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BCC13" w14:textId="159C296C" w:rsidR="00CA1E80" w:rsidRPr="00524EE1" w:rsidRDefault="00CA1E80" w:rsidP="00B621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524EE1">
        <w:rPr>
          <w:rFonts w:ascii="TH Sarabun New" w:hAnsi="TH Sarabun New" w:cs="TH Sarabun New"/>
          <w:b/>
          <w:bCs/>
          <w:sz w:val="36"/>
          <w:szCs w:val="36"/>
          <w:cs/>
        </w:rPr>
        <w:t>บทที่ 2</w:t>
      </w:r>
    </w:p>
    <w:p w14:paraId="3FB0BBB6" w14:textId="77777777" w:rsidR="001F3E1F" w:rsidRPr="00524EE1" w:rsidRDefault="00CA1E80" w:rsidP="004E584F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524EE1">
        <w:rPr>
          <w:rFonts w:ascii="TH Sarabun New" w:hAnsi="TH Sarabun New" w:cs="TH Sarabun New"/>
          <w:b/>
          <w:bCs/>
          <w:sz w:val="36"/>
          <w:szCs w:val="36"/>
          <w:cs/>
        </w:rPr>
        <w:t>ทฤษฎีที่เกี่ยวข้อง</w:t>
      </w:r>
    </w:p>
    <w:p w14:paraId="7A1E018A" w14:textId="77777777" w:rsidR="00CA1E80" w:rsidRPr="00524EE1" w:rsidRDefault="00CA1E80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BF298B" w14:textId="6C6A89F2" w:rsidR="0070279B" w:rsidRPr="00524EE1" w:rsidRDefault="00965B30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  <w:t>รถจักรยานยนต์เป็นยานพาหนะที่ช่วยอำนวยความสะดวกในการใช้ชีวิตประจำวันด้วยความที่ม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ี</w:t>
      </w:r>
      <w:r w:rsidRPr="00524EE1">
        <w:rPr>
          <w:rFonts w:ascii="TH Sarabun New" w:hAnsi="TH Sarabun New" w:cs="TH Sarabun New"/>
          <w:sz w:val="32"/>
          <w:szCs w:val="32"/>
          <w:cs/>
        </w:rPr>
        <w:t>ขนาดเล็กกว่ารถยนต์ทำให้ใช้น้ำมันน้อยกว่ามาก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 xml:space="preserve"> จึงเป็นตัวเลือกที่ดีการเดินทางไปใน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สถานที่ที่มี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ระยะทางที่ไม่ไกลมากและสามารถหาที่จอดรถได้ง่ายกว่ารถยนต์ แต่มีปัญหาที่พบได้บ่อยใน</w:t>
      </w:r>
      <w:r w:rsidR="005A0443" w:rsidRPr="00524EE1">
        <w:rPr>
          <w:rFonts w:ascii="TH Sarabun New" w:hAnsi="TH Sarabun New" w:cs="TH Sarabun New"/>
          <w:sz w:val="32"/>
          <w:szCs w:val="32"/>
          <w:cs/>
        </w:rPr>
        <w:t>การใช้รถจักรยานคือ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 xml:space="preserve">การลืมกุญแจรถ </w:t>
      </w:r>
      <w:r w:rsidR="00786D95" w:rsidRPr="00524EE1">
        <w:rPr>
          <w:rFonts w:ascii="TH Sarabun New" w:hAnsi="TH Sarabun New" w:cs="TH Sarabun New"/>
          <w:sz w:val="32"/>
          <w:szCs w:val="32"/>
          <w:cs/>
        </w:rPr>
        <w:t>การ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จ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ำ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ที่จอดรถ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ไม่ได้</w:t>
      </w:r>
      <w:r w:rsidR="00763F7B" w:rsidRPr="00524EE1">
        <w:rPr>
          <w:rFonts w:ascii="TH Sarabun New" w:hAnsi="TH Sarabun New" w:cs="TH Sarabun New"/>
          <w:sz w:val="32"/>
          <w:szCs w:val="32"/>
          <w:cs/>
        </w:rPr>
        <w:t xml:space="preserve"> การค้นพบปัญหาเหล่านี้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จึง</w:t>
      </w:r>
      <w:r w:rsidR="00763F7B" w:rsidRPr="00524EE1">
        <w:rPr>
          <w:rFonts w:ascii="TH Sarabun New" w:hAnsi="TH Sarabun New" w:cs="TH Sarabun New"/>
          <w:sz w:val="32"/>
          <w:szCs w:val="32"/>
          <w:cs/>
        </w:rPr>
        <w:t>ทำให้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เกิดแนวคิดสร้างนวัตกรรมอำนวยความสะดวกด</w:t>
      </w:r>
      <w:r w:rsidR="005A0443" w:rsidRPr="00524EE1">
        <w:rPr>
          <w:rFonts w:ascii="TH Sarabun New" w:hAnsi="TH Sarabun New" w:cs="TH Sarabun New"/>
          <w:sz w:val="32"/>
          <w:szCs w:val="32"/>
          <w:cs/>
        </w:rPr>
        <w:t>้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วยการ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ประยุกต์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ใช้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เทคโนโลยีที่มีอยู่ในชีวิตประจำวันอย่างสมาร์ทโฟนและไมโครคอนโทรลเลอร</w:t>
      </w:r>
      <w:r w:rsidR="00C24CF1" w:rsidRPr="00524EE1">
        <w:rPr>
          <w:rFonts w:ascii="TH Sarabun New" w:hAnsi="TH Sarabun New" w:cs="TH Sarabun New"/>
          <w:sz w:val="32"/>
          <w:szCs w:val="32"/>
          <w:cs/>
        </w:rPr>
        <w:t>์อีเอสพิโน32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A0443" w:rsidRPr="00524EE1">
        <w:rPr>
          <w:rFonts w:ascii="TH Sarabun New" w:hAnsi="TH Sarabun New" w:cs="TH Sarabun New"/>
          <w:sz w:val="32"/>
          <w:szCs w:val="32"/>
        </w:rPr>
        <w:t>(</w:t>
      </w:r>
      <w:r w:rsidR="00294847" w:rsidRPr="00524EE1">
        <w:rPr>
          <w:rFonts w:ascii="TH Sarabun New" w:hAnsi="TH Sarabun New" w:cs="TH Sarabun New"/>
          <w:sz w:val="32"/>
          <w:szCs w:val="32"/>
        </w:rPr>
        <w:t>E</w:t>
      </w:r>
      <w:r w:rsidR="005E5183" w:rsidRPr="00524EE1">
        <w:rPr>
          <w:rFonts w:ascii="TH Sarabun New" w:hAnsi="TH Sarabun New" w:cs="TH Sarabun New"/>
          <w:sz w:val="32"/>
          <w:szCs w:val="32"/>
        </w:rPr>
        <w:t>SP</w:t>
      </w:r>
      <w:r w:rsidR="00294847" w:rsidRPr="00524EE1">
        <w:rPr>
          <w:rFonts w:ascii="TH Sarabun New" w:hAnsi="TH Sarabun New" w:cs="TH Sarabun New"/>
          <w:sz w:val="32"/>
          <w:szCs w:val="32"/>
        </w:rPr>
        <w:t>ino32</w:t>
      </w:r>
      <w:r w:rsidR="005A0443" w:rsidRPr="00524EE1">
        <w:rPr>
          <w:rFonts w:ascii="TH Sarabun New" w:hAnsi="TH Sarabun New" w:cs="TH Sarabun New"/>
          <w:sz w:val="32"/>
          <w:szCs w:val="32"/>
        </w:rPr>
        <w:t>)</w:t>
      </w:r>
      <w:r w:rsidR="0029484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ที่มีฟังก์ชัน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ของบลู</w:t>
      </w:r>
      <w:r w:rsidR="00614415" w:rsidRPr="00524EE1">
        <w:rPr>
          <w:rFonts w:ascii="TH Sarabun New" w:hAnsi="TH Sarabun New" w:cs="TH Sarabun New"/>
          <w:sz w:val="32"/>
          <w:szCs w:val="32"/>
          <w:cs/>
        </w:rPr>
        <w:t>ทูธ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มาทำงานร่วมกันเพื่อช่วยแก้ปัญหาเหล่านี้</w:t>
      </w:r>
    </w:p>
    <w:p w14:paraId="4E3AF4BC" w14:textId="44B1252E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ในการทำโครงงานปริญญานิพนธ์เรื่อง </w:t>
      </w:r>
      <w:r w:rsidRPr="00524EE1">
        <w:rPr>
          <w:rFonts w:ascii="TH Sarabun New" w:hAnsi="TH Sarabun New" w:cs="TH Sarabun New"/>
          <w:sz w:val="32"/>
          <w:szCs w:val="32"/>
        </w:rPr>
        <w:t>“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ระบบกุญแจชาญฉลาดสำหรับรถจักรยานยนต์</w:t>
      </w:r>
      <w:r w:rsidRPr="00524EE1">
        <w:rPr>
          <w:rFonts w:ascii="TH Sarabun New" w:hAnsi="TH Sarabun New" w:cs="TH Sarabun New"/>
          <w:sz w:val="32"/>
          <w:szCs w:val="32"/>
        </w:rPr>
        <w:t>”</w:t>
      </w:r>
      <w:r w:rsidR="00C44D40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ต้องใช้ความรู้ ศึกษา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ทฤษฎี รวมถึงส่วนประกอบหลักที่มีหัวข้อเกี่ยวกับการทำโครงงานซึ่งแบ่งองค์ประกอบได้ดังนี้</w:t>
      </w:r>
    </w:p>
    <w:p w14:paraId="6734D9EF" w14:textId="3AE0C876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2.1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บอร์ดไมโครคอนโทรลเลอร์อีเอสพิโน32</w:t>
      </w:r>
    </w:p>
    <w:p w14:paraId="5D6D1B52" w14:textId="48E35C26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2.2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บลูทูธพลังงานต่ำ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(Bluetooth Low Energy)</w:t>
      </w:r>
    </w:p>
    <w:p w14:paraId="1D060340" w14:textId="45E81E76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2.3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ระบบปฏิบัติการแอนดรอยด์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(Android)</w:t>
      </w:r>
    </w:p>
    <w:p w14:paraId="18D96728" w14:textId="187E4C2D" w:rsidR="00AA557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2.4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>วิชชวลสตูดิโอโค้ด</w:t>
      </w:r>
    </w:p>
    <w:p w14:paraId="5D0E1350" w14:textId="4AFC1D62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2.5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(OLED Display)</w:t>
      </w:r>
    </w:p>
    <w:p w14:paraId="33AE5A10" w14:textId="7A7EC6BF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2.6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ยูแอลเอน2003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(ULN2003)</w:t>
      </w:r>
    </w:p>
    <w:p w14:paraId="1B8D32BB" w14:textId="1B4A7911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2.7</w:t>
      </w:r>
      <w:r w:rsidR="004E584F"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</w:p>
    <w:p w14:paraId="234F77FA" w14:textId="609CEE79" w:rsidR="00B33D8C" w:rsidRPr="00524EE1" w:rsidRDefault="004E584F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  <w:t>2.8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 (</w:t>
      </w:r>
      <w:r w:rsidRPr="00524EE1">
        <w:rPr>
          <w:rFonts w:ascii="TH Sarabun New" w:hAnsi="TH Sarabun New" w:cs="TH Sarabun New"/>
          <w:sz w:val="32"/>
          <w:szCs w:val="32"/>
        </w:rPr>
        <w:t>Diode)</w:t>
      </w:r>
    </w:p>
    <w:p w14:paraId="28D58046" w14:textId="71E88E6E" w:rsidR="0048020D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2.9  การจัดเก็บข้อมูลหน่วยความจำแบบอนุกรมบนบัสไอทูซี</w:t>
      </w:r>
    </w:p>
    <w:p w14:paraId="01ACF5B2" w14:textId="77777777" w:rsidR="004E584F" w:rsidRPr="00524EE1" w:rsidRDefault="004E584F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410654A" w14:textId="39ADD54B" w:rsidR="00620AD6" w:rsidRPr="00524EE1" w:rsidRDefault="00620AD6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บอร์ดไมโครคอนโทรลเลอร์อีเอสพิโน32 </w:t>
      </w:r>
    </w:p>
    <w:p w14:paraId="2B1D5727" w14:textId="694A1436" w:rsidR="00620AD6" w:rsidRPr="00524EE1" w:rsidRDefault="00620AD6" w:rsidP="00B621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บอร์ดอีเอสพิโน32 เป็นบอร์ดไมโครคอนโทรลเลอร์ที่ทางบริษัทไทยอีซี่อิเล็ค </w:t>
      </w:r>
      <w:r w:rsidRPr="00524EE1">
        <w:rPr>
          <w:rFonts w:ascii="TH Sarabun New" w:hAnsi="TH Sarabun New" w:cs="TH Sarabun New"/>
          <w:sz w:val="32"/>
          <w:szCs w:val="32"/>
        </w:rPr>
        <w:t xml:space="preserve">(ThaiEasyElec) </w:t>
      </w:r>
      <w:r w:rsidRPr="00524EE1">
        <w:rPr>
          <w:rFonts w:ascii="TH Sarabun New" w:hAnsi="TH Sarabun New" w:cs="TH Sarabun New"/>
          <w:sz w:val="32"/>
          <w:szCs w:val="32"/>
          <w:cs/>
        </w:rPr>
        <w:t>ออกแบบและผลิตขึ้นโดยใช้โมดูล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 xml:space="preserve">อีเอสพี - ดับบิวอาโอโอเอม – 32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524EE1">
        <w:rPr>
          <w:rFonts w:ascii="TH Sarabun New" w:hAnsi="TH Sarabun New" w:cs="TH Sarabun New"/>
          <w:sz w:val="32"/>
          <w:szCs w:val="32"/>
        </w:rPr>
        <w:t xml:space="preserve">Espressif Systems </w:t>
      </w:r>
      <w:r w:rsidRPr="00524EE1">
        <w:rPr>
          <w:rFonts w:ascii="TH Sarabun New" w:hAnsi="TH Sarabun New" w:cs="TH Sarabun New"/>
          <w:sz w:val="32"/>
          <w:szCs w:val="32"/>
          <w:cs/>
        </w:rPr>
        <w:t>ภายในเป็นไมโครคอนโทรลเลอร์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 xml:space="preserve">อีเอสพิโน32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ที่รองรับการสื่อสารไร้สายตามมาตรฐานแลนไร้สาย </w:t>
      </w:r>
      <w:r w:rsidRPr="00524EE1">
        <w:rPr>
          <w:rFonts w:ascii="TH Sarabun New" w:hAnsi="TH Sarabun New" w:cs="TH Sarabun New"/>
          <w:sz w:val="32"/>
          <w:szCs w:val="32"/>
        </w:rPr>
        <w:t xml:space="preserve">(Wireless LAN)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และบลูทูธพลังงานต่ำ </w:t>
      </w:r>
      <w:r w:rsidRPr="00524EE1">
        <w:rPr>
          <w:rFonts w:ascii="TH Sarabun New" w:hAnsi="TH Sarabun New" w:cs="TH Sarabun New"/>
          <w:sz w:val="32"/>
          <w:szCs w:val="32"/>
        </w:rPr>
        <w:t>(</w:t>
      </w:r>
      <w:r w:rsidR="009E79D0" w:rsidRPr="00524EE1">
        <w:rPr>
          <w:rFonts w:ascii="TH Sarabun New" w:hAnsi="TH Sarabun New" w:cs="TH Sarabun New"/>
          <w:sz w:val="32"/>
          <w:szCs w:val="32"/>
        </w:rPr>
        <w:t xml:space="preserve">BLE : </w:t>
      </w:r>
      <w:r w:rsidRPr="00524EE1">
        <w:rPr>
          <w:rFonts w:ascii="TH Sarabun New" w:hAnsi="TH Sarabun New" w:cs="TH Sarabun New"/>
          <w:sz w:val="32"/>
          <w:szCs w:val="32"/>
        </w:rPr>
        <w:t>Bluetooth Low Energy</w:t>
      </w:r>
      <w:r w:rsidR="007C06C7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เหมาะสำหรับการนำไปพัฒนาชิ้นงานแบบไอโอที </w:t>
      </w:r>
      <w:r w:rsidRPr="00524EE1">
        <w:rPr>
          <w:rFonts w:ascii="TH Sarabun New" w:hAnsi="TH Sarabun New" w:cs="TH Sarabun New"/>
          <w:sz w:val="32"/>
          <w:szCs w:val="32"/>
        </w:rPr>
        <w:t>(</w:t>
      </w:r>
      <w:r w:rsidR="009E79D0" w:rsidRPr="00524EE1">
        <w:rPr>
          <w:rFonts w:ascii="TH Sarabun New" w:hAnsi="TH Sarabun New" w:cs="TH Sarabun New"/>
          <w:sz w:val="32"/>
          <w:szCs w:val="32"/>
        </w:rPr>
        <w:t xml:space="preserve">IOT : </w:t>
      </w:r>
      <w:r w:rsidRPr="00524EE1">
        <w:rPr>
          <w:rFonts w:ascii="TH Sarabun New" w:hAnsi="TH Sarabun New" w:cs="TH Sarabun New"/>
          <w:sz w:val="32"/>
          <w:szCs w:val="32"/>
        </w:rPr>
        <w:t xml:space="preserve">Internet of things)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เป็นอุปกรณ์ปลายทางเพื่ออ่านค่าจากเซ็นเซอร์หรือส่งค่าควบคุมไปยังอุปกรณ์ผ่านไวฟายหรือ</w:t>
      </w:r>
      <w:r w:rsidR="007146E6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r w:rsidRPr="00524EE1">
        <w:rPr>
          <w:rFonts w:ascii="TH Sarabun New" w:hAnsi="TH Sarabun New" w:cs="TH Sarabun New"/>
          <w:sz w:val="32"/>
          <w:szCs w:val="32"/>
          <w:cs/>
        </w:rPr>
        <w:t>สามารถนำไปใช้ได้ตั้งแต่การเรียนรู้จนใช้งานจริ</w:t>
      </w:r>
      <w:r w:rsidR="00B6211C" w:rsidRPr="00524EE1">
        <w:rPr>
          <w:rFonts w:ascii="TH Sarabun New" w:hAnsi="TH Sarabun New" w:cs="TH Sarabun New"/>
          <w:sz w:val="32"/>
          <w:szCs w:val="32"/>
          <w:cs/>
        </w:rPr>
        <w:t>ง</w:t>
      </w:r>
    </w:p>
    <w:p w14:paraId="1D857122" w14:textId="77777777" w:rsidR="000A2EB5" w:rsidRPr="00524EE1" w:rsidRDefault="000A2EB5" w:rsidP="009E79D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0A2EB5" w:rsidRPr="00524EE1" w:rsidSect="002E6AD8">
          <w:headerReference w:type="default" r:id="rId8"/>
          <w:headerReference w:type="first" r:id="rId9"/>
          <w:pgSz w:w="11906" w:h="16838"/>
          <w:pgMar w:top="2160" w:right="1440" w:bottom="1440" w:left="2160" w:header="709" w:footer="709" w:gutter="0"/>
          <w:pgNumType w:start="4" w:chapStyle="1"/>
          <w:cols w:space="708"/>
          <w:titlePg/>
          <w:docGrid w:linePitch="360"/>
        </w:sectPr>
      </w:pPr>
    </w:p>
    <w:p w14:paraId="1FA54118" w14:textId="641BE74D" w:rsidR="00620AD6" w:rsidRPr="00524EE1" w:rsidRDefault="00620AD6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A7DB9AA" wp14:editId="14486DED">
            <wp:extent cx="2067188" cy="2520000"/>
            <wp:effectExtent l="222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671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F882" w14:textId="6F465D87" w:rsidR="004E584F" w:rsidRPr="00524EE1" w:rsidRDefault="00620AD6" w:rsidP="00B6211C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บอร์ดอีเอสพิโน3</w:t>
      </w:r>
      <w:r w:rsidRPr="00524EE1">
        <w:rPr>
          <w:rFonts w:ascii="TH Sarabun New" w:hAnsi="TH Sarabun New" w:cs="TH Sarabun New"/>
          <w:sz w:val="32"/>
          <w:szCs w:val="32"/>
        </w:rPr>
        <w:t>2</w:t>
      </w:r>
    </w:p>
    <w:p w14:paraId="797EF302" w14:textId="77777777" w:rsidR="00B6211C" w:rsidRPr="00524EE1" w:rsidRDefault="00B6211C" w:rsidP="000A2E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5BFBE43" w14:textId="287C5FFB" w:rsidR="007146E6" w:rsidRPr="00524EE1" w:rsidRDefault="007C06C7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2.1.2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คุณสมบัติของตัวโมดูล</w:t>
      </w:r>
      <w:bookmarkStart w:id="0" w:name="_Hlk51836186"/>
      <w:r w:rsidR="009E79D0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อีเอสพี – ดับบิวอาโอโอเอม - 32</w:t>
      </w:r>
      <w:bookmarkEnd w:id="0"/>
    </w:p>
    <w:p w14:paraId="1C108BEE" w14:textId="78B28F0B" w:rsidR="007C06C7" w:rsidRPr="00524EE1" w:rsidRDefault="007146E6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2-1 </w:t>
      </w:r>
      <w:r w:rsidRPr="00524EE1">
        <w:rPr>
          <w:rFonts w:ascii="TH Sarabun New" w:hAnsi="TH Sarabun New" w:cs="TH Sarabun New"/>
          <w:sz w:val="32"/>
          <w:szCs w:val="32"/>
          <w:cs/>
        </w:rPr>
        <w:t>คุณสมบัติของตัวโมดูล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 xml:space="preserve">อีเอสพี – ดับบิวอาโอโอเอม - </w:t>
      </w:r>
      <w:r w:rsidR="009E79D0" w:rsidRPr="00524EE1">
        <w:rPr>
          <w:rFonts w:ascii="TH Sarabun New" w:hAnsi="TH Sarabun New" w:cs="TH Sarabun New"/>
          <w:sz w:val="32"/>
          <w:szCs w:val="32"/>
        </w:rPr>
        <w:t>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7C06C7" w:rsidRPr="00524EE1" w14:paraId="1D5B5180" w14:textId="77777777" w:rsidTr="00304277">
        <w:trPr>
          <w:trHeight w:val="397"/>
        </w:trPr>
        <w:tc>
          <w:tcPr>
            <w:tcW w:w="1413" w:type="dxa"/>
          </w:tcPr>
          <w:p w14:paraId="7E454864" w14:textId="1D63219A" w:rsidR="007C06C7" w:rsidRPr="00524EE1" w:rsidRDefault="007C06C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6883" w:type="dxa"/>
          </w:tcPr>
          <w:p w14:paraId="42F71E89" w14:textId="74B3722F" w:rsidR="007C06C7" w:rsidRPr="00524EE1" w:rsidRDefault="007C06C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304277" w:rsidRPr="00524EE1" w14:paraId="5067971E" w14:textId="77777777" w:rsidTr="00540273">
        <w:trPr>
          <w:trHeight w:val="405"/>
        </w:trPr>
        <w:tc>
          <w:tcPr>
            <w:tcW w:w="1413" w:type="dxa"/>
            <w:vMerge w:val="restart"/>
          </w:tcPr>
          <w:p w14:paraId="0466E815" w14:textId="44FF1D32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</w:rPr>
              <w:t>Wi-Fi</w:t>
            </w:r>
          </w:p>
        </w:tc>
        <w:tc>
          <w:tcPr>
            <w:tcW w:w="6883" w:type="dxa"/>
          </w:tcPr>
          <w:p w14:paraId="7AE2230D" w14:textId="15CC5EC9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ช่วงความถี่การทำงาน 2.4 </w:t>
            </w:r>
            <w:r w:rsidR="00210ECD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ถึง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2.5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9E79D0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กิกะเฮิร์ทซ์</w:t>
            </w:r>
          </w:p>
        </w:tc>
      </w:tr>
      <w:tr w:rsidR="00304277" w:rsidRPr="00524EE1" w14:paraId="2BE516B5" w14:textId="77777777" w:rsidTr="00304277">
        <w:trPr>
          <w:trHeight w:val="512"/>
        </w:trPr>
        <w:tc>
          <w:tcPr>
            <w:tcW w:w="1413" w:type="dxa"/>
            <w:vMerge/>
          </w:tcPr>
          <w:p w14:paraId="102EC775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883" w:type="dxa"/>
          </w:tcPr>
          <w:p w14:paraId="6DA69D15" w14:textId="61B43490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รองรับโ</w:t>
            </w:r>
            <w:r w:rsidR="00352145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ป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รโตคอล 802.11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b/g/n (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802.11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n up to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150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Mbps)</w:t>
            </w:r>
          </w:p>
        </w:tc>
      </w:tr>
      <w:tr w:rsidR="001F7D62" w:rsidRPr="00524EE1" w14:paraId="53791255" w14:textId="77777777" w:rsidTr="004E584F">
        <w:trPr>
          <w:trHeight w:val="430"/>
        </w:trPr>
        <w:tc>
          <w:tcPr>
            <w:tcW w:w="1413" w:type="dxa"/>
            <w:vMerge w:val="restart"/>
          </w:tcPr>
          <w:p w14:paraId="311D3B3B" w14:textId="229AD066" w:rsidR="001F7D62" w:rsidRPr="00524EE1" w:rsidRDefault="001F7D62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บลูทูธ</w:t>
            </w:r>
          </w:p>
        </w:tc>
        <w:tc>
          <w:tcPr>
            <w:tcW w:w="6883" w:type="dxa"/>
          </w:tcPr>
          <w:p w14:paraId="49761E66" w14:textId="6307D737" w:rsidR="004E584F" w:rsidRPr="00524EE1" w:rsidRDefault="001F7D62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รองรับโ</w:t>
            </w:r>
            <w:r w:rsidR="00352145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ป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รโตคอล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Bluetooth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4.2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BR/EDR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และบลูทูธพลังงานต่ำ</w:t>
            </w:r>
          </w:p>
        </w:tc>
      </w:tr>
      <w:tr w:rsidR="001F7D62" w:rsidRPr="00524EE1" w14:paraId="19A562B7" w14:textId="77777777" w:rsidTr="001F7D62">
        <w:trPr>
          <w:trHeight w:val="416"/>
        </w:trPr>
        <w:tc>
          <w:tcPr>
            <w:tcW w:w="1413" w:type="dxa"/>
            <w:vMerge/>
          </w:tcPr>
          <w:p w14:paraId="15911F5C" w14:textId="77777777" w:rsidR="001F7D62" w:rsidRPr="00524EE1" w:rsidRDefault="001F7D62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7B6CD7F2" w14:textId="7906AA98" w:rsidR="001F7D62" w:rsidRPr="00524EE1" w:rsidRDefault="001F7D62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</w:rPr>
              <w:t>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="00352145" w:rsidRPr="00524EE1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352145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352145" w:rsidRPr="00524EE1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transmitter</w:t>
            </w:r>
          </w:p>
        </w:tc>
      </w:tr>
      <w:tr w:rsidR="00304277" w:rsidRPr="00524EE1" w14:paraId="36CBC99F" w14:textId="77777777" w:rsidTr="00540273">
        <w:trPr>
          <w:trHeight w:val="924"/>
        </w:trPr>
        <w:tc>
          <w:tcPr>
            <w:tcW w:w="1413" w:type="dxa"/>
            <w:vMerge w:val="restart"/>
          </w:tcPr>
          <w:p w14:paraId="66C13A91" w14:textId="4966595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ฮาร์ดแวร์</w:t>
            </w:r>
          </w:p>
        </w:tc>
        <w:tc>
          <w:tcPr>
            <w:tcW w:w="6883" w:type="dxa"/>
          </w:tcPr>
          <w:p w14:paraId="1DF0B7E7" w14:textId="1D14EF5C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โมดูลรองรับอินเตอร์เฟส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SD card, UART, SPI, SDIO, I2C, LED PWM, Motor PWM, I2S, I2C, IR</w:t>
            </w:r>
          </w:p>
        </w:tc>
      </w:tr>
      <w:tr w:rsidR="00304277" w:rsidRPr="00524EE1" w14:paraId="559F89D5" w14:textId="77777777" w:rsidTr="00304277">
        <w:trPr>
          <w:trHeight w:val="396"/>
        </w:trPr>
        <w:tc>
          <w:tcPr>
            <w:tcW w:w="1413" w:type="dxa"/>
            <w:vMerge/>
          </w:tcPr>
          <w:p w14:paraId="07AFFFA9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05EFA527" w14:textId="242B4C06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2.3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ถึง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3.6</w:t>
            </w:r>
            <w:r w:rsidR="007B6F9E"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210ECD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โวลท์</w:t>
            </w:r>
          </w:p>
        </w:tc>
      </w:tr>
      <w:tr w:rsidR="00304277" w:rsidRPr="00524EE1" w14:paraId="62F058A1" w14:textId="77777777" w:rsidTr="00540273">
        <w:trPr>
          <w:trHeight w:val="493"/>
        </w:trPr>
        <w:tc>
          <w:tcPr>
            <w:tcW w:w="1413" w:type="dxa"/>
            <w:vMerge/>
          </w:tcPr>
          <w:p w14:paraId="2C83B50E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53C5B652" w14:textId="2BA51B48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กระแสไฟฟ้าเฉลี่ยในการทำงาน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80 </w:t>
            </w:r>
            <w:r w:rsidR="00210ECD"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มิลลิแอมป์</w:t>
            </w:r>
          </w:p>
        </w:tc>
      </w:tr>
      <w:tr w:rsidR="00304277" w:rsidRPr="00524EE1" w14:paraId="590E8A12" w14:textId="77777777" w:rsidTr="00540273">
        <w:trPr>
          <w:trHeight w:val="364"/>
        </w:trPr>
        <w:tc>
          <w:tcPr>
            <w:tcW w:w="1413" w:type="dxa"/>
            <w:vMerge w:val="restart"/>
          </w:tcPr>
          <w:p w14:paraId="4302B526" w14:textId="0EDEEDE4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ซอฟแวร์</w:t>
            </w:r>
          </w:p>
        </w:tc>
        <w:tc>
          <w:tcPr>
            <w:tcW w:w="6883" w:type="dxa"/>
          </w:tcPr>
          <w:p w14:paraId="59EC4B38" w14:textId="11EB3754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Wi-Fi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โหมด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Station, SoftAP, SoftAP+Station, P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304277" w:rsidRPr="00524EE1" w14:paraId="713DE011" w14:textId="77777777" w:rsidTr="00540273">
        <w:trPr>
          <w:trHeight w:val="503"/>
        </w:trPr>
        <w:tc>
          <w:tcPr>
            <w:tcW w:w="1413" w:type="dxa"/>
            <w:vMerge/>
          </w:tcPr>
          <w:p w14:paraId="34AA91E5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0EABD603" w14:textId="3459A81B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 / 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 /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2-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Enterprise / WPS</w:t>
            </w:r>
          </w:p>
        </w:tc>
      </w:tr>
      <w:tr w:rsidR="00304277" w:rsidRPr="00524EE1" w14:paraId="77E30C4E" w14:textId="77777777" w:rsidTr="00304277">
        <w:trPr>
          <w:trHeight w:val="318"/>
        </w:trPr>
        <w:tc>
          <w:tcPr>
            <w:tcW w:w="1413" w:type="dxa"/>
            <w:vMerge/>
          </w:tcPr>
          <w:p w14:paraId="060C4BEF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20C9C6F9" w14:textId="2D31B494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รองรับการเข้ารหัส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AES / RSA / ECC / SHA</w:t>
            </w:r>
          </w:p>
        </w:tc>
      </w:tr>
      <w:tr w:rsidR="00304277" w:rsidRPr="00524EE1" w14:paraId="6B71DF90" w14:textId="77777777" w:rsidTr="00304277">
        <w:trPr>
          <w:trHeight w:val="329"/>
        </w:trPr>
        <w:tc>
          <w:tcPr>
            <w:tcW w:w="1413" w:type="dxa"/>
            <w:vMerge/>
          </w:tcPr>
          <w:p w14:paraId="3D1111C2" w14:textId="77777777" w:rsidR="00304277" w:rsidRPr="00524EE1" w:rsidRDefault="00304277" w:rsidP="004E584F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52E30CE0" w14:textId="13824B6E" w:rsidR="00304277" w:rsidRPr="00524EE1" w:rsidRDefault="00304277" w:rsidP="004E584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รองรับเครือข่าย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IPv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IPv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SSL, TCP / UDP / HTTP / FTP / MQTT</w:t>
            </w:r>
          </w:p>
        </w:tc>
      </w:tr>
    </w:tbl>
    <w:p w14:paraId="6E1B6C52" w14:textId="77777777" w:rsidR="004E584F" w:rsidRPr="00524EE1" w:rsidRDefault="004E584F" w:rsidP="004E584F">
      <w:pPr>
        <w:pStyle w:val="Heading1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3608BA09" w14:textId="2CA2EA3F" w:rsidR="008555F4" w:rsidRPr="00524EE1" w:rsidRDefault="00D36457" w:rsidP="004E584F">
      <w:pPr>
        <w:pStyle w:val="Heading1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7C06C7"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บ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>ลู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 xml:space="preserve">ทูธพลังงานต่ำ </w:t>
      </w:r>
    </w:p>
    <w:p w14:paraId="2B1A203B" w14:textId="4A685145" w:rsidR="00A9432B" w:rsidRPr="00524EE1" w:rsidRDefault="001F7D62" w:rsidP="004E584F">
      <w:pPr>
        <w:pStyle w:val="Heading1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r w:rsidR="007C21E0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คือเทคโนโลยีการติดต่อสื่อสารแบบไร้สายระยะใกล้อย่างหนึ่ง การพัฒนาอยู่ภายใต้การดูแลของ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องค์กรกำหนดมาตรฐานบลูทูธ 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(Bluetooth SIG :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Bluetooth Special Interest Group)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พื้นฐานของบลูทูธจะเป็นการเชื่อมต่อแบบแบบไร้สายผ่านคลื่นวิทยุระยะสั้น (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Short-Range Radio Links)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ที่มีความถี่ขนาด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>2.4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กิกะเฮิร์ทซ์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เข้าอุปกรณ์ต่างๆที่มีเทคโนโลยีเดียวกัน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lastRenderedPageBreak/>
        <w:t>เช่น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สมาร์ทโฟน แท็บเล็ต คอมพิวเตอร์ หรืออุปกรณ์อื่นๆ และเนื่องจากบอร์ดไมโครคอนโทรลเลอร์อีเอสพิโน32 รองรับการใช้งานบลูทูธพลังงานต่ำ ผู้จัดทำโครงการจึงนำ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บลูทูธพลังงานต่ำ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มาใช้งาน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จากการศึกษาพบว่าบลูทูธพลังงานต่ำ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เป็นคุณลักษณะของเทคโนโลยีบลูทูธ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4.0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ที่มีเป้าหมายในการใช้งานสำหรับอุปกรณ์ไร้สายรุ่นใหม่ที่ใช้พลังงานต่ำและ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เวลาแอบแฝง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ต่ำ</w:t>
      </w:r>
      <w:r w:rsidR="00F668A4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b w:val="0"/>
          <w:bCs w:val="0"/>
          <w:sz w:val="32"/>
          <w:szCs w:val="32"/>
        </w:rPr>
        <w:t>(Low Latency)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ภายในระยะทางใกล้ๆ ไม่เกิน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50 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ถึง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160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เมตร ข้อกำหนดนี้จะอำนวยความสะดวกให้กับการใช้งานที่หลากหลายและอุปกรณ์ขนาด</w:t>
      </w:r>
      <w:r w:rsidR="00D536C9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เล็ก</w:t>
      </w:r>
    </w:p>
    <w:p w14:paraId="7FFD78A3" w14:textId="77777777" w:rsidR="004E584F" w:rsidRPr="00524EE1" w:rsidRDefault="004E584F" w:rsidP="004E584F">
      <w:pPr>
        <w:pStyle w:val="Heading1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426CF608" w14:textId="1303D925" w:rsidR="00C20B72" w:rsidRPr="00524EE1" w:rsidRDefault="00B54A87" w:rsidP="004E584F">
      <w:pPr>
        <w:pStyle w:val="NormalWeb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2.</w:t>
      </w:r>
      <w:r w:rsidR="00D066AA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2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.1  </w:t>
      </w:r>
      <w:r w:rsidR="00934F21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รูปแบบ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การ</w:t>
      </w:r>
      <w:r w:rsidR="009C597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สื่อสารแบบ </w:t>
      </w:r>
      <w:r w:rsidR="009C597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>Connections</w:t>
      </w:r>
    </w:p>
    <w:p w14:paraId="15AE1305" w14:textId="1EAB7AEF" w:rsidR="009C5977" w:rsidRPr="00524EE1" w:rsidRDefault="009C5977" w:rsidP="004E584F">
      <w:pPr>
        <w:pStyle w:val="NormalWeb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เป็นการสื่อสารแบบ 2 ทาง มีการสร้างเส้นทางการสื่อสารระหว่างอุปกรณ์ที่ชัดเจน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ใช้ส่งข้อมูลที่มีขนาดใหญ่ได้ สามารถแบ่งหน้าที่อุปกรณ์ออกเป็น 2 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ส่วน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</w:p>
    <w:p w14:paraId="147BB978" w14:textId="7CCAE1E8" w:rsidR="00B46FF5" w:rsidRPr="00524EE1" w:rsidRDefault="00AA557C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ส่วนที่</w:t>
      </w:r>
      <w:r w:rsidR="004B1CB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 1 </w:t>
      </w:r>
      <w:r w:rsidR="007A7B2F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อุปกรณ์หลัก</w:t>
      </w:r>
      <w:r w:rsidR="00B54A87" w:rsidRPr="00524EE1">
        <w:rPr>
          <w:rFonts w:ascii="TH Sarabun New" w:hAnsi="TH Sarabun New" w:cs="TH Sarabun New"/>
          <w:sz w:val="32"/>
          <w:szCs w:val="32"/>
        </w:rPr>
        <w:t> </w:t>
      </w:r>
      <w:r w:rsidR="002242DA" w:rsidRPr="00524EE1">
        <w:rPr>
          <w:rFonts w:ascii="TH Sarabun New" w:hAnsi="TH Sarabun New" w:cs="TH Sarabun New"/>
          <w:sz w:val="32"/>
          <w:szCs w:val="32"/>
        </w:rPr>
        <w:t>(Central)</w:t>
      </w:r>
      <w:r w:rsidR="00CB2D8E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สำหรับใช้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สแ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กนหาอุปกรณ์ตัวอื่นๆ อุปกรณ์ตั</w:t>
      </w:r>
      <w:r w:rsidR="00293A04" w:rsidRPr="00524EE1">
        <w:rPr>
          <w:rFonts w:ascii="TH Sarabun New" w:hAnsi="TH Sarabun New" w:cs="TH Sarabun New"/>
          <w:sz w:val="32"/>
          <w:szCs w:val="32"/>
          <w:cs/>
        </w:rPr>
        <w:t>ว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มาสเตอร์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ส่วนมา</w:t>
      </w:r>
      <w:r w:rsidR="00481658" w:rsidRPr="00524EE1">
        <w:rPr>
          <w:rFonts w:ascii="TH Sarabun New" w:hAnsi="TH Sarabun New" w:cs="TH Sarabun New"/>
          <w:sz w:val="32"/>
          <w:szCs w:val="32"/>
          <w:cs/>
        </w:rPr>
        <w:t>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ก็จะเป็น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สมาร์ทโฟน</w:t>
      </w:r>
      <w:r w:rsidR="00B54A87" w:rsidRPr="00524EE1">
        <w:rPr>
          <w:rFonts w:ascii="TH Sarabun New" w:hAnsi="TH Sarabun New" w:cs="TH Sarabun New"/>
          <w:sz w:val="32"/>
          <w:szCs w:val="32"/>
        </w:rPr>
        <w:t>,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 xml:space="preserve">แทปเลต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หรือ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คอมพิวเตอร์พกพา</w:t>
      </w:r>
      <w:r w:rsidR="00B54A8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 xml:space="preserve"> </w:t>
      </w:r>
      <w:r w:rsidR="00D536C9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เป็นต้น</w:t>
      </w:r>
    </w:p>
    <w:p w14:paraId="25498D42" w14:textId="03ABB565" w:rsidR="00B46FF5" w:rsidRPr="00524EE1" w:rsidRDefault="00AA557C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ส่วนที่</w:t>
      </w:r>
      <w:r w:rsidR="004B1CB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 2 </w:t>
      </w:r>
      <w:r w:rsidR="007A7B2F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อุปกรณ์ลูกข่าย</w:t>
      </w:r>
      <w:r w:rsidR="00B54A87" w:rsidRPr="00524EE1">
        <w:rPr>
          <w:rFonts w:ascii="TH Sarabun New" w:hAnsi="TH Sarabun New" w:cs="TH Sarabun New"/>
          <w:sz w:val="32"/>
          <w:szCs w:val="32"/>
        </w:rPr>
        <w:t> (Peripheral)</w:t>
      </w:r>
      <w:r w:rsidR="002242DA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เป็นอุปกรณ์ตัวลูกที่รอการติดต่อ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 xml:space="preserve"> มักเป็นอุปกรณ์ขนาดเล็ก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7B6F9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โมดูลบลูทูธ</w:t>
      </w:r>
      <w:r w:rsidR="005B363B" w:rsidRPr="00524EE1">
        <w:rPr>
          <w:rFonts w:ascii="TH Sarabun New" w:hAnsi="TH Sarabun New" w:cs="TH Sarabun New"/>
          <w:sz w:val="32"/>
          <w:szCs w:val="32"/>
        </w:rPr>
        <w:t xml:space="preserve"> </w:t>
      </w:r>
    </w:p>
    <w:p w14:paraId="7D389D2D" w14:textId="77777777" w:rsidR="00D44122" w:rsidRPr="00524EE1" w:rsidRDefault="00D44122" w:rsidP="000A2EB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4CD7E5" w14:textId="77777777" w:rsidR="00515111" w:rsidRPr="00524EE1" w:rsidRDefault="00515111" w:rsidP="004E584F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358E90EF" wp14:editId="2DF3F749">
            <wp:extent cx="2399040" cy="2520000"/>
            <wp:effectExtent l="0" t="0" r="1270" b="0"/>
            <wp:docPr id="7" name="Picture 7" descr="ble_layout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e_layout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5D5B" w14:textId="77777777" w:rsidR="00C225E8" w:rsidRPr="00524EE1" w:rsidRDefault="00C225E8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</w:p>
    <w:p w14:paraId="363FBCDE" w14:textId="77905B9B" w:rsidR="00AA557C" w:rsidRPr="00524EE1" w:rsidRDefault="00515111" w:rsidP="004E584F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การเชื่อมต่อกันระหว่าง</w:t>
      </w:r>
      <w:r w:rsidR="00C20B72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มาสเตอร์และระบบลูกข</w:t>
      </w:r>
      <w:r w:rsidR="00C7191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่าย</w:t>
      </w:r>
    </w:p>
    <w:p w14:paraId="11BEBDF8" w14:textId="77777777" w:rsidR="004E584F" w:rsidRPr="00524EE1" w:rsidRDefault="004E584F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0548C423" w14:textId="0752E242" w:rsidR="00AA557C" w:rsidRPr="00524EE1" w:rsidRDefault="00A10F1E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>2.</w:t>
      </w:r>
      <w:r w:rsidR="00D066AA" w:rsidRPr="00524EE1">
        <w:rPr>
          <w:rFonts w:ascii="TH Sarabun New" w:hAnsi="TH Sarabun New" w:cs="TH Sarabun New"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>.</w:t>
      </w:r>
      <w:r w:rsidR="008F6369" w:rsidRPr="00524EE1">
        <w:rPr>
          <w:rFonts w:ascii="TH Sarabun New" w:hAnsi="TH Sarabun New" w:cs="TH Sarabun New"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โปรไฟล์บลูทูธ </w:t>
      </w:r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>(Profile Bluetooth)</w:t>
      </w:r>
    </w:p>
    <w:p w14:paraId="1CF0C39D" w14:textId="7490647B" w:rsidR="005B363B" w:rsidRPr="00524EE1" w:rsidRDefault="001F7D62" w:rsidP="00F668A4">
      <w:pPr>
        <w:pStyle w:val="NormalWeb"/>
        <w:spacing w:after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โปรไฟล์บลูทู</w:t>
      </w:r>
      <w:r w:rsidR="000E6487" w:rsidRPr="00524EE1">
        <w:rPr>
          <w:rFonts w:ascii="TH Sarabun New" w:hAnsi="TH Sarabun New" w:cs="TH Sarabun New"/>
          <w:sz w:val="32"/>
          <w:szCs w:val="32"/>
          <w:cs/>
        </w:rPr>
        <w:t>ธ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คือเมื่ออุปกรณ์สองตัวที่จะทำการเชื่อมต่อกันด้วยบลูทูธ อุปกรณ์ทั้งสองจะต้องรองรับโปรไฟล์เดียวกัน แต่ละโปรไฟล์ก็จะถูกนำมาใช้งานแตกต่างกันออกไป</w:t>
      </w:r>
      <w:r w:rsidR="003F6374" w:rsidRPr="00524EE1">
        <w:rPr>
          <w:rFonts w:ascii="TH Sarabun New" w:hAnsi="TH Sarabun New" w:cs="TH Sarabun New"/>
          <w:sz w:val="32"/>
          <w:szCs w:val="32"/>
          <w:cs/>
        </w:rPr>
        <w:t>ตัวอย่างโปรไฟล์ที่สามารถพบได้ทั่วไป</w:t>
      </w:r>
      <w:r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D706D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โปรไฟล์การกระจายเสียงขั้นสูง</w:t>
      </w:r>
      <w:r w:rsidR="009368AD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706DF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A</w:t>
      </w:r>
      <w:r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DP </w:t>
      </w:r>
      <w:r w:rsidR="00D706DF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Advanced Audio Distribution </w:t>
      </w:r>
      <w:r w:rsidRPr="00524EE1">
        <w:rPr>
          <w:rFonts w:ascii="TH Sarabun New" w:hAnsi="TH Sarabun New" w:cs="TH Sarabun New"/>
          <w:sz w:val="32"/>
          <w:szCs w:val="32"/>
        </w:rPr>
        <w:lastRenderedPageBreak/>
        <w:t xml:space="preserve">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การสตรีมเสียง</w:t>
      </w:r>
      <w:r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เมื่อนำลำโพงบลูทูธหรือหูฟังไร้สายมาใช้ก็จะเชื่อมต่อกันแบบ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โปรไฟล์การกระจายเสียงขั้นสูง</w:t>
      </w:r>
      <w:r w:rsidR="00AA557C" w:rsidRPr="00524EE1">
        <w:rPr>
          <w:rFonts w:ascii="TH Sarabun New" w:hAnsi="TH Sarabun New" w:cs="TH Sarabun New"/>
          <w:sz w:val="32"/>
          <w:szCs w:val="32"/>
        </w:rPr>
        <w:t>,</w:t>
      </w:r>
      <w:r w:rsidR="00AA557C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โปรไฟล์การควบคุมเสียงหรือวิดีโอระยะไกล</w:t>
      </w:r>
      <w:r w:rsidR="009368AD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 xml:space="preserve">AVRCP 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>Audio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or </w:t>
      </w:r>
      <w:r w:rsidRPr="00524EE1">
        <w:rPr>
          <w:rFonts w:ascii="TH Sarabun New" w:hAnsi="TH Sarabun New" w:cs="TH Sarabun New"/>
          <w:sz w:val="32"/>
          <w:szCs w:val="32"/>
        </w:rPr>
        <w:t xml:space="preserve">Video Remote Control 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รีโมท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Remote Control</w:t>
      </w:r>
      <w:r w:rsidR="00F668A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หรืออุปกรณ์ที่การใช้ปุ่มกดสั่งงานป่านทางบลูทูธ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ยกตัวอย่างเช่น เมื่อใช้อุปกรณ์อย่างเช่นลำโพงบลูทูธอยู่จะสามารถกดเพิ่ม/ลดเสียง หรือสั่งเล่นเพลงถัดไปได้</w:t>
      </w:r>
      <w:r w:rsidR="00AA557C"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โปรไฟล์อุปกรณ์อินเทอร์เฟซของมนุษย์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 xml:space="preserve">HID 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Human Interface Device 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โปรไฟล์ประเภทนี้มีการทำงานคล้ายกับการเชื่อมต่อ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ยูเอสบี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มากกว่า เป็นโปรไฟล์สำหรับเชื่อมต่อกับอุปกรณ์จำพวก เม้าส์ไร้สายหรือคีย์บอร์ดไร้สายที่เอาไว้ควบคุมผ่านบลูทูธ </w:t>
      </w:r>
      <w:r w:rsidR="00AA557C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โปรไฟล์แอตทริบิวต์ทั่วไป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หรือจีเอทีที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GATT</w:t>
      </w:r>
      <w:r w:rsidRPr="00524EE1">
        <w:rPr>
          <w:rStyle w:val="Strong"/>
          <w:rFonts w:ascii="TH Sarabun New" w:hAnsi="TH Sarabun New" w:cs="TH Sarabun New"/>
          <w:color w:val="333333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668A4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Generic Attribute Profile)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จะมีไว้สำหรับเชื่อมต่อกับอุปกรณ์จำพวก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สวมใส่</w:t>
      </w:r>
      <w:r w:rsidRPr="00524EE1">
        <w:rPr>
          <w:rFonts w:ascii="TH Sarabun New" w:hAnsi="TH Sarabun New" w:cs="TH Sarabun New"/>
          <w:sz w:val="32"/>
          <w:szCs w:val="32"/>
          <w:cs/>
        </w:rPr>
        <w:t>หรือ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อุปกรณ์อั</w:t>
      </w:r>
      <w:r w:rsidR="00E35ADE" w:rsidRPr="00524EE1">
        <w:rPr>
          <w:rFonts w:ascii="TH Sarabun New" w:hAnsi="TH Sarabun New" w:cs="TH Sarabun New"/>
          <w:sz w:val="32"/>
          <w:szCs w:val="32"/>
          <w:cs/>
        </w:rPr>
        <w:t>จฉริยะ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Smart Device</w:t>
      </w:r>
      <w:r w:rsidR="00F668A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ที่ใช้พลังงานน้อย โดยอุปกรณ์พวกนี้มีขนาดเล็กเน้นพกพาติดตัวได้ทำให้แบตเตอรีมีขนาดเล็ก จึงต้องใช้</w:t>
      </w:r>
      <w:r w:rsidR="009368AD" w:rsidRPr="00524EE1">
        <w:rPr>
          <w:rFonts w:ascii="TH Sarabun New" w:hAnsi="TH Sarabun New" w:cs="TH Sarabun New"/>
          <w:sz w:val="32"/>
          <w:szCs w:val="32"/>
          <w:cs/>
        </w:rPr>
        <w:t>บลูทูธพลังงานต่ำ</w:t>
      </w:r>
      <w:r w:rsidRPr="00524EE1">
        <w:rPr>
          <w:rFonts w:ascii="TH Sarabun New" w:hAnsi="TH Sarabun New" w:cs="TH Sarabun New"/>
          <w:sz w:val="32"/>
          <w:szCs w:val="32"/>
          <w:cs/>
        </w:rPr>
        <w:t>เพื่อให้ประหยัดพลังงานมากที่สุดเวลาที่เชื่อมต่อกับอุปกรณ์</w:t>
      </w:r>
    </w:p>
    <w:p w14:paraId="508720F3" w14:textId="77777777" w:rsidR="000A2EB5" w:rsidRPr="00524EE1" w:rsidRDefault="000A2EB5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</w:p>
    <w:p w14:paraId="47D08056" w14:textId="1D919A22" w:rsidR="002301C4" w:rsidRPr="00524EE1" w:rsidRDefault="000D14D4" w:rsidP="004E584F">
      <w:pPr>
        <w:pStyle w:val="NormalWeb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C2F9ACA" wp14:editId="5F801962">
            <wp:extent cx="3913120" cy="288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CC44" w14:textId="6BCDC3A0" w:rsidR="002D3BBA" w:rsidRPr="00524EE1" w:rsidRDefault="00A10F1E" w:rsidP="002D3BBA">
      <w:pPr>
        <w:pStyle w:val="NormalWeb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4731E0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โปรไฟล์บลูทูธ</w:t>
      </w:r>
    </w:p>
    <w:p w14:paraId="4FD6C902" w14:textId="77777777" w:rsidR="002D3BBA" w:rsidRPr="00524EE1" w:rsidRDefault="002D3BBA" w:rsidP="002D3BBA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4548EE5C" w14:textId="147C7108" w:rsidR="001F7D62" w:rsidRPr="00524EE1" w:rsidRDefault="001F7D62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D066AA"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  <w:cs/>
        </w:rPr>
        <w:t>.3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  <w:cs/>
        </w:rPr>
        <w:t>การเชื่อมต่อระหว่างไคลเอนท์และระบบเครือข่ายด้วยโปรโตคอล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โปรไฟล์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จีเอทีที</w:t>
      </w:r>
    </w:p>
    <w:p w14:paraId="409CA751" w14:textId="51B60C54" w:rsidR="005B363B" w:rsidRPr="00524EE1" w:rsidRDefault="005E030E" w:rsidP="004E584F">
      <w:pPr>
        <w:pStyle w:val="NormalWeb"/>
        <w:spacing w:before="0" w:beforeAutospacing="0" w:after="24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="00175825" w:rsidRPr="00524EE1">
        <w:rPr>
          <w:rFonts w:ascii="TH Sarabun New" w:hAnsi="TH Sarabun New" w:cs="TH Sarabun New"/>
          <w:sz w:val="32"/>
          <w:szCs w:val="32"/>
          <w:cs/>
        </w:rPr>
        <w:t xml:space="preserve">อุปกรณ์ที่มีความสารมารถในการรองรับบลูทูธพลังงานต่ำสามารถจำแนกได้ 2 ประเภทคือเซิร์ฟเวอร์ </w:t>
      </w:r>
      <w:r w:rsidR="00175825" w:rsidRPr="00524EE1">
        <w:rPr>
          <w:rFonts w:ascii="TH Sarabun New" w:hAnsi="TH Sarabun New" w:cs="TH Sarabun New"/>
          <w:sz w:val="32"/>
          <w:szCs w:val="32"/>
        </w:rPr>
        <w:t>(Server)</w:t>
      </w:r>
      <w:r w:rsidR="00175825" w:rsidRPr="00524EE1">
        <w:rPr>
          <w:rFonts w:ascii="TH Sarabun New" w:hAnsi="TH Sarabun New" w:cs="TH Sarabun New"/>
          <w:sz w:val="32"/>
          <w:szCs w:val="32"/>
          <w:cs/>
        </w:rPr>
        <w:t xml:space="preserve"> และไคลเอนท์ </w:t>
      </w:r>
      <w:r w:rsidR="00175825" w:rsidRPr="00524EE1">
        <w:rPr>
          <w:rFonts w:ascii="TH Sarabun New" w:hAnsi="TH Sarabun New" w:cs="TH Sarabun New"/>
          <w:sz w:val="32"/>
          <w:szCs w:val="32"/>
        </w:rPr>
        <w:t>(Clients)</w:t>
      </w:r>
      <w:r w:rsidR="007D5189" w:rsidRPr="00524EE1">
        <w:rPr>
          <w:rFonts w:ascii="TH Sarabun New" w:hAnsi="TH Sarabun New" w:cs="TH Sarabun New"/>
          <w:sz w:val="32"/>
          <w:szCs w:val="32"/>
          <w:cs/>
        </w:rPr>
        <w:t xml:space="preserve"> และตัวบอร์ดไมโครคอนโทรลเลอร์อีเอสพิโน32 สามารถทำหน้าที่เป็นได้ทั้งเซิร์ฟเวอร์และไคล์เอนท์ การทำงานของตัวเซิร์ฟเวอร์คือจะรอให้ตัวไคลเอนท์ที่อยู่ใกล้เคียงค้นหาและสร้างการเชื่อมต่อเพื่อรับข้อมูลเข้ามาเป็นการสื่อสารแบบจุดต่อจุดดังภาพที่ 2-3</w:t>
      </w:r>
    </w:p>
    <w:p w14:paraId="34BC259F" w14:textId="294B69DA" w:rsidR="007D5189" w:rsidRPr="00524EE1" w:rsidRDefault="007D5189" w:rsidP="002D3BBA">
      <w:pPr>
        <w:pStyle w:val="NormalWeb"/>
        <w:spacing w:before="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D70D28" wp14:editId="52E3BD51">
            <wp:extent cx="5292318" cy="10800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31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4CB9" w14:textId="6EE1109F" w:rsidR="00035856" w:rsidRPr="00524EE1" w:rsidRDefault="007D5189" w:rsidP="00035856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การสื่อการกันระหว่างเซิร์ฟเวอร์และไคลเอนท์</w:t>
      </w:r>
    </w:p>
    <w:p w14:paraId="4B47A58A" w14:textId="77777777" w:rsidR="00035856" w:rsidRPr="00524EE1" w:rsidRDefault="00035856" w:rsidP="00035856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14852366" w14:textId="5A016B29" w:rsidR="00D536C9" w:rsidRPr="00524EE1" w:rsidRDefault="009923C2" w:rsidP="00035856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การเชื่อมต่อระหว่างระบบเครือข่ายและไคลเอนท์ดังภาพที่ 2-4 สามารถอธิบายได้ว่า 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อุปกรณ์บลูทูธพลังงานต่ำมีการ</w:t>
      </w:r>
      <w:r w:rsidR="0022577D" w:rsidRPr="00524EE1">
        <w:rPr>
          <w:rFonts w:ascii="TH Sarabun New" w:hAnsi="TH Sarabun New" w:cs="TH Sarabun New"/>
          <w:sz w:val="32"/>
          <w:szCs w:val="32"/>
          <w:cs/>
        </w:rPr>
        <w:t>กำหนดวิธีที่อุปกรณ์ 2 อุปกรณ์ที่เชื่อมต่อบลูทูธให้สามารถส่งและรับข้อมูลถึงกัน</w:t>
      </w:r>
      <w:r w:rsidR="005E030E" w:rsidRPr="00524EE1">
        <w:rPr>
          <w:rFonts w:ascii="TH Sarabun New" w:hAnsi="TH Sarabun New" w:cs="TH Sarabun New"/>
          <w:sz w:val="32"/>
          <w:szCs w:val="32"/>
          <w:cs/>
        </w:rPr>
        <w:t>ระหว่าง</w:t>
      </w:r>
      <w:r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r w:rsidR="005E030E" w:rsidRPr="00524EE1">
        <w:rPr>
          <w:rFonts w:ascii="TH Sarabun New" w:hAnsi="TH Sarabun New" w:cs="TH Sarabun New"/>
          <w:sz w:val="32"/>
          <w:szCs w:val="32"/>
          <w:cs/>
        </w:rPr>
        <w:t>และไคลเอ็นต์</w:t>
      </w:r>
      <w:r w:rsidR="005E030E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โดยการเชื่อมต่อ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โปรไฟล์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จะประกอบด้วยเซอร์วิส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(Services)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758C"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0A2557" w:rsidRPr="00524EE1">
        <w:rPr>
          <w:rFonts w:ascii="TH Sarabun New" w:hAnsi="TH Sarabun New" w:cs="TH Sarabun New"/>
          <w:sz w:val="32"/>
          <w:szCs w:val="32"/>
          <w:cs/>
        </w:rPr>
        <w:t>กลุ่มของข้อมูลเช่นค่าที่ได้จากเซนเซอร์ ซึ่งอาจมีมากกว่า1 ค่า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 สำหรับ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คาแรคเตอร์ริสติค</w:t>
      </w:r>
      <w:r w:rsidR="00AE239D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Characteristic</w:t>
      </w:r>
      <w:r w:rsidR="00AE239D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คือที่ใช้จัดเก็บข้อมูลจริงๆ  สรุปได้ว่า เซอร์วิสเปรียบได้กับตู้เก็บเอกสาร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คาแรคเตอร์ริสติค</w:t>
      </w:r>
      <w:r w:rsidRPr="00524EE1">
        <w:rPr>
          <w:rFonts w:ascii="TH Sarabun New" w:hAnsi="TH Sarabun New" w:cs="TH Sarabun New"/>
          <w:sz w:val="32"/>
          <w:szCs w:val="32"/>
          <w:cs/>
        </w:rPr>
        <w:t>เปรียบได้กับลิ้นชักจัดเก็บเอกสารซึ่งเป็นข้อมูลนำไปใช้งาน ในตู้เอกสารมีได้หลายลิ้นชัก แต่ละลิ้นชักจะมีเอกสารที่มีลักษณะเฉพาะแตกต่างกันไป ยกตัวอย่าง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อุปกรณ์วัดอัตรการเต้นของหัวใจ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396B" w:rsidRPr="00524EE1">
        <w:rPr>
          <w:rFonts w:ascii="TH Sarabun New" w:hAnsi="TH Sarabun New" w:cs="TH Sarabun New"/>
          <w:sz w:val="32"/>
          <w:szCs w:val="32"/>
        </w:rPr>
        <w:t>(Heart Rate Service)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ที่ออกแบบไว้แล้วโดย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องค์กรกำหนดมาตรฐานบลูทูธ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ภายใน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>อุปกรณ์วัดอัตรการเต้นของหัวใจ</w:t>
      </w:r>
      <w:r w:rsidRPr="00524EE1">
        <w:rPr>
          <w:rFonts w:ascii="TH Sarabun New" w:hAnsi="TH Sarabun New" w:cs="TH Sarabun New"/>
          <w:sz w:val="32"/>
          <w:szCs w:val="32"/>
          <w:cs/>
        </w:rPr>
        <w:t>ประกอบด้วย 3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 xml:space="preserve"> คาแรคเตอร์ริสติค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2214FE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การวัดอัตราการเต้นของหัวใจ </w:t>
      </w:r>
      <w:r w:rsidR="007A396B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Heart Rate Measurement</w:t>
      </w:r>
      <w:r w:rsidR="007A396B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 ข้อมูลจำนวนครั้งการเต้นของหัวใจเป็นส่วนที่จะถูกนำไปใช้งาน</w:t>
      </w:r>
      <w:r w:rsidR="004B1CBD" w:rsidRPr="00524EE1">
        <w:rPr>
          <w:rFonts w:ascii="TH Sarabun New" w:hAnsi="TH Sarabun New" w:cs="TH Sarabun New"/>
          <w:sz w:val="32"/>
          <w:szCs w:val="32"/>
        </w:rPr>
        <w:t xml:space="preserve"> , 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ตำแหน่งการวางเซนเซร์บนร่างกาย </w:t>
      </w:r>
      <w:r w:rsidR="007A396B" w:rsidRPr="00524EE1">
        <w:rPr>
          <w:rFonts w:ascii="TH Sarabun New" w:hAnsi="TH Sarabun New" w:cs="TH Sarabun New"/>
          <w:sz w:val="32"/>
          <w:szCs w:val="32"/>
        </w:rPr>
        <w:t>(Body Sensor Location)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คือข้อมูลระบุตำแหน่งของการวาง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>เซนเซอร์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เช่น หน้าอก ข้อมูล หรือ ต้นคอ เป็น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>ต้น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ออพชั่น </w:t>
      </w:r>
      <w:r w:rsidR="007A396B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Option</w:t>
      </w:r>
      <w:r w:rsidR="007A396B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หมายถึงข้อมูลส่วนนี้อาจถูกไปใช้หรือไม่ก็ได้แล้วแต่ความต้องการ</w:t>
      </w:r>
      <w:r w:rsidR="004B1CBD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จุดควบคุมอัตราการเต้นของหัวใจ </w:t>
      </w:r>
      <w:r w:rsidR="007A396B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Heart Rate Control Point</w:t>
      </w:r>
      <w:r w:rsidR="007A396B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B1CBD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ใน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แต่ละ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>แอตทริบิวต์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มีองค์ประกอบหลัก </w:t>
      </w:r>
      <w:r w:rsidR="009C5977" w:rsidRPr="00524EE1">
        <w:rPr>
          <w:rFonts w:ascii="TH Sarabun New" w:hAnsi="TH Sarabun New" w:cs="TH Sarabun New"/>
          <w:sz w:val="32"/>
          <w:szCs w:val="32"/>
        </w:rPr>
        <w:t>3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 องค์ประกอบคือ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>รหัสเฉพาะสากล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7A396B" w:rsidRPr="00524EE1">
        <w:rPr>
          <w:rFonts w:ascii="TH Sarabun New" w:hAnsi="TH Sarabun New" w:cs="TH Sarabun New"/>
          <w:sz w:val="32"/>
          <w:szCs w:val="32"/>
          <w:cs/>
        </w:rPr>
        <w:t xml:space="preserve">หรือยูยูไอดี </w:t>
      </w:r>
      <w:r w:rsidR="007A396B" w:rsidRPr="00524EE1">
        <w:rPr>
          <w:rFonts w:ascii="TH Sarabun New" w:hAnsi="TH Sarabun New" w:cs="TH Sarabun New"/>
          <w:sz w:val="32"/>
          <w:szCs w:val="32"/>
        </w:rPr>
        <w:t>(</w:t>
      </w:r>
      <w:r w:rsidR="00035856" w:rsidRPr="00524EE1">
        <w:rPr>
          <w:rFonts w:ascii="TH Sarabun New" w:hAnsi="TH Sarabun New" w:cs="TH Sarabun New"/>
          <w:sz w:val="32"/>
          <w:szCs w:val="32"/>
        </w:rPr>
        <w:t xml:space="preserve">UUID :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Universal Unique ID),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แฮนเดิล </w:t>
      </w:r>
      <w:r w:rsidR="00035856" w:rsidRPr="00524EE1">
        <w:rPr>
          <w:rFonts w:ascii="TH Sarabun New" w:hAnsi="TH Sarabun New" w:cs="TH Sarabun New"/>
          <w:sz w:val="32"/>
          <w:szCs w:val="32"/>
        </w:rPr>
        <w:t>(</w:t>
      </w:r>
      <w:r w:rsidR="009C5977" w:rsidRPr="00524EE1">
        <w:rPr>
          <w:rFonts w:ascii="TH Sarabun New" w:hAnsi="TH Sarabun New" w:cs="TH Sarabun New"/>
          <w:sz w:val="32"/>
          <w:szCs w:val="32"/>
        </w:rPr>
        <w:t>Handle</w:t>
      </w:r>
      <w:r w:rsidR="00035856" w:rsidRPr="00524EE1">
        <w:rPr>
          <w:rFonts w:ascii="TH Sarabun New" w:hAnsi="TH Sarabun New" w:cs="TH Sarabun New"/>
          <w:sz w:val="32"/>
          <w:szCs w:val="32"/>
        </w:rPr>
        <w:t>)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แวลยู </w:t>
      </w:r>
      <w:r w:rsidR="00035856" w:rsidRPr="00524EE1">
        <w:rPr>
          <w:rFonts w:ascii="TH Sarabun New" w:hAnsi="TH Sarabun New" w:cs="TH Sarabun New"/>
          <w:sz w:val="32"/>
          <w:szCs w:val="32"/>
        </w:rPr>
        <w:t>(</w:t>
      </w:r>
      <w:r w:rsidR="009C5977" w:rsidRPr="00524EE1">
        <w:rPr>
          <w:rFonts w:ascii="TH Sarabun New" w:hAnsi="TH Sarabun New" w:cs="TH Sarabun New"/>
          <w:sz w:val="32"/>
          <w:szCs w:val="32"/>
        </w:rPr>
        <w:t>Value</w:t>
      </w:r>
      <w:r w:rsidR="00035856" w:rsidRPr="00524EE1">
        <w:rPr>
          <w:rFonts w:ascii="TH Sarabun New" w:hAnsi="TH Sarabun New" w:cs="TH Sarabun New"/>
          <w:sz w:val="32"/>
          <w:szCs w:val="32"/>
        </w:rPr>
        <w:t>)</w:t>
      </w:r>
      <w:r w:rsidR="00D536C9" w:rsidRPr="00524EE1">
        <w:rPr>
          <w:rFonts w:ascii="TH Sarabun New" w:hAnsi="TH Sarabun New" w:cs="TH Sarabun New"/>
          <w:sz w:val="32"/>
          <w:szCs w:val="32"/>
          <w:cs/>
        </w:rPr>
        <w:t xml:space="preserve">   </w:t>
      </w:r>
    </w:p>
    <w:p w14:paraId="24E0AE5C" w14:textId="532807FB" w:rsidR="004B1CBD" w:rsidRPr="00524EE1" w:rsidRDefault="004B1CBD" w:rsidP="00035856">
      <w:pPr>
        <w:pStyle w:val="NormalWeb"/>
        <w:spacing w:after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องค์ประกอบที่ 1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เป็นข้อมูลความยาว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(16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ไบท์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ใช้เพื่อแยก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แอตทริบิวต์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ไม่ใ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>ห้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ซ้ำซ้อนกัน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 xml:space="preserve"> องค์กรกำหนดมาตรฐานบลูทูธ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ได้กำหนด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ไว้ล่วงหน้าสำหรับบาง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เซอร์วิส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โดยกำหนดความยาวไว้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16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32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เวลาใช้งานจะต้องนำมารวมกับ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ซึ่งเป็นค่าคงที่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0000-1000-8000-00805F9B34FB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โดยนำมาวางไว้ข้างหน้าของ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ก็จะได้ความยาวเป็น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ตามมาตรฐาน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การกำหนดไว้แบบนี้ก็เพื่ออำนวยความสะดวกแก่ผู้ผลิต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เฟิร์มแวร์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35856" w:rsidRPr="00524EE1">
        <w:rPr>
          <w:rFonts w:ascii="TH Sarabun New" w:hAnsi="TH Sarabun New" w:cs="TH Sarabun New"/>
          <w:sz w:val="32"/>
          <w:szCs w:val="32"/>
        </w:rPr>
        <w:t>(</w:t>
      </w:r>
      <w:r w:rsidR="009C5977" w:rsidRPr="00524EE1">
        <w:rPr>
          <w:rFonts w:ascii="TH Sarabun New" w:hAnsi="TH Sarabun New" w:cs="TH Sarabun New"/>
          <w:sz w:val="32"/>
          <w:szCs w:val="32"/>
        </w:rPr>
        <w:t>Firmware</w:t>
      </w:r>
      <w:r w:rsidR="00035856" w:rsidRPr="00524EE1">
        <w:rPr>
          <w:rFonts w:ascii="TH Sarabun New" w:hAnsi="TH Sarabun New" w:cs="TH Sarabun New"/>
          <w:sz w:val="32"/>
          <w:szCs w:val="32"/>
        </w:rPr>
        <w:t>)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ที่ไม่จำเป็นต้องใช้พื้นที่ยาวถึง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 เช่น กำหนดให้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เซอร์วิส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ที่จะใช้งานมี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>0xaaa1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 ในอุปกรณ์ที่ใช้งานก็จัดเก็บเฉพาะค่านี้ เมื่อส่งออกไป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นี้จะถูกตีความเป็น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0000aaa1-0000-1000-8000-00805F9B34FB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โดยผู้รับจะนำเอา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มาต่อท้ายให้</w:t>
      </w:r>
    </w:p>
    <w:p w14:paraId="297A5952" w14:textId="3E597933" w:rsidR="009C5977" w:rsidRPr="00524EE1" w:rsidRDefault="004B1CBD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องค์ประกอบที่ 2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แฮนเดิล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เป็นข้อมูลความยาว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16 bits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ใช้เป็น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ตัวระบุ </w:t>
      </w:r>
      <w:r w:rsidR="00035856" w:rsidRPr="00524EE1">
        <w:rPr>
          <w:rFonts w:ascii="TH Sarabun New" w:hAnsi="TH Sarabun New" w:cs="TH Sarabun New"/>
          <w:sz w:val="32"/>
          <w:szCs w:val="32"/>
        </w:rPr>
        <w:t xml:space="preserve">(Identifier)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สำหรับการอ้างอิงแต่ละ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แอตทริบิวต์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ภายใน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คอนเนคชั่นแฮนเดิล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ที่ถูกสร้างขึ้นจะไม่มีการเปลี่ยนแปลงระหว่างการใช้งาน</w:t>
      </w:r>
    </w:p>
    <w:p w14:paraId="4D53F09D" w14:textId="5C7CA394" w:rsidR="000A2EB5" w:rsidRPr="00524EE1" w:rsidRDefault="004B1CBD" w:rsidP="000A2EB5">
      <w:pPr>
        <w:pStyle w:val="NormalWeb"/>
        <w:spacing w:before="0" w:beforeAutospacing="0" w:after="24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องค์ประกอบที่ 3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แวลยู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คือตัวข้อมูลจริง ไม่มีการกำหนดประเภท (</w:t>
      </w:r>
      <w:r w:rsidR="00AE239D" w:rsidRPr="00524EE1">
        <w:rPr>
          <w:rFonts w:ascii="TH Sarabun New" w:hAnsi="TH Sarabun New" w:cs="TH Sarabun New"/>
          <w:sz w:val="32"/>
          <w:szCs w:val="32"/>
        </w:rPr>
        <w:t>N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one-type)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แต่มีกำหนดขนาดไว้ไม่เกิน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512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ไบท์</w:t>
      </w:r>
    </w:p>
    <w:p w14:paraId="2AF1EB9D" w14:textId="77777777" w:rsidR="000A2EB5" w:rsidRPr="00524EE1" w:rsidRDefault="000A2EB5" w:rsidP="000A2EB5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1383EA61" w14:textId="3EE73788" w:rsidR="003F6374" w:rsidRPr="00524EE1" w:rsidRDefault="007D5189" w:rsidP="004E584F">
      <w:pPr>
        <w:pStyle w:val="NormalWeb"/>
        <w:spacing w:before="0" w:beforeAutospacing="0" w:after="240" w:afterAutospacing="0"/>
        <w:ind w:firstLine="720"/>
        <w:jc w:val="center"/>
        <w:textAlignment w:val="baselin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65EFC3" wp14:editId="76F461E6">
            <wp:extent cx="3174852" cy="25200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2" r="9589"/>
                    <a:stretch/>
                  </pic:blipFill>
                  <pic:spPr bwMode="auto">
                    <a:xfrm>
                      <a:off x="0" y="0"/>
                      <a:ext cx="31748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AE5F6" w14:textId="61E9158E" w:rsidR="00175825" w:rsidRPr="00524EE1" w:rsidRDefault="003F6374" w:rsidP="004E584F">
      <w:pPr>
        <w:pStyle w:val="NormalWeb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923C2" w:rsidRPr="00524EE1">
        <w:rPr>
          <w:rFonts w:ascii="TH Sarabun New" w:hAnsi="TH Sarabun New" w:cs="TH Sarabun New"/>
          <w:sz w:val="32"/>
          <w:szCs w:val="32"/>
          <w:cs/>
        </w:rPr>
        <w:t>การเชื่อมต่อระหว่างระบบเครือข่ายและไคลเอนท์</w:t>
      </w:r>
      <w:r w:rsidRPr="00524EE1">
        <w:rPr>
          <w:rFonts w:ascii="TH Sarabun New" w:hAnsi="TH Sarabun New" w:cs="TH Sarabun New"/>
          <w:sz w:val="32"/>
          <w:szCs w:val="32"/>
          <w:cs/>
        </w:rPr>
        <w:t>ด้วยโปรโตคอลจีเอทีที</w:t>
      </w:r>
    </w:p>
    <w:p w14:paraId="6208C20B" w14:textId="77777777" w:rsidR="009923C2" w:rsidRPr="00524EE1" w:rsidRDefault="009923C2" w:rsidP="004E584F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730AF199" w14:textId="34914D65" w:rsidR="00D36457" w:rsidRPr="00524EE1" w:rsidRDefault="00D36457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D066AA" w:rsidRPr="00524EE1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7442F6"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33D8C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ระบบปฏิบัติการ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แอนดรอยด์</w:t>
      </w:r>
    </w:p>
    <w:p w14:paraId="0C9ACAFB" w14:textId="54088D14" w:rsidR="004A554F" w:rsidRPr="00524EE1" w:rsidRDefault="00F73988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แอนดรอยด์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คือระบบปฏิบัติการสำหรับอุปกรณ์พกพาเช่น โทรศัพท์มือถือ แท็บเล็ตคอมพิวเตอร์ เน็ตบุ๊ก ทำงานบนลินุกซ์ เคอร์เนล เริ่มพัฒนาโดยบริษัทแอนดรอยด์จากนั้น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บริษัทแอนดรอยด์ถูกซื้อโดยกูเกิลและนำแอนดรอยด์ไปพัฒนาต่อภายหลังถูกพัฒนาในนามของ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โอเพนแฮนด์เซตอัลไลแอนซ์</w:t>
      </w:r>
      <w:r w:rsidR="00A86D89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072B3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OHA : </w:t>
      </w:r>
      <w:r w:rsidR="000072B3" w:rsidRPr="00524EE1">
        <w:rPr>
          <w:rFonts w:ascii="TH Sarabun New" w:hAnsi="TH Sarabun New" w:cs="TH Sarabun New"/>
          <w:sz w:val="32"/>
          <w:szCs w:val="32"/>
        </w:rPr>
        <w:t xml:space="preserve">Open Handset Alliances)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ทางกูเกิลได้เปิดให้นักพัฒนาสามารถแก้ไขโค้ดต่างๆด้วยภาษาจาวาและควบคุมอุปกรณ์ผ่านทาง</w:t>
      </w:r>
      <w:r w:rsidRPr="00524EE1">
        <w:rPr>
          <w:rFonts w:ascii="TH Sarabun New" w:hAnsi="TH Sarabun New" w:cs="TH Sarabun New"/>
          <w:sz w:val="32"/>
          <w:szCs w:val="32"/>
          <w:cs/>
        </w:rPr>
        <w:t>จาวาไลบารี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ที่กูเกิลพัฒนาขึ้นโดยแอนดรอยด์ถูกตั้งชื่อเลียนแบบหุ่นยนต์ในเรื่องสตาร์วอร์ส ที่ชื่อดรอยด์ ซึ่งเป็นหุ่นยนต์ที่สร้างขึ้นมาเลียนแบบมนุษย์เป็นซอฟท์แวร์ระบบปฏิบัติการที่มีโครงสร้างแบบเรียงทับซ้อนหรือแบบ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สแต็ก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Stack)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โดยใช้ลินุกซ์ เคอร์เนล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เป็นพื้นฐานของระบบและใช้ภาษา</w:t>
      </w:r>
      <w:r w:rsidRPr="00524EE1">
        <w:rPr>
          <w:rFonts w:ascii="TH Sarabun New" w:hAnsi="TH Sarabun New" w:cs="TH Sarabun New"/>
          <w:sz w:val="32"/>
          <w:szCs w:val="32"/>
          <w:cs/>
        </w:rPr>
        <w:t>จาวา</w:t>
      </w:r>
      <w:r w:rsidR="00C44D40">
        <w:rPr>
          <w:rFonts w:ascii="TH Sarabun New" w:hAnsi="TH Sarabun New" w:cs="TH Sarabun New"/>
          <w:sz w:val="32"/>
          <w:szCs w:val="32"/>
        </w:rPr>
        <w:t xml:space="preserve">   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ในการพัฒนามี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แอนดรอยด์เอสดีเค</w:t>
      </w:r>
      <w:r w:rsidR="00600E24" w:rsidRPr="00524EE1">
        <w:rPr>
          <w:rFonts w:ascii="TH Sarabun New" w:hAnsi="TH Sarabun New" w:cs="TH Sarabun New"/>
          <w:sz w:val="32"/>
          <w:szCs w:val="32"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>Android SDK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เป็นเครื่องมือสำหรับการพัฒนาแอพพลิเคชั่น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F292E" w:rsidRPr="00524EE1">
        <w:rPr>
          <w:rFonts w:ascii="TH Sarabun New" w:hAnsi="TH Sarabun New" w:cs="TH Sarabun New"/>
          <w:sz w:val="32"/>
          <w:szCs w:val="32"/>
        </w:rPr>
        <w:t>(Application)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บนระบบปฏิบัติการแอนดรอยด์อีกทีหนึ่ง โดยระบบปฏิบัติการ แอนดรอยด์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เริ่มพัฒนาเมื่อปี พ.ศ. 2550 โดยบริษัทแอนดรอย์ดร่วมกับ</w:t>
      </w:r>
      <w:r w:rsidRPr="00524EE1">
        <w:rPr>
          <w:rFonts w:ascii="TH Sarabun New" w:hAnsi="TH Sarabun New" w:cs="TH Sarabun New"/>
          <w:sz w:val="32"/>
          <w:szCs w:val="32"/>
          <w:cs/>
        </w:rPr>
        <w:t>กูเกิล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จากนั้นเ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มื่อปี พ.ศ.2550 ได้มีการร่วมมือกันกว่า 30 บริษัทชั้นนำเพื่อพัฒนาระบบ</w:t>
      </w:r>
    </w:p>
    <w:p w14:paraId="02C7C453" w14:textId="7206DEB5" w:rsidR="00D36457" w:rsidRPr="00524EE1" w:rsidRDefault="00D36457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ประเภทของชุดซอฟท์แวร์ เนื่องจากแอนดรอยด์เปิดให้นักพัฒนาเข้าไปชมรหัสต้นฉบับได้ทำให้มีผู้พัฒนาจากหลายฝ่ายนำเอารหัสต้นฉบับมาปรับแต่ง และสร้างแอนดรอยด์ในแบบฉบับของตนเองขึ้นสามารถแบ่งประเภทของแอนดรอยด์ออกได้เป็น 3 ประเภทดังต่อไปนี้</w:t>
      </w:r>
    </w:p>
    <w:p w14:paraId="44C342DF" w14:textId="08CE2BC3" w:rsidR="00D36457" w:rsidRPr="00524EE1" w:rsidRDefault="004B1CBD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1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แอนดรอยด์โอเพนซอร์สโปรเจค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AOSP : </w:t>
      </w:r>
      <w:r w:rsidR="00D36457" w:rsidRPr="00524EE1">
        <w:rPr>
          <w:rFonts w:ascii="TH Sarabun New" w:hAnsi="TH Sarabun New" w:cs="TH Sarabun New"/>
          <w:sz w:val="32"/>
          <w:szCs w:val="32"/>
        </w:rPr>
        <w:t>Android Open Source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Project)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เป็นแอนดรอยด์ประเภทแรกที่กูเกิลเปิดให้สามารถนำต้นฉบับแบบเปิดไปติดตั้งและใช้งานในอุปกรณ์ต่าง</w:t>
      </w:r>
      <w:r w:rsidR="008E4B25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ๆ ได้โดยไม่ต้องเสียค่าใช้จ่ายใดๆ</w:t>
      </w:r>
    </w:p>
    <w:p w14:paraId="11E950FD" w14:textId="37104D73" w:rsidR="00D36457" w:rsidRPr="00524EE1" w:rsidRDefault="004B1CBD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2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โอเพนแฮนเซทโมบาย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OHM :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Open Handset Mobile)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เป็นแอนดรอยด์ที่ได้รับการพัฒนาร่วมกับกลุ่มบริษัทผู้ผลิตอุปกรณ์พกพา ที่เข้าร่วมกับกูเกิลในนาม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          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โอเพนแฮนด์เซตอัลไลแอนซ์</w:t>
      </w:r>
      <w:r w:rsidR="000072B3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บริษัทเหล่านี้จะพัฒนาแอนดรอยด์ในแบบฉบับของตนออกมา โดยรูปร่างหน้าตา การแสดงผล และ</w:t>
      </w:r>
      <w:r w:rsidR="00F73988" w:rsidRPr="00524EE1">
        <w:rPr>
          <w:rFonts w:ascii="TH Sarabun New" w:hAnsi="TH Sarabun New" w:cs="TH Sarabun New"/>
          <w:sz w:val="32"/>
          <w:szCs w:val="32"/>
          <w:cs/>
        </w:rPr>
        <w:t>ฟั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งก์ชั่นการใช้งาน จะมีความเป็นเอกลักษณ์ และมีลิขสิทธิ์เป็นของตน พร้อมได้รับสิทธิ์ในการมีบริการเสริมต่างๆจากกูเกิลที่เรียกว่า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>กูเกิลโมบายเซอร์วิส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GMS :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Google Mobile Service)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ซึ่งเป็นบริการเสริมที่ทำให้แอนดรอยด์มีประสิทธิภาพเป็นไปตามจุดประสงค์ของแอนดรอยด์แต่การจะได้มาซึ่ง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กูเกิลโมบายเซอร์วิส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นั้นผู้ผลิตจะต้องทำการทดสอบระบบและขออนุญาตกับทางกูเกิลก่อนจึงจะนำเครื่องออกสู่ตลาดได้</w:t>
      </w:r>
    </w:p>
    <w:p w14:paraId="7776DC17" w14:textId="2500879F" w:rsidR="005B363B" w:rsidRPr="00524EE1" w:rsidRDefault="004B1CBD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3 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ค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ั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สตอม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072B3" w:rsidRPr="00524EE1">
        <w:rPr>
          <w:rFonts w:ascii="TH Sarabun New" w:hAnsi="TH Sarabun New" w:cs="TH Sarabun New"/>
          <w:sz w:val="32"/>
          <w:szCs w:val="32"/>
        </w:rPr>
        <w:t>(Customize)</w:t>
      </w:r>
      <w:r w:rsidR="00A86D89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เป็นแอนดรอยด์ที่นักพัฒนานำเอารหัสต้นฉบับจาก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แหล่งต่างๆมาปรับแต่งในแบบฉบับของตนเองโดยจะต้องทำการปลดล็อคสิทธิ์การใช้งานอุปกรณ์หรือ</w:t>
      </w:r>
      <w:r w:rsidR="00F73988" w:rsidRPr="00524EE1">
        <w:rPr>
          <w:rFonts w:ascii="TH Sarabun New" w:hAnsi="TH Sarabun New" w:cs="TH Sarabun New"/>
          <w:sz w:val="32"/>
          <w:szCs w:val="32"/>
          <w:cs/>
        </w:rPr>
        <w:t>ปลดล็อค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เครื่องก่อนจึงจะสามารถติดตั้งได้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แ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อนดรอยด์ประเภทนี้ถือเป็นประเภทที่มีความสามารถมากที่สุดเท่าที่อุปกรณ์เครื่องนั้นๆจะรองรับได้เนื่องจากได้รับการปรับแต่งให้เข้ากับอุปกรณ์นั้นๆจากผู้ใช้งานจริง</w:t>
      </w:r>
    </w:p>
    <w:p w14:paraId="63896B0D" w14:textId="77777777" w:rsidR="00B6211C" w:rsidRPr="00524EE1" w:rsidRDefault="00B6211C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FCEBAA" w14:textId="4178EA01" w:rsidR="005B363B" w:rsidRPr="00524EE1" w:rsidRDefault="008559AA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2.4</w:t>
      </w:r>
      <w:r w:rsidR="005B363B"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โปรแกรม</w:t>
      </w:r>
      <w:r w:rsidR="00B62BE1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วิชชวลสตูดิโอโค้ด</w:t>
      </w:r>
      <w:r w:rsidR="00E22136"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(VS Code : Visual Studio Code)</w:t>
      </w:r>
    </w:p>
    <w:p w14:paraId="64C36AE1" w14:textId="587C3D8C" w:rsidR="005B363B" w:rsidRPr="00524EE1" w:rsidRDefault="008559AA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เป็นโปรแกรม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โค้ดอีดิตเตอร์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ที่ใช้ในการแก้ไขและปรับแต่งโค้ด โดยมาจากค่ายไมโครซอฟท์ที่มีการพัฒนาออกมาในรูปแบบของ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โอเพนซอร์ส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โปรแกรมวิชชวลสตูดิโอโค้ด</w:t>
      </w:r>
      <w:r w:rsidRPr="00524EE1">
        <w:rPr>
          <w:rFonts w:ascii="TH Sarabun New" w:hAnsi="TH Sarabun New" w:cs="TH Sarabun New"/>
          <w:sz w:val="32"/>
          <w:szCs w:val="32"/>
          <w:cs/>
        </w:rPr>
        <w:t>นั้นเหมาะสำหรับนักพัฒนาโปรแกรมที่ต้องการใช้งานกับแพลตฟอร์มมีการรองรับการใช้งานทั้งบน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ระบบปฏิบัติการวินโดว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แมคโอเอส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ลินุกซ์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มีการสนับสนุนทั้งภาษา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จาวาสคริปส์ </w:t>
      </w:r>
      <w:r w:rsidR="00B62BE1" w:rsidRPr="00524EE1">
        <w:rPr>
          <w:rFonts w:ascii="TH Sarabun New" w:hAnsi="TH Sarabun New" w:cs="TH Sarabun New"/>
          <w:sz w:val="32"/>
          <w:szCs w:val="32"/>
        </w:rPr>
        <w:t>(JavaScrips)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ไทป์สคริปส์ </w:t>
      </w:r>
      <w:r w:rsidR="00B62BE1" w:rsidRPr="00524EE1">
        <w:rPr>
          <w:rFonts w:ascii="TH Sarabun New" w:hAnsi="TH Sarabun New" w:cs="TH Sarabun New"/>
          <w:sz w:val="32"/>
          <w:szCs w:val="32"/>
        </w:rPr>
        <w:t>(Typescrips)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โนดดอทเจเอส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 (Node.js)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สามารถเชื่อมต่อกับ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กิท </w:t>
      </w:r>
      <w:r w:rsidR="00B62BE1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Git</w:t>
      </w:r>
      <w:r w:rsidR="00B62BE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 สามารถนำมาใช้งานได้ง่ายไม่ซับซ้อน และมีการการเปิดใช้งานภาษาอื่น ๆ ทั้ง ภาษา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ซ๊พลัสพลัส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ซีชาร์ป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จาวา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ไพทรอน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พีเอชพี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ดาร์ต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D673DBA" w14:textId="77777777" w:rsidR="004B1CBD" w:rsidRPr="00524EE1" w:rsidRDefault="004B1CBD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20EA6BD" w14:textId="5A124C31" w:rsidR="00AF292E" w:rsidRPr="00524EE1" w:rsidRDefault="005B363B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2.4.1 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>ฟลัทเทอร์</w:t>
      </w:r>
      <w:r w:rsidR="00AF292E" w:rsidRPr="00524EE1">
        <w:rPr>
          <w:rFonts w:ascii="TH Sarabun New" w:hAnsi="TH Sarabun New" w:cs="TH Sarabun New"/>
          <w:sz w:val="32"/>
          <w:szCs w:val="32"/>
        </w:rPr>
        <w:t xml:space="preserve"> (Flutter)</w:t>
      </w:r>
    </w:p>
    <w:p w14:paraId="7C720C2B" w14:textId="293FE8EF" w:rsidR="005B363B" w:rsidRPr="00524EE1" w:rsidRDefault="00AF292E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>ฟลัทเทอร์คือชุดโครงสร้าง</w:t>
      </w:r>
      <w:r w:rsidRPr="00524EE1">
        <w:rPr>
          <w:rFonts w:ascii="TH Sarabun New" w:hAnsi="TH Sarabun New" w:cs="TH Sarabun New"/>
          <w:sz w:val="32"/>
          <w:szCs w:val="32"/>
        </w:rPr>
        <w:t xml:space="preserve"> (Framework) </w:t>
      </w:r>
      <w:r w:rsidRPr="00524EE1">
        <w:rPr>
          <w:rFonts w:ascii="TH Sarabun New" w:hAnsi="TH Sarabun New" w:cs="TH Sarabun New"/>
          <w:sz w:val="32"/>
          <w:szCs w:val="32"/>
          <w:cs/>
        </w:rPr>
        <w:t>สำหรับพัฒนาแอพพลิเคชั่นบนโทรศัทพ์มือถือ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ที่สามารถทำงานข้ามแพลตฟอร์มได้ทั้งไอโอเอส </w:t>
      </w:r>
      <w:r w:rsidRPr="00524EE1">
        <w:rPr>
          <w:rFonts w:ascii="TH Sarabun New" w:hAnsi="TH Sarabun New" w:cs="TH Sarabun New"/>
          <w:sz w:val="32"/>
          <w:szCs w:val="32"/>
        </w:rPr>
        <w:t xml:space="preserve">(IOS)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และแอนดรอยด์ในเวลาเดียวกัน ซึ่งพัฒนาโดย</w:t>
      </w: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บริษัทกูเกิล ฟลัทเทอร์ถูกพัฒนาด้วยภาษาดาร์ตซึ่งโครงสร้างของภาษาดาร์ตคล้ายกับภาษาตระกูล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จุดเด่นของฟลัทเทอร์คือมีระบบฮอทรีโหลด </w:t>
      </w:r>
      <w:r w:rsidRPr="00524EE1">
        <w:rPr>
          <w:rFonts w:ascii="TH Sarabun New" w:hAnsi="TH Sarabun New" w:cs="TH Sarabun New"/>
          <w:sz w:val="32"/>
          <w:szCs w:val="32"/>
        </w:rPr>
        <w:t xml:space="preserve">(Hot reload)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โดยเมื่อมีการทดสอบระบบ การสร้างหรือการกระทำต่างๆกับยูไอ </w:t>
      </w:r>
      <w:r w:rsidRPr="00524EE1">
        <w:rPr>
          <w:rFonts w:ascii="TH Sarabun New" w:hAnsi="TH Sarabun New" w:cs="TH Sarabun New"/>
          <w:sz w:val="32"/>
          <w:szCs w:val="32"/>
        </w:rPr>
        <w:t xml:space="preserve">(UI)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จะต้องมีการรีโหลดเพื่อให้หน้าตาของแอพพลิเคชั่นถูกอัพเดทซึ่ง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บฮอทรีโหลดช่วยย่นเวลาในการรีโหลดให้เหลือน้อยทำให้การพัฒนาแอพพลิเคชั่นเป็นไปได้อย่างสะดวกรวดเร็วมากขึ้น แต่ฟลัทเทอร์มีข้อเสียคือเป็นชุดโครงสร้างที่ค่อนข้างใหม่สำหรับผู้พัฒนาแอพพลิเคชั่น</w:t>
      </w:r>
    </w:p>
    <w:p w14:paraId="1870D7C5" w14:textId="77777777" w:rsidR="00B6211C" w:rsidRPr="00524EE1" w:rsidRDefault="00B6211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793267" w14:textId="7003CE60" w:rsidR="008552B5" w:rsidRPr="00524EE1" w:rsidRDefault="008552B5" w:rsidP="00B6211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AF292E" w:rsidRPr="00524EE1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จอภาพ</w:t>
      </w:r>
      <w:r w:rsidR="0000144D" w:rsidRPr="00524EE1">
        <w:rPr>
          <w:rFonts w:ascii="TH Sarabun New" w:hAnsi="TH Sarabun New" w:cs="TH Sarabun New"/>
          <w:b/>
          <w:bCs/>
          <w:sz w:val="32"/>
          <w:szCs w:val="32"/>
          <w:cs/>
        </w:rPr>
        <w:t>โอแอลอีดี</w:t>
      </w:r>
    </w:p>
    <w:p w14:paraId="144636AD" w14:textId="56D5E387" w:rsidR="007B6F9E" w:rsidRPr="00524EE1" w:rsidRDefault="0000144D" w:rsidP="00B9534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จอภาพโอแอลอีดี </w:t>
      </w:r>
      <w:r w:rsidR="008552B5" w:rsidRPr="00524EE1">
        <w:rPr>
          <w:rFonts w:ascii="TH Sarabun New" w:hAnsi="TH Sarabun New" w:cs="TH Sarabun New"/>
          <w:sz w:val="32"/>
          <w:szCs w:val="32"/>
        </w:rPr>
        <w:t>(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OLED : </w:t>
      </w:r>
      <w:r w:rsidR="008552B5" w:rsidRPr="00524EE1">
        <w:rPr>
          <w:rFonts w:ascii="TH Sarabun New" w:hAnsi="TH Sarabun New" w:cs="TH Sarabun New"/>
          <w:sz w:val="32"/>
          <w:szCs w:val="32"/>
        </w:rPr>
        <w:t>Organic Light Emitting Diodes) 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คือจอภาพที่มีลักษณะคล้ายแผ่นฟิล์มซึ่งมีส่วนประกอบเป็นสารอินทรีย์ที่สามารถเปล่งแสงได้เองเรียกว่า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กระบวนการอิเล็คโทรลูมิเนเซนส์ (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Electroluminescence)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โดยไม่ต้องพึ่งพาแสง</w:t>
      </w:r>
      <w:r w:rsidRPr="00524EE1">
        <w:rPr>
          <w:rFonts w:ascii="TH Sarabun New" w:hAnsi="TH Sarabun New" w:cs="TH Sarabun New"/>
          <w:sz w:val="32"/>
          <w:szCs w:val="32"/>
          <w:cs/>
        </w:rPr>
        <w:t>แบ็คไลท์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และไม่มีการเปล่งแสงในบริเวณที่เป็นภาพสีดำอีกทั้งยังช่วยประหยัดพลังงานอีกด้วย จอภาพแบบ</w:t>
      </w:r>
      <w:r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ยังมีความบางกว่า</w:t>
      </w:r>
      <w:r w:rsidRPr="00524EE1">
        <w:rPr>
          <w:rFonts w:ascii="TH Sarabun New" w:hAnsi="TH Sarabun New" w:cs="TH Sarabun New"/>
          <w:sz w:val="32"/>
          <w:szCs w:val="32"/>
          <w:cs/>
        </w:rPr>
        <w:t>แอลซีดี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รวมทั้งมีความยืดหยุ่น สามารถโค้งงอได้ เนื่องจาก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มีโครงสร้างที่แตกต่างจาก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แอลศซีดี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โดยโครงสร้างของ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นั้น ประกอบด้วยสารกึ่งตัวนำไฟฟ้าที่เป็นของแข็ง ทำจากวัสดุอินทรีย์มีทั้งแบบ</w:t>
      </w:r>
      <w:r w:rsidRPr="00524EE1">
        <w:rPr>
          <w:rFonts w:ascii="TH Sarabun New" w:hAnsi="TH Sarabun New" w:cs="TH Sarabun New"/>
          <w:sz w:val="32"/>
          <w:szCs w:val="32"/>
          <w:cs/>
        </w:rPr>
        <w:t>พอลิเมอร์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และโมเลกุลขนาดเล็กซึ่งมีความหนาเพียง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100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ถึง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500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นาโนเมตรเท่านั้น และอาจมีชั้นสารอินทรีย์เป็นองค์ประกอบอยู่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65AAD6EF" w14:textId="77777777" w:rsidR="00B6211C" w:rsidRPr="00524EE1" w:rsidRDefault="00B6211C" w:rsidP="00B9534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32F37AD" w14:textId="44AD85B3" w:rsidR="00AF292E" w:rsidRPr="00524EE1" w:rsidRDefault="008552B5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>5</w:t>
      </w:r>
      <w:r w:rsidRPr="00524EE1">
        <w:rPr>
          <w:rFonts w:ascii="TH Sarabun New" w:hAnsi="TH Sarabun New" w:cs="TH Sarabun New"/>
          <w:sz w:val="32"/>
          <w:szCs w:val="32"/>
          <w:cs/>
        </w:rPr>
        <w:t>.1  รายละเอียดโครงสร้างของ</w:t>
      </w:r>
      <w:r w:rsidR="0000144D"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</w:p>
    <w:p w14:paraId="1E93BF10" w14:textId="5BC7F64A" w:rsidR="00892243" w:rsidRPr="00524EE1" w:rsidRDefault="004A554F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ส่วนประกอบของจอภาพโอแอลอีดีมีทั้งหมด 4 ส่วนดังนี้ส่วนแรก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 xml:space="preserve">พื้นผิว </w:t>
      </w:r>
      <w:r w:rsidR="008C4D68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Substrate</w:t>
      </w:r>
      <w:r w:rsidR="008C4D68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> 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เป็นชั้นผิวหน้าจอภาพ อาจทำจากกระจก ฟลอยด์ โลหะ หรือพลาสติกใส โดยการทำจากฟลอยด์หรือพลาสติกใสจะทำให้ได้จอภาพที่มีความยืดหยุ่นสูง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ส่วนที่สอง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 xml:space="preserve">แอโนด </w:t>
      </w:r>
      <w:r w:rsidR="002577AF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Anode</w:t>
      </w:r>
      <w:r w:rsidR="002577AF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 xml:space="preserve">เป็นขั้วบวก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ทำด้วยวัสดุโปร่งใส (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ITO :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Indium Tinn Oxide)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เป็นตัวทำหน้าที่ดึงกระแสอิเล็กตรอน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ส่วนที่สาม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ชั้นสารอินทรีย์</w:t>
      </w:r>
      <w:r w:rsidR="008C4D68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="008552B5" w:rsidRPr="00524EE1">
        <w:rPr>
          <w:rFonts w:ascii="TH Sarabun New" w:hAnsi="TH Sarabun New" w:cs="TH Sarabun New"/>
          <w:sz w:val="32"/>
          <w:szCs w:val="32"/>
        </w:rPr>
        <w:t>Organic Layer</w:t>
      </w:r>
      <w:r w:rsidR="008C4D68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> 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ทำจากสารประกอบอินทรีย์หรือโพ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ลิ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เมอร์ของสารอินทรีย์ โดยถูกแบ่งออกเป็น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ชั้นย่อยๆ ได้แก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่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ชั้นตัวนำไฟฟ้า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ทำจากโมเลกุลของสารอินทรีย์ที่เป็นสีทำหน้าที่ส่ง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โฮล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ของอิเล็คตรอนจาก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แอโนดและ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ชั้นเปล่งแสง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ทำจากโมเลกุลของสารอินทรีย์ที่เป็นสีทำหน้าท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ี่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เคลื่อนย้ายอิเล็คตรอนจาก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แคโทด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โดยชั้นนี้เป็นชั้นที่ทำให้เกิดการเปล่งแสง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และส่วน</w:t>
      </w:r>
      <w:r w:rsidR="00A97B34" w:rsidRPr="00524EE1">
        <w:rPr>
          <w:rFonts w:ascii="TH Sarabun New" w:hAnsi="TH Sarabun New" w:cs="TH Sarabun New"/>
          <w:sz w:val="32"/>
          <w:szCs w:val="32"/>
          <w:cs/>
        </w:rPr>
        <w:t>สุดท้าย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 xml:space="preserve">แคโทด </w:t>
      </w:r>
      <w:r w:rsidR="002577AF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Cathode</w:t>
      </w:r>
      <w:r w:rsidR="002577AF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>เป็น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ขั้วลบอาจทำด้วยวัสดุโปร่งขึ้นอยู่กับชนิดของ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เป็นตัวทำหน้าที่ปล่อยกระแสอิเล็คตรอน</w:t>
      </w:r>
    </w:p>
    <w:p w14:paraId="129791AE" w14:textId="77777777" w:rsidR="00892243" w:rsidRPr="00524EE1" w:rsidRDefault="00892243" w:rsidP="004E584F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AEDB33B" wp14:editId="38A4B632">
            <wp:extent cx="2967081" cy="2520000"/>
            <wp:effectExtent l="0" t="0" r="5080" b="0"/>
            <wp:docPr id="13" name="Picture 13" descr="https://www.jib.co.th/jib_content/images/content/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jib.co.th/jib_content/images/content/03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C95" w14:textId="29BD20CF" w:rsidR="00361CD9" w:rsidRPr="00524EE1" w:rsidRDefault="00892243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ส่วนประกอบจอภาพโอแอลอีดี</w:t>
      </w:r>
    </w:p>
    <w:p w14:paraId="1966AAB0" w14:textId="77777777" w:rsidR="00892243" w:rsidRPr="00524EE1" w:rsidRDefault="00892243" w:rsidP="00524EE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6979AB" w14:textId="6C60A023" w:rsidR="008552B5" w:rsidRPr="00524EE1" w:rsidRDefault="00A010D7" w:rsidP="004E584F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>5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.2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หลักการทำงานของกระบวนการอิเล็คโทรลูมิเนเซนส์ (</w:t>
      </w:r>
      <w:r w:rsidR="008552B5" w:rsidRPr="00524EE1">
        <w:rPr>
          <w:rFonts w:ascii="TH Sarabun New" w:hAnsi="TH Sarabun New" w:cs="TH Sarabun New"/>
          <w:sz w:val="32"/>
          <w:szCs w:val="32"/>
        </w:rPr>
        <w:t>Electroluminescence)</w:t>
      </w:r>
    </w:p>
    <w:p w14:paraId="4E5D787E" w14:textId="1146F0C6" w:rsidR="00A010D7" w:rsidRPr="00524EE1" w:rsidRDefault="00A010D7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สำหรับสีของแสงที่ปรากฏออกมาจะขึ้นอยู่กับชนิดของโมเลกุลของสารอินทรีย์ในชั้น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      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ชั้นเปล่งแสง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53A3F" w:rsidRPr="00524EE1">
        <w:rPr>
          <w:rFonts w:ascii="TH Sarabun New" w:hAnsi="TH Sarabun New" w:cs="TH Sarabun New"/>
          <w:sz w:val="32"/>
          <w:szCs w:val="32"/>
        </w:rPr>
        <w:t xml:space="preserve">(Emissive Layer)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ซึ่งในจอ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ฟูลคัลเลอร์โอแอลอีดี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จะมีสารอินทรีย์ทั้งหมด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ได้แก่ สารอินทรีย์ที่ให้แสงสีแดง เขียว และน้ำเงิน (</w:t>
      </w:r>
      <w:r w:rsidRPr="00524EE1">
        <w:rPr>
          <w:rFonts w:ascii="TH Sarabun New" w:hAnsi="TH Sarabun New" w:cs="TH Sarabun New"/>
          <w:sz w:val="32"/>
          <w:szCs w:val="32"/>
        </w:rPr>
        <w:t xml:space="preserve">RGB)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โดยสารทั้ง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>ชนิดนี้ถูกเคลือบอยู่บน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จอโอแอลอีดี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>เพียงแผ่นเดียวเพื่อให้เกิดสีสันต่างๆ ส่วนความสว่างของแสงที่ปรากฎบนจอภาพจะขึ้นอยู่กับปริมาณของกระแสอิเล็คตรอน หากมีแสงมากก็จะสว่างมากขึ้น ซึ่งปกติ</w:t>
      </w:r>
      <w:r w:rsidR="00BD133E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จะใช้กระแสไฟฟ้าที่ประมาณ </w:t>
      </w:r>
      <w:r w:rsidRPr="00524EE1">
        <w:rPr>
          <w:rFonts w:ascii="TH Sarabun New" w:hAnsi="TH Sarabun New" w:cs="TH Sarabun New"/>
          <w:sz w:val="32"/>
          <w:szCs w:val="32"/>
        </w:rPr>
        <w:t>3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ถึง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 xml:space="preserve">10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โวลท์</w:t>
      </w:r>
    </w:p>
    <w:p w14:paraId="51A6CF72" w14:textId="01FE6B40" w:rsidR="001767FA" w:rsidRPr="00524EE1" w:rsidRDefault="001767FA" w:rsidP="00B9534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ซึ่งกระบวนการอิเล็คโทรลูมิเนเซนส์จะเริ่มจากจอโอแอลอีดีได้รับกระแสไฟฟ้าจากแบตเตอรี่ทำให้กระแสไฟฟ้าไหลจากแคโทดผ่านชั้นสารอินทรีย์ไปยังแอโนดโดยแคโทดจะส่งอิเล็คตรอน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ให้ชั้นเปล่งแสงแอโนดดึงอิเล็คตรอนจากชั้นตัวนำไฟฟ้า </w:t>
      </w:r>
      <w:r w:rsidRPr="00524EE1">
        <w:rPr>
          <w:rFonts w:ascii="TH Sarabun New" w:hAnsi="TH Sarabun New" w:cs="TH Sarabun New"/>
          <w:sz w:val="32"/>
          <w:szCs w:val="32"/>
        </w:rPr>
        <w:t xml:space="preserve">(Conductive Layer) </w:t>
      </w:r>
      <w:r w:rsidRPr="00524EE1">
        <w:rPr>
          <w:rFonts w:ascii="TH Sarabun New" w:hAnsi="TH Sarabun New" w:cs="TH Sarabun New"/>
          <w:sz w:val="32"/>
          <w:szCs w:val="32"/>
          <w:cs/>
        </w:rPr>
        <w:t>ทำให้เกิดโฮลอิเล็คตรอนขึ้นระหว่างชั้นเปล่งแสงและชั้นตัวนำไฟฟ้าจะเกิดปฏิกิริยาอิเล็คตรอน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(-)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รวมตัวเข้ากับ </w:t>
      </w:r>
      <w:r w:rsidRPr="00524EE1">
        <w:rPr>
          <w:rFonts w:ascii="TH Sarabun New" w:hAnsi="TH Sarabun New" w:cs="TH Sarabun New"/>
          <w:sz w:val="32"/>
          <w:szCs w:val="32"/>
        </w:rPr>
        <w:t>Hole (+)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เนื่องจากอิเลิคตรอนมีระดับพลังงานสูงโฮล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ึงต้องลดระดับของพลังงานของอิเล็คตรอนลงด้วยการเปลี่ยนรูปของพลังงานไปเป็นพลังงานแสงแทนทำให้จอภาพโอแอลอีดีเปล่งแสงจากพลังงานแสง</w:t>
      </w:r>
    </w:p>
    <w:p w14:paraId="03899F09" w14:textId="77777777" w:rsidR="001767FA" w:rsidRPr="00524EE1" w:rsidRDefault="001767FA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877FC33" w14:textId="6E12FD2D" w:rsidR="00CB768E" w:rsidRPr="00524EE1" w:rsidRDefault="008552B5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8391ABD" wp14:editId="1DB71872">
            <wp:extent cx="3366734" cy="5040000"/>
            <wp:effectExtent l="0" t="0" r="5715" b="8255"/>
            <wp:docPr id="12" name="Picture 12" descr="https://www.jib.co.th/jib_content/images/content/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jib.co.th/jib_content/images/content/04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34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BAA3" w14:textId="435BD2A0" w:rsidR="00CE736D" w:rsidRPr="00524EE1" w:rsidRDefault="00A010D7" w:rsidP="004E584F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หลักการทำงานของกระบวนการอิเล็คโทรลูมิเนเซนส์</w:t>
      </w:r>
    </w:p>
    <w:p w14:paraId="0BF66529" w14:textId="77777777" w:rsidR="001767FA" w:rsidRPr="00524EE1" w:rsidRDefault="001767FA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29CEEFB" w14:textId="77777777" w:rsidR="00DD2FF7" w:rsidRPr="00524EE1" w:rsidRDefault="00585D0C" w:rsidP="004E584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>2.</w:t>
      </w:r>
      <w:r w:rsidR="00AF292E" w:rsidRPr="00524EE1">
        <w:rPr>
          <w:rFonts w:ascii="TH Sarabun New" w:hAnsi="TH Sarabun New" w:cs="TH Sarabun New"/>
          <w:sz w:val="32"/>
          <w:szCs w:val="32"/>
        </w:rPr>
        <w:t>5</w:t>
      </w:r>
      <w:r w:rsidRPr="00524EE1">
        <w:rPr>
          <w:rFonts w:ascii="TH Sarabun New" w:hAnsi="TH Sarabun New" w:cs="TH Sarabun New"/>
          <w:sz w:val="32"/>
          <w:szCs w:val="32"/>
        </w:rPr>
        <w:t>.</w:t>
      </w:r>
      <w:r w:rsidR="00540273" w:rsidRPr="00524EE1">
        <w:rPr>
          <w:rFonts w:ascii="TH Sarabun New" w:hAnsi="TH Sarabun New" w:cs="TH Sarabun New"/>
          <w:sz w:val="32"/>
          <w:szCs w:val="32"/>
        </w:rPr>
        <w:t>3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="006D1FF7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แสงสีขาว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1FF7" w:rsidRPr="00524EE1">
        <w:rPr>
          <w:rFonts w:ascii="TH Sarabun New" w:hAnsi="TH Sarabun New" w:cs="TH Sarabun New"/>
          <w:sz w:val="32"/>
          <w:szCs w:val="32"/>
        </w:rPr>
        <w:t>(White OLED)</w:t>
      </w:r>
    </w:p>
    <w:p w14:paraId="7387F28D" w14:textId="514D8ABC" w:rsidR="00585D0C" w:rsidRPr="00524EE1" w:rsidRDefault="00A86D89" w:rsidP="00E22136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ช่วยประหยัดพลังงานและมีคุณภาพดีกว่า แสงที่ได้จากหลอดฟลูออเรสเซนต์ทำให้เห็น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สีที่แท้จริงเช่นเดียวกับแสงสว่างตามธรรมชาติ และมีแนวโน้มว่าเมื่อทำให้มีขนาดใหญ่จะสามารถใช้แทนแสงฟลูออเรสเซนต์ที่ใช้ตามบ้านและตึกต่างๆ ได้ซึ่งจะประหยัดพลังงานมากกว่าการใช้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หลอดไฟธรรมดา</w:t>
      </w:r>
    </w:p>
    <w:p w14:paraId="6C4E510D" w14:textId="77777777" w:rsidR="008246CB" w:rsidRPr="00524EE1" w:rsidRDefault="008246CB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04E182" w14:textId="421D849C" w:rsidR="00A86D89" w:rsidRPr="00524EE1" w:rsidRDefault="00DD2FF7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626030" wp14:editId="2B2B5A40">
            <wp:extent cx="3230770" cy="2880000"/>
            <wp:effectExtent l="0" t="0" r="8255" b="0"/>
            <wp:docPr id="15" name="Picture 15" descr="OLED Display Module 0.96&quot; 128X64 (White Color) - SPI / I2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LED Display Module 0.96&quot; 128X64 (White Color) - SPI / I2C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77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4EE1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6424AC19" w14:textId="69E3FBA8" w:rsidR="001767FA" w:rsidRPr="00524EE1" w:rsidRDefault="00EB6860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6D1FF7" w:rsidRPr="00524EE1">
        <w:rPr>
          <w:rFonts w:ascii="TH Sarabun New" w:hAnsi="TH Sarabun New" w:cs="TH Sarabun New"/>
          <w:sz w:val="32"/>
          <w:szCs w:val="32"/>
          <w:cs/>
        </w:rPr>
        <w:t>โอแอลอีดีแสงสีขาว</w:t>
      </w:r>
    </w:p>
    <w:p w14:paraId="0E65E683" w14:textId="77777777" w:rsidR="00AF292E" w:rsidRPr="00524EE1" w:rsidRDefault="00AF292E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0B15443" w14:textId="65E2BBB5" w:rsidR="00A97B34" w:rsidRPr="00524EE1" w:rsidRDefault="005C77C5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AF292E" w:rsidRPr="00524EE1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48020D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ยูแอลเอน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2003</w:t>
      </w:r>
      <w:r w:rsidR="007534EC"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(ULN2003)</w:t>
      </w:r>
    </w:p>
    <w:p w14:paraId="6E26A017" w14:textId="1C5B4479" w:rsidR="00D066AA" w:rsidRPr="00524EE1" w:rsidRDefault="0048020D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ยูแอลเอน</w:t>
      </w:r>
      <w:r w:rsidR="005C77C5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>2003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เป็นไอซี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ไดร์เวอร์แสดงผลทางเอา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นิยมใช้ในการขับรีเลย์จำนวนมาก</w:t>
      </w:r>
      <w:r w:rsidR="00B9534D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ขับอุปกรณ์เอา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พุตขนาดไม่เกิน 500</w:t>
      </w:r>
      <w:r w:rsidR="00E22136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มิลลิแอมป์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เช่นมอเตอร์ รีเลย์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เหมาะสำหรับนำไปใช้ในงานควบคุมอัตโนมัติ มีช่องให้สั่งงานจำนวน 7 ช่อง 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ใช้งานแทน</w:t>
      </w:r>
      <w:hyperlink r:id="rId19" w:tooltip="ทรานซิสเตอร์ดาร์ลิงตัน" w:history="1">
        <w:r w:rsidR="005C77C5" w:rsidRPr="00524EE1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ทรานซิสเตอร์ดาร์ลิงตัน</w:t>
        </w:r>
      </w:hyperlink>
      <w:r w:rsidR="00D31C93" w:rsidRPr="00524EE1">
        <w:rPr>
          <w:rFonts w:ascii="TH Sarabun New" w:hAnsi="TH Sarabun New" w:cs="TH Sarabun New"/>
          <w:sz w:val="32"/>
          <w:szCs w:val="32"/>
          <w:cs/>
        </w:rPr>
        <w:t>ชนิด</w:t>
      </w:r>
      <w:r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เอนพีเอน</w:t>
      </w:r>
      <w:r w:rsidR="002B20A2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ข้อดีของไอซีชนิดนี้คือทำให้วงจรมีขนาดเล็กลง มีไดโอดคร่อมที่เอา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พุตป้องกันกระแสไหลย้อนกลับ</w:t>
      </w:r>
    </w:p>
    <w:p w14:paraId="00D17732" w14:textId="77777777" w:rsidR="000A2EB5" w:rsidRPr="00524EE1" w:rsidRDefault="000A2EB5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  <w:cs/>
        </w:rPr>
      </w:pPr>
    </w:p>
    <w:p w14:paraId="5B208BBE" w14:textId="659A5DCF" w:rsidR="005C77C5" w:rsidRPr="00524EE1" w:rsidRDefault="00D308EC" w:rsidP="004E584F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668B288" wp14:editId="0300CE2A">
            <wp:extent cx="2880572" cy="306000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7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D8D" w14:textId="7ED6654B" w:rsidR="002D3BBA" w:rsidRPr="00524EE1" w:rsidRDefault="00D31C93" w:rsidP="000A2E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แผนผังภายใน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ของยูแอลเอน2003</w:t>
      </w:r>
    </w:p>
    <w:p w14:paraId="311FD55F" w14:textId="4A530B4C" w:rsidR="002922A1" w:rsidRPr="00524EE1" w:rsidRDefault="007340AF" w:rsidP="002D3BB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lastRenderedPageBreak/>
        <w:t>2.</w:t>
      </w:r>
      <w:r w:rsidR="004B1CBD"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7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ทรานซิสเตอร์</w:t>
      </w:r>
    </w:p>
    <w:p w14:paraId="761E4D3E" w14:textId="3902605A" w:rsidR="002922A1" w:rsidRPr="00524EE1" w:rsidRDefault="002922A1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ทรานซิสเตอร์สร้างมาจากวัสดุประเภทสารกึ่งตัวนำชนิด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 xml:space="preserve">พี </w:t>
      </w:r>
      <w:r w:rsidR="00600E2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P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</w:t>
      </w:r>
      <w:r w:rsidR="00600E2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N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มารวมกันโดยทำให้เกิดรอยต่อระหว่างเนื้อสารนี่สองรอยต่อโดยสามารถจัดทรานซิสเตอร์ได้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คือทรานซิสเตอร์ชนิด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="007340A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340AF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="007340A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รอยต่อจากเนื้อสารทั้ง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นี้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มีจุดต่อเป็นขาทรานซิสเตอร์ เพื่อใช้เชื่อมโยงหรือบัดกรีกับอุปกรณ์อื่นดังนั้นทรานซิสเตอร์จึงมี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ขา มีชื่อเรียกว่า คอลเลคเตอร์ (สัญลักษณ์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C)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อิมิตเตอร์ (สัญลักษณ์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E)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และเบส ( 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B)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524EE1">
        <w:rPr>
          <w:rFonts w:ascii="TH Sarabun New" w:hAnsi="TH Sarabun New" w:cs="TH Sarabun New"/>
          <w:sz w:val="32"/>
          <w:szCs w:val="32"/>
          <w:cs/>
        </w:rPr>
        <w:t>รูปร่างโครงสร้างและสัญลักษณ์ของทรานซิสเตอร์ดัง</w:t>
      </w:r>
      <w:r w:rsidR="007340AF" w:rsidRPr="00524EE1">
        <w:rPr>
          <w:rFonts w:ascii="TH Sarabun New" w:hAnsi="TH Sarabun New" w:cs="TH Sarabun New"/>
          <w:sz w:val="32"/>
          <w:szCs w:val="32"/>
          <w:cs/>
        </w:rPr>
        <w:t>ภาพที่ 2-1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0</w:t>
      </w:r>
    </w:p>
    <w:p w14:paraId="6E978E0F" w14:textId="77777777" w:rsidR="002D3BBA" w:rsidRPr="00524EE1" w:rsidRDefault="002D3BBA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73141C" w14:textId="1220D54D" w:rsidR="009F712D" w:rsidRPr="00524EE1" w:rsidRDefault="00D308EC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0A9EBE" wp14:editId="27B44022">
            <wp:extent cx="5512757" cy="21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5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7A59" w14:textId="1585DE20" w:rsidR="002922A1" w:rsidRPr="00524EE1" w:rsidRDefault="007340AF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10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โครงสร้างทรานซิสเตอร์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="002922A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โครงสร้างทรานซิสเตอร์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7EDE7A38" w14:textId="77777777" w:rsidR="009F712D" w:rsidRPr="00524EE1" w:rsidRDefault="009F712D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7C1E06" w14:textId="693071C3" w:rsidR="002922A1" w:rsidRPr="00524EE1" w:rsidRDefault="007340AF" w:rsidP="004E584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.1 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="002922A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7C92FFE6" w14:textId="6952EBA8" w:rsidR="00DB75FE" w:rsidRPr="00524EE1" w:rsidRDefault="002922A1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การสร้างทรานซิสเตอร์ทั้งชนิด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จะทำการเชื่อมส่วนที่ได้รับการโดปที่แตกต่างกันทั้ง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ส่วน ด้วยกระบวนการที่เรียกว่า การแพร่กระจาย ตัวอย่างเช่น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การสร้างทรานซิสเตอร์ประเภท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การบวนการสร้างจะเริ่มจากการแพร่กระจายส่วนที่เป็น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             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 xml:space="preserve">พี-ไทป์ </w:t>
      </w:r>
      <w:r w:rsidR="00EC1AA1" w:rsidRPr="00524EE1">
        <w:rPr>
          <w:rFonts w:ascii="TH Sarabun New" w:hAnsi="TH Sarabun New" w:cs="TH Sarabun New"/>
          <w:sz w:val="32"/>
          <w:szCs w:val="32"/>
        </w:rPr>
        <w:t>(</w:t>
      </w:r>
      <w:r w:rsidR="00E22136" w:rsidRPr="00524EE1">
        <w:rPr>
          <w:rFonts w:ascii="TH Sarabun New" w:hAnsi="TH Sarabun New" w:cs="TH Sarabun New"/>
          <w:sz w:val="32"/>
          <w:szCs w:val="32"/>
        </w:rPr>
        <w:t>P</w:t>
      </w:r>
      <w:r w:rsidRPr="00524EE1">
        <w:rPr>
          <w:rFonts w:ascii="TH Sarabun New" w:hAnsi="TH Sarabun New" w:cs="TH Sarabun New"/>
          <w:sz w:val="32"/>
          <w:szCs w:val="32"/>
        </w:rPr>
        <w:t>-type</w:t>
      </w:r>
      <w:r w:rsidR="00EC1AA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ของเบสเข้ากับส่วนที่เป็น</w:t>
      </w:r>
      <w:r w:rsidR="00EC1AA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เอน-ไทป์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C1AA1" w:rsidRPr="00524EE1">
        <w:rPr>
          <w:rFonts w:ascii="TH Sarabun New" w:hAnsi="TH Sarabun New" w:cs="TH Sarabun New"/>
          <w:sz w:val="32"/>
          <w:szCs w:val="32"/>
        </w:rPr>
        <w:t>(</w:t>
      </w:r>
      <w:r w:rsidR="00E22136" w:rsidRPr="00524EE1">
        <w:rPr>
          <w:rFonts w:ascii="TH Sarabun New" w:hAnsi="TH Sarabun New" w:cs="TH Sarabun New"/>
          <w:sz w:val="32"/>
          <w:szCs w:val="32"/>
        </w:rPr>
        <w:t>N</w:t>
      </w:r>
      <w:r w:rsidRPr="00524EE1">
        <w:rPr>
          <w:rFonts w:ascii="TH Sarabun New" w:hAnsi="TH Sarabun New" w:cs="TH Sarabun New"/>
          <w:sz w:val="32"/>
          <w:szCs w:val="32"/>
        </w:rPr>
        <w:t>-type</w:t>
      </w:r>
      <w:r w:rsidR="00EC1AA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ของคอลเลคเตอร์ หลังจากส่วนของเบสที่เป็น 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พี-ไทป์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เริ่มเข้ารูปก็จะทำการแพร่กระจายส่วนที่เป็น 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เอน-ไทป์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ของอิมิตเตอร์ให้เข้ากับส่วนที่เป็น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พี-ไทป์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ของเบส ก็จะได้ทรานซิสเตอร์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ที่เสร็จสมบูรณ์</w:t>
      </w:r>
    </w:p>
    <w:p w14:paraId="1CB3B419" w14:textId="154684D6" w:rsidR="00735067" w:rsidRPr="00524EE1" w:rsidRDefault="002922A1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ทรานซิสเตอร์แบบ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พลังงานต่ำ</w:t>
      </w:r>
      <w:r w:rsidRPr="00524EE1">
        <w:rPr>
          <w:rFonts w:ascii="TH Sarabun New" w:hAnsi="TH Sarabun New" w:cs="TH Sarabun New"/>
          <w:sz w:val="32"/>
          <w:szCs w:val="32"/>
          <w:cs/>
        </w:rPr>
        <w:t>จะบรรจุอยู่ในตัวถังที่เป็นโลหะพลาสติกหรืออีป๊อ</w:t>
      </w:r>
      <w:r w:rsidR="00DB75FE" w:rsidRPr="00524EE1">
        <w:rPr>
          <w:rFonts w:ascii="TH Sarabun New" w:hAnsi="TH Sarabun New" w:cs="TH Sarabun New"/>
          <w:sz w:val="32"/>
          <w:szCs w:val="32"/>
          <w:cs/>
        </w:rPr>
        <w:t>ก</w:t>
      </w:r>
      <w:r w:rsidRPr="00524EE1">
        <w:rPr>
          <w:rFonts w:ascii="TH Sarabun New" w:hAnsi="TH Sarabun New" w:cs="TH Sarabun New"/>
          <w:sz w:val="32"/>
          <w:szCs w:val="32"/>
          <w:cs/>
        </w:rPr>
        <w:t>ซี รูปลักษณะของทรานซิสเตอร์ประเภท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พลังงานต่ำ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4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="00E42F13" w:rsidRPr="00524EE1">
        <w:rPr>
          <w:rFonts w:ascii="TH Sarabun New" w:hAnsi="TH Sarabun New" w:cs="TH Sarabun New"/>
          <w:sz w:val="32"/>
          <w:szCs w:val="32"/>
          <w:cs/>
        </w:rPr>
        <w:t>โดยจะมีลวดตัวนำยื่นออกมาจากส่วนล่างของตัวถัง เหตุผลที่ถูกออกแบบในลักษณะนี้เนื่องจากเมื่อใช้ทรานซิสเตอร์ประเภทนี้ในวงจรจะต้องเสียบขาทรานซิสเตอร์ในช่องเสียบบนแผ่นวงจรก่อนที่จะทำการบัดกรี</w:t>
      </w:r>
      <w:r w:rsidR="00E42F13" w:rsidRPr="00524EE1">
        <w:rPr>
          <w:rFonts w:ascii="TH Sarabun New" w:hAnsi="TH Sarabun New" w:cs="TH Sarabun New"/>
          <w:sz w:val="32"/>
          <w:szCs w:val="32"/>
        </w:rPr>
        <w:t> </w:t>
      </w:r>
      <w:r w:rsidR="00E42F13" w:rsidRPr="00524EE1">
        <w:rPr>
          <w:rFonts w:ascii="TH Sarabun New" w:hAnsi="TH Sarabun New" w:cs="TH Sarabun New"/>
          <w:sz w:val="32"/>
          <w:szCs w:val="32"/>
          <w:cs/>
        </w:rPr>
        <w:t>แสดงดังภาพที่ 2-1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1</w:t>
      </w:r>
    </w:p>
    <w:p w14:paraId="2F6FFC48" w14:textId="3171516B" w:rsidR="009E406D" w:rsidRPr="00524EE1" w:rsidRDefault="00D308EC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02A8650" wp14:editId="6826677B">
            <wp:extent cx="4769485" cy="21600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9"/>
                    <a:stretch/>
                  </pic:blipFill>
                  <pic:spPr bwMode="auto">
                    <a:xfrm>
                      <a:off x="0" y="0"/>
                      <a:ext cx="476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D9750" w14:textId="67F93496" w:rsidR="00DB75FE" w:rsidRPr="00524EE1" w:rsidRDefault="00E42F13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ทรานซิสเตอร์แบบ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พลังงานต่ำ</w:t>
      </w:r>
    </w:p>
    <w:p w14:paraId="0C00F92B" w14:textId="77777777" w:rsidR="00CE736D" w:rsidRPr="00524EE1" w:rsidRDefault="00CE736D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4A944" w14:textId="2734F8CB" w:rsidR="00D308EC" w:rsidRPr="00524EE1" w:rsidRDefault="00E42F13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ทรานซิสเตอร์แบบ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พลังงานสูง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ทรานซิสเตอร์ประเภทนี้</w:t>
      </w:r>
      <w:r w:rsidR="00584A9E" w:rsidRPr="00524EE1">
        <w:rPr>
          <w:rFonts w:ascii="TH Sarabun New" w:hAnsi="TH Sarabun New" w:cs="TH Sarabun New"/>
          <w:sz w:val="32"/>
          <w:szCs w:val="32"/>
          <w:cs/>
        </w:rPr>
        <w:t>อ</w:t>
      </w:r>
      <w:r w:rsidRPr="00524EE1">
        <w:rPr>
          <w:rFonts w:ascii="TH Sarabun New" w:hAnsi="TH Sarabun New" w:cs="TH Sarabun New"/>
          <w:sz w:val="32"/>
          <w:szCs w:val="32"/>
          <w:cs/>
        </w:rPr>
        <w:t>อกแบบเพื่อให้</w:t>
      </w:r>
      <w:r w:rsidR="00584A9E" w:rsidRPr="00524EE1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ติดตั้งโครงสร้างที่เป็นโลหะ ทั้งนี้เพื่อให้โลหะที่ทรานซิสเตอร์ติดตั้งอยู่ทำหน้าที่ระบายความร้อนให้กับทรานซิสเตอร์ประเภทนี้ สำหรับลวดตัวนำที่ต่อยื่นออกมาจะเป็นขาต่าง ๆ ของทรานซิสเตอร์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ถ้าในกรณีที่มี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>ขา โดยขาที่ยื่นออกมาจะหมายถึง ขาเบส และขาอิมิตเตอร์ ส่วนตัวถังจะทำหน้าที่เป็นขาคอลเลคเตอร์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แสดงดังภาพที่ 2-1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2</w:t>
      </w:r>
    </w:p>
    <w:p w14:paraId="6F7E3F08" w14:textId="77777777" w:rsidR="00CA5E9A" w:rsidRPr="00524EE1" w:rsidRDefault="00CA5E9A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662AD0" w14:textId="561C8EF1" w:rsidR="002922A1" w:rsidRPr="00524EE1" w:rsidRDefault="00D308EC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1B4280" wp14:editId="169048A0">
            <wp:extent cx="4087841" cy="2160000"/>
            <wp:effectExtent l="0" t="0" r="8255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10818" r="17712" b="24528"/>
                    <a:stretch/>
                  </pic:blipFill>
                  <pic:spPr bwMode="auto">
                    <a:xfrm>
                      <a:off x="0" y="0"/>
                      <a:ext cx="408784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C899F" w14:textId="77777777" w:rsidR="009F712D" w:rsidRPr="00524EE1" w:rsidRDefault="009F712D" w:rsidP="004E584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5856E84" w14:textId="23DE93BA" w:rsidR="00E42F13" w:rsidRPr="00524EE1" w:rsidRDefault="00E42F13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ทรานซิสเตอร์แบบ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พลังงานสูง</w:t>
      </w:r>
    </w:p>
    <w:p w14:paraId="0AED88A9" w14:textId="77777777" w:rsidR="00E42F13" w:rsidRPr="00524EE1" w:rsidRDefault="00E42F1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BDEF99" w14:textId="1F4E8EDD" w:rsidR="00650823" w:rsidRPr="00524EE1" w:rsidRDefault="002922A1" w:rsidP="004910DA">
      <w:pPr>
        <w:pStyle w:val="Subtitle"/>
        <w:spacing w:line="240" w:lineRule="auto"/>
        <w:ind w:firstLine="720"/>
        <w:jc w:val="thaiDistribute"/>
        <w:rPr>
          <w:rFonts w:ascii="TH Sarabun New" w:hAnsi="TH Sarabun New" w:cs="TH Sarabun New"/>
          <w:color w:val="auto"/>
          <w:sz w:val="32"/>
          <w:szCs w:val="32"/>
        </w:rPr>
      </w:pP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รูปแสดงทรานซิสเตอร์ชนิด</w:t>
      </w:r>
      <w:r w:rsidR="00EC1AA1" w:rsidRPr="00524EE1">
        <w:rPr>
          <w:rFonts w:ascii="TH Sarabun New" w:hAnsi="TH Sarabun New" w:cs="TH Sarabun New"/>
          <w:color w:val="auto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และชนิด</w:t>
      </w:r>
      <w:r w:rsidR="00EC1AA1" w:rsidRPr="00524EE1">
        <w:rPr>
          <w:rFonts w:ascii="TH Sarabun New" w:hAnsi="TH Sarabun New" w:cs="TH Sarabun New"/>
          <w:color w:val="auto"/>
          <w:sz w:val="32"/>
          <w:szCs w:val="32"/>
          <w:cs/>
        </w:rPr>
        <w:t>พีเอนพี</w:t>
      </w:r>
      <w:r w:rsidRPr="00524EE1">
        <w:rPr>
          <w:rFonts w:ascii="TH Sarabun New" w:hAnsi="TH Sarabun New" w:cs="TH Sarabun New"/>
          <w:color w:val="auto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จากภาพจะเห็นว่</w:t>
      </w:r>
      <w:r w:rsidR="00E42F13" w:rsidRPr="00524EE1">
        <w:rPr>
          <w:rFonts w:ascii="TH Sarabun New" w:hAnsi="TH Sarabun New" w:cs="TH Sarabun New"/>
          <w:color w:val="auto"/>
          <w:sz w:val="32"/>
          <w:szCs w:val="32"/>
          <w:cs/>
        </w:rPr>
        <w:t>า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 xml:space="preserve">ทรานซิสเตอร์นั้นจะประกอบด้วยไดโอดจำนวน </w:t>
      </w:r>
      <w:r w:rsidRPr="00524EE1">
        <w:rPr>
          <w:rFonts w:ascii="TH Sarabun New" w:hAnsi="TH Sarabun New" w:cs="TH Sarabun New"/>
          <w:color w:val="auto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ตัว ได้แก่ เบส - คอลเลคเตอร์ไดโอด และเบส-อิมิตเตอร์ไดโอด โดยเมื่อเป็นทรานซิสเตอร์ชนิด</w:t>
      </w:r>
      <w:r w:rsidR="00EC1AA1" w:rsidRPr="00524EE1">
        <w:rPr>
          <w:rFonts w:ascii="TH Sarabun New" w:hAnsi="TH Sarabun New" w:cs="TH Sarabun New"/>
          <w:color w:val="auto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color w:val="auto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ไดโอดทั้งสองจะต่อกันแบบหลังชนหลัง แต่ถ้าเป็นทรานซิสเตอร์ชนิด</w:t>
      </w:r>
      <w:r w:rsidR="00EC1AA1" w:rsidRPr="00524EE1">
        <w:rPr>
          <w:rFonts w:ascii="TH Sarabun New" w:hAnsi="TH Sarabun New" w:cs="TH Sarabun New"/>
          <w:color w:val="auto"/>
          <w:sz w:val="32"/>
          <w:szCs w:val="32"/>
          <w:cs/>
        </w:rPr>
        <w:t>พีเอนพี</w:t>
      </w:r>
      <w:r w:rsidRPr="00524EE1">
        <w:rPr>
          <w:rFonts w:ascii="TH Sarabun New" w:hAnsi="TH Sarabun New" w:cs="TH Sarabun New"/>
          <w:color w:val="auto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color w:val="auto"/>
          <w:sz w:val="32"/>
          <w:szCs w:val="32"/>
          <w:cs/>
        </w:rPr>
        <w:t>ไดโอดทั้งสองจะชี้เข้าไปยังขาเบส</w:t>
      </w:r>
    </w:p>
    <w:p w14:paraId="51B3E78C" w14:textId="4F7A9CF0" w:rsidR="004910DA" w:rsidRPr="00524EE1" w:rsidRDefault="004910DA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5731" w:dyaOrig="2146" w14:anchorId="4B0066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58.5pt;height:134.25pt" o:ole="">
            <v:imagedata r:id="rId24" o:title=""/>
          </v:shape>
          <o:OLEObject Type="Embed" ProgID="Visio.Drawing.15" ShapeID="_x0000_i1035" DrawAspect="Content" ObjectID="_1662466807" r:id="rId25"/>
        </w:object>
      </w:r>
    </w:p>
    <w:p w14:paraId="4A732BDE" w14:textId="0E9320F0" w:rsidR="00584A9E" w:rsidRPr="00524EE1" w:rsidRDefault="00584A9E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</w:p>
    <w:p w14:paraId="272D2F45" w14:textId="77777777" w:rsidR="008246CB" w:rsidRPr="00524EE1" w:rsidRDefault="008246CB" w:rsidP="004E584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3F66D397" w14:textId="62A51B77" w:rsidR="00584A9E" w:rsidRPr="00524EE1" w:rsidRDefault="00584A9E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  <w:cs/>
        </w:rPr>
        <w:t>.2  ทรานซิสเตอร์ทำงานเป็นสวิ</w:t>
      </w:r>
      <w:r w:rsidR="00DB75FE" w:rsidRPr="00524EE1">
        <w:rPr>
          <w:rFonts w:ascii="TH Sarabun New" w:hAnsi="TH Sarabun New" w:cs="TH Sarabun New"/>
          <w:sz w:val="32"/>
          <w:szCs w:val="32"/>
          <w:cs/>
        </w:rPr>
        <w:t>ต</w:t>
      </w:r>
      <w:r w:rsidRPr="00524EE1">
        <w:rPr>
          <w:rFonts w:ascii="TH Sarabun New" w:hAnsi="TH Sarabun New" w:cs="TH Sarabun New"/>
          <w:sz w:val="32"/>
          <w:szCs w:val="32"/>
          <w:cs/>
        </w:rPr>
        <w:t>ซ์</w:t>
      </w:r>
      <w:r w:rsidRPr="00524EE1">
        <w:rPr>
          <w:rFonts w:ascii="TH Sarabun New" w:hAnsi="TH Sarabun New" w:cs="TH Sarabun New"/>
          <w:sz w:val="32"/>
          <w:szCs w:val="32"/>
        </w:rPr>
        <w:t> </w:t>
      </w:r>
    </w:p>
    <w:p w14:paraId="2E3002DC" w14:textId="15F0DF18" w:rsidR="00584A9E" w:rsidRPr="00524EE1" w:rsidRDefault="002922A1" w:rsidP="004E584F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การนำทรานซิสเตอร์ใช้งานเป็นสวิตซ์วงจรของทรานซิสเตอร์จะถูก</w:t>
      </w:r>
      <w:r w:rsidR="00584A9E" w:rsidRPr="00524EE1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524EE1">
        <w:rPr>
          <w:rFonts w:ascii="TH Sarabun New" w:hAnsi="TH Sarabun New" w:cs="TH Sarabun New"/>
          <w:sz w:val="32"/>
          <w:szCs w:val="32"/>
          <w:cs/>
        </w:rPr>
        <w:t>โดยเบส</w:t>
      </w:r>
      <w:r w:rsidR="00DB75FE" w:rsidRPr="00524EE1">
        <w:rPr>
          <w:rFonts w:ascii="TH Sarabun New" w:hAnsi="TH Sarabun New" w:cs="TH Sarabun New"/>
          <w:sz w:val="32"/>
          <w:szCs w:val="32"/>
          <w:cs/>
        </w:rPr>
        <w:t>-</w:t>
      </w:r>
      <w:r w:rsidRPr="00524EE1">
        <w:rPr>
          <w:rFonts w:ascii="TH Sarabun New" w:hAnsi="TH Sarabun New" w:cs="TH Sarabun New"/>
          <w:sz w:val="32"/>
          <w:szCs w:val="32"/>
          <w:cs/>
        </w:rPr>
        <w:t>อิมิตเตอร์ไดโอด (</w:t>
      </w:r>
      <w:r w:rsidRPr="00524EE1">
        <w:rPr>
          <w:rFonts w:ascii="TH Sarabun New" w:hAnsi="TH Sarabun New" w:cs="TH Sarabun New"/>
          <w:sz w:val="32"/>
          <w:szCs w:val="32"/>
        </w:rPr>
        <w:t xml:space="preserve">B-E) </w:t>
      </w:r>
      <w:r w:rsidRPr="00524EE1">
        <w:rPr>
          <w:rFonts w:ascii="TH Sarabun New" w:hAnsi="TH Sarabun New" w:cs="TH Sarabun New"/>
          <w:sz w:val="32"/>
          <w:szCs w:val="32"/>
          <w:cs/>
        </w:rPr>
        <w:t>นั่นคือเมื่อเบส-อิมิตเตอร์ไดโอดได้รับไบอัสตรทรานซิสเตอร์จะอยู่สภาวะ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เปิด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แต่ถ้าเบส-อิมิตเตอร์ไดโอดได้รับไบอัสกลับทรานซิสเตอร์ก็จะอยู่ในสภาวะ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ปิด</w:t>
      </w:r>
      <w:r w:rsidR="00584A9E" w:rsidRPr="00524EE1">
        <w:rPr>
          <w:rFonts w:ascii="TH Sarabun New" w:hAnsi="TH Sarabun New" w:cs="TH Sarabun New"/>
          <w:sz w:val="32"/>
          <w:szCs w:val="32"/>
          <w:cs/>
        </w:rPr>
        <w:t>แสดงดังภาพที่ 2-1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4</w:t>
      </w:r>
    </w:p>
    <w:p w14:paraId="45CC6FE5" w14:textId="77777777" w:rsidR="000A2EB5" w:rsidRPr="00524EE1" w:rsidRDefault="000A2EB5" w:rsidP="004E584F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02EA7A9B" w14:textId="1210F83B" w:rsidR="002922A1" w:rsidRPr="00524EE1" w:rsidRDefault="00512623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7650" w:dyaOrig="4545" w14:anchorId="227E10F2">
          <v:shape id="_x0000_i1076" type="#_x0000_t75" style="width:362.25pt;height:220.5pt" o:ole="">
            <v:imagedata r:id="rId26" o:title=""/>
          </v:shape>
          <o:OLEObject Type="Embed" ProgID="Visio.Drawing.15" ShapeID="_x0000_i1076" DrawAspect="Content" ObjectID="_1662466808" r:id="rId27"/>
        </w:object>
      </w:r>
    </w:p>
    <w:p w14:paraId="37DDBC08" w14:textId="77777777" w:rsidR="00650823" w:rsidRPr="00524EE1" w:rsidRDefault="00650823" w:rsidP="004E584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7D3E06" w14:textId="47D9B0E4" w:rsidR="00A9432B" w:rsidRPr="00524EE1" w:rsidRDefault="00584A9E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6016A" w:rsidRPr="00524EE1">
        <w:rPr>
          <w:rFonts w:ascii="TH Sarabun New" w:hAnsi="TH Sarabun New" w:cs="TH Sarabun New"/>
          <w:sz w:val="32"/>
          <w:szCs w:val="32"/>
          <w:cs/>
        </w:rPr>
        <w:t>สภาวะ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เปิด</w:t>
      </w:r>
      <w:r w:rsidR="0026016A" w:rsidRPr="00524EE1">
        <w:rPr>
          <w:rFonts w:ascii="TH Sarabun New" w:hAnsi="TH Sarabun New" w:cs="TH Sarabun New"/>
          <w:sz w:val="32"/>
          <w:szCs w:val="32"/>
          <w:cs/>
        </w:rPr>
        <w:t>ของทรานซิสเตอร์</w:t>
      </w:r>
    </w:p>
    <w:p w14:paraId="7C77CFB9" w14:textId="4DECC199" w:rsidR="00A9432B" w:rsidRPr="00524EE1" w:rsidRDefault="002922A1" w:rsidP="000A2EB5">
      <w:pPr>
        <w:spacing w:before="240"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โดยการป้อนกระแสเบส (</w:t>
      </w:r>
      <w:r w:rsidRPr="00524EE1">
        <w:rPr>
          <w:rFonts w:ascii="TH Sarabun New" w:hAnsi="TH Sarabun New" w:cs="TH Sarabun New"/>
          <w:sz w:val="32"/>
          <w:szCs w:val="32"/>
        </w:rPr>
        <w:t xml:space="preserve">IB) </w:t>
      </w:r>
      <w:r w:rsidRPr="00524EE1">
        <w:rPr>
          <w:rFonts w:ascii="TH Sarabun New" w:hAnsi="TH Sarabun New" w:cs="TH Sarabun New"/>
          <w:sz w:val="32"/>
          <w:szCs w:val="32"/>
          <w:cs/>
        </w:rPr>
        <w:t>ให้กับเบสของทรานซิสเตอร์ เพื่อให้รอยต่อระหว่างคอลเลคเตอร์กับ อิมิตเตอร์นำกระแสได้ และต้องจ่ายกระแสเบสให้ทรานซิสเตอร์นำกระแสจนอิ่มตัวจะเกิดกระแสไหลผ่านรอยต่อคอลเลคเตอร์กับอิมิตเตอร์ เปรียบได้ว่าสวิตซ์ระหว่างจุด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คอลเลคเตอร์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อิมิตเตอร์</w:t>
      </w:r>
      <w:r w:rsidRPr="00524EE1">
        <w:rPr>
          <w:rFonts w:ascii="TH Sarabun New" w:hAnsi="TH Sarabun New" w:cs="TH Sarabun New"/>
          <w:sz w:val="32"/>
          <w:szCs w:val="32"/>
          <w:cs/>
        </w:rPr>
        <w:t>ทำงานได้</w:t>
      </w:r>
      <w:r w:rsidR="0026016A" w:rsidRPr="00524EE1">
        <w:rPr>
          <w:rFonts w:ascii="TH Sarabun New" w:hAnsi="TH Sarabun New" w:cs="TH Sarabun New"/>
          <w:sz w:val="32"/>
          <w:szCs w:val="32"/>
          <w:cs/>
        </w:rPr>
        <w:t>แสดงดังภาพที่ 2-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15</w:t>
      </w:r>
    </w:p>
    <w:p w14:paraId="06625499" w14:textId="77777777" w:rsidR="000A2EB5" w:rsidRPr="00524EE1" w:rsidRDefault="000A2EB5" w:rsidP="000A2EB5">
      <w:pPr>
        <w:spacing w:before="240"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90EB89" w14:textId="3BBA3D04" w:rsidR="009F712D" w:rsidRPr="00524EE1" w:rsidRDefault="004910DA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7650" w:dyaOrig="4545" w14:anchorId="02A59E51">
          <v:shape id="_x0000_i1041" type="#_x0000_t75" style="width:362.25pt;height:220.5pt" o:ole="">
            <v:imagedata r:id="rId28" o:title=""/>
          </v:shape>
          <o:OLEObject Type="Embed" ProgID="Visio.Drawing.15" ShapeID="_x0000_i1041" DrawAspect="Content" ObjectID="_1662466809" r:id="rId29"/>
        </w:object>
      </w:r>
    </w:p>
    <w:p w14:paraId="1B948D8E" w14:textId="6C710213" w:rsidR="00CA5E9A" w:rsidRPr="00524EE1" w:rsidRDefault="0026016A" w:rsidP="004E584F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15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สภาวะ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ปิด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ของทรานซิสเตอร์</w:t>
      </w:r>
    </w:p>
    <w:p w14:paraId="46698624" w14:textId="77777777" w:rsidR="00302B21" w:rsidRPr="00524EE1" w:rsidRDefault="00302B21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3624BA" w14:textId="07A63265" w:rsidR="0026016A" w:rsidRPr="00524EE1" w:rsidRDefault="00DB75FE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จากรูป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เมื่อหยุดปล่อยกระแสเบสให้กับเบสของทรานซิสเตอร์จะไม่สามารถทำงานเป็นสวิตซ์ได้ กระแสคอลเลคเตอร์จะไม่ไหลผ่านรอยต่อไปสู่อิมิตเตอร์ (</w:t>
      </w:r>
      <w:r w:rsidR="002922A1" w:rsidRPr="00524EE1">
        <w:rPr>
          <w:rFonts w:ascii="TH Sarabun New" w:hAnsi="TH Sarabun New" w:cs="TH Sarabun New"/>
          <w:sz w:val="32"/>
          <w:szCs w:val="32"/>
        </w:rPr>
        <w:t xml:space="preserve">IC = 0)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ขณะนี้ทรานซิสเตอร์จะอยู่ในสภาวะคัตออฟ เปรียบได้ว่าสวิตซ์ระหว่างจุด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คอลเลคเตอร์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อีมิตเตอร์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เปิดสวิตซ์ระหว่างจุด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คอลเลคเตอร์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อีมิตเตอร์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เปิดสวิตซ์ทำงานไม่ได้</w:t>
      </w:r>
    </w:p>
    <w:p w14:paraId="50694CB7" w14:textId="77777777" w:rsidR="00D536C9" w:rsidRPr="00524EE1" w:rsidRDefault="00D536C9" w:rsidP="004E584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07F542A" w14:textId="04A2F479" w:rsidR="00CE736D" w:rsidRPr="00524EE1" w:rsidRDefault="0026016A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  <w:cs/>
        </w:rPr>
        <w:t>.3  ทรานซิสเตอร์ที่ทำงานเป็นตัวต้านทานชนิดปรับค่าได้</w:t>
      </w:r>
    </w:p>
    <w:p w14:paraId="52F79CA4" w14:textId="2DAD82FF" w:rsidR="002B6AC8" w:rsidRPr="00524EE1" w:rsidRDefault="0026016A" w:rsidP="004910D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การใช้งานทรานซิสเตอร์นอกจากจะใช้เป็นสวิตซ์เปิดปิดวงจรแล้วความสามารถด้านอื่นของทรานซิสเตอร์ คือ ใช้เป็นตัวต้านทานชนิดปรับค่าได้ โดยมีวงจรสมมูลแสดงดังภาพที่ 2-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16</w:t>
      </w:r>
      <w:r w:rsidR="004910DA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จะเห็นได้ว่าแรงดันไฟฟ้า + 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5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โวลท์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ที่เบสอินพุตทำให้เกิดค่าความต้านทานต่ำระหว่างอิมิตเตอร์และคอลเลคเตอร์หรือเรียกว่าการปิดสวิตซ์ และเมื่อให้แรงดันไฟฟ้า 0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โวลท์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จ่ายเข้าที่เบสอินพุต กลับทำให้เกิดค่าความต้านทานสูงระหว่างอิมิตเตอร์และคอลเลคเตอร์หรือการเปิดสวิตซ์การจัดไบอัสให้กับทรานซิสเตอร์</w:t>
      </w:r>
      <w:r w:rsidR="002B6AC8" w:rsidRPr="00524EE1">
        <w:rPr>
          <w:rFonts w:ascii="TH Sarabun New" w:hAnsi="TH Sarabun New" w:cs="TH Sarabun New"/>
          <w:sz w:val="32"/>
          <w:szCs w:val="32"/>
        </w:rPr>
        <w:t> 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จากที่ทราบแล้วว่าไดโอดชนิดรอยต่</w:t>
      </w:r>
      <w:r w:rsidR="00F62540" w:rsidRPr="00524EE1">
        <w:rPr>
          <w:rFonts w:ascii="TH Sarabun New" w:hAnsi="TH Sarabun New" w:cs="TH Sarabun New"/>
          <w:sz w:val="32"/>
          <w:szCs w:val="32"/>
          <w:cs/>
        </w:rPr>
        <w:t>อพีเอน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เมื่อได้รับไบอัสตรงจะยอมให้กระแสไฟฟ้าไหลผ่านได้แต่ถ้าได้รับการไบอัสกลับไดโอดจะแสดงคุณสมบัติต้านการไหลของกระแสไฟฟ้า สำหรับทรานซิสเตอร์ก็เช่นเดียวกัน จะต้องได้รับการไบอัสที่เหมาะสมจึงจะทำให้ทรานซิสเตอร์ทำงานได้ถูกต้อง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จะเห็นว่าขาเบสและอิมิตเตอร์ได้รับการไบอัสตรงขณะที่ขาเบสและคอลเลคเตอร์ได้รับการไบอัสกลับ เพราะว่าขาเบสกับขาอิมิตเตอร์เป็นวงจรอินพุต และขาเบสกับคอลเลคเตอร์เป็นวงจรเอาต์พุต</w:t>
      </w:r>
    </w:p>
    <w:p w14:paraId="3AE9CA38" w14:textId="77777777" w:rsidR="002B6AC8" w:rsidRPr="00524EE1" w:rsidRDefault="002B6AC8" w:rsidP="004E584F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29F69E69" w14:textId="3F46D854" w:rsidR="009F712D" w:rsidRPr="00524EE1" w:rsidRDefault="000D4550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10920" w:dyaOrig="4561" w14:anchorId="05CD9D6E">
          <v:shape id="_x0000_i1028" type="#_x0000_t75" style="width:417.75pt;height:172.5pt" o:ole="">
            <v:imagedata r:id="rId30" o:title=""/>
          </v:shape>
          <o:OLEObject Type="Embed" ProgID="Visio.Drawing.15" ShapeID="_x0000_i1028" DrawAspect="Content" ObjectID="_1662466810" r:id="rId31"/>
        </w:object>
      </w:r>
    </w:p>
    <w:p w14:paraId="624CEA86" w14:textId="1B7C5A50" w:rsidR="00CE736D" w:rsidRPr="00524EE1" w:rsidRDefault="0026016A" w:rsidP="004E584F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16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ทรานซิสเตอร์ที่ทำงานเป็นตัวต้านทานชนิดปรับค่าได้</w:t>
      </w:r>
    </w:p>
    <w:p w14:paraId="6C035D89" w14:textId="77777777" w:rsidR="00CA5E9A" w:rsidRPr="00524EE1" w:rsidRDefault="00CA5E9A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85577D" w14:textId="0D5FDB6B" w:rsidR="00650823" w:rsidRPr="00524EE1" w:rsidRDefault="00D308EC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133C3C" wp14:editId="556055B1">
            <wp:extent cx="5162405" cy="18000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29FD" w14:textId="1E42A5A0" w:rsidR="002B6AC8" w:rsidRPr="00524EE1" w:rsidRDefault="0026016A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17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A9432B" w:rsidRPr="00524EE1">
        <w:rPr>
          <w:rFonts w:ascii="TH Sarabun New" w:hAnsi="TH Sarabun New" w:cs="TH Sarabun New"/>
          <w:sz w:val="32"/>
          <w:szCs w:val="32"/>
          <w:cs/>
        </w:rPr>
        <w:t>รูปการณ์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ไบอัสทรานซิสเตอร์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</w:p>
    <w:p w14:paraId="6E307D61" w14:textId="77777777" w:rsidR="00A9432B" w:rsidRPr="00524EE1" w:rsidRDefault="00A9432B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0CBD1DE" w14:textId="04A3046B" w:rsidR="0017037E" w:rsidRPr="00524EE1" w:rsidRDefault="00654243" w:rsidP="002D3B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.4 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การจัดไบอัสให้แก่ทรานซิสเตอร์ชนิด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3CFEC6B7" w14:textId="1D4BE19A" w:rsidR="000356D5" w:rsidRPr="00524EE1" w:rsidRDefault="0017037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พิจารณาการทำงานของทรานซิสเตอร์ชนิดเอนพีเอนตามภาพที่ 2-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18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เมื่อให้ไบอัสตรงกับรอยต่อบีอี</w:t>
      </w:r>
      <w:r w:rsidRPr="00524EE1">
        <w:rPr>
          <w:rFonts w:ascii="TH Sarabun New" w:hAnsi="TH Sarabun New" w:cs="TH Sarabun New"/>
          <w:sz w:val="32"/>
          <w:szCs w:val="32"/>
        </w:rPr>
        <w:t xml:space="preserve"> (BE)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จะทำให้บริเวณปลอดพาหะที่รอยต่อบีอีแคบลงและที่รอยต่อระหว่างบีซี </w:t>
      </w:r>
      <w:r w:rsidRPr="00524EE1">
        <w:rPr>
          <w:rFonts w:ascii="TH Sarabun New" w:hAnsi="TH Sarabun New" w:cs="TH Sarabun New"/>
          <w:sz w:val="32"/>
          <w:szCs w:val="32"/>
        </w:rPr>
        <w:t>(BC)</w:t>
      </w:r>
      <w:r w:rsidR="00FE400C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ได้ไบอัสกลับจะทำให้บริเวณปลอดพาหะที่รอยต่อบีซีมีความกว้างมากขึ้นจึงเกิดกระแสจำนวนเล็กน้อยไหลข้ามรอยต่อบีอีจึงเรียกกระแสนี้ว่ากระแสเบส </w:t>
      </w:r>
      <w:r w:rsidRPr="00524EE1">
        <w:rPr>
          <w:rFonts w:ascii="TH Sarabun New" w:hAnsi="TH Sarabun New" w:cs="TH Sarabun New"/>
          <w:sz w:val="32"/>
          <w:szCs w:val="32"/>
        </w:rPr>
        <w:t xml:space="preserve">(IB)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เป็นผลให้มีอิเล็กตรอนจำนวนหนึ่งเคลื่อนที่ในรอยต่อบีอี</w:t>
      </w:r>
    </w:p>
    <w:p w14:paraId="5DF04450" w14:textId="36203A0D" w:rsidR="00650823" w:rsidRPr="00524EE1" w:rsidRDefault="00D308EC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891CC1C" wp14:editId="20523008">
            <wp:extent cx="4965700" cy="2520000"/>
            <wp:effectExtent l="0" t="0" r="635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940A" w14:textId="5B5789F6" w:rsidR="00654243" w:rsidRPr="00524EE1" w:rsidRDefault="00654243" w:rsidP="004E584F">
      <w:pPr>
        <w:spacing w:line="240" w:lineRule="auto"/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18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รอยต่อทรานซิสเตอร์ชนิด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07140094" w14:textId="77777777" w:rsidR="00650823" w:rsidRPr="00524EE1" w:rsidRDefault="00650823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87126F5" w14:textId="2BD8FECE" w:rsidR="00650823" w:rsidRPr="00524EE1" w:rsidRDefault="00524EE1" w:rsidP="004E584F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object w:dxaOrig="10051" w:dyaOrig="4425" w14:anchorId="06AFB314">
          <v:shape id="_x0000_i1046" type="#_x0000_t75" style="width:441pt;height:195.75pt" o:ole="">
            <v:imagedata r:id="rId34" o:title=""/>
          </v:shape>
          <o:OLEObject Type="Embed" ProgID="Visio.Drawing.15" ShapeID="_x0000_i1046" DrawAspect="Content" ObjectID="_1662466811" r:id="rId35"/>
        </w:object>
      </w:r>
    </w:p>
    <w:p w14:paraId="2BC85F63" w14:textId="05FBD397" w:rsidR="002922A1" w:rsidRPr="00524EE1" w:rsidRDefault="001407AB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19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ไบอัสตรงทรานซิสเตอร์ชนิด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2B194B29" w14:textId="39AFFF5B" w:rsidR="000356D5" w:rsidRPr="00524EE1" w:rsidRDefault="000356D5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FE407C6" w14:textId="77777777" w:rsidR="00524EE1" w:rsidRPr="00524EE1" w:rsidRDefault="00524EE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EA3743A" w14:textId="19F907A0" w:rsidR="002B6AC8" w:rsidRPr="00524EE1" w:rsidRDefault="00524EE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10051" w:dyaOrig="4425" w14:anchorId="647318C5">
          <v:shape id="_x0000_i1049" type="#_x0000_t75" style="width:423pt;height:187.5pt" o:ole="">
            <v:imagedata r:id="rId36" o:title=""/>
          </v:shape>
          <o:OLEObject Type="Embed" ProgID="Visio.Drawing.15" ShapeID="_x0000_i1049" DrawAspect="Content" ObjectID="_1662466812" r:id="rId37"/>
        </w:object>
      </w:r>
    </w:p>
    <w:p w14:paraId="3E5989A4" w14:textId="6FAF1CAA" w:rsidR="001407AB" w:rsidRPr="00524EE1" w:rsidRDefault="001407AB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20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ไบอัสกลับทรานซิสเตอร์ชนิด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53004BA4" w14:textId="77777777" w:rsidR="002B6AC8" w:rsidRPr="00524EE1" w:rsidRDefault="002B6AC8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8F8FBC5" w14:textId="5EEB8C36" w:rsidR="0017037E" w:rsidRPr="00524EE1" w:rsidRDefault="002922A1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ในขณะเดียวกันที่คอลเลคเตอร์บริเวณรอยต่อ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บีซี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จะมีประจุพาหะบวกอยู่จำนวนมากจะพยายามดึงอิเล็กตรอนที่เบสข้ามรอยต่อ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บีซี</w:t>
      </w:r>
      <w:r w:rsidRPr="00524EE1">
        <w:rPr>
          <w:rFonts w:ascii="TH Sarabun New" w:hAnsi="TH Sarabun New" w:cs="TH Sarabun New"/>
          <w:sz w:val="32"/>
          <w:szCs w:val="32"/>
          <w:cs/>
        </w:rPr>
        <w:t>ทำให้เกิดกระแสคอลเลคเตอร์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C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ไหลเป็นจำนวนมาก และไหลออกจากคอลเลคเตอร์มารวมกับกระแสเบส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B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กระแสทั้งสองจำนวนนี้จะไหลไปสู่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ขาอิมิตเตอร์เป็นกระแสอิมิตเตอร์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E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เป็นไปตามสมการ</w:t>
      </w:r>
    </w:p>
    <w:p w14:paraId="254E2700" w14:textId="423AE658" w:rsidR="00CF55C5" w:rsidRPr="00524EE1" w:rsidRDefault="00CF55C5" w:rsidP="004E584F">
      <w:pPr>
        <w:pStyle w:val="Style2"/>
        <w:rPr>
          <w:rFonts w:ascii="TH Sarabun New" w:hAnsi="TH Sarabun New"/>
          <w:i w:val="0"/>
          <w:sz w:val="32"/>
        </w:rPr>
      </w:pPr>
    </w:p>
    <w:p w14:paraId="68A39269" w14:textId="09B6264B" w:rsidR="00CF55C5" w:rsidRPr="00524EE1" w:rsidRDefault="00CF55C5" w:rsidP="004E584F">
      <w:pPr>
        <w:pStyle w:val="Style2"/>
        <w:ind w:firstLine="72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E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>= I</w:t>
      </w:r>
      <w:r w:rsidRPr="00524EE1">
        <w:rPr>
          <w:rFonts w:ascii="TH Sarabun New" w:hAnsi="TH Sarabun New"/>
          <w:i w:val="0"/>
          <w:sz w:val="32"/>
          <w:vertAlign w:val="subscript"/>
        </w:rPr>
        <w:t xml:space="preserve">B </w:t>
      </w:r>
      <w:r w:rsidRPr="00524EE1">
        <w:rPr>
          <w:rFonts w:ascii="TH Sarabun New" w:hAnsi="TH Sarabun New"/>
          <w:i w:val="0"/>
          <w:sz w:val="32"/>
        </w:rPr>
        <w:t>+ I</w:t>
      </w:r>
      <w:r w:rsidRPr="00524EE1">
        <w:rPr>
          <w:rFonts w:ascii="TH Sarabun New" w:hAnsi="TH Sarabun New"/>
          <w:i w:val="0"/>
          <w:sz w:val="32"/>
          <w:vertAlign w:val="subscript"/>
        </w:rPr>
        <w:t>C</w:t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ab/>
      </w:r>
      <w:r w:rsidR="00960A44" w:rsidRPr="00524EE1">
        <w:rPr>
          <w:rFonts w:ascii="TH Sarabun New" w:hAnsi="TH Sarabun New"/>
          <w:i w:val="0"/>
          <w:sz w:val="32"/>
        </w:rPr>
        <w:tab/>
      </w:r>
      <w:r w:rsidRPr="00524EE1">
        <w:rPr>
          <w:rFonts w:ascii="TH Sarabun New" w:hAnsi="TH Sarabun New"/>
          <w:i w:val="0"/>
          <w:sz w:val="32"/>
        </w:rPr>
        <w:t>(2</w:t>
      </w:r>
      <w:r w:rsidR="00960A44" w:rsidRPr="00524EE1">
        <w:rPr>
          <w:rFonts w:ascii="TH Sarabun New" w:hAnsi="TH Sarabun New"/>
          <w:i w:val="0"/>
          <w:sz w:val="32"/>
        </w:rPr>
        <w:t>-</w:t>
      </w:r>
      <w:r w:rsidRPr="00524EE1">
        <w:rPr>
          <w:rFonts w:ascii="TH Sarabun New" w:hAnsi="TH Sarabun New"/>
          <w:i w:val="0"/>
          <w:sz w:val="32"/>
        </w:rPr>
        <w:t>1)</w:t>
      </w:r>
    </w:p>
    <w:p w14:paraId="15002BF9" w14:textId="24837E8C" w:rsidR="00CF55C5" w:rsidRPr="00524EE1" w:rsidRDefault="00CF55C5" w:rsidP="004E584F">
      <w:pPr>
        <w:pStyle w:val="Style2"/>
        <w:ind w:firstLine="720"/>
        <w:rPr>
          <w:rFonts w:ascii="TH Sarabun New" w:hAnsi="TH Sarabun New"/>
          <w:i w:val="0"/>
          <w:sz w:val="32"/>
          <w:vertAlign w:val="subscript"/>
        </w:rPr>
      </w:pPr>
      <w:r w:rsidRPr="00524EE1">
        <w:rPr>
          <w:rFonts w:ascii="TH Sarabun New" w:hAnsi="TH Sarabun New"/>
          <w:i w:val="0"/>
          <w:sz w:val="32"/>
          <w:cs/>
        </w:rPr>
        <w:t xml:space="preserve">หรือ </w:t>
      </w: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 xml:space="preserve">C  </w:t>
      </w:r>
      <w:r w:rsidRPr="00524EE1">
        <w:rPr>
          <w:rFonts w:ascii="TH Sarabun New" w:hAnsi="TH Sarabun New"/>
          <w:i w:val="0"/>
          <w:sz w:val="32"/>
        </w:rPr>
        <w:t>= I</w:t>
      </w:r>
      <w:r w:rsidRPr="00524EE1">
        <w:rPr>
          <w:rFonts w:ascii="TH Sarabun New" w:hAnsi="TH Sarabun New"/>
          <w:i w:val="0"/>
          <w:sz w:val="32"/>
          <w:vertAlign w:val="subscript"/>
        </w:rPr>
        <w:t xml:space="preserve">E </w:t>
      </w:r>
      <w:r w:rsidRPr="00524EE1">
        <w:rPr>
          <w:rFonts w:ascii="TH Sarabun New" w:hAnsi="TH Sarabun New"/>
          <w:i w:val="0"/>
          <w:sz w:val="32"/>
        </w:rPr>
        <w:t>+ I</w:t>
      </w:r>
      <w:r w:rsidRPr="00524EE1">
        <w:rPr>
          <w:rFonts w:ascii="TH Sarabun New" w:hAnsi="TH Sarabun New"/>
          <w:i w:val="0"/>
          <w:sz w:val="32"/>
          <w:vertAlign w:val="subscript"/>
        </w:rPr>
        <w:t>B</w:t>
      </w:r>
    </w:p>
    <w:p w14:paraId="2192E004" w14:textId="2D2D8D9E" w:rsidR="00960A44" w:rsidRPr="00524EE1" w:rsidRDefault="00CF55C5" w:rsidP="004E584F">
      <w:pPr>
        <w:pStyle w:val="Style2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  <w:vertAlign w:val="subscript"/>
        </w:rPr>
        <w:tab/>
      </w: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B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>= I</w:t>
      </w:r>
      <w:r w:rsidRPr="00524EE1">
        <w:rPr>
          <w:rFonts w:ascii="TH Sarabun New" w:hAnsi="TH Sarabun New"/>
          <w:i w:val="0"/>
          <w:sz w:val="32"/>
          <w:vertAlign w:val="subscript"/>
        </w:rPr>
        <w:t xml:space="preserve">C </w:t>
      </w:r>
      <w:r w:rsidRPr="00524EE1">
        <w:rPr>
          <w:rFonts w:ascii="TH Sarabun New" w:hAnsi="TH Sarabun New"/>
          <w:i w:val="0"/>
          <w:sz w:val="32"/>
        </w:rPr>
        <w:t>+ I</w:t>
      </w:r>
      <w:r w:rsidRPr="00524EE1">
        <w:rPr>
          <w:rFonts w:ascii="TH Sarabun New" w:hAnsi="TH Sarabun New"/>
          <w:i w:val="0"/>
          <w:sz w:val="32"/>
          <w:vertAlign w:val="subscript"/>
        </w:rPr>
        <w:t>E</w:t>
      </w:r>
    </w:p>
    <w:p w14:paraId="7CD12E4F" w14:textId="4A14A8F2" w:rsidR="00960A44" w:rsidRPr="00524EE1" w:rsidRDefault="00960A44" w:rsidP="004E584F">
      <w:pPr>
        <w:pStyle w:val="Style2"/>
        <w:ind w:firstLine="72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  <w:cs/>
        </w:rPr>
        <w:t>เมื่อ</w:t>
      </w:r>
    </w:p>
    <w:p w14:paraId="15A21F89" w14:textId="301C5784" w:rsidR="00960A44" w:rsidRPr="00524EE1" w:rsidRDefault="00960A44" w:rsidP="004E584F">
      <w:pPr>
        <w:pStyle w:val="Style2"/>
        <w:ind w:firstLine="72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E</w:t>
      </w:r>
      <w:r w:rsidR="000A2EB5" w:rsidRPr="00524EE1">
        <w:rPr>
          <w:rFonts w:ascii="TH Sarabun New" w:hAnsi="TH Sarabun New"/>
          <w:i w:val="0"/>
          <w:sz w:val="32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>กระแสอิมิตเตอร์ หน่วย มิลลิแอมป์</w:t>
      </w:r>
    </w:p>
    <w:p w14:paraId="651CC941" w14:textId="39C553B2" w:rsidR="00960A44" w:rsidRPr="00524EE1" w:rsidRDefault="00960A44" w:rsidP="004E584F">
      <w:pPr>
        <w:pStyle w:val="Style2"/>
        <w:ind w:firstLine="72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B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>กระแสเบส หน่วย มิลลิแอมป์</w:t>
      </w:r>
    </w:p>
    <w:p w14:paraId="617EC08E" w14:textId="04ECBE08" w:rsidR="00960A44" w:rsidRPr="00524EE1" w:rsidRDefault="00960A44" w:rsidP="004E584F">
      <w:pPr>
        <w:pStyle w:val="Style2"/>
        <w:ind w:firstLine="720"/>
        <w:rPr>
          <w:rFonts w:ascii="TH Sarabun New" w:hAnsi="TH Sarabun New" w:hint="cs"/>
          <w:i w:val="0"/>
          <w:sz w:val="32"/>
          <w:cs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C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>กระแสคอลเลคเตอร์ หน่วย มิลลิแอมป์</w:t>
      </w:r>
    </w:p>
    <w:p w14:paraId="6C55C065" w14:textId="77777777" w:rsidR="0048020D" w:rsidRPr="00524EE1" w:rsidRDefault="0048020D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33181B5" w14:textId="310BA786" w:rsidR="002922A1" w:rsidRPr="00524EE1" w:rsidRDefault="001407AB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.5 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รูปแบบการต่อใช้งานของทรานซิสเตอร์</w:t>
      </w:r>
    </w:p>
    <w:p w14:paraId="4EAEDAB8" w14:textId="7028A386" w:rsidR="0017037E" w:rsidRPr="00524EE1" w:rsidRDefault="002922A1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ถึงแม้ว่าทรานซิสเตอร์จะถูกนำไปใช้งานในวงจรต่างๆ มากมาย แต่วงจรเหล่านั้นก็ยังสามารถที่จะจัดแยกออกเป็นกลุ่มได้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>รูปแบบ ดังนี้</w:t>
      </w:r>
      <w:r w:rsidRPr="00524EE1">
        <w:rPr>
          <w:rFonts w:ascii="TH Sarabun New" w:hAnsi="TH Sarabun New" w:cs="TH Sarabun New"/>
          <w:sz w:val="32"/>
          <w:szCs w:val="32"/>
        </w:rPr>
        <w:t> </w:t>
      </w:r>
    </w:p>
    <w:p w14:paraId="6E262FEA" w14:textId="1FB53CCA" w:rsidR="00650823" w:rsidRPr="00524EE1" w:rsidRDefault="004B1CBD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รูปแบบที่ 1 </w:t>
      </w:r>
      <w:r w:rsidR="0008656A" w:rsidRPr="00524EE1">
        <w:rPr>
          <w:rFonts w:ascii="TH Sarabun New" w:hAnsi="TH Sarabun New" w:cs="TH Sarabun New"/>
          <w:sz w:val="32"/>
          <w:szCs w:val="32"/>
          <w:cs/>
        </w:rPr>
        <w:t>วงจรอิมิตเตอร์ร่วม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8656A" w:rsidRPr="00524EE1">
        <w:rPr>
          <w:rFonts w:ascii="TH Sarabun New" w:hAnsi="TH Sarabun New" w:cs="TH Sarabun New"/>
          <w:sz w:val="32"/>
          <w:szCs w:val="32"/>
        </w:rPr>
        <w:t>(</w:t>
      </w:r>
      <w:r w:rsidR="00524EE1" w:rsidRPr="00524EE1">
        <w:rPr>
          <w:rFonts w:ascii="TH Sarabun New" w:hAnsi="TH Sarabun New" w:cs="TH Sarabun New"/>
          <w:sz w:val="32"/>
          <w:szCs w:val="32"/>
        </w:rPr>
        <w:t>C</w:t>
      </w:r>
      <w:r w:rsidR="00524EE1">
        <w:rPr>
          <w:rFonts w:ascii="TH Sarabun New" w:hAnsi="TH Sarabun New" w:cs="TH Sarabun New"/>
          <w:sz w:val="32"/>
          <w:szCs w:val="32"/>
        </w:rPr>
        <w:t xml:space="preserve"> </w:t>
      </w:r>
      <w:r w:rsidR="00524EE1" w:rsidRPr="00524EE1">
        <w:rPr>
          <w:rFonts w:ascii="TH Sarabun New" w:hAnsi="TH Sarabun New" w:cs="TH Sarabun New"/>
          <w:sz w:val="32"/>
          <w:szCs w:val="32"/>
        </w:rPr>
        <w:t xml:space="preserve">- E </w:t>
      </w:r>
      <w:r w:rsidR="00524EE1">
        <w:rPr>
          <w:rFonts w:ascii="TH Sarabun New" w:hAnsi="TH Sarabun New" w:cs="TH Sarabun New"/>
          <w:sz w:val="32"/>
          <w:szCs w:val="32"/>
        </w:rPr>
        <w:t xml:space="preserve">: </w:t>
      </w:r>
      <w:r w:rsidR="0008656A" w:rsidRPr="00524EE1">
        <w:rPr>
          <w:rFonts w:ascii="TH Sarabun New" w:hAnsi="TH Sarabun New" w:cs="TH Sarabun New"/>
          <w:sz w:val="32"/>
          <w:szCs w:val="32"/>
        </w:rPr>
        <w:t>Common - Emitter)</w:t>
      </w:r>
      <w:r w:rsidR="00650823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650823" w:rsidRPr="00524EE1">
        <w:rPr>
          <w:rFonts w:ascii="TH Sarabun New" w:hAnsi="TH Sarabun New" w:cs="TH Sarabun New"/>
          <w:sz w:val="32"/>
          <w:szCs w:val="32"/>
          <w:cs/>
        </w:rPr>
        <w:t>สัญญาณอินพุตจะถูกป้อนเข้ามาระหว่างขาเบส และขาอิมิตเตอร์ ในขณะที่สัญญาณเอาต์พุตจะปรากฏระหว่าง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="00650823" w:rsidRPr="00524EE1">
        <w:rPr>
          <w:rFonts w:ascii="TH Sarabun New" w:hAnsi="TH Sarabun New" w:cs="TH Sarabun New"/>
          <w:sz w:val="32"/>
          <w:szCs w:val="32"/>
          <w:cs/>
        </w:rPr>
        <w:t>ขาคอลเลคเตอร์และขาอิมิตเตอร์ จากการจัดรูปแบบของวงจรในลักษณะนี้ จะเห็นว่าสัญญาณอินพุตจะเป็นตัวควบคุมกระแสเบสของทรานซิสเตอร์ซึ่งก็จะเป็นการควบคุมกระแสคอลเลคเตอร์ซึ่งเป็นเอาต์พุตของวงจรด้วย ส่วนขาอิมิตเตอร์จะขาร่วม (</w:t>
      </w:r>
      <w:r w:rsidR="00650823" w:rsidRPr="00524EE1">
        <w:rPr>
          <w:rFonts w:ascii="TH Sarabun New" w:hAnsi="TH Sarabun New" w:cs="TH Sarabun New"/>
          <w:sz w:val="32"/>
          <w:szCs w:val="32"/>
        </w:rPr>
        <w:t>Common)</w:t>
      </w:r>
    </w:p>
    <w:p w14:paraId="5E653AF2" w14:textId="57527051" w:rsidR="002922A1" w:rsidRPr="00524EE1" w:rsidRDefault="002922A1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1DA9B26" w14:textId="5FB85245" w:rsidR="009F712D" w:rsidRPr="00524EE1" w:rsidRDefault="00D9578D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FA6EE9" wp14:editId="4CEB27CB">
            <wp:extent cx="4621094" cy="1800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9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A79F" w14:textId="0C6AC003" w:rsidR="00650823" w:rsidRPr="00524EE1" w:rsidRDefault="0008656A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วงจรอิมิตเตอร์ร่วม</w:t>
      </w:r>
    </w:p>
    <w:p w14:paraId="7DF1078B" w14:textId="77777777" w:rsidR="0017037E" w:rsidRPr="00524EE1" w:rsidRDefault="0017037E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B125CE" w14:textId="1E4003C2" w:rsidR="002922A1" w:rsidRPr="00524EE1" w:rsidRDefault="004B1CBD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รูปแบบที่ 2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วงจรเบสร่วม</w:t>
      </w:r>
      <w:r w:rsidR="002922A1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="00524EE1" w:rsidRPr="00524EE1">
        <w:rPr>
          <w:rFonts w:ascii="TH Sarabun New" w:hAnsi="TH Sarabun New" w:cs="TH Sarabun New"/>
          <w:sz w:val="32"/>
          <w:szCs w:val="32"/>
        </w:rPr>
        <w:t>C</w:t>
      </w:r>
      <w:r w:rsidR="00524EE1">
        <w:rPr>
          <w:rFonts w:ascii="TH Sarabun New" w:hAnsi="TH Sarabun New" w:cs="TH Sarabun New"/>
          <w:sz w:val="32"/>
          <w:szCs w:val="32"/>
        </w:rPr>
        <w:t xml:space="preserve"> – </w:t>
      </w:r>
      <w:r w:rsidR="00524EE1" w:rsidRPr="00524EE1">
        <w:rPr>
          <w:rFonts w:ascii="TH Sarabun New" w:hAnsi="TH Sarabun New" w:cs="TH Sarabun New"/>
          <w:sz w:val="32"/>
          <w:szCs w:val="32"/>
        </w:rPr>
        <w:t>B</w:t>
      </w:r>
      <w:r w:rsidR="00524EE1">
        <w:rPr>
          <w:rFonts w:ascii="TH Sarabun New" w:hAnsi="TH Sarabun New" w:cs="TH Sarabun New"/>
          <w:sz w:val="32"/>
          <w:szCs w:val="32"/>
        </w:rPr>
        <w:t xml:space="preserve"> :</w:t>
      </w:r>
      <w:r w:rsidR="00524EE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922A1" w:rsidRPr="00524EE1">
        <w:rPr>
          <w:rFonts w:ascii="TH Sarabun New" w:hAnsi="TH Sarabun New" w:cs="TH Sarabun New"/>
          <w:sz w:val="32"/>
          <w:szCs w:val="32"/>
        </w:rPr>
        <w:t>Common - Base)</w:t>
      </w:r>
      <w:r w:rsidR="00650823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650823" w:rsidRPr="00524EE1">
        <w:rPr>
          <w:rFonts w:ascii="TH Sarabun New" w:hAnsi="TH Sarabun New" w:cs="TH Sarabun New"/>
          <w:sz w:val="32"/>
          <w:szCs w:val="32"/>
          <w:cs/>
        </w:rPr>
        <w:t>สัญญาณอินพุตจะถูกป้อนเข้าระหว่างขาอิมิตเตอร์และขาเบส โดยสัญญาณเอาต์พุตจะไปปรากฏคร่อมอยู่ระหว่างขาคอลเลคเตอร์และขาเบส ส่วนขาเบสของวงจรรูปแบบนี้จะใช้เป็นขาร่วมให้กับทั้งอินพุตและเอาต์พุต</w:t>
      </w:r>
    </w:p>
    <w:p w14:paraId="21043511" w14:textId="77777777" w:rsidR="0008656A" w:rsidRPr="00524EE1" w:rsidRDefault="0008656A" w:rsidP="004E584F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9748FDD" w14:textId="35E1A9FB" w:rsidR="002922A1" w:rsidRPr="00524EE1" w:rsidRDefault="00D9578D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42E59D" wp14:editId="7F7AA894">
            <wp:extent cx="5274310" cy="2520000"/>
            <wp:effectExtent l="0" t="0" r="254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7362" w14:textId="77777777" w:rsidR="00650823" w:rsidRPr="00524EE1" w:rsidRDefault="00650823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7BFDE16" w14:textId="332F2E10" w:rsidR="0008656A" w:rsidRPr="00524EE1" w:rsidRDefault="0008656A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วงจรเบสร่วม</w:t>
      </w:r>
    </w:p>
    <w:p w14:paraId="26B7D2CD" w14:textId="77777777" w:rsidR="002922A1" w:rsidRPr="00524EE1" w:rsidRDefault="002922A1" w:rsidP="00524EE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> </w:t>
      </w:r>
    </w:p>
    <w:p w14:paraId="6EA8D6A7" w14:textId="7CC67F97" w:rsidR="00D9578D" w:rsidRPr="00524EE1" w:rsidRDefault="004B1CBD" w:rsidP="00524EE1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รูปแบบที่ 3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 xml:space="preserve">วงจรคอลเลคเตอร์ร่วม </w:t>
      </w:r>
      <w:r w:rsidR="002922A1" w:rsidRPr="00524EE1">
        <w:rPr>
          <w:rFonts w:ascii="TH Sarabun New" w:hAnsi="TH Sarabun New" w:cs="TH Sarabun New"/>
          <w:sz w:val="32"/>
          <w:szCs w:val="32"/>
        </w:rPr>
        <w:t>(</w:t>
      </w:r>
      <w:r w:rsidR="00524EE1" w:rsidRPr="00524EE1">
        <w:rPr>
          <w:rFonts w:ascii="TH Sarabun New" w:hAnsi="TH Sarabun New" w:cs="TH Sarabun New"/>
          <w:sz w:val="32"/>
          <w:szCs w:val="32"/>
        </w:rPr>
        <w:t>C</w:t>
      </w:r>
      <w:r w:rsidR="00524EE1">
        <w:rPr>
          <w:rFonts w:ascii="TH Sarabun New" w:hAnsi="TH Sarabun New" w:cs="TH Sarabun New"/>
          <w:sz w:val="32"/>
          <w:szCs w:val="32"/>
        </w:rPr>
        <w:t xml:space="preserve"> </w:t>
      </w:r>
      <w:r w:rsidR="00524EE1" w:rsidRPr="00524EE1">
        <w:rPr>
          <w:rFonts w:ascii="TH Sarabun New" w:hAnsi="TH Sarabun New" w:cs="TH Sarabun New"/>
          <w:sz w:val="32"/>
          <w:szCs w:val="32"/>
        </w:rPr>
        <w:t>-</w:t>
      </w:r>
      <w:r w:rsidR="00524EE1">
        <w:rPr>
          <w:rFonts w:ascii="TH Sarabun New" w:hAnsi="TH Sarabun New" w:cs="TH Sarabun New"/>
          <w:sz w:val="32"/>
          <w:szCs w:val="32"/>
        </w:rPr>
        <w:t xml:space="preserve"> </w:t>
      </w:r>
      <w:r w:rsidR="00524EE1" w:rsidRPr="00524EE1">
        <w:rPr>
          <w:rFonts w:ascii="TH Sarabun New" w:hAnsi="TH Sarabun New" w:cs="TH Sarabun New"/>
          <w:sz w:val="32"/>
          <w:szCs w:val="32"/>
        </w:rPr>
        <w:t xml:space="preserve">C </w:t>
      </w:r>
      <w:r w:rsidR="00524EE1">
        <w:rPr>
          <w:rFonts w:ascii="TH Sarabun New" w:hAnsi="TH Sarabun New" w:cs="TH Sarabun New"/>
          <w:sz w:val="32"/>
          <w:szCs w:val="32"/>
        </w:rPr>
        <w:t xml:space="preserve">: </w:t>
      </w:r>
      <w:r w:rsidR="002922A1" w:rsidRPr="00524EE1">
        <w:rPr>
          <w:rFonts w:ascii="TH Sarabun New" w:hAnsi="TH Sarabun New" w:cs="TH Sarabun New"/>
          <w:sz w:val="32"/>
          <w:szCs w:val="32"/>
        </w:rPr>
        <w:t>Common - Collector)</w:t>
      </w:r>
      <w:r w:rsidR="00650823" w:rsidRPr="00524EE1">
        <w:rPr>
          <w:rFonts w:ascii="TH Sarabun New" w:hAnsi="TH Sarabun New" w:cs="TH Sarabun New"/>
          <w:sz w:val="32"/>
          <w:szCs w:val="32"/>
          <w:cs/>
        </w:rPr>
        <w:t xml:space="preserve"> โดยสัญญาณอินพุตจะถูกป้อนเข้ามาระหว่างขาเบส และขาคอลเลคเตอร์ส่วนสัญญาณเอาต์พุตที่ได้จะไปปรากฏคร่อมขาอิมิตเตอร์ และขาคอลเลคเตอร์โดยจะใช้ขาคอลเลคเตอร์เป็นขาร่วมของทั้งอินพุตและเอาต์พุต</w:t>
      </w:r>
    </w:p>
    <w:p w14:paraId="64964F84" w14:textId="3CD1D04F" w:rsidR="002B6AC8" w:rsidRPr="00524EE1" w:rsidRDefault="00D9578D" w:rsidP="000A2E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A6EC61B" wp14:editId="25EB806E">
            <wp:extent cx="2679700" cy="2520000"/>
            <wp:effectExtent l="0" t="0" r="6350" b="0"/>
            <wp:docPr id="45" name="Picture 45" descr="à¸£à¸¹à¸à¸ à¸²à¸à¸à¸µà¹à¹à¸à¸µà¹à¸¢à¸§à¸à¹à¸­à¸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à¸£à¸¹à¸à¸ à¸²à¸à¸à¸µà¹à¹à¸à¸µà¹à¸¢à¸§à¸à¹à¸­à¸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60"/>
                    <a:stretch/>
                  </pic:blipFill>
                  <pic:spPr bwMode="auto">
                    <a:xfrm>
                      <a:off x="0" y="0"/>
                      <a:ext cx="26797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6DA7" w14:textId="08CEA792" w:rsidR="002B6AC8" w:rsidRPr="00524EE1" w:rsidRDefault="0008656A" w:rsidP="004E584F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วงจรคอลเลคเตอร์ร่วม</w:t>
      </w:r>
    </w:p>
    <w:p w14:paraId="16EB3867" w14:textId="77777777" w:rsidR="00CA5E9A" w:rsidRPr="00524EE1" w:rsidRDefault="00CA5E9A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3C77884" w14:textId="18704076" w:rsidR="00F214CE" w:rsidRPr="00524EE1" w:rsidRDefault="00F214CE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ไดโอด</w:t>
      </w:r>
    </w:p>
    <w:p w14:paraId="1D1900D9" w14:textId="11A97FD6" w:rsidR="00F214CE" w:rsidRPr="00524EE1" w:rsidRDefault="00F214CE" w:rsidP="00524EE1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ไดโอดเป็นอุปกรณ์ที่ทำจากสารกึ่งตัวนำ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พีเอน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301C4" w:rsidRPr="00524EE1">
        <w:rPr>
          <w:rFonts w:ascii="TH Sarabun New" w:hAnsi="TH Sarabun New" w:cs="TH Sarabun New"/>
          <w:sz w:val="32"/>
          <w:szCs w:val="32"/>
        </w:rPr>
        <w:t>(</w:t>
      </w:r>
      <w:r w:rsidR="00524EE1">
        <w:rPr>
          <w:rFonts w:ascii="TH Sarabun New" w:hAnsi="TH Sarabun New" w:cs="TH Sarabun New"/>
          <w:sz w:val="32"/>
          <w:szCs w:val="32"/>
        </w:rPr>
        <w:t xml:space="preserve">P </w:t>
      </w:r>
      <w:r w:rsidRPr="00524EE1">
        <w:rPr>
          <w:rFonts w:ascii="TH Sarabun New" w:hAnsi="TH Sarabun New" w:cs="TH Sarabun New"/>
          <w:sz w:val="32"/>
          <w:szCs w:val="32"/>
        </w:rPr>
        <w:t>-</w:t>
      </w:r>
      <w:r w:rsidR="00524EE1">
        <w:rPr>
          <w:rFonts w:ascii="TH Sarabun New" w:hAnsi="TH Sarabun New" w:cs="TH Sarabun New"/>
          <w:sz w:val="32"/>
          <w:szCs w:val="32"/>
        </w:rPr>
        <w:t xml:space="preserve"> N</w:t>
      </w:r>
      <w:r w:rsidR="002301C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สามารถควบคุมให้กระแสไฟฟ้าจากภายนอกไหลผ่านตัวมันได้ทิศทางเดียว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ไดโอดประกอบด้วยขั้ว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>ขั้ว คือ แอโนด (</w:t>
      </w:r>
      <w:r w:rsidR="00524EE1" w:rsidRPr="00524EE1">
        <w:rPr>
          <w:rFonts w:ascii="TH Sarabun New" w:hAnsi="TH Sarabun New" w:cs="TH Sarabun New"/>
          <w:sz w:val="32"/>
          <w:szCs w:val="32"/>
        </w:rPr>
        <w:t xml:space="preserve">A </w:t>
      </w:r>
      <w:r w:rsid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Anode) </w:t>
      </w:r>
      <w:r w:rsidR="00B9534D">
        <w:rPr>
          <w:rFonts w:ascii="TH Sarabun New" w:hAnsi="TH Sarabun New" w:cs="TH Sarabun New"/>
          <w:sz w:val="32"/>
          <w:szCs w:val="32"/>
        </w:rPr>
        <w:t xml:space="preserve">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ซึ่งต่ออยู่กับสารกึ่งตัวนำชนิด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พี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 แคโ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ท</w:t>
      </w:r>
      <w:r w:rsidRPr="00524EE1">
        <w:rPr>
          <w:rFonts w:ascii="TH Sarabun New" w:hAnsi="TH Sarabun New" w:cs="TH Sarabun New"/>
          <w:sz w:val="32"/>
          <w:szCs w:val="32"/>
          <w:cs/>
        </w:rPr>
        <w:t>ด (</w:t>
      </w:r>
      <w:r w:rsidR="00524EE1">
        <w:rPr>
          <w:rFonts w:ascii="TH Sarabun New" w:hAnsi="TH Sarabun New" w:cs="TH Sarabun New"/>
          <w:sz w:val="32"/>
          <w:szCs w:val="32"/>
        </w:rPr>
        <w:t xml:space="preserve">K : </w:t>
      </w:r>
      <w:r w:rsidRPr="00524EE1">
        <w:rPr>
          <w:rFonts w:ascii="TH Sarabun New" w:hAnsi="TH Sarabun New" w:cs="TH Sarabun New"/>
          <w:sz w:val="32"/>
          <w:szCs w:val="32"/>
        </w:rPr>
        <w:t xml:space="preserve">Cathode)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ซึ่งต่ออยู่กับสารกึ่งตัวนำชนิด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เอน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524EE1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ดังภาพที่ 2-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24</w:t>
      </w:r>
    </w:p>
    <w:p w14:paraId="63424D83" w14:textId="77777777" w:rsidR="000A7224" w:rsidRPr="00524EE1" w:rsidRDefault="000A7224" w:rsidP="004E584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97BBABC" w14:textId="58312FC1" w:rsidR="00CE736D" w:rsidRPr="00524EE1" w:rsidRDefault="00D9578D" w:rsidP="000A2EB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E92DF39" wp14:editId="5A4C05AF">
            <wp:extent cx="4073064" cy="18000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31C4" w14:textId="208839E4" w:rsidR="0075730B" w:rsidRPr="00524EE1" w:rsidRDefault="00F214CE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A7224" w:rsidRPr="00524EE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</w:t>
      </w:r>
      <w:r w:rsidR="000A7224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A7224" w:rsidRPr="00524EE1">
        <w:rPr>
          <w:rFonts w:ascii="TH Sarabun New" w:hAnsi="TH Sarabun New" w:cs="TH Sarabun New"/>
          <w:sz w:val="32"/>
          <w:szCs w:val="32"/>
          <w:cs/>
        </w:rPr>
        <w:t>และโครงสร้างไดโอด</w:t>
      </w:r>
    </w:p>
    <w:p w14:paraId="2D95532D" w14:textId="77777777" w:rsidR="004E584F" w:rsidRPr="00524EE1" w:rsidRDefault="004E584F" w:rsidP="000A2EB5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4EFB687" w14:textId="0A2C5487" w:rsidR="000A7224" w:rsidRPr="00524EE1" w:rsidRDefault="00E338CF" w:rsidP="002D3BB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.1  การไบอัสไดโอด</w:t>
      </w:r>
    </w:p>
    <w:p w14:paraId="4971D5B8" w14:textId="0CA8019D" w:rsidR="002B6AC8" w:rsidRPr="00524EE1" w:rsidRDefault="00F214C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ไดโอดในทางอุดมคติ (</w:t>
      </w:r>
      <w:r w:rsidRPr="00524EE1">
        <w:rPr>
          <w:rFonts w:ascii="TH Sarabun New" w:hAnsi="TH Sarabun New" w:cs="TH Sarabun New"/>
          <w:sz w:val="32"/>
          <w:szCs w:val="32"/>
        </w:rPr>
        <w:t>Ideal Diode) 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ไดโอดในอุดมคติมีลักษณะเหมือนสวิ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ต</w:t>
      </w:r>
      <w:r w:rsidRPr="00524EE1">
        <w:rPr>
          <w:rFonts w:ascii="TH Sarabun New" w:hAnsi="TH Sarabun New" w:cs="TH Sarabun New"/>
          <w:sz w:val="32"/>
          <w:szCs w:val="32"/>
          <w:cs/>
        </w:rPr>
        <w:t>ช์ที่สามารถนำกระแสไหลผ่านได้ในทิศทางเดียว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จากภาพที่ 2-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25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ถ้าต่อขั้วแบตเตอรีให้เป็นแบบไบอัสตรงไดโอดจะเปรียบเป็นเสมือนกับสวิตช์ที่ปิด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Close Switch)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หรือไดโอดลัดวงจร (</w:t>
      </w:r>
      <w:r w:rsidR="002B6AC8" w:rsidRPr="00524EE1">
        <w:rPr>
          <w:rFonts w:ascii="TH Sarabun New" w:hAnsi="TH Sarabun New" w:cs="TH Sarabun New"/>
          <w:sz w:val="32"/>
          <w:szCs w:val="32"/>
        </w:rPr>
        <w:t>Short Circuit)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 xml:space="preserve">D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ไหลผ่าน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lastRenderedPageBreak/>
        <w:t>ไดโอดได้ แต่ถ้าต่อขั้วแบตเตอรีแบบไบอัสกลับ ไดโอดจะเปรียบเป็นเสมือนสวิทช์เปิด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Open Switch)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หรือเปิดวงจร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Open Circuit)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="007F1448">
        <w:rPr>
          <w:rFonts w:ascii="TH Sarabun New" w:hAnsi="TH Sarabun New" w:cs="TH Sarabun New"/>
          <w:sz w:val="32"/>
          <w:szCs w:val="32"/>
        </w:rPr>
        <w:t>I</w:t>
      </w:r>
      <w:r w:rsidR="007F1448">
        <w:rPr>
          <w:rFonts w:ascii="TH Sarabun New" w:hAnsi="TH Sarabun New" w:cs="TH Sarabun New"/>
          <w:sz w:val="32"/>
          <w:szCs w:val="32"/>
          <w:vertAlign w:val="subscript"/>
        </w:rPr>
        <w:t>D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เท่ากับศูนย์</w:t>
      </w:r>
    </w:p>
    <w:p w14:paraId="0F3D31F5" w14:textId="4FE7FFE3" w:rsidR="000A7224" w:rsidRPr="00524EE1" w:rsidRDefault="002B6AC8" w:rsidP="000A2EB5">
      <w:pPr>
        <w:spacing w:line="240" w:lineRule="auto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ไดโอดในทางปฏิบัติ (</w:t>
      </w:r>
      <w:r w:rsidRPr="00524EE1">
        <w:rPr>
          <w:rFonts w:ascii="TH Sarabun New" w:hAnsi="TH Sarabun New" w:cs="TH Sarabun New"/>
          <w:sz w:val="32"/>
          <w:szCs w:val="32"/>
        </w:rPr>
        <w:t>Practical Diode) 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ไดโอดในทางปฏิบัติมีการแพร่กระจายของพาหะส่วนน้อยที่บริเวณรอยต่ออยู่จำนวนหนึ่ง ดังนั้น ถ้าต่อไบอัสตรงให้กับไดโอดในทางปฏิบัติก็จะเกิดแรงดันเสมือน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7F1448" w:rsidRPr="007F1448">
        <w:rPr>
          <w:rFonts w:ascii="TH Sarabun New" w:hAnsi="TH Sarabun New" w:cs="TH Sarabun New"/>
          <w:sz w:val="32"/>
          <w:szCs w:val="32"/>
          <w:cs/>
        </w:rPr>
        <w:t>เจอร์เมเนียม</w:t>
      </w:r>
      <w:r w:rsidRPr="00524EE1">
        <w:rPr>
          <w:rFonts w:ascii="TH Sarabun New" w:hAnsi="TH Sarabun New" w:cs="TH Sarabun New"/>
          <w:sz w:val="32"/>
          <w:szCs w:val="32"/>
        </w:rPr>
        <w:t xml:space="preserve"> &gt;= 0.3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โวลท์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ซิลิกอน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&gt;= 0.7</w:t>
      </w:r>
      <w:r w:rsidR="007F1448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โวลท์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ซึ่งต้านแรงดันไฟฟ้าที่จ่ายเพื่อการไบอัสตรง แสดงดังภาพที่ 2-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26</w:t>
      </w:r>
    </w:p>
    <w:p w14:paraId="057DE063" w14:textId="77777777" w:rsidR="000A2EB5" w:rsidRPr="00524EE1" w:rsidRDefault="000A2EB5" w:rsidP="000A2EB5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77B858" w14:textId="56D99B1A" w:rsidR="009F712D" w:rsidRPr="00524EE1" w:rsidRDefault="007F1448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4785" w:dyaOrig="3106" w14:anchorId="2DCC40D8">
          <v:shape id="_x0000_i1067" type="#_x0000_t75" style="width:291pt;height:187.5pt" o:ole="">
            <v:imagedata r:id="rId42" o:title=""/>
          </v:shape>
          <o:OLEObject Type="Embed" ProgID="Visio.Drawing.15" ShapeID="_x0000_i1067" DrawAspect="Content" ObjectID="_1662466813" r:id="rId43"/>
        </w:object>
      </w:r>
    </w:p>
    <w:p w14:paraId="0526D9F0" w14:textId="66CB04A4" w:rsidR="000A7224" w:rsidRPr="00524EE1" w:rsidRDefault="000A7224" w:rsidP="004E584F">
      <w:pPr>
        <w:spacing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การไบอัสไดโอดในทางอุดมคติ</w:t>
      </w:r>
    </w:p>
    <w:p w14:paraId="3E83783F" w14:textId="77777777" w:rsidR="000A7224" w:rsidRPr="00524EE1" w:rsidRDefault="000A7224" w:rsidP="004E584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3427735" w14:textId="087063CD" w:rsidR="002B6AC8" w:rsidRPr="00524EE1" w:rsidRDefault="00D9578D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3F282D" wp14:editId="1C54875D">
            <wp:extent cx="4171950" cy="25200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BA72" w14:textId="1CAD2FF9" w:rsidR="000A7224" w:rsidRPr="00524EE1" w:rsidRDefault="000A7224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การไบอัสไดโอดในทางปฏิบัติ</w:t>
      </w:r>
    </w:p>
    <w:p w14:paraId="4854CA86" w14:textId="0F796865" w:rsidR="00E338CF" w:rsidRPr="00524EE1" w:rsidRDefault="00F214C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ขนาดแรงดันเสมือนเป็นตัวบอกจุดทำงาน ดังนั้นจึงเรียกแรงดันเสมือนอีก</w:t>
      </w:r>
      <w:r w:rsidR="00E338CF" w:rsidRPr="00524EE1">
        <w:rPr>
          <w:rFonts w:ascii="TH Sarabun New" w:hAnsi="TH Sarabun New" w:cs="TH Sarabun New"/>
          <w:sz w:val="32"/>
          <w:szCs w:val="32"/>
          <w:cs/>
        </w:rPr>
        <w:t>อย่างว่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า</w:t>
      </w:r>
      <w:r w:rsidRPr="00524EE1">
        <w:rPr>
          <w:rFonts w:ascii="TH Sarabun New" w:hAnsi="TH Sarabun New" w:cs="TH Sarabun New"/>
          <w:sz w:val="32"/>
          <w:szCs w:val="32"/>
          <w:cs/>
        </w:rPr>
        <w:t>แรงดันในการเปิด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>
        <w:rPr>
          <w:rFonts w:ascii="TH Sarabun New" w:hAnsi="TH Sarabun New" w:cs="TH Sarabun New"/>
          <w:sz w:val="32"/>
          <w:szCs w:val="32"/>
        </w:rPr>
        <w:t>V</w:t>
      </w:r>
      <w:r w:rsidR="007F1448">
        <w:rPr>
          <w:rFonts w:ascii="TH Sarabun New" w:hAnsi="TH Sarabun New" w:cs="TH Sarabun New"/>
          <w:sz w:val="32"/>
          <w:szCs w:val="32"/>
          <w:vertAlign w:val="subscript"/>
        </w:rPr>
        <w:t xml:space="preserve">T </w:t>
      </w:r>
      <w:r w:rsidR="00B9534D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>Turn-on Voltage) </w:t>
      </w:r>
      <w:r w:rsidRPr="00524EE1">
        <w:rPr>
          <w:rFonts w:ascii="TH Sarabun New" w:hAnsi="TH Sarabun New" w:cs="TH Sarabun New"/>
          <w:sz w:val="32"/>
          <w:szCs w:val="32"/>
          <w:cs/>
        </w:rPr>
        <w:t>กรณีไบอัสกลับ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จะเห็นว่า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บริเวณการพร่อง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A2F84" w:rsidRPr="00524EE1">
        <w:rPr>
          <w:rFonts w:ascii="TH Sarabun New" w:hAnsi="TH Sarabun New" w:cs="TH Sarabun New"/>
          <w:sz w:val="32"/>
          <w:szCs w:val="32"/>
        </w:rPr>
        <w:t>(Depletion Region)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ขยายกว้างขึ้นแต่ก็ยังมีพาหะข้างน้อยแพร่กระจายที่รอยต่ออยู่จำนวนหนึ่ง แต่ก็ยังมีกระแสรั่วไหลอยู่จำนวนหนึ่ง เรียกว่ากระแสรั่วไหล</w:t>
      </w:r>
      <w:r w:rsidRPr="00524EE1">
        <w:rPr>
          <w:rFonts w:ascii="TH Sarabun New" w:hAnsi="TH Sarabun New" w:cs="TH Sarabun New"/>
          <w:sz w:val="32"/>
          <w:szCs w:val="32"/>
        </w:rPr>
        <w:t xml:space="preserve"> (Leakage Current) </w:t>
      </w:r>
      <w:r w:rsidRPr="00524EE1">
        <w:rPr>
          <w:rFonts w:ascii="TH Sarabun New" w:hAnsi="TH Sarabun New" w:cs="TH Sarabun New"/>
          <w:sz w:val="32"/>
          <w:szCs w:val="32"/>
          <w:cs/>
        </w:rPr>
        <w:t>เมื่อเพิ่มแรงดันไฟฟ้าขึ้นเรื่อยๆ กระแสรั่วไหลจะเพิ่มขึ้นจนถึงจุดทีไดโอดนำกระแสเพิ่มขึ้นมาก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ระดับกระแสที่จุดนี้เรียกว่า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กระแสอิ่มตัวย้อนกลับ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 w:rsidRPr="00524EE1">
        <w:rPr>
          <w:rFonts w:ascii="TH Sarabun New" w:hAnsi="TH Sarabun New" w:cs="TH Sarabun New"/>
          <w:sz w:val="32"/>
          <w:szCs w:val="32"/>
        </w:rPr>
        <w:t>I</w:t>
      </w:r>
      <w:r w:rsidR="007F1448" w:rsidRPr="00524EE1">
        <w:rPr>
          <w:rFonts w:ascii="TH Sarabun New" w:hAnsi="TH Sarabun New" w:cs="TH Sarabun New"/>
          <w:sz w:val="32"/>
          <w:szCs w:val="32"/>
          <w:vertAlign w:val="subscript"/>
        </w:rPr>
        <w:t>S</w:t>
      </w:r>
      <w:r w:rsidR="007F144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Reverse Saturation Current) </w:t>
      </w:r>
      <w:r w:rsidRPr="00524EE1">
        <w:rPr>
          <w:rFonts w:ascii="TH Sarabun New" w:hAnsi="TH Sarabun New" w:cs="TH Sarabun New"/>
          <w:sz w:val="32"/>
          <w:szCs w:val="32"/>
          <w:cs/>
        </w:rPr>
        <w:t>แรงดันไฟฟ้าที่จุดนี้เรียกว่าแรงดันพังทลาย</w:t>
      </w:r>
      <w:r w:rsidRPr="00524EE1">
        <w:rPr>
          <w:rFonts w:ascii="TH Sarabun New" w:hAnsi="TH Sarabun New" w:cs="TH Sarabun New"/>
          <w:sz w:val="32"/>
          <w:szCs w:val="32"/>
        </w:rPr>
        <w:t xml:space="preserve"> (Breakdown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และถ้าแรงดันไบ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อัส</w:t>
      </w:r>
      <w:r w:rsidRPr="00524EE1">
        <w:rPr>
          <w:rFonts w:ascii="TH Sarabun New" w:hAnsi="TH Sarabun New" w:cs="TH Sarabun New"/>
          <w:sz w:val="32"/>
          <w:szCs w:val="32"/>
          <w:cs/>
        </w:rPr>
        <w:t>กลับสูงขึ้นจนถึงจุดสูงสุดที่ไดโอดทนได้ เราเรียกว่าแรงดันพังทลายซีเนอร์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 w:rsidRPr="00524EE1">
        <w:rPr>
          <w:rFonts w:ascii="TH Sarabun New" w:hAnsi="TH Sarabun New" w:cs="TH Sarabun New"/>
          <w:sz w:val="32"/>
          <w:szCs w:val="32"/>
        </w:rPr>
        <w:t>V</w:t>
      </w:r>
      <w:r w:rsidR="007F1448" w:rsidRPr="00524EE1">
        <w:rPr>
          <w:rFonts w:ascii="TH Sarabun New" w:hAnsi="TH Sarabun New" w:cs="TH Sarabun New"/>
          <w:sz w:val="32"/>
          <w:szCs w:val="32"/>
          <w:vertAlign w:val="subscript"/>
        </w:rPr>
        <w:t>Z</w:t>
      </w:r>
      <w:r w:rsidR="007F144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Zener 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ถ้าแรงดันไบอัสกลับสูงกว่า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แรงดันพังทลายซีเนอร์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จะเกิดความร้อนอย่างมากที่รอยต่อของไดโอดส่งผลให้ไดโอดเสียหายหรือพังได้ แรงดันไฟฟ้าที่จุดนี้เราเรียกว่าแรงดันพังทลายอวาแลนซ์</w:t>
      </w:r>
      <w:r w:rsidRPr="00524EE1">
        <w:rPr>
          <w:rFonts w:ascii="TH Sarabun New" w:hAnsi="TH Sarabun New" w:cs="TH Sarabun New"/>
          <w:sz w:val="32"/>
          <w:szCs w:val="32"/>
        </w:rPr>
        <w:t xml:space="preserve"> (Avalance 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ดังนั้นการนำไดโอดไปใช้งานจึงใช้กับการไบอัสตรงเท่านั้น</w:t>
      </w:r>
    </w:p>
    <w:p w14:paraId="47F8D9D6" w14:textId="77777777" w:rsidR="002B6AC8" w:rsidRPr="00524EE1" w:rsidRDefault="002B6AC8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C95D7A" w14:textId="3DEF3676" w:rsidR="0075730B" w:rsidRPr="00524EE1" w:rsidRDefault="00E338CF" w:rsidP="002D3BB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  <w:cs/>
        </w:rPr>
        <w:t>.2  ผลกระทบของอุณหภูมิ (</w:t>
      </w:r>
      <w:r w:rsidRPr="00524EE1">
        <w:rPr>
          <w:rFonts w:ascii="TH Sarabun New" w:hAnsi="TH Sarabun New" w:cs="TH Sarabun New"/>
          <w:sz w:val="32"/>
          <w:szCs w:val="32"/>
        </w:rPr>
        <w:t>Temperature Effects) </w:t>
      </w:r>
    </w:p>
    <w:p w14:paraId="49AFE874" w14:textId="4B2E5B30" w:rsidR="00F214CE" w:rsidRPr="00524EE1" w:rsidRDefault="00E338CF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จากการทดลองพบว่า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ซิลิกอน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จะมีค่าเพิ่มขึ้นเกือบ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เท่า ทุกๆครั้งที่อุณหภูมิเพิ่มขึ้น </w:t>
      </w:r>
      <w:r w:rsidRPr="00524EE1">
        <w:rPr>
          <w:rFonts w:ascii="TH Sarabun New" w:hAnsi="TH Sarabun New" w:cs="TH Sarabun New"/>
          <w:sz w:val="32"/>
          <w:szCs w:val="32"/>
        </w:rPr>
        <w:t xml:space="preserve">10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องศาเซลเซียสขณะที่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เจอร์เมเนียม</w:t>
      </w:r>
      <w:r w:rsidRPr="00524EE1">
        <w:rPr>
          <w:rFonts w:ascii="TH Sarabun New" w:hAnsi="TH Sarabun New" w:cs="TH Sarabun New"/>
          <w:sz w:val="32"/>
          <w:szCs w:val="32"/>
          <w:cs/>
        </w:rPr>
        <w:t>ม</w:t>
      </w:r>
      <w:r w:rsidR="009F712D" w:rsidRPr="00524EE1">
        <w:rPr>
          <w:rFonts w:ascii="TH Sarabun New" w:hAnsi="TH Sarabun New" w:cs="TH Sarabun New"/>
          <w:sz w:val="32"/>
          <w:szCs w:val="32"/>
          <w:cs/>
        </w:rPr>
        <w:t>ี</w:t>
      </w:r>
      <w:r w:rsidRPr="00524EE1">
        <w:rPr>
          <w:rFonts w:ascii="TH Sarabun New" w:hAnsi="TH Sarabun New" w:cs="TH Sarabun New"/>
          <w:sz w:val="32"/>
          <w:szCs w:val="32"/>
          <w:cs/>
        </w:rPr>
        <w:t>ค่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าไอเอส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524EE1">
        <w:rPr>
          <w:rFonts w:ascii="TH Sarabun New" w:hAnsi="TH Sarabun New" w:cs="TH Sarabun New"/>
          <w:sz w:val="32"/>
          <w:szCs w:val="32"/>
        </w:rPr>
        <w:t xml:space="preserve">1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="002D3BBA" w:rsidRPr="00524EE1">
        <w:rPr>
          <w:rFonts w:ascii="TH Sarabun New" w:hAnsi="TH Sarabun New" w:cs="TH Sarabun New"/>
          <w:sz w:val="32"/>
          <w:szCs w:val="32"/>
          <w:cs/>
        </w:rPr>
        <w:t>ไมโครแอมป์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524EE1">
        <w:rPr>
          <w:rFonts w:ascii="TH Sarabun New" w:hAnsi="TH Sarabun New" w:cs="TH Sarabun New"/>
          <w:sz w:val="32"/>
          <w:szCs w:val="32"/>
        </w:rPr>
        <w:t xml:space="preserve">25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องศาเซลเซียส แต่ที่ </w:t>
      </w:r>
      <w:r w:rsidRPr="00524EE1">
        <w:rPr>
          <w:rFonts w:ascii="TH Sarabun New" w:hAnsi="TH Sarabun New" w:cs="TH Sarabun New"/>
          <w:sz w:val="32"/>
          <w:szCs w:val="32"/>
        </w:rPr>
        <w:t xml:space="preserve">100 </w:t>
      </w:r>
      <w:r w:rsidRPr="00524EE1">
        <w:rPr>
          <w:rFonts w:ascii="TH Sarabun New" w:hAnsi="TH Sarabun New" w:cs="TH Sarabun New"/>
          <w:sz w:val="32"/>
          <w:szCs w:val="32"/>
          <w:cs/>
        </w:rPr>
        <w:t>องศาเซลเซียสจะมีค่า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เพิ่มขึ้นเป็น </w:t>
      </w:r>
      <w:r w:rsidRPr="00524EE1">
        <w:rPr>
          <w:rFonts w:ascii="TH Sarabun New" w:hAnsi="TH Sarabun New" w:cs="TH Sarabun New"/>
          <w:sz w:val="32"/>
          <w:szCs w:val="32"/>
        </w:rPr>
        <w:t xml:space="preserve">100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ไมโครแอมป์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ระดับกระแสไฟฟ้าขนาดนี้จะเป็นปัญหาต่อการเปิดวงจรเรื่องจากได้รับการไบอัสกลับเพราะแทนที่ </w:t>
      </w:r>
      <w:r w:rsidR="002D3BBA" w:rsidRPr="00524EE1">
        <w:rPr>
          <w:rFonts w:ascii="TH Sarabun New" w:hAnsi="TH Sarabun New" w:cs="TH Sarabun New"/>
          <w:sz w:val="32"/>
          <w:szCs w:val="32"/>
        </w:rPr>
        <w:t>I</w:t>
      </w:r>
      <w:r w:rsidR="002D3BBA" w:rsidRPr="00524EE1">
        <w:rPr>
          <w:rFonts w:ascii="TH Sarabun New" w:hAnsi="TH Sarabun New" w:cs="TH Sarabun New"/>
          <w:sz w:val="32"/>
          <w:szCs w:val="32"/>
          <w:vertAlign w:val="subscript"/>
        </w:rPr>
        <w:t>D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จะมีค่าใกล้เคียงศูนย์แต่กลับนำกระแสได้จำนวนหนึ่งตามอุณหภูมิที่เพิ่มขึ้น</w:t>
      </w:r>
    </w:p>
    <w:p w14:paraId="1CFA8748" w14:textId="77777777" w:rsidR="000A2EB5" w:rsidRPr="00524EE1" w:rsidRDefault="000A2EB5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41B7E39" w14:textId="31AB01CA" w:rsidR="002B6AC8" w:rsidRPr="00524EE1" w:rsidRDefault="00D9578D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6FA3B7" wp14:editId="483B43C9">
            <wp:extent cx="5274310" cy="2520000"/>
            <wp:effectExtent l="0" t="0" r="254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AA9B" w14:textId="5A2718BC" w:rsidR="00E338CF" w:rsidRPr="00524EE1" w:rsidRDefault="00E338CF" w:rsidP="004E584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ผลกระทบจากอุณหภูมิของไดโอด</w:t>
      </w:r>
    </w:p>
    <w:p w14:paraId="7FD8E3BA" w14:textId="77777777" w:rsidR="00CE736D" w:rsidRPr="00524EE1" w:rsidRDefault="00CE736D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F2DC7B0" w14:textId="01C8AED2" w:rsidR="003D13B3" w:rsidRPr="00524EE1" w:rsidRDefault="003D13B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  <w:cs/>
        </w:rPr>
        <w:t>.3  ไดโอดวาแรกเตอร์หรือวาริแคป (</w:t>
      </w:r>
      <w:r w:rsidRPr="00524EE1">
        <w:rPr>
          <w:rFonts w:ascii="TH Sarabun New" w:hAnsi="TH Sarabun New" w:cs="TH Sarabun New"/>
          <w:sz w:val="32"/>
          <w:szCs w:val="32"/>
        </w:rPr>
        <w:t>Varactor or Varicap Diode) </w:t>
      </w:r>
    </w:p>
    <w:p w14:paraId="0A527A71" w14:textId="5992DCCB" w:rsidR="00F214CE" w:rsidRPr="00524EE1" w:rsidRDefault="00E338CF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ไดโอดวาแรกเตอร์หรือวาริแคปเป็นไดโอดที่มีลักษณะพิเศษ คือ สามารถปรับค่า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คาปาซิแตนซ์เชื่อมต่อ (</w:t>
      </w:r>
      <w:r w:rsidR="0000182A">
        <w:rPr>
          <w:rFonts w:ascii="TH Sarabun New" w:hAnsi="TH Sarabun New" w:cs="TH Sarabun New"/>
          <w:sz w:val="32"/>
          <w:szCs w:val="32"/>
        </w:rPr>
        <w:t>C</w:t>
      </w:r>
      <w:r w:rsidR="0000182A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ได้โดยการปรับค่าแรงดันไบอัสกลับ ไดโอดประเภทนี้มีโครงสร้างเหมือนกับไดโอดทั่วไป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ขณะแรงดันไบอัสกลับ (</w:t>
      </w:r>
      <w:r w:rsidR="0000182A">
        <w:rPr>
          <w:rFonts w:ascii="TH Sarabun New" w:hAnsi="TH Sarabun New" w:cs="TH Sarabun New"/>
          <w:sz w:val="32"/>
          <w:szCs w:val="32"/>
        </w:rPr>
        <w:t>V</w:t>
      </w:r>
      <w:r w:rsidR="0000182A">
        <w:rPr>
          <w:rFonts w:ascii="TH Sarabun New" w:hAnsi="TH Sarabun New" w:cs="TH Sarabun New"/>
          <w:sz w:val="32"/>
          <w:szCs w:val="32"/>
          <w:vertAlign w:val="subscript"/>
        </w:rPr>
        <w:t>R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182A">
        <w:rPr>
          <w:rFonts w:ascii="TH Sarabun New" w:hAnsi="TH Sarabun New" w:cs="TH Sarabun New"/>
          <w:sz w:val="32"/>
          <w:szCs w:val="32"/>
        </w:rPr>
        <w:t>: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Reverse Bias Voltage)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มีค่าต่ำ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บริเว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ณ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การพร่อง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จะแคบลงทำให้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ค่าคาปาซิแตนซ์เชื่อมต่อ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ตรง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รอบต่อมีค่าสูง แต่ในทางตรงข้ามถ้าเราปรับ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แรงดันไบอัสกลับ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ให้สูงขึ้น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บริเว</w:t>
      </w:r>
      <w:r w:rsidR="009F712D" w:rsidRPr="00524EE1">
        <w:rPr>
          <w:rFonts w:ascii="TH Sarabun New" w:hAnsi="TH Sarabun New" w:cs="TH Sarabun New"/>
          <w:sz w:val="32"/>
          <w:szCs w:val="32"/>
          <w:cs/>
        </w:rPr>
        <w:t>ณ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การพร่อง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จะขยายกว้างขึ้นทำให้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าคาปาซิแตนซ์เชื่อมต่อ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มีค่าต่ำ</w:t>
      </w:r>
      <w:r w:rsidR="00F214CE" w:rsidRPr="00524EE1">
        <w:rPr>
          <w:rFonts w:ascii="TH Sarabun New" w:hAnsi="TH Sarabun New" w:cs="TH Sarabun New"/>
          <w:sz w:val="32"/>
          <w:szCs w:val="32"/>
        </w:rPr>
        <w:t> 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จากลักษณะดังกล่าวจึงนำ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วาริแคปไปใช้ในวงจรปรับความถี่ เช่น วงจรจูนความถี่อัตโนมัติ (</w:t>
      </w:r>
      <w:r w:rsidR="0000182A">
        <w:rPr>
          <w:rFonts w:ascii="TH Sarabun New" w:hAnsi="TH Sarabun New" w:cs="TH Sarabun New"/>
          <w:sz w:val="32"/>
          <w:szCs w:val="32"/>
        </w:rPr>
        <w:t xml:space="preserve">AFT : 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Automatic Fine Tunning)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และวงจรกรองความถี่ซึ่งปรับช่วงความถี่ได้ตามต้องการ (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Variable Bandpass Filter)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A41BDA6" w14:textId="77777777" w:rsidR="00CA5E9A" w:rsidRPr="00524EE1" w:rsidRDefault="00CA5E9A" w:rsidP="004E584F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0F80" w14:textId="684E1D02" w:rsidR="007C59C1" w:rsidRPr="00524EE1" w:rsidRDefault="007C59C1" w:rsidP="004E584F">
      <w:pPr>
        <w:spacing w:line="240" w:lineRule="auto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4B1CBD" w:rsidRPr="00524EE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การจัดเก็บข้อมูลหน่วยความจำแบบอนุกรมบนบัส</w:t>
      </w:r>
      <w:r w:rsidR="009605B9" w:rsidRPr="00524EE1">
        <w:rPr>
          <w:rFonts w:ascii="TH Sarabun New" w:hAnsi="TH Sarabun New" w:cs="TH Sarabun New"/>
          <w:b/>
          <w:bCs/>
          <w:sz w:val="32"/>
          <w:szCs w:val="32"/>
          <w:cs/>
        </w:rPr>
        <w:t>ไอทูซี</w:t>
      </w:r>
    </w:p>
    <w:p w14:paraId="6D7DA53A" w14:textId="1392A2AC" w:rsidR="000356D5" w:rsidRPr="00524EE1" w:rsidRDefault="009F43C2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>AT24C256</w:t>
      </w:r>
      <w:r w:rsidR="007534EC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ที่ให้ 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32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กิกกะไบ</w:t>
      </w:r>
      <w:r w:rsidR="00512623">
        <w:rPr>
          <w:rFonts w:ascii="TH Sarabun New" w:hAnsi="TH Sarabun New" w:cs="TH Sarabun New" w:hint="cs"/>
          <w:sz w:val="32"/>
          <w:szCs w:val="32"/>
          <w:cs/>
        </w:rPr>
        <w:t>ท์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ของอนุกรม</w:t>
      </w:r>
      <w:r w:rsidR="002D3BBA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หน่วยความจำแบบอ่านได้อย่างเดียวที่ลบได้ด้วยระบบไฟฟ้าที่ลบข้อมูลได้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หรืออีอีพร็อม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00182A" w:rsidRPr="00524EE1">
        <w:rPr>
          <w:rFonts w:ascii="TH Sarabun New" w:hAnsi="TH Sarabun New" w:cs="TH Sarabun New"/>
          <w:sz w:val="32"/>
          <w:szCs w:val="32"/>
        </w:rPr>
        <w:t xml:space="preserve">EEPROM </w:t>
      </w:r>
      <w:r w:rsidR="0000182A">
        <w:rPr>
          <w:rFonts w:ascii="TH Sarabun New" w:hAnsi="TH Sarabun New" w:cs="TH Sarabun New"/>
          <w:sz w:val="32"/>
          <w:szCs w:val="32"/>
        </w:rPr>
        <w:t xml:space="preserve">: </w:t>
      </w:r>
      <w:r w:rsidR="00CA2F84" w:rsidRPr="00524EE1">
        <w:rPr>
          <w:rFonts w:ascii="TH Sarabun New" w:hAnsi="TH Sarabun New" w:cs="TH Sarabun New"/>
          <w:sz w:val="32"/>
          <w:szCs w:val="32"/>
        </w:rPr>
        <w:t>Electrically Erasable Programmable Read-Only Memory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ที่จัดระเบียบที่ </w:t>
      </w:r>
      <w:r w:rsidR="007C59C1" w:rsidRPr="00524EE1">
        <w:rPr>
          <w:rFonts w:ascii="TH Sarabun New" w:hAnsi="TH Sarabun New" w:cs="TH Sarabun New"/>
          <w:sz w:val="32"/>
          <w:szCs w:val="32"/>
        </w:rPr>
        <w:t>256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กิกกะบิต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คำ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ละ 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8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7C59C1" w:rsidRPr="00524EE1">
        <w:rPr>
          <w:rFonts w:ascii="TH Sarabun New" w:hAnsi="TH Sarabun New" w:cs="TH Sarabun New"/>
          <w:sz w:val="32"/>
          <w:szCs w:val="32"/>
        </w:rPr>
        <w:t> 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อีอีพร็อม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สามารถจัดเก็บข้อมูลอย่างถาวรเว้นแต่จะลบหรือเขียนและจะไม่สูญเสียข้อมูลเมื่อปิดเครื่อง</w:t>
      </w:r>
      <w:r w:rsidR="007C59C1" w:rsidRPr="00524EE1">
        <w:rPr>
          <w:rFonts w:ascii="TH Sarabun New" w:hAnsi="TH Sarabun New" w:cs="TH Sarabun New"/>
          <w:sz w:val="32"/>
          <w:szCs w:val="32"/>
        </w:rPr>
        <w:t> 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ไมโครคอนโทรลเลอร์บางตัวมีที่เก็บข้อมูลจำกัดเช่น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อะดุยโน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มีพื้นที่ข้อมูลเพียง 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512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ไบ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>ท์</w:t>
      </w:r>
      <w:r w:rsidR="000D455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เมื่อเปรียบเทียบกับ </w:t>
      </w:r>
      <w:r w:rsidRPr="00524EE1">
        <w:rPr>
          <w:rFonts w:ascii="TH Sarabun New" w:hAnsi="TH Sarabun New" w:cs="TH Sarabun New"/>
          <w:sz w:val="32"/>
          <w:szCs w:val="32"/>
        </w:rPr>
        <w:t>AT</w:t>
      </w:r>
      <w:r w:rsidR="00BD13E0" w:rsidRPr="00524EE1">
        <w:rPr>
          <w:rFonts w:ascii="TH Sarabun New" w:hAnsi="TH Sarabun New" w:cs="TH Sarabun New"/>
          <w:sz w:val="32"/>
          <w:szCs w:val="32"/>
        </w:rPr>
        <w:t>24</w:t>
      </w:r>
      <w:r w:rsidRPr="00524EE1">
        <w:rPr>
          <w:rFonts w:ascii="TH Sarabun New" w:hAnsi="TH Sarabun New" w:cs="TH Sarabun New"/>
          <w:sz w:val="32"/>
          <w:szCs w:val="32"/>
        </w:rPr>
        <w:t>C</w:t>
      </w:r>
      <w:r w:rsidR="00BD13E0" w:rsidRPr="00524EE1">
        <w:rPr>
          <w:rFonts w:ascii="TH Sarabun New" w:hAnsi="TH Sarabun New" w:cs="TH Sarabun New"/>
          <w:sz w:val="32"/>
          <w:szCs w:val="32"/>
        </w:rPr>
        <w:t>256</w:t>
      </w:r>
      <w:r w:rsidR="002D3BBA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7C59C1" w:rsidRPr="00524EE1">
        <w:rPr>
          <w:rFonts w:ascii="TH Sarabun New" w:hAnsi="TH Sarabun New" w:cs="TH Sarabun New"/>
          <w:sz w:val="32"/>
          <w:szCs w:val="32"/>
        </w:rPr>
        <w:t>256</w:t>
      </w:r>
      <w:r w:rsidR="00BD13E0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กิกกะไบ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>ท์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อีอีพร็อม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จะเหมาะมากสำหรับการจัดเก็บข้อมูลขนาดเล็กหรือขยายการจัดเก็บข้อมูลสำหรับไมโครคอนโทรลเลอร์ของคุณ</w:t>
      </w:r>
      <w:r w:rsidR="007C59C1" w:rsidRPr="00524EE1">
        <w:rPr>
          <w:rFonts w:ascii="TH Sarabun New" w:hAnsi="TH Sarabun New" w:cs="TH Sarabun New"/>
          <w:sz w:val="32"/>
          <w:szCs w:val="32"/>
        </w:rPr>
        <w:t> 24</w:t>
      </w:r>
      <w:r w:rsidRPr="00524EE1">
        <w:rPr>
          <w:rFonts w:ascii="TH Sarabun New" w:hAnsi="TH Sarabun New" w:cs="TH Sarabun New"/>
          <w:sz w:val="32"/>
          <w:szCs w:val="32"/>
        </w:rPr>
        <w:t>C</w:t>
      </w:r>
      <w:r w:rsidR="007C59C1" w:rsidRPr="00524EE1">
        <w:rPr>
          <w:rFonts w:ascii="TH Sarabun New" w:hAnsi="TH Sarabun New" w:cs="TH Sarabun New"/>
          <w:sz w:val="32"/>
          <w:szCs w:val="32"/>
        </w:rPr>
        <w:t>256</w:t>
      </w:r>
      <w:r w:rsidR="002D3BBA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ได้รับการปรับให้เหมาะสำหรับการใช้งานในแอพพลิเคชั่นการจัดเก็บขนาดเล็กที่ใช้พลังงานต่ำและการทำงานแรงดันไฟฟ้าต่ำขับเคลื่อนด้วยการใช้บัสสื่อสารแบบอนุกรม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ไอทูซี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เพื่อช่วยให้คุณเก็บข้อมูลได้หลากหลายมากขึ้น</w:t>
      </w:r>
    </w:p>
    <w:p w14:paraId="5F5837FC" w14:textId="77777777" w:rsidR="000A2EB5" w:rsidRPr="00524EE1" w:rsidRDefault="000A2EB5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D88F50" w14:textId="77777777" w:rsidR="000A2EB5" w:rsidRPr="00524EE1" w:rsidRDefault="00D25A7C" w:rsidP="000A2EB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sz w:val="32"/>
          <w:szCs w:val="32"/>
          <w:cs/>
        </w:rPr>
        <w:t>.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1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คู่มือการเดินสายสำหรับโมดูล</w:t>
      </w:r>
    </w:p>
    <w:p w14:paraId="615940C0" w14:textId="45DA48AE" w:rsidR="002B6AC8" w:rsidRPr="00524EE1" w:rsidRDefault="002B6AC8" w:rsidP="0000182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แผนภาพด้านบนพิน </w:t>
      </w:r>
      <w:r w:rsidRPr="00524EE1">
        <w:rPr>
          <w:rFonts w:ascii="TH Sarabun New" w:hAnsi="TH Sarabun New" w:cs="TH Sarabun New"/>
          <w:sz w:val="32"/>
          <w:szCs w:val="32"/>
        </w:rPr>
        <w:t xml:space="preserve">A0, A1, A2 </w:t>
      </w:r>
      <w:r w:rsidRPr="00524EE1">
        <w:rPr>
          <w:rFonts w:ascii="TH Sarabun New" w:hAnsi="TH Sarabun New" w:cs="TH Sarabun New"/>
          <w:sz w:val="32"/>
          <w:szCs w:val="32"/>
          <w:cs/>
        </w:rPr>
        <w:t>เชื่อมต่อกับกราวด์พินเหล่านี้สามารถปรับแต่งที่อยู่บัส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 xml:space="preserve">ไอทูซี </w:t>
      </w:r>
      <w:r w:rsidR="00CA2F84" w:rsidRPr="00524EE1">
        <w:rPr>
          <w:rFonts w:ascii="TH Sarabun New" w:hAnsi="TH Sarabun New" w:cs="TH Sarabun New"/>
          <w:sz w:val="32"/>
          <w:szCs w:val="32"/>
        </w:rPr>
        <w:t>(I</w:t>
      </w:r>
      <w:r w:rsidR="0000182A">
        <w:rPr>
          <w:rFonts w:ascii="TH Sarabun New" w:hAnsi="TH Sarabun New" w:cs="TH Sarabun New"/>
          <w:sz w:val="32"/>
          <w:szCs w:val="32"/>
          <w:vertAlign w:val="superscript"/>
        </w:rPr>
        <w:t>2</w:t>
      </w:r>
      <w:r w:rsidR="0000182A">
        <w:rPr>
          <w:rFonts w:ascii="TH Sarabun New" w:hAnsi="TH Sarabun New" w:cs="TH Sarabun New"/>
          <w:sz w:val="32"/>
          <w:szCs w:val="32"/>
        </w:rPr>
        <w:t>C</w:t>
      </w:r>
      <w:r w:rsidR="00CA2F84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ของอุปกรณ์ด้านล่างแผ่นข้อมูลที่เราตรวจสอบว่ามันเกิดขึ้นที่อยู่ไบ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>ท์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สำหรับรายละเอียดเพิ่มเติมโปรดดูที่แผ่นข้อมูลด้านล่างมี </w:t>
      </w:r>
      <w:r w:rsidRPr="00524EE1">
        <w:rPr>
          <w:rFonts w:ascii="TH Sarabun New" w:hAnsi="TH Sarabun New" w:cs="TH Sarabun New"/>
          <w:sz w:val="32"/>
          <w:szCs w:val="32"/>
        </w:rPr>
        <w:t xml:space="preserve">4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บิตสำคัญสำหรับรหัสควบคุมในขณะที่บิต </w:t>
      </w:r>
      <w:r w:rsidRPr="00524EE1">
        <w:rPr>
          <w:rFonts w:ascii="TH Sarabun New" w:hAnsi="TH Sarabun New" w:cs="TH Sarabun New"/>
          <w:sz w:val="32"/>
          <w:szCs w:val="32"/>
        </w:rPr>
        <w:t xml:space="preserve">A0, A1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24EE1">
        <w:rPr>
          <w:rFonts w:ascii="TH Sarabun New" w:hAnsi="TH Sarabun New" w:cs="TH Sarabun New"/>
          <w:sz w:val="32"/>
          <w:szCs w:val="32"/>
        </w:rPr>
        <w:t xml:space="preserve">A2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สามารถปรับแต่งได้บิต </w:t>
      </w:r>
      <w:r w:rsidRPr="00524EE1">
        <w:rPr>
          <w:rFonts w:ascii="TH Sarabun New" w:hAnsi="TH Sarabun New" w:cs="TH Sarabun New"/>
          <w:sz w:val="32"/>
          <w:szCs w:val="32"/>
        </w:rPr>
        <w:t xml:space="preserve">R/W 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ที่มีนัยสำคัญน้อยที่สุดใช้เพื่อเลือกการดำเนินการอ่าน/เขียน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ซึ่งเชื่อมต่อกับ </w:t>
      </w:r>
      <w:r w:rsidRPr="00524EE1">
        <w:rPr>
          <w:rFonts w:ascii="TH Sarabun New" w:hAnsi="TH Sarabun New" w:cs="TH Sarabun New"/>
          <w:sz w:val="32"/>
          <w:szCs w:val="32"/>
        </w:rPr>
        <w:t xml:space="preserve">GND PIN A0, A1, A2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และไฟล์</w:t>
      </w:r>
      <w:r w:rsidR="00EB02D5" w:rsidRPr="00524EE1">
        <w:rPr>
          <w:rFonts w:ascii="TH Sarabun New" w:hAnsi="TH Sarabun New" w:cs="TH Sarabun New"/>
          <w:sz w:val="32"/>
          <w:szCs w:val="32"/>
          <w:cs/>
        </w:rPr>
        <w:t>ชิปซีเลคบิต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B02D5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C</w:t>
      </w:r>
      <w:r w:rsidR="00EB02D5" w:rsidRPr="00524EE1">
        <w:rPr>
          <w:rFonts w:ascii="TH Sarabun New" w:hAnsi="TH Sarabun New" w:cs="TH Sarabun New"/>
          <w:sz w:val="32"/>
          <w:szCs w:val="32"/>
        </w:rPr>
        <w:t>hip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0182A">
        <w:rPr>
          <w:rFonts w:ascii="TH Sarabun New" w:hAnsi="TH Sarabun New" w:cs="TH Sarabun New"/>
          <w:sz w:val="32"/>
          <w:szCs w:val="32"/>
        </w:rPr>
        <w:t>S</w:t>
      </w:r>
      <w:r w:rsidR="00EB02D5" w:rsidRPr="00524EE1">
        <w:rPr>
          <w:rFonts w:ascii="TH Sarabun New" w:hAnsi="TH Sarabun New" w:cs="TH Sarabun New"/>
          <w:sz w:val="32"/>
          <w:szCs w:val="32"/>
        </w:rPr>
        <w:t>elect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0182A">
        <w:rPr>
          <w:rFonts w:ascii="TH Sarabun New" w:hAnsi="TH Sarabun New" w:cs="TH Sarabun New"/>
          <w:sz w:val="32"/>
          <w:szCs w:val="32"/>
        </w:rPr>
        <w:t>B</w:t>
      </w:r>
      <w:r w:rsidR="00EB02D5" w:rsidRPr="00524EE1">
        <w:rPr>
          <w:rFonts w:ascii="TH Sarabun New" w:hAnsi="TH Sarabun New" w:cs="TH Sarabun New"/>
          <w:sz w:val="32"/>
          <w:szCs w:val="32"/>
        </w:rPr>
        <w:t>its)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524EE1">
        <w:rPr>
          <w:rFonts w:ascii="TH Sarabun New" w:hAnsi="TH Sarabun New" w:cs="TH Sarabun New"/>
          <w:sz w:val="32"/>
          <w:szCs w:val="32"/>
        </w:rPr>
        <w:t xml:space="preserve">0 </w:t>
      </w:r>
      <w:r w:rsidRPr="00524EE1">
        <w:rPr>
          <w:rFonts w:ascii="TH Sarabun New" w:hAnsi="TH Sarabun New" w:cs="TH Sarabun New"/>
          <w:sz w:val="32"/>
          <w:szCs w:val="32"/>
          <w:cs/>
        </w:rPr>
        <w:t>ดูที่อยู่ของอุปกรณ์ด้านล่าง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="00194581" w:rsidRPr="00524EE1">
        <w:rPr>
          <w:rFonts w:ascii="TH Sarabun New" w:hAnsi="TH Sarabun New" w:cs="TH Sarabun New"/>
          <w:sz w:val="32"/>
          <w:szCs w:val="32"/>
          <w:cs/>
        </w:rPr>
        <w:t>และจะ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ได้รับค่า </w:t>
      </w:r>
      <w:r w:rsidRPr="00524EE1">
        <w:rPr>
          <w:rFonts w:ascii="TH Sarabun New" w:hAnsi="TH Sarabun New" w:cs="TH Sarabun New"/>
          <w:sz w:val="32"/>
          <w:szCs w:val="32"/>
        </w:rPr>
        <w:t>0x50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ในการทำการเขียน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/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อ่าน </w:t>
      </w:r>
      <w:r w:rsidRPr="00524EE1">
        <w:rPr>
          <w:rFonts w:ascii="TH Sarabun New" w:hAnsi="TH Sarabun New" w:cs="TH Sarabun New"/>
          <w:sz w:val="32"/>
          <w:szCs w:val="32"/>
        </w:rPr>
        <w:t xml:space="preserve">24C256 </w:t>
      </w:r>
      <w:r w:rsidRPr="00524EE1">
        <w:rPr>
          <w:rFonts w:ascii="TH Sarabun New" w:hAnsi="TH Sarabun New" w:cs="TH Sarabun New"/>
          <w:sz w:val="32"/>
          <w:szCs w:val="32"/>
          <w:cs/>
        </w:rPr>
        <w:t>คุณต้องส่งนอกเหนือจากการควบคุม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ไบท์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ซึ่งระบุที่อยู่อุปกรณ์ใน</w:t>
      </w:r>
      <w:r w:rsidR="00BD13E0" w:rsidRPr="00524EE1">
        <w:rPr>
          <w:rFonts w:ascii="TH Sarabun New" w:hAnsi="TH Sarabun New" w:cs="TH Sarabun New"/>
          <w:sz w:val="32"/>
          <w:szCs w:val="32"/>
          <w:cs/>
        </w:rPr>
        <w:t>ไอทูซีบัส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D3BBA"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>ไบ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>ท์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ที่ระบุหน่วยความจำที่อยู่ที่เราต้องการ</w:t>
      </w:r>
    </w:p>
    <w:p w14:paraId="5DC634CA" w14:textId="77777777" w:rsidR="00D25A7C" w:rsidRPr="00524EE1" w:rsidRDefault="00D25A7C" w:rsidP="004E584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5ADA259" w14:textId="2DC0248B" w:rsidR="00194581" w:rsidRPr="00524EE1" w:rsidRDefault="007C59C1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18998BD" wp14:editId="77650DC7">
            <wp:extent cx="4921876" cy="1800000"/>
            <wp:effectExtent l="0" t="0" r="0" b="0"/>
            <wp:docPr id="58" name="Picture 58" descr="http://www.14core.com/wp-content/uploads/2017/03/24C256-EEPROM-Wiring-Diagram-Schematics-001-1024x375.jpg">
              <a:hlinkClick xmlns:a="http://schemas.openxmlformats.org/drawingml/2006/main" r:id="rId4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14core.com/wp-content/uploads/2017/03/24C256-EEPROM-Wiring-Diagram-Schematics-001-1024x375.jpg">
                      <a:hlinkClick r:id="rId4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BA65" w14:textId="77777777" w:rsidR="002301C4" w:rsidRPr="00524EE1" w:rsidRDefault="002301C4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B4699B" w14:textId="0C7C5B88" w:rsidR="00D25A7C" w:rsidRPr="00524EE1" w:rsidRDefault="00D25A7C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การต่อวงจรใช้งาน 24</w:t>
      </w:r>
      <w:r w:rsidR="000D4550" w:rsidRPr="00524EE1">
        <w:rPr>
          <w:rFonts w:ascii="TH Sarabun New" w:hAnsi="TH Sarabun New" w:cs="TH Sarabun New"/>
          <w:sz w:val="32"/>
          <w:szCs w:val="32"/>
        </w:rPr>
        <w:t>C</w:t>
      </w:r>
      <w:r w:rsidRPr="00524EE1">
        <w:rPr>
          <w:rFonts w:ascii="TH Sarabun New" w:hAnsi="TH Sarabun New" w:cs="TH Sarabun New"/>
          <w:sz w:val="32"/>
          <w:szCs w:val="32"/>
        </w:rPr>
        <w:t>2</w:t>
      </w:r>
      <w:r w:rsidR="0000182A">
        <w:rPr>
          <w:rFonts w:ascii="TH Sarabun New" w:hAnsi="TH Sarabun New" w:cs="TH Sarabun New"/>
          <w:sz w:val="32"/>
          <w:szCs w:val="32"/>
        </w:rPr>
        <w:t>56</w:t>
      </w:r>
    </w:p>
    <w:p w14:paraId="6BD03EEE" w14:textId="77777777" w:rsidR="00BD13E0" w:rsidRPr="00524EE1" w:rsidRDefault="00BD13E0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4DEC7FD" w14:textId="1FA9A6DC" w:rsidR="002301C4" w:rsidRPr="00524EE1" w:rsidRDefault="007C59C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808723C" wp14:editId="72E7EF1A">
            <wp:extent cx="5762196" cy="1080000"/>
            <wp:effectExtent l="0" t="0" r="0" b="6350"/>
            <wp:docPr id="57" name="Picture 57" descr="http://www.14core.com/wp-content/uploads/2017/03/24C256-EEPROM-Wiring-Diagram-Schematics-Writing-Code-EEPROM-Addresss-1024x192.jpg">
              <a:hlinkClick xmlns:a="http://schemas.openxmlformats.org/drawingml/2006/main" r:id="rId4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www.14core.com/wp-content/uploads/2017/03/24C256-EEPROM-Wiring-Diagram-Schematics-Writing-Code-EEPROM-Addresss-1024x192.jpg">
                      <a:hlinkClick r:id="rId4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9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3A8C" w14:textId="5A005765" w:rsidR="00D25A7C" w:rsidRPr="00524EE1" w:rsidRDefault="00D25A7C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29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D31BE" w:rsidRPr="00524EE1">
        <w:rPr>
          <w:rFonts w:ascii="TH Sarabun New" w:hAnsi="TH Sarabun New" w:cs="TH Sarabun New"/>
          <w:sz w:val="32"/>
          <w:szCs w:val="32"/>
          <w:cs/>
        </w:rPr>
        <w:t>พิน</w:t>
      </w:r>
      <w:r w:rsidRPr="00524EE1">
        <w:rPr>
          <w:rFonts w:ascii="TH Sarabun New" w:hAnsi="TH Sarabun New" w:cs="TH Sarabun New"/>
          <w:sz w:val="32"/>
          <w:szCs w:val="32"/>
        </w:rPr>
        <w:t xml:space="preserve"> 24</w:t>
      </w:r>
      <w:r w:rsidR="000D4550" w:rsidRPr="00524EE1">
        <w:rPr>
          <w:rFonts w:ascii="TH Sarabun New" w:hAnsi="TH Sarabun New" w:cs="TH Sarabun New"/>
          <w:sz w:val="32"/>
          <w:szCs w:val="32"/>
        </w:rPr>
        <w:t>C</w:t>
      </w:r>
      <w:r w:rsidRPr="00524EE1">
        <w:rPr>
          <w:rFonts w:ascii="TH Sarabun New" w:hAnsi="TH Sarabun New" w:cs="TH Sarabun New"/>
          <w:sz w:val="32"/>
          <w:szCs w:val="32"/>
        </w:rPr>
        <w:t xml:space="preserve">256 </w:t>
      </w:r>
      <w:r w:rsidR="0055639A" w:rsidRPr="00524EE1">
        <w:rPr>
          <w:rFonts w:ascii="TH Sarabun New" w:hAnsi="TH Sarabun New" w:cs="TH Sarabun New"/>
          <w:sz w:val="32"/>
          <w:szCs w:val="32"/>
          <w:cs/>
        </w:rPr>
        <w:t>อีอีพรอม</w:t>
      </w:r>
    </w:p>
    <w:p w14:paraId="14EDE636" w14:textId="77777777" w:rsidR="00A30617" w:rsidRPr="00524EE1" w:rsidRDefault="00A30617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F449E9A" w14:textId="7C990FEA" w:rsidR="007C59C1" w:rsidRPr="00524EE1" w:rsidRDefault="00D25A7C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4B1CBD" w:rsidRPr="00524EE1">
        <w:rPr>
          <w:rFonts w:ascii="TH Sarabun New" w:hAnsi="TH Sarabun New" w:cs="TH Sarabun New"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sz w:val="32"/>
          <w:szCs w:val="32"/>
          <w:cs/>
        </w:rPr>
        <w:t>.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แผนผังไดอะแกรม / คู่มือการเดินสายไฟสำหรับ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อีอีพร็อม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เดี่ยวและหลาย</w:t>
      </w:r>
    </w:p>
    <w:p w14:paraId="601FA5BD" w14:textId="3D483CE2" w:rsidR="002B6AC8" w:rsidRPr="00524EE1" w:rsidRDefault="002B6AC8" w:rsidP="004E584F">
      <w:pPr>
        <w:spacing w:line="240" w:lineRule="auto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ไลบารี่ช่วยให้สามารถส่งค่าจำนวนเต็มดังนั้นสามารถทำการดำเนินการ</w:t>
      </w:r>
      <w:r w:rsidR="00194581" w:rsidRPr="00524EE1">
        <w:rPr>
          <w:rFonts w:ascii="TH Sarabun New" w:hAnsi="TH Sarabun New" w:cs="TH Sarabun New"/>
          <w:sz w:val="32"/>
          <w:szCs w:val="32"/>
          <w:cs/>
        </w:rPr>
        <w:t xml:space="preserve">แบบบิต </w:t>
      </w:r>
      <w:r w:rsidR="00194581" w:rsidRPr="00524EE1">
        <w:rPr>
          <w:rFonts w:ascii="TH Sarabun New" w:hAnsi="TH Sarabun New" w:cs="TH Sarabun New"/>
          <w:sz w:val="32"/>
          <w:szCs w:val="32"/>
        </w:rPr>
        <w:t>(Bitwise operators)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ไปยังอุปกรณ์ตัวแปรจำนวนเต็มเป็นสองไบ</w:t>
      </w:r>
      <w:r w:rsidR="00512623">
        <w:rPr>
          <w:rFonts w:ascii="TH Sarabun New" w:hAnsi="TH Sarabun New" w:cs="TH Sarabun New" w:hint="cs"/>
          <w:sz w:val="32"/>
          <w:szCs w:val="32"/>
          <w:cs/>
        </w:rPr>
        <w:t>ท์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มีฟังก์ชันที่ทำให้การดำเนินการนี้ง่ายขึ้น </w:t>
      </w:r>
      <w:r w:rsidR="00512623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194581" w:rsidRPr="00524EE1">
        <w:rPr>
          <w:rFonts w:ascii="TH Sarabun New" w:hAnsi="TH Sarabun New" w:cs="TH Sarabun New"/>
          <w:sz w:val="32"/>
          <w:szCs w:val="32"/>
          <w:cs/>
        </w:rPr>
        <w:t>ค่าไบท์บน (</w:t>
      </w:r>
      <w:r w:rsidR="00194581" w:rsidRPr="00524EE1">
        <w:rPr>
          <w:rFonts w:ascii="TH Sarabun New" w:hAnsi="TH Sarabun New" w:cs="TH Sarabun New"/>
          <w:sz w:val="32"/>
          <w:szCs w:val="32"/>
        </w:rPr>
        <w:t>High Byte)</w:t>
      </w:r>
      <w:r w:rsidR="00194581" w:rsidRPr="00524EE1">
        <w:rPr>
          <w:rFonts w:ascii="TH Sarabun New" w:hAnsi="TH Sarabun New" w:cs="TH Sarabun New"/>
          <w:sz w:val="32"/>
          <w:szCs w:val="32"/>
          <w:cs/>
        </w:rPr>
        <w:t xml:space="preserve"> และไบท์ล่าง (</w:t>
      </w:r>
      <w:r w:rsidR="00194581" w:rsidRPr="00524EE1">
        <w:rPr>
          <w:rFonts w:ascii="TH Sarabun New" w:hAnsi="TH Sarabun New" w:cs="TH Sarabun New"/>
          <w:sz w:val="32"/>
          <w:szCs w:val="32"/>
        </w:rPr>
        <w:t xml:space="preserve">Low Byte)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รหัสต่อไปนี้อนุญาตให้คุณเขียนหน่วยความจำ </w:t>
      </w:r>
      <w:r w:rsidRPr="00524EE1">
        <w:rPr>
          <w:rFonts w:ascii="TH Sarabun New" w:hAnsi="TH Sarabun New" w:cs="TH Sarabun New"/>
          <w:sz w:val="32"/>
          <w:szCs w:val="32"/>
        </w:rPr>
        <w:t xml:space="preserve">32000 </w:t>
      </w:r>
      <w:r w:rsidRPr="00524EE1">
        <w:rPr>
          <w:rFonts w:ascii="TH Sarabun New" w:hAnsi="TH Sarabun New" w:cs="TH Sarabun New"/>
          <w:sz w:val="32"/>
          <w:szCs w:val="32"/>
          <w:cs/>
        </w:rPr>
        <w:t>ไบ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>ท์</w:t>
      </w:r>
    </w:p>
    <w:p w14:paraId="26853717" w14:textId="77777777" w:rsidR="00D25A7C" w:rsidRPr="00524EE1" w:rsidRDefault="00D25A7C" w:rsidP="004E584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BDFC3C8" w14:textId="3486749F" w:rsidR="002B6AC8" w:rsidRPr="00524EE1" w:rsidRDefault="007C59C1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7C503" wp14:editId="6055BEB9">
            <wp:extent cx="4326922" cy="1800000"/>
            <wp:effectExtent l="0" t="0" r="0" b="0"/>
            <wp:docPr id="56" name="Picture 56" descr="http://www.14core.com/wp-content/uploads/2017/03/24C256-EEPROM-Wiring-Diagram-Schematics-Manual-Guide-14core-1024x425.jpg">
              <a:hlinkClick xmlns:a="http://schemas.openxmlformats.org/drawingml/2006/main" r:id="rId5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www.14core.com/wp-content/uploads/2017/03/24C256-EEPROM-Wiring-Diagram-Schematics-Manual-Guide-14core-1024x425.jpg">
                      <a:hlinkClick r:id="rId5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C8F1" w14:textId="738E5BE6" w:rsidR="00AC4D19" w:rsidRPr="00524EE1" w:rsidRDefault="00D25A7C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bookmarkStart w:id="1" w:name="_GoBack"/>
      <w:bookmarkEnd w:id="1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2-3</w:t>
      </w:r>
      <w:r w:rsidR="00960A44" w:rsidRPr="00524EE1">
        <w:rPr>
          <w:rFonts w:ascii="TH Sarabun New" w:hAnsi="TH Sarabun New" w:cs="TH Sarabun New"/>
          <w:b/>
          <w:bCs/>
          <w:sz w:val="32"/>
          <w:szCs w:val="32"/>
          <w:cs/>
        </w:rPr>
        <w:t>0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แผนผังไดอะแกรม</w:t>
      </w:r>
    </w:p>
    <w:sectPr w:rsidR="00AC4D19" w:rsidRPr="00524EE1" w:rsidSect="002E6AD8">
      <w:headerReference w:type="first" r:id="rId52"/>
      <w:pgSz w:w="11906" w:h="16838"/>
      <w:pgMar w:top="1440" w:right="1440" w:bottom="1440" w:left="2160" w:header="709" w:footer="709" w:gutter="0"/>
      <w:pgNumType w:start="5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9F01B" w14:textId="77777777" w:rsidR="00B07243" w:rsidRDefault="00B07243" w:rsidP="008D3913">
      <w:pPr>
        <w:spacing w:after="0" w:line="240" w:lineRule="auto"/>
      </w:pPr>
      <w:r>
        <w:separator/>
      </w:r>
    </w:p>
  </w:endnote>
  <w:endnote w:type="continuationSeparator" w:id="0">
    <w:p w14:paraId="125334DD" w14:textId="77777777" w:rsidR="00B07243" w:rsidRDefault="00B07243" w:rsidP="008D3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FB246" w14:textId="77777777" w:rsidR="00B07243" w:rsidRDefault="00B07243" w:rsidP="008D3913">
      <w:pPr>
        <w:spacing w:after="0" w:line="240" w:lineRule="auto"/>
      </w:pPr>
      <w:r>
        <w:separator/>
      </w:r>
    </w:p>
  </w:footnote>
  <w:footnote w:type="continuationSeparator" w:id="0">
    <w:p w14:paraId="0F182A78" w14:textId="77777777" w:rsidR="00B07243" w:rsidRDefault="00B07243" w:rsidP="008D3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3342703"/>
      <w:docPartObj>
        <w:docPartGallery w:val="Page Numbers (Top of Page)"/>
        <w:docPartUnique/>
      </w:docPartObj>
    </w:sdtPr>
    <w:sdtContent>
      <w:p w14:paraId="05BEE554" w14:textId="029B2365" w:rsidR="00B9534D" w:rsidRDefault="00B9534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57477B" w14:textId="77777777" w:rsidR="00B9534D" w:rsidRDefault="00B9534D" w:rsidP="006441AD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8749E" w14:textId="22FA50FE" w:rsidR="00B9534D" w:rsidRDefault="00B9534D" w:rsidP="002E6AD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633D8" w14:textId="6F5FCAFE" w:rsidR="00B9534D" w:rsidRDefault="00B9534D" w:rsidP="002E6AD8">
    <w:pPr>
      <w:pStyle w:val="Header"/>
      <w:jc w:val="right"/>
    </w:pPr>
    <w: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44CF0"/>
    <w:multiLevelType w:val="hybridMultilevel"/>
    <w:tmpl w:val="2B888EB2"/>
    <w:lvl w:ilvl="0" w:tplc="C98463E2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0D7C1C"/>
    <w:multiLevelType w:val="hybridMultilevel"/>
    <w:tmpl w:val="5A805E66"/>
    <w:lvl w:ilvl="0" w:tplc="DB861E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2F6561F"/>
    <w:multiLevelType w:val="multilevel"/>
    <w:tmpl w:val="684A67F8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04F860C6"/>
    <w:multiLevelType w:val="hybridMultilevel"/>
    <w:tmpl w:val="DECCD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874968"/>
    <w:multiLevelType w:val="hybridMultilevel"/>
    <w:tmpl w:val="BB4A803A"/>
    <w:lvl w:ilvl="0" w:tplc="9FD67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301DFF"/>
    <w:multiLevelType w:val="hybridMultilevel"/>
    <w:tmpl w:val="CB262ACC"/>
    <w:lvl w:ilvl="0" w:tplc="8B9C5380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923F4"/>
    <w:multiLevelType w:val="hybridMultilevel"/>
    <w:tmpl w:val="458C8FD4"/>
    <w:lvl w:ilvl="0" w:tplc="6F6AA03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F0EC7"/>
    <w:multiLevelType w:val="hybridMultilevel"/>
    <w:tmpl w:val="35E27280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09B47A1F"/>
    <w:multiLevelType w:val="hybridMultilevel"/>
    <w:tmpl w:val="4790DA14"/>
    <w:lvl w:ilvl="0" w:tplc="83026D3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0647B7E"/>
    <w:multiLevelType w:val="hybridMultilevel"/>
    <w:tmpl w:val="ECFC17F4"/>
    <w:lvl w:ilvl="0" w:tplc="738086C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16C94542"/>
    <w:multiLevelType w:val="hybridMultilevel"/>
    <w:tmpl w:val="988A7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C549BB"/>
    <w:multiLevelType w:val="multilevel"/>
    <w:tmpl w:val="7C4A985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2" w15:restartNumberingAfterBreak="0">
    <w:nsid w:val="28FD3F5D"/>
    <w:multiLevelType w:val="multilevel"/>
    <w:tmpl w:val="117C15AA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0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3" w15:restartNumberingAfterBreak="0">
    <w:nsid w:val="2D375967"/>
    <w:multiLevelType w:val="multilevel"/>
    <w:tmpl w:val="19F89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B3128F"/>
    <w:multiLevelType w:val="hybridMultilevel"/>
    <w:tmpl w:val="75248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71105"/>
    <w:multiLevelType w:val="hybridMultilevel"/>
    <w:tmpl w:val="3260F556"/>
    <w:lvl w:ilvl="0" w:tplc="4D4CB7E4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C0FAF"/>
    <w:multiLevelType w:val="multilevel"/>
    <w:tmpl w:val="78B4282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42E87982"/>
    <w:multiLevelType w:val="hybridMultilevel"/>
    <w:tmpl w:val="54D02886"/>
    <w:lvl w:ilvl="0" w:tplc="B9EC0C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7456FBF"/>
    <w:multiLevelType w:val="multilevel"/>
    <w:tmpl w:val="82A2E16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52" w:hanging="61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503B2B8C"/>
    <w:multiLevelType w:val="multilevel"/>
    <w:tmpl w:val="CD06D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CF0709"/>
    <w:multiLevelType w:val="hybridMultilevel"/>
    <w:tmpl w:val="231A232C"/>
    <w:lvl w:ilvl="0" w:tplc="29029BB6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3F05C97"/>
    <w:multiLevelType w:val="multilevel"/>
    <w:tmpl w:val="BB38D6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5D6A6ACE"/>
    <w:multiLevelType w:val="hybridMultilevel"/>
    <w:tmpl w:val="9C226322"/>
    <w:lvl w:ilvl="0" w:tplc="ABDEFB3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2857CF"/>
    <w:multiLevelType w:val="multilevel"/>
    <w:tmpl w:val="D338CA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F56E8"/>
    <w:multiLevelType w:val="multilevel"/>
    <w:tmpl w:val="7BACF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611B07"/>
    <w:multiLevelType w:val="multilevel"/>
    <w:tmpl w:val="344C90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167836"/>
    <w:multiLevelType w:val="hybridMultilevel"/>
    <w:tmpl w:val="1C1A5F5C"/>
    <w:lvl w:ilvl="0" w:tplc="E108698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6"/>
  </w:num>
  <w:num w:numId="2">
    <w:abstractNumId w:val="24"/>
  </w:num>
  <w:num w:numId="3">
    <w:abstractNumId w:val="13"/>
  </w:num>
  <w:num w:numId="4">
    <w:abstractNumId w:val="22"/>
  </w:num>
  <w:num w:numId="5">
    <w:abstractNumId w:val="16"/>
  </w:num>
  <w:num w:numId="6">
    <w:abstractNumId w:val="18"/>
  </w:num>
  <w:num w:numId="7">
    <w:abstractNumId w:val="26"/>
  </w:num>
  <w:num w:numId="8">
    <w:abstractNumId w:val="3"/>
  </w:num>
  <w:num w:numId="9">
    <w:abstractNumId w:val="12"/>
  </w:num>
  <w:num w:numId="10">
    <w:abstractNumId w:val="14"/>
  </w:num>
  <w:num w:numId="11">
    <w:abstractNumId w:val="9"/>
  </w:num>
  <w:num w:numId="12">
    <w:abstractNumId w:val="7"/>
  </w:num>
  <w:num w:numId="13">
    <w:abstractNumId w:val="1"/>
  </w:num>
  <w:num w:numId="14">
    <w:abstractNumId w:val="8"/>
  </w:num>
  <w:num w:numId="15">
    <w:abstractNumId w:val="19"/>
  </w:num>
  <w:num w:numId="16">
    <w:abstractNumId w:val="23"/>
  </w:num>
  <w:num w:numId="17">
    <w:abstractNumId w:val="25"/>
  </w:num>
  <w:num w:numId="18">
    <w:abstractNumId w:val="11"/>
  </w:num>
  <w:num w:numId="19">
    <w:abstractNumId w:val="17"/>
  </w:num>
  <w:num w:numId="20">
    <w:abstractNumId w:val="20"/>
  </w:num>
  <w:num w:numId="21">
    <w:abstractNumId w:val="0"/>
  </w:num>
  <w:num w:numId="22">
    <w:abstractNumId w:val="2"/>
  </w:num>
  <w:num w:numId="23">
    <w:abstractNumId w:val="15"/>
  </w:num>
  <w:num w:numId="24">
    <w:abstractNumId w:val="5"/>
  </w:num>
  <w:num w:numId="25">
    <w:abstractNumId w:val="4"/>
  </w:num>
  <w:num w:numId="26">
    <w:abstractNumId w:val="10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80"/>
    <w:rsid w:val="0000022D"/>
    <w:rsid w:val="0000144D"/>
    <w:rsid w:val="0000182A"/>
    <w:rsid w:val="0000462E"/>
    <w:rsid w:val="00006C70"/>
    <w:rsid w:val="000072B3"/>
    <w:rsid w:val="000109DB"/>
    <w:rsid w:val="00012106"/>
    <w:rsid w:val="00012F0F"/>
    <w:rsid w:val="00021E36"/>
    <w:rsid w:val="00023B6E"/>
    <w:rsid w:val="0002444C"/>
    <w:rsid w:val="00025CD5"/>
    <w:rsid w:val="00027455"/>
    <w:rsid w:val="00027BBA"/>
    <w:rsid w:val="00030301"/>
    <w:rsid w:val="00030465"/>
    <w:rsid w:val="00031764"/>
    <w:rsid w:val="000356D5"/>
    <w:rsid w:val="00035856"/>
    <w:rsid w:val="00036198"/>
    <w:rsid w:val="00042B69"/>
    <w:rsid w:val="00042F2B"/>
    <w:rsid w:val="0004515E"/>
    <w:rsid w:val="00045B38"/>
    <w:rsid w:val="0005376E"/>
    <w:rsid w:val="00054CA9"/>
    <w:rsid w:val="00056512"/>
    <w:rsid w:val="00057723"/>
    <w:rsid w:val="0006180D"/>
    <w:rsid w:val="00061B10"/>
    <w:rsid w:val="00062C39"/>
    <w:rsid w:val="00065F00"/>
    <w:rsid w:val="0006757F"/>
    <w:rsid w:val="00070492"/>
    <w:rsid w:val="000707D7"/>
    <w:rsid w:val="000728F7"/>
    <w:rsid w:val="00077683"/>
    <w:rsid w:val="000776BC"/>
    <w:rsid w:val="0008185D"/>
    <w:rsid w:val="00081B05"/>
    <w:rsid w:val="0008656A"/>
    <w:rsid w:val="00086B83"/>
    <w:rsid w:val="0009002D"/>
    <w:rsid w:val="000937DF"/>
    <w:rsid w:val="0009386A"/>
    <w:rsid w:val="00093921"/>
    <w:rsid w:val="00094B6F"/>
    <w:rsid w:val="00095785"/>
    <w:rsid w:val="00095D06"/>
    <w:rsid w:val="000A02EA"/>
    <w:rsid w:val="000A0C7E"/>
    <w:rsid w:val="000A1AB0"/>
    <w:rsid w:val="000A2557"/>
    <w:rsid w:val="000A2EB5"/>
    <w:rsid w:val="000A2FF1"/>
    <w:rsid w:val="000A4C4B"/>
    <w:rsid w:val="000A60F9"/>
    <w:rsid w:val="000A6C5F"/>
    <w:rsid w:val="000A7224"/>
    <w:rsid w:val="000B0EC4"/>
    <w:rsid w:val="000B17F7"/>
    <w:rsid w:val="000B20B2"/>
    <w:rsid w:val="000B2E3B"/>
    <w:rsid w:val="000B7173"/>
    <w:rsid w:val="000B7D7E"/>
    <w:rsid w:val="000C10BB"/>
    <w:rsid w:val="000C1690"/>
    <w:rsid w:val="000C4582"/>
    <w:rsid w:val="000D14D4"/>
    <w:rsid w:val="000D3A39"/>
    <w:rsid w:val="000D4550"/>
    <w:rsid w:val="000D4834"/>
    <w:rsid w:val="000D5908"/>
    <w:rsid w:val="000D6DD4"/>
    <w:rsid w:val="000D774F"/>
    <w:rsid w:val="000E3328"/>
    <w:rsid w:val="000E38FB"/>
    <w:rsid w:val="000E6487"/>
    <w:rsid w:val="000F1001"/>
    <w:rsid w:val="000F1111"/>
    <w:rsid w:val="000F43FF"/>
    <w:rsid w:val="001003AB"/>
    <w:rsid w:val="00101C3D"/>
    <w:rsid w:val="00103D70"/>
    <w:rsid w:val="0010570E"/>
    <w:rsid w:val="00105A9B"/>
    <w:rsid w:val="00106019"/>
    <w:rsid w:val="0010784F"/>
    <w:rsid w:val="00110893"/>
    <w:rsid w:val="00111091"/>
    <w:rsid w:val="00112240"/>
    <w:rsid w:val="0011403B"/>
    <w:rsid w:val="00114A91"/>
    <w:rsid w:val="001154CB"/>
    <w:rsid w:val="00125ABF"/>
    <w:rsid w:val="00126FAA"/>
    <w:rsid w:val="00127273"/>
    <w:rsid w:val="00130FDB"/>
    <w:rsid w:val="0013335B"/>
    <w:rsid w:val="00133934"/>
    <w:rsid w:val="00135C2E"/>
    <w:rsid w:val="00137586"/>
    <w:rsid w:val="001407AB"/>
    <w:rsid w:val="00143AE4"/>
    <w:rsid w:val="00144C6D"/>
    <w:rsid w:val="00144F0F"/>
    <w:rsid w:val="00145398"/>
    <w:rsid w:val="001512EF"/>
    <w:rsid w:val="00151873"/>
    <w:rsid w:val="00151E66"/>
    <w:rsid w:val="001544D7"/>
    <w:rsid w:val="001549D7"/>
    <w:rsid w:val="001561B8"/>
    <w:rsid w:val="0015631B"/>
    <w:rsid w:val="0015712C"/>
    <w:rsid w:val="00157F7C"/>
    <w:rsid w:val="001626F6"/>
    <w:rsid w:val="00163126"/>
    <w:rsid w:val="00163374"/>
    <w:rsid w:val="001654CB"/>
    <w:rsid w:val="00165B6F"/>
    <w:rsid w:val="00167244"/>
    <w:rsid w:val="0017037E"/>
    <w:rsid w:val="00172921"/>
    <w:rsid w:val="00173E94"/>
    <w:rsid w:val="00175825"/>
    <w:rsid w:val="001767FA"/>
    <w:rsid w:val="00176E2C"/>
    <w:rsid w:val="00180AFF"/>
    <w:rsid w:val="00182521"/>
    <w:rsid w:val="00185165"/>
    <w:rsid w:val="00191455"/>
    <w:rsid w:val="00193A46"/>
    <w:rsid w:val="00194581"/>
    <w:rsid w:val="00196140"/>
    <w:rsid w:val="00196533"/>
    <w:rsid w:val="0019705D"/>
    <w:rsid w:val="001978A1"/>
    <w:rsid w:val="001A40AF"/>
    <w:rsid w:val="001B409A"/>
    <w:rsid w:val="001B4323"/>
    <w:rsid w:val="001B54EF"/>
    <w:rsid w:val="001B591A"/>
    <w:rsid w:val="001B5DDE"/>
    <w:rsid w:val="001B5E21"/>
    <w:rsid w:val="001B64FE"/>
    <w:rsid w:val="001B6B4C"/>
    <w:rsid w:val="001C0825"/>
    <w:rsid w:val="001C4456"/>
    <w:rsid w:val="001C54E9"/>
    <w:rsid w:val="001C632E"/>
    <w:rsid w:val="001C6E9F"/>
    <w:rsid w:val="001D22FC"/>
    <w:rsid w:val="001D2321"/>
    <w:rsid w:val="001D31BE"/>
    <w:rsid w:val="001D4190"/>
    <w:rsid w:val="001D7CC1"/>
    <w:rsid w:val="001E318F"/>
    <w:rsid w:val="001E32E0"/>
    <w:rsid w:val="001E65CD"/>
    <w:rsid w:val="001E6654"/>
    <w:rsid w:val="001E7DCD"/>
    <w:rsid w:val="001F3E1F"/>
    <w:rsid w:val="001F56AD"/>
    <w:rsid w:val="001F7D62"/>
    <w:rsid w:val="002037AB"/>
    <w:rsid w:val="00205550"/>
    <w:rsid w:val="00205F54"/>
    <w:rsid w:val="0020758F"/>
    <w:rsid w:val="0020765A"/>
    <w:rsid w:val="002109CC"/>
    <w:rsid w:val="00210ECD"/>
    <w:rsid w:val="002145E9"/>
    <w:rsid w:val="0021630D"/>
    <w:rsid w:val="00216BBF"/>
    <w:rsid w:val="00220743"/>
    <w:rsid w:val="002214FE"/>
    <w:rsid w:val="00221807"/>
    <w:rsid w:val="002242DA"/>
    <w:rsid w:val="0022577D"/>
    <w:rsid w:val="002273A0"/>
    <w:rsid w:val="002301C4"/>
    <w:rsid w:val="00231C2E"/>
    <w:rsid w:val="00233138"/>
    <w:rsid w:val="00235CD0"/>
    <w:rsid w:val="00240C3E"/>
    <w:rsid w:val="002415D4"/>
    <w:rsid w:val="00243B8B"/>
    <w:rsid w:val="00244DB3"/>
    <w:rsid w:val="002513EC"/>
    <w:rsid w:val="00253D9F"/>
    <w:rsid w:val="002577AF"/>
    <w:rsid w:val="00257FD0"/>
    <w:rsid w:val="0026016A"/>
    <w:rsid w:val="00260324"/>
    <w:rsid w:val="002613D4"/>
    <w:rsid w:val="00261B8F"/>
    <w:rsid w:val="00261F0C"/>
    <w:rsid w:val="0026477D"/>
    <w:rsid w:val="0026639B"/>
    <w:rsid w:val="0026658A"/>
    <w:rsid w:val="00267FE3"/>
    <w:rsid w:val="002713E8"/>
    <w:rsid w:val="00271DD5"/>
    <w:rsid w:val="002757DB"/>
    <w:rsid w:val="00276FB1"/>
    <w:rsid w:val="002777C9"/>
    <w:rsid w:val="00280AB0"/>
    <w:rsid w:val="00281BEE"/>
    <w:rsid w:val="00282ADD"/>
    <w:rsid w:val="00285839"/>
    <w:rsid w:val="00286C4A"/>
    <w:rsid w:val="002922A1"/>
    <w:rsid w:val="00293A04"/>
    <w:rsid w:val="00294253"/>
    <w:rsid w:val="00294847"/>
    <w:rsid w:val="00295812"/>
    <w:rsid w:val="002971A0"/>
    <w:rsid w:val="00297B1C"/>
    <w:rsid w:val="002A0009"/>
    <w:rsid w:val="002A26C4"/>
    <w:rsid w:val="002A2CB0"/>
    <w:rsid w:val="002A4D1B"/>
    <w:rsid w:val="002B0E01"/>
    <w:rsid w:val="002B1479"/>
    <w:rsid w:val="002B20A2"/>
    <w:rsid w:val="002B3A00"/>
    <w:rsid w:val="002B4063"/>
    <w:rsid w:val="002B4950"/>
    <w:rsid w:val="002B6AC8"/>
    <w:rsid w:val="002C16CF"/>
    <w:rsid w:val="002C3548"/>
    <w:rsid w:val="002D0033"/>
    <w:rsid w:val="002D3BBA"/>
    <w:rsid w:val="002D4386"/>
    <w:rsid w:val="002D47BB"/>
    <w:rsid w:val="002D4C7E"/>
    <w:rsid w:val="002D4EF3"/>
    <w:rsid w:val="002D5D0F"/>
    <w:rsid w:val="002D62E9"/>
    <w:rsid w:val="002E3BC4"/>
    <w:rsid w:val="002E45BD"/>
    <w:rsid w:val="002E6300"/>
    <w:rsid w:val="002E6848"/>
    <w:rsid w:val="002E6AD8"/>
    <w:rsid w:val="002F049E"/>
    <w:rsid w:val="002F0E71"/>
    <w:rsid w:val="002F35AD"/>
    <w:rsid w:val="002F6BCE"/>
    <w:rsid w:val="002F7403"/>
    <w:rsid w:val="003025D2"/>
    <w:rsid w:val="00302B21"/>
    <w:rsid w:val="003037F7"/>
    <w:rsid w:val="00304277"/>
    <w:rsid w:val="00315463"/>
    <w:rsid w:val="00315B82"/>
    <w:rsid w:val="003211E5"/>
    <w:rsid w:val="00323094"/>
    <w:rsid w:val="00325279"/>
    <w:rsid w:val="00326AE4"/>
    <w:rsid w:val="00332D38"/>
    <w:rsid w:val="00332E57"/>
    <w:rsid w:val="00341AD1"/>
    <w:rsid w:val="00341E01"/>
    <w:rsid w:val="003437C7"/>
    <w:rsid w:val="0035092D"/>
    <w:rsid w:val="00352145"/>
    <w:rsid w:val="00352BAA"/>
    <w:rsid w:val="003535F4"/>
    <w:rsid w:val="00353EB3"/>
    <w:rsid w:val="0035428F"/>
    <w:rsid w:val="00355029"/>
    <w:rsid w:val="003550A6"/>
    <w:rsid w:val="0036146C"/>
    <w:rsid w:val="00361CD9"/>
    <w:rsid w:val="003638A4"/>
    <w:rsid w:val="00363DB8"/>
    <w:rsid w:val="00364E4F"/>
    <w:rsid w:val="00365246"/>
    <w:rsid w:val="00365E8C"/>
    <w:rsid w:val="00367D4A"/>
    <w:rsid w:val="00371F39"/>
    <w:rsid w:val="003733EE"/>
    <w:rsid w:val="00373753"/>
    <w:rsid w:val="00373E69"/>
    <w:rsid w:val="00374141"/>
    <w:rsid w:val="003743B0"/>
    <w:rsid w:val="00375B4B"/>
    <w:rsid w:val="00376813"/>
    <w:rsid w:val="003769A4"/>
    <w:rsid w:val="00377270"/>
    <w:rsid w:val="00377697"/>
    <w:rsid w:val="00381A71"/>
    <w:rsid w:val="00383936"/>
    <w:rsid w:val="0038402A"/>
    <w:rsid w:val="00384E81"/>
    <w:rsid w:val="00386D73"/>
    <w:rsid w:val="0039014B"/>
    <w:rsid w:val="00393098"/>
    <w:rsid w:val="00395380"/>
    <w:rsid w:val="0039676F"/>
    <w:rsid w:val="003A2497"/>
    <w:rsid w:val="003A5FF1"/>
    <w:rsid w:val="003A71E4"/>
    <w:rsid w:val="003B1AD5"/>
    <w:rsid w:val="003B1E16"/>
    <w:rsid w:val="003B27F2"/>
    <w:rsid w:val="003B7567"/>
    <w:rsid w:val="003B7EDD"/>
    <w:rsid w:val="003C1E97"/>
    <w:rsid w:val="003C3DDF"/>
    <w:rsid w:val="003C4226"/>
    <w:rsid w:val="003C42BA"/>
    <w:rsid w:val="003C448B"/>
    <w:rsid w:val="003C5A1C"/>
    <w:rsid w:val="003C6913"/>
    <w:rsid w:val="003D13B3"/>
    <w:rsid w:val="003D1D36"/>
    <w:rsid w:val="003D2166"/>
    <w:rsid w:val="003D484D"/>
    <w:rsid w:val="003D4EBF"/>
    <w:rsid w:val="003D5A79"/>
    <w:rsid w:val="003D60E6"/>
    <w:rsid w:val="003D7121"/>
    <w:rsid w:val="003E0134"/>
    <w:rsid w:val="003E2DB3"/>
    <w:rsid w:val="003E467C"/>
    <w:rsid w:val="003E4E93"/>
    <w:rsid w:val="003E6CBB"/>
    <w:rsid w:val="003F0F0E"/>
    <w:rsid w:val="003F1953"/>
    <w:rsid w:val="003F1BB5"/>
    <w:rsid w:val="003F1ED5"/>
    <w:rsid w:val="003F581F"/>
    <w:rsid w:val="003F6374"/>
    <w:rsid w:val="0040404D"/>
    <w:rsid w:val="004041CD"/>
    <w:rsid w:val="00405256"/>
    <w:rsid w:val="004105F6"/>
    <w:rsid w:val="004106E0"/>
    <w:rsid w:val="00411C2D"/>
    <w:rsid w:val="00411EB2"/>
    <w:rsid w:val="00413744"/>
    <w:rsid w:val="00414514"/>
    <w:rsid w:val="004170C2"/>
    <w:rsid w:val="00421C59"/>
    <w:rsid w:val="00422240"/>
    <w:rsid w:val="0042427D"/>
    <w:rsid w:val="004253E8"/>
    <w:rsid w:val="00426057"/>
    <w:rsid w:val="00426FF6"/>
    <w:rsid w:val="004302AB"/>
    <w:rsid w:val="00430658"/>
    <w:rsid w:val="00431F02"/>
    <w:rsid w:val="00437442"/>
    <w:rsid w:val="00437573"/>
    <w:rsid w:val="00445FAD"/>
    <w:rsid w:val="00446431"/>
    <w:rsid w:val="0044766C"/>
    <w:rsid w:val="00451EF6"/>
    <w:rsid w:val="00453563"/>
    <w:rsid w:val="0045450D"/>
    <w:rsid w:val="004546F6"/>
    <w:rsid w:val="00457728"/>
    <w:rsid w:val="0046029A"/>
    <w:rsid w:val="00460BC5"/>
    <w:rsid w:val="0046309E"/>
    <w:rsid w:val="004646AB"/>
    <w:rsid w:val="00471394"/>
    <w:rsid w:val="00472D16"/>
    <w:rsid w:val="004731E0"/>
    <w:rsid w:val="004753CE"/>
    <w:rsid w:val="00476114"/>
    <w:rsid w:val="00476F12"/>
    <w:rsid w:val="0047788E"/>
    <w:rsid w:val="0048020D"/>
    <w:rsid w:val="00480230"/>
    <w:rsid w:val="004805AE"/>
    <w:rsid w:val="004813EE"/>
    <w:rsid w:val="00481658"/>
    <w:rsid w:val="0048366C"/>
    <w:rsid w:val="00485043"/>
    <w:rsid w:val="004910DA"/>
    <w:rsid w:val="004931D6"/>
    <w:rsid w:val="00493835"/>
    <w:rsid w:val="00493E54"/>
    <w:rsid w:val="00494968"/>
    <w:rsid w:val="00495BCD"/>
    <w:rsid w:val="0049620A"/>
    <w:rsid w:val="00496F8A"/>
    <w:rsid w:val="0049763F"/>
    <w:rsid w:val="004A10D7"/>
    <w:rsid w:val="004A2884"/>
    <w:rsid w:val="004A3D8C"/>
    <w:rsid w:val="004A4536"/>
    <w:rsid w:val="004A554F"/>
    <w:rsid w:val="004A5650"/>
    <w:rsid w:val="004A5BDB"/>
    <w:rsid w:val="004A6534"/>
    <w:rsid w:val="004A68BC"/>
    <w:rsid w:val="004B0EFB"/>
    <w:rsid w:val="004B1CBD"/>
    <w:rsid w:val="004B4C1F"/>
    <w:rsid w:val="004B7D2C"/>
    <w:rsid w:val="004C14D4"/>
    <w:rsid w:val="004C1F2A"/>
    <w:rsid w:val="004C3AB4"/>
    <w:rsid w:val="004C6C56"/>
    <w:rsid w:val="004D0F08"/>
    <w:rsid w:val="004D23BA"/>
    <w:rsid w:val="004D27C2"/>
    <w:rsid w:val="004D3693"/>
    <w:rsid w:val="004D4723"/>
    <w:rsid w:val="004E06C1"/>
    <w:rsid w:val="004E278F"/>
    <w:rsid w:val="004E5810"/>
    <w:rsid w:val="004E584F"/>
    <w:rsid w:val="004E74CF"/>
    <w:rsid w:val="004E751F"/>
    <w:rsid w:val="004F1E56"/>
    <w:rsid w:val="00500525"/>
    <w:rsid w:val="0050156A"/>
    <w:rsid w:val="005072AB"/>
    <w:rsid w:val="00510F25"/>
    <w:rsid w:val="0051214B"/>
    <w:rsid w:val="00512623"/>
    <w:rsid w:val="00512E9D"/>
    <w:rsid w:val="00514BDB"/>
    <w:rsid w:val="00515111"/>
    <w:rsid w:val="00517A18"/>
    <w:rsid w:val="00521D18"/>
    <w:rsid w:val="00521EA1"/>
    <w:rsid w:val="00522F19"/>
    <w:rsid w:val="005249F2"/>
    <w:rsid w:val="00524A79"/>
    <w:rsid w:val="00524EE1"/>
    <w:rsid w:val="00526342"/>
    <w:rsid w:val="0053060E"/>
    <w:rsid w:val="00532708"/>
    <w:rsid w:val="005342AF"/>
    <w:rsid w:val="0053752C"/>
    <w:rsid w:val="00540273"/>
    <w:rsid w:val="00540668"/>
    <w:rsid w:val="00541F60"/>
    <w:rsid w:val="0054344A"/>
    <w:rsid w:val="00544210"/>
    <w:rsid w:val="00551A8F"/>
    <w:rsid w:val="00551BD7"/>
    <w:rsid w:val="00552D91"/>
    <w:rsid w:val="0055639A"/>
    <w:rsid w:val="00556DB0"/>
    <w:rsid w:val="00557119"/>
    <w:rsid w:val="00560B3F"/>
    <w:rsid w:val="00561194"/>
    <w:rsid w:val="00561C86"/>
    <w:rsid w:val="0056270C"/>
    <w:rsid w:val="005633F6"/>
    <w:rsid w:val="00563CEA"/>
    <w:rsid w:val="0056480F"/>
    <w:rsid w:val="0056698D"/>
    <w:rsid w:val="005669A2"/>
    <w:rsid w:val="00566CE5"/>
    <w:rsid w:val="00570C2F"/>
    <w:rsid w:val="0057170F"/>
    <w:rsid w:val="0057202A"/>
    <w:rsid w:val="005748E3"/>
    <w:rsid w:val="005753E5"/>
    <w:rsid w:val="005761F7"/>
    <w:rsid w:val="005811A3"/>
    <w:rsid w:val="0058183D"/>
    <w:rsid w:val="00582E8D"/>
    <w:rsid w:val="005846C2"/>
    <w:rsid w:val="005848B1"/>
    <w:rsid w:val="00584A9E"/>
    <w:rsid w:val="00585D0C"/>
    <w:rsid w:val="005860E4"/>
    <w:rsid w:val="00586652"/>
    <w:rsid w:val="0058698D"/>
    <w:rsid w:val="00586AD7"/>
    <w:rsid w:val="00595874"/>
    <w:rsid w:val="00596F52"/>
    <w:rsid w:val="005A0443"/>
    <w:rsid w:val="005A174D"/>
    <w:rsid w:val="005A2123"/>
    <w:rsid w:val="005A2FC3"/>
    <w:rsid w:val="005A45A0"/>
    <w:rsid w:val="005A6530"/>
    <w:rsid w:val="005A7620"/>
    <w:rsid w:val="005B1ECB"/>
    <w:rsid w:val="005B30B0"/>
    <w:rsid w:val="005B363B"/>
    <w:rsid w:val="005B5404"/>
    <w:rsid w:val="005B7FF9"/>
    <w:rsid w:val="005C11ED"/>
    <w:rsid w:val="005C168E"/>
    <w:rsid w:val="005C4F15"/>
    <w:rsid w:val="005C77C5"/>
    <w:rsid w:val="005C7F26"/>
    <w:rsid w:val="005D0778"/>
    <w:rsid w:val="005D1D46"/>
    <w:rsid w:val="005D7076"/>
    <w:rsid w:val="005D768B"/>
    <w:rsid w:val="005D7FD5"/>
    <w:rsid w:val="005E030E"/>
    <w:rsid w:val="005E3F9C"/>
    <w:rsid w:val="005E4C6A"/>
    <w:rsid w:val="005E4DC4"/>
    <w:rsid w:val="005E5183"/>
    <w:rsid w:val="005E5399"/>
    <w:rsid w:val="005E662C"/>
    <w:rsid w:val="005F07CD"/>
    <w:rsid w:val="005F22AB"/>
    <w:rsid w:val="005F4277"/>
    <w:rsid w:val="005F57E5"/>
    <w:rsid w:val="005F5D2A"/>
    <w:rsid w:val="005F5DF6"/>
    <w:rsid w:val="005F7F0E"/>
    <w:rsid w:val="00600E24"/>
    <w:rsid w:val="00601848"/>
    <w:rsid w:val="00602964"/>
    <w:rsid w:val="00603E71"/>
    <w:rsid w:val="00604047"/>
    <w:rsid w:val="00605C92"/>
    <w:rsid w:val="006066E8"/>
    <w:rsid w:val="00612186"/>
    <w:rsid w:val="00612700"/>
    <w:rsid w:val="00612E56"/>
    <w:rsid w:val="00614246"/>
    <w:rsid w:val="00614415"/>
    <w:rsid w:val="00614D49"/>
    <w:rsid w:val="00617344"/>
    <w:rsid w:val="0062088E"/>
    <w:rsid w:val="00620AD6"/>
    <w:rsid w:val="00621B95"/>
    <w:rsid w:val="00630895"/>
    <w:rsid w:val="00630B53"/>
    <w:rsid w:val="006333D3"/>
    <w:rsid w:val="006341BA"/>
    <w:rsid w:val="00634D33"/>
    <w:rsid w:val="006351DF"/>
    <w:rsid w:val="006441AD"/>
    <w:rsid w:val="00644E09"/>
    <w:rsid w:val="006464EE"/>
    <w:rsid w:val="00646918"/>
    <w:rsid w:val="00646F65"/>
    <w:rsid w:val="006473DA"/>
    <w:rsid w:val="006476AC"/>
    <w:rsid w:val="00650823"/>
    <w:rsid w:val="0065193E"/>
    <w:rsid w:val="0065222F"/>
    <w:rsid w:val="006525D2"/>
    <w:rsid w:val="00654243"/>
    <w:rsid w:val="006543D7"/>
    <w:rsid w:val="006547A5"/>
    <w:rsid w:val="00655EBB"/>
    <w:rsid w:val="0065605F"/>
    <w:rsid w:val="00656CCE"/>
    <w:rsid w:val="00662D6D"/>
    <w:rsid w:val="00662EDA"/>
    <w:rsid w:val="00663603"/>
    <w:rsid w:val="006649AC"/>
    <w:rsid w:val="00664B37"/>
    <w:rsid w:val="0066502A"/>
    <w:rsid w:val="006665CD"/>
    <w:rsid w:val="00670638"/>
    <w:rsid w:val="006748D7"/>
    <w:rsid w:val="00674DA0"/>
    <w:rsid w:val="0067505A"/>
    <w:rsid w:val="00677BF5"/>
    <w:rsid w:val="00684B73"/>
    <w:rsid w:val="00686D9D"/>
    <w:rsid w:val="00687708"/>
    <w:rsid w:val="00690607"/>
    <w:rsid w:val="006907E2"/>
    <w:rsid w:val="006912FA"/>
    <w:rsid w:val="0069236E"/>
    <w:rsid w:val="00693185"/>
    <w:rsid w:val="00694D7C"/>
    <w:rsid w:val="006961CD"/>
    <w:rsid w:val="00696437"/>
    <w:rsid w:val="00696F83"/>
    <w:rsid w:val="006976CA"/>
    <w:rsid w:val="006A014B"/>
    <w:rsid w:val="006A1C37"/>
    <w:rsid w:val="006A358A"/>
    <w:rsid w:val="006A43CD"/>
    <w:rsid w:val="006A4B81"/>
    <w:rsid w:val="006A4FFC"/>
    <w:rsid w:val="006A7127"/>
    <w:rsid w:val="006B1DA1"/>
    <w:rsid w:val="006B216D"/>
    <w:rsid w:val="006B2D98"/>
    <w:rsid w:val="006B36AD"/>
    <w:rsid w:val="006B3C04"/>
    <w:rsid w:val="006B59D6"/>
    <w:rsid w:val="006B6AAA"/>
    <w:rsid w:val="006C2DB0"/>
    <w:rsid w:val="006C6D52"/>
    <w:rsid w:val="006D0DD1"/>
    <w:rsid w:val="006D18B0"/>
    <w:rsid w:val="006D1ED5"/>
    <w:rsid w:val="006D1FF7"/>
    <w:rsid w:val="006D278E"/>
    <w:rsid w:val="006D33C4"/>
    <w:rsid w:val="006D683E"/>
    <w:rsid w:val="006E0BFF"/>
    <w:rsid w:val="006E116B"/>
    <w:rsid w:val="006E1F46"/>
    <w:rsid w:val="006E28D5"/>
    <w:rsid w:val="006F1B0A"/>
    <w:rsid w:val="006F1DD7"/>
    <w:rsid w:val="006F4C5A"/>
    <w:rsid w:val="006F7B29"/>
    <w:rsid w:val="00701225"/>
    <w:rsid w:val="00701AC4"/>
    <w:rsid w:val="007022C8"/>
    <w:rsid w:val="0070279B"/>
    <w:rsid w:val="00703043"/>
    <w:rsid w:val="007030DB"/>
    <w:rsid w:val="00705B7A"/>
    <w:rsid w:val="0070789F"/>
    <w:rsid w:val="007101BB"/>
    <w:rsid w:val="007125E9"/>
    <w:rsid w:val="0071269C"/>
    <w:rsid w:val="007146E6"/>
    <w:rsid w:val="00714D49"/>
    <w:rsid w:val="00715032"/>
    <w:rsid w:val="007176F0"/>
    <w:rsid w:val="007242C2"/>
    <w:rsid w:val="0072481D"/>
    <w:rsid w:val="00725267"/>
    <w:rsid w:val="00727231"/>
    <w:rsid w:val="00727A3A"/>
    <w:rsid w:val="007300F0"/>
    <w:rsid w:val="00732065"/>
    <w:rsid w:val="00733500"/>
    <w:rsid w:val="007340AF"/>
    <w:rsid w:val="00735067"/>
    <w:rsid w:val="007354F2"/>
    <w:rsid w:val="0073553E"/>
    <w:rsid w:val="007365E2"/>
    <w:rsid w:val="007414DC"/>
    <w:rsid w:val="00742F03"/>
    <w:rsid w:val="00742F25"/>
    <w:rsid w:val="007435ED"/>
    <w:rsid w:val="007442F6"/>
    <w:rsid w:val="00747094"/>
    <w:rsid w:val="007515C9"/>
    <w:rsid w:val="007534EC"/>
    <w:rsid w:val="00753A3F"/>
    <w:rsid w:val="00754429"/>
    <w:rsid w:val="007544AC"/>
    <w:rsid w:val="0075510F"/>
    <w:rsid w:val="00755F58"/>
    <w:rsid w:val="0075730B"/>
    <w:rsid w:val="00757ED0"/>
    <w:rsid w:val="00760648"/>
    <w:rsid w:val="007629B9"/>
    <w:rsid w:val="00763F7B"/>
    <w:rsid w:val="007640AD"/>
    <w:rsid w:val="00765593"/>
    <w:rsid w:val="007712C9"/>
    <w:rsid w:val="00772DA6"/>
    <w:rsid w:val="007739DC"/>
    <w:rsid w:val="0078096D"/>
    <w:rsid w:val="00783616"/>
    <w:rsid w:val="007840F7"/>
    <w:rsid w:val="00784CD1"/>
    <w:rsid w:val="00786D95"/>
    <w:rsid w:val="00790874"/>
    <w:rsid w:val="007917F8"/>
    <w:rsid w:val="00792266"/>
    <w:rsid w:val="007932F5"/>
    <w:rsid w:val="007939C9"/>
    <w:rsid w:val="00794CC1"/>
    <w:rsid w:val="007959EB"/>
    <w:rsid w:val="00795A5F"/>
    <w:rsid w:val="00796A7C"/>
    <w:rsid w:val="007973C2"/>
    <w:rsid w:val="007A1BDE"/>
    <w:rsid w:val="007A396B"/>
    <w:rsid w:val="007A4AF3"/>
    <w:rsid w:val="007A4B2C"/>
    <w:rsid w:val="007A7B2F"/>
    <w:rsid w:val="007B245F"/>
    <w:rsid w:val="007B2F97"/>
    <w:rsid w:val="007B5C3E"/>
    <w:rsid w:val="007B6F9E"/>
    <w:rsid w:val="007B7440"/>
    <w:rsid w:val="007C01B9"/>
    <w:rsid w:val="007C06C7"/>
    <w:rsid w:val="007C21E0"/>
    <w:rsid w:val="007C26AC"/>
    <w:rsid w:val="007C30EF"/>
    <w:rsid w:val="007C349F"/>
    <w:rsid w:val="007C3A2A"/>
    <w:rsid w:val="007C4AC7"/>
    <w:rsid w:val="007C59C1"/>
    <w:rsid w:val="007C6096"/>
    <w:rsid w:val="007C63FC"/>
    <w:rsid w:val="007C68DB"/>
    <w:rsid w:val="007C75F7"/>
    <w:rsid w:val="007D0199"/>
    <w:rsid w:val="007D26A6"/>
    <w:rsid w:val="007D2E06"/>
    <w:rsid w:val="007D3E5B"/>
    <w:rsid w:val="007D435A"/>
    <w:rsid w:val="007D5189"/>
    <w:rsid w:val="007D6332"/>
    <w:rsid w:val="007E295C"/>
    <w:rsid w:val="007E40E0"/>
    <w:rsid w:val="007E4713"/>
    <w:rsid w:val="007E7040"/>
    <w:rsid w:val="007E7137"/>
    <w:rsid w:val="007F032A"/>
    <w:rsid w:val="007F1448"/>
    <w:rsid w:val="007F14B0"/>
    <w:rsid w:val="007F44F8"/>
    <w:rsid w:val="007F6C8D"/>
    <w:rsid w:val="007F77FE"/>
    <w:rsid w:val="00800D5A"/>
    <w:rsid w:val="00801A08"/>
    <w:rsid w:val="00801BB6"/>
    <w:rsid w:val="00802ABB"/>
    <w:rsid w:val="00805501"/>
    <w:rsid w:val="0080715F"/>
    <w:rsid w:val="0080758C"/>
    <w:rsid w:val="00810024"/>
    <w:rsid w:val="00811E86"/>
    <w:rsid w:val="00814A7C"/>
    <w:rsid w:val="008171AA"/>
    <w:rsid w:val="00823B28"/>
    <w:rsid w:val="008246CB"/>
    <w:rsid w:val="00826FD8"/>
    <w:rsid w:val="008278C8"/>
    <w:rsid w:val="00830B5C"/>
    <w:rsid w:val="00832AA6"/>
    <w:rsid w:val="00834608"/>
    <w:rsid w:val="00834F03"/>
    <w:rsid w:val="008374B2"/>
    <w:rsid w:val="008378FD"/>
    <w:rsid w:val="00841597"/>
    <w:rsid w:val="00843725"/>
    <w:rsid w:val="00846627"/>
    <w:rsid w:val="008507F2"/>
    <w:rsid w:val="0085100C"/>
    <w:rsid w:val="008517FC"/>
    <w:rsid w:val="00851B8A"/>
    <w:rsid w:val="0085203F"/>
    <w:rsid w:val="008549DC"/>
    <w:rsid w:val="008552B5"/>
    <w:rsid w:val="008555F4"/>
    <w:rsid w:val="008559AA"/>
    <w:rsid w:val="008563B0"/>
    <w:rsid w:val="00857477"/>
    <w:rsid w:val="00860D47"/>
    <w:rsid w:val="008616FE"/>
    <w:rsid w:val="00861AE9"/>
    <w:rsid w:val="00862117"/>
    <w:rsid w:val="00862FC5"/>
    <w:rsid w:val="00863CC9"/>
    <w:rsid w:val="008659EA"/>
    <w:rsid w:val="008716DF"/>
    <w:rsid w:val="00872E44"/>
    <w:rsid w:val="00873D00"/>
    <w:rsid w:val="008748CA"/>
    <w:rsid w:val="00875BB0"/>
    <w:rsid w:val="0087671A"/>
    <w:rsid w:val="008778E5"/>
    <w:rsid w:val="00880013"/>
    <w:rsid w:val="0088194A"/>
    <w:rsid w:val="008837B7"/>
    <w:rsid w:val="00886085"/>
    <w:rsid w:val="00886CD1"/>
    <w:rsid w:val="00892243"/>
    <w:rsid w:val="0089230F"/>
    <w:rsid w:val="0089359D"/>
    <w:rsid w:val="00894C83"/>
    <w:rsid w:val="00897BD2"/>
    <w:rsid w:val="008A080C"/>
    <w:rsid w:val="008A117F"/>
    <w:rsid w:val="008A2255"/>
    <w:rsid w:val="008A4EBE"/>
    <w:rsid w:val="008A67DD"/>
    <w:rsid w:val="008B0073"/>
    <w:rsid w:val="008B0E37"/>
    <w:rsid w:val="008B1396"/>
    <w:rsid w:val="008B1DC5"/>
    <w:rsid w:val="008B1FBA"/>
    <w:rsid w:val="008B5218"/>
    <w:rsid w:val="008B5362"/>
    <w:rsid w:val="008B5CB3"/>
    <w:rsid w:val="008B70BA"/>
    <w:rsid w:val="008B7368"/>
    <w:rsid w:val="008C0272"/>
    <w:rsid w:val="008C1992"/>
    <w:rsid w:val="008C2CB5"/>
    <w:rsid w:val="008C3307"/>
    <w:rsid w:val="008C33B6"/>
    <w:rsid w:val="008C4D68"/>
    <w:rsid w:val="008C6E08"/>
    <w:rsid w:val="008C6F96"/>
    <w:rsid w:val="008D019E"/>
    <w:rsid w:val="008D20E2"/>
    <w:rsid w:val="008D352C"/>
    <w:rsid w:val="008D3913"/>
    <w:rsid w:val="008D4EB0"/>
    <w:rsid w:val="008D5EC1"/>
    <w:rsid w:val="008E1800"/>
    <w:rsid w:val="008E38E3"/>
    <w:rsid w:val="008E4B25"/>
    <w:rsid w:val="008E5EE8"/>
    <w:rsid w:val="008E7F0B"/>
    <w:rsid w:val="008F0242"/>
    <w:rsid w:val="008F102C"/>
    <w:rsid w:val="008F1437"/>
    <w:rsid w:val="008F6369"/>
    <w:rsid w:val="0090073E"/>
    <w:rsid w:val="00902E6F"/>
    <w:rsid w:val="009100ED"/>
    <w:rsid w:val="00912536"/>
    <w:rsid w:val="00913751"/>
    <w:rsid w:val="009143A7"/>
    <w:rsid w:val="00914505"/>
    <w:rsid w:val="00915722"/>
    <w:rsid w:val="00915CD5"/>
    <w:rsid w:val="0091627F"/>
    <w:rsid w:val="0091774B"/>
    <w:rsid w:val="00922920"/>
    <w:rsid w:val="00924619"/>
    <w:rsid w:val="009257AD"/>
    <w:rsid w:val="00927E1F"/>
    <w:rsid w:val="00930747"/>
    <w:rsid w:val="009324B2"/>
    <w:rsid w:val="009347F1"/>
    <w:rsid w:val="00934F21"/>
    <w:rsid w:val="0093618C"/>
    <w:rsid w:val="009368AD"/>
    <w:rsid w:val="009405F9"/>
    <w:rsid w:val="00940CE8"/>
    <w:rsid w:val="009429D4"/>
    <w:rsid w:val="009453DF"/>
    <w:rsid w:val="009459D5"/>
    <w:rsid w:val="009470C7"/>
    <w:rsid w:val="00951D89"/>
    <w:rsid w:val="00951FAC"/>
    <w:rsid w:val="0095321E"/>
    <w:rsid w:val="00953D67"/>
    <w:rsid w:val="00954905"/>
    <w:rsid w:val="00955826"/>
    <w:rsid w:val="009605B9"/>
    <w:rsid w:val="00960A44"/>
    <w:rsid w:val="00962627"/>
    <w:rsid w:val="00962CC2"/>
    <w:rsid w:val="00962F37"/>
    <w:rsid w:val="009652EE"/>
    <w:rsid w:val="00965B30"/>
    <w:rsid w:val="00965D7D"/>
    <w:rsid w:val="00967DC8"/>
    <w:rsid w:val="00970C38"/>
    <w:rsid w:val="0097100B"/>
    <w:rsid w:val="00971AFC"/>
    <w:rsid w:val="009735AC"/>
    <w:rsid w:val="00973E1E"/>
    <w:rsid w:val="00974111"/>
    <w:rsid w:val="00975508"/>
    <w:rsid w:val="009757C6"/>
    <w:rsid w:val="0097680B"/>
    <w:rsid w:val="00976DBB"/>
    <w:rsid w:val="00977171"/>
    <w:rsid w:val="009806B2"/>
    <w:rsid w:val="0098156D"/>
    <w:rsid w:val="00981CBA"/>
    <w:rsid w:val="0098277A"/>
    <w:rsid w:val="00982979"/>
    <w:rsid w:val="0098600E"/>
    <w:rsid w:val="00986D01"/>
    <w:rsid w:val="009913CD"/>
    <w:rsid w:val="0099167D"/>
    <w:rsid w:val="00992110"/>
    <w:rsid w:val="009923C2"/>
    <w:rsid w:val="009929A0"/>
    <w:rsid w:val="00992C1E"/>
    <w:rsid w:val="009930AF"/>
    <w:rsid w:val="00993F96"/>
    <w:rsid w:val="009943CE"/>
    <w:rsid w:val="00994BA9"/>
    <w:rsid w:val="009959B5"/>
    <w:rsid w:val="00995A25"/>
    <w:rsid w:val="0099626B"/>
    <w:rsid w:val="0099796D"/>
    <w:rsid w:val="009A03FB"/>
    <w:rsid w:val="009B026D"/>
    <w:rsid w:val="009B0D2E"/>
    <w:rsid w:val="009B14F3"/>
    <w:rsid w:val="009B381D"/>
    <w:rsid w:val="009B5426"/>
    <w:rsid w:val="009B5C33"/>
    <w:rsid w:val="009C4B40"/>
    <w:rsid w:val="009C4F8C"/>
    <w:rsid w:val="009C5977"/>
    <w:rsid w:val="009C5BE2"/>
    <w:rsid w:val="009C7DFD"/>
    <w:rsid w:val="009D203F"/>
    <w:rsid w:val="009D3750"/>
    <w:rsid w:val="009D6630"/>
    <w:rsid w:val="009E051B"/>
    <w:rsid w:val="009E110E"/>
    <w:rsid w:val="009E1792"/>
    <w:rsid w:val="009E18CB"/>
    <w:rsid w:val="009E406D"/>
    <w:rsid w:val="009E4A30"/>
    <w:rsid w:val="009E79D0"/>
    <w:rsid w:val="009E7DA9"/>
    <w:rsid w:val="009F43C2"/>
    <w:rsid w:val="009F6166"/>
    <w:rsid w:val="009F6B4B"/>
    <w:rsid w:val="009F712D"/>
    <w:rsid w:val="009F741B"/>
    <w:rsid w:val="009F782E"/>
    <w:rsid w:val="009F7FFC"/>
    <w:rsid w:val="00A010D7"/>
    <w:rsid w:val="00A02FFB"/>
    <w:rsid w:val="00A0354E"/>
    <w:rsid w:val="00A05C3C"/>
    <w:rsid w:val="00A064F1"/>
    <w:rsid w:val="00A073E1"/>
    <w:rsid w:val="00A10F1E"/>
    <w:rsid w:val="00A11245"/>
    <w:rsid w:val="00A12695"/>
    <w:rsid w:val="00A140AA"/>
    <w:rsid w:val="00A1440A"/>
    <w:rsid w:val="00A15461"/>
    <w:rsid w:val="00A16E09"/>
    <w:rsid w:val="00A1709A"/>
    <w:rsid w:val="00A20A15"/>
    <w:rsid w:val="00A2715C"/>
    <w:rsid w:val="00A278A1"/>
    <w:rsid w:val="00A27C88"/>
    <w:rsid w:val="00A30617"/>
    <w:rsid w:val="00A311AA"/>
    <w:rsid w:val="00A31B06"/>
    <w:rsid w:val="00A33385"/>
    <w:rsid w:val="00A41B1A"/>
    <w:rsid w:val="00A4451B"/>
    <w:rsid w:val="00A46942"/>
    <w:rsid w:val="00A50F06"/>
    <w:rsid w:val="00A60038"/>
    <w:rsid w:val="00A6065C"/>
    <w:rsid w:val="00A61761"/>
    <w:rsid w:val="00A626E2"/>
    <w:rsid w:val="00A65B10"/>
    <w:rsid w:val="00A66990"/>
    <w:rsid w:val="00A67098"/>
    <w:rsid w:val="00A7102D"/>
    <w:rsid w:val="00A72CB1"/>
    <w:rsid w:val="00A77BAE"/>
    <w:rsid w:val="00A77C93"/>
    <w:rsid w:val="00A805FB"/>
    <w:rsid w:val="00A817A9"/>
    <w:rsid w:val="00A84A83"/>
    <w:rsid w:val="00A86D89"/>
    <w:rsid w:val="00A909AF"/>
    <w:rsid w:val="00A91925"/>
    <w:rsid w:val="00A9432B"/>
    <w:rsid w:val="00A950E8"/>
    <w:rsid w:val="00A9535F"/>
    <w:rsid w:val="00A95F7B"/>
    <w:rsid w:val="00A962F6"/>
    <w:rsid w:val="00A97B34"/>
    <w:rsid w:val="00AA0897"/>
    <w:rsid w:val="00AA09C0"/>
    <w:rsid w:val="00AA244E"/>
    <w:rsid w:val="00AA31F6"/>
    <w:rsid w:val="00AA37C3"/>
    <w:rsid w:val="00AA39D1"/>
    <w:rsid w:val="00AA4B7C"/>
    <w:rsid w:val="00AA4EFB"/>
    <w:rsid w:val="00AA5355"/>
    <w:rsid w:val="00AA557C"/>
    <w:rsid w:val="00AB0392"/>
    <w:rsid w:val="00AB1015"/>
    <w:rsid w:val="00AB1A61"/>
    <w:rsid w:val="00AB1AE8"/>
    <w:rsid w:val="00AB503C"/>
    <w:rsid w:val="00AB6398"/>
    <w:rsid w:val="00AC43A4"/>
    <w:rsid w:val="00AC4D19"/>
    <w:rsid w:val="00AC5B4F"/>
    <w:rsid w:val="00AC7130"/>
    <w:rsid w:val="00AC7DBC"/>
    <w:rsid w:val="00AD0B5D"/>
    <w:rsid w:val="00AD12E9"/>
    <w:rsid w:val="00AD29D3"/>
    <w:rsid w:val="00AD36CB"/>
    <w:rsid w:val="00AD54CA"/>
    <w:rsid w:val="00AD7798"/>
    <w:rsid w:val="00AE239D"/>
    <w:rsid w:val="00AE7E3E"/>
    <w:rsid w:val="00AF0A1A"/>
    <w:rsid w:val="00AF0C25"/>
    <w:rsid w:val="00AF167B"/>
    <w:rsid w:val="00AF292E"/>
    <w:rsid w:val="00AF2ADE"/>
    <w:rsid w:val="00AF49F7"/>
    <w:rsid w:val="00AF51B3"/>
    <w:rsid w:val="00AF595B"/>
    <w:rsid w:val="00AF6688"/>
    <w:rsid w:val="00AF7F6F"/>
    <w:rsid w:val="00B00082"/>
    <w:rsid w:val="00B01134"/>
    <w:rsid w:val="00B01C4C"/>
    <w:rsid w:val="00B03D56"/>
    <w:rsid w:val="00B047EE"/>
    <w:rsid w:val="00B04EA3"/>
    <w:rsid w:val="00B06003"/>
    <w:rsid w:val="00B07243"/>
    <w:rsid w:val="00B11DFD"/>
    <w:rsid w:val="00B12A7B"/>
    <w:rsid w:val="00B140D6"/>
    <w:rsid w:val="00B1671E"/>
    <w:rsid w:val="00B1699E"/>
    <w:rsid w:val="00B22E25"/>
    <w:rsid w:val="00B26C28"/>
    <w:rsid w:val="00B30E24"/>
    <w:rsid w:val="00B33D8C"/>
    <w:rsid w:val="00B367D3"/>
    <w:rsid w:val="00B36971"/>
    <w:rsid w:val="00B40927"/>
    <w:rsid w:val="00B42B1A"/>
    <w:rsid w:val="00B42BCC"/>
    <w:rsid w:val="00B42DD7"/>
    <w:rsid w:val="00B45535"/>
    <w:rsid w:val="00B45568"/>
    <w:rsid w:val="00B461C1"/>
    <w:rsid w:val="00B46FF5"/>
    <w:rsid w:val="00B47F15"/>
    <w:rsid w:val="00B51FE5"/>
    <w:rsid w:val="00B5305A"/>
    <w:rsid w:val="00B53F91"/>
    <w:rsid w:val="00B54A56"/>
    <w:rsid w:val="00B54A87"/>
    <w:rsid w:val="00B55724"/>
    <w:rsid w:val="00B574D1"/>
    <w:rsid w:val="00B612D4"/>
    <w:rsid w:val="00B613C2"/>
    <w:rsid w:val="00B6211C"/>
    <w:rsid w:val="00B62BE1"/>
    <w:rsid w:val="00B65CF2"/>
    <w:rsid w:val="00B65D0D"/>
    <w:rsid w:val="00B665D2"/>
    <w:rsid w:val="00B75147"/>
    <w:rsid w:val="00B7748F"/>
    <w:rsid w:val="00B817E7"/>
    <w:rsid w:val="00B81FEE"/>
    <w:rsid w:val="00B825A5"/>
    <w:rsid w:val="00B827AD"/>
    <w:rsid w:val="00B828E3"/>
    <w:rsid w:val="00B82EE2"/>
    <w:rsid w:val="00B866CF"/>
    <w:rsid w:val="00B86FE0"/>
    <w:rsid w:val="00B87586"/>
    <w:rsid w:val="00B903CA"/>
    <w:rsid w:val="00B90527"/>
    <w:rsid w:val="00B91CFD"/>
    <w:rsid w:val="00B94C1A"/>
    <w:rsid w:val="00B9534D"/>
    <w:rsid w:val="00B9605B"/>
    <w:rsid w:val="00B97285"/>
    <w:rsid w:val="00B973E7"/>
    <w:rsid w:val="00BA1881"/>
    <w:rsid w:val="00BA44CF"/>
    <w:rsid w:val="00BB1BC3"/>
    <w:rsid w:val="00BB2DCB"/>
    <w:rsid w:val="00BB2F55"/>
    <w:rsid w:val="00BB3360"/>
    <w:rsid w:val="00BB5448"/>
    <w:rsid w:val="00BB6E8A"/>
    <w:rsid w:val="00BC2723"/>
    <w:rsid w:val="00BC66EE"/>
    <w:rsid w:val="00BD133E"/>
    <w:rsid w:val="00BD13E0"/>
    <w:rsid w:val="00BD18FE"/>
    <w:rsid w:val="00BD22DF"/>
    <w:rsid w:val="00BD31F5"/>
    <w:rsid w:val="00BD32C1"/>
    <w:rsid w:val="00BD35ED"/>
    <w:rsid w:val="00BD3FCE"/>
    <w:rsid w:val="00BD4181"/>
    <w:rsid w:val="00BD4854"/>
    <w:rsid w:val="00BD56E7"/>
    <w:rsid w:val="00BD57D9"/>
    <w:rsid w:val="00BD67EF"/>
    <w:rsid w:val="00BD688A"/>
    <w:rsid w:val="00BE267B"/>
    <w:rsid w:val="00BE2A81"/>
    <w:rsid w:val="00BE2CB1"/>
    <w:rsid w:val="00BE3334"/>
    <w:rsid w:val="00BE74D9"/>
    <w:rsid w:val="00BF08E0"/>
    <w:rsid w:val="00BF1760"/>
    <w:rsid w:val="00BF17AA"/>
    <w:rsid w:val="00BF1FAE"/>
    <w:rsid w:val="00BF4A3E"/>
    <w:rsid w:val="00C028BE"/>
    <w:rsid w:val="00C02A54"/>
    <w:rsid w:val="00C04BF1"/>
    <w:rsid w:val="00C07025"/>
    <w:rsid w:val="00C1103F"/>
    <w:rsid w:val="00C113AE"/>
    <w:rsid w:val="00C140F2"/>
    <w:rsid w:val="00C14346"/>
    <w:rsid w:val="00C168A3"/>
    <w:rsid w:val="00C17348"/>
    <w:rsid w:val="00C20701"/>
    <w:rsid w:val="00C20B72"/>
    <w:rsid w:val="00C22214"/>
    <w:rsid w:val="00C225E8"/>
    <w:rsid w:val="00C22DBA"/>
    <w:rsid w:val="00C24CF1"/>
    <w:rsid w:val="00C27698"/>
    <w:rsid w:val="00C307E6"/>
    <w:rsid w:val="00C31965"/>
    <w:rsid w:val="00C349F9"/>
    <w:rsid w:val="00C34D13"/>
    <w:rsid w:val="00C35C87"/>
    <w:rsid w:val="00C37A6D"/>
    <w:rsid w:val="00C40D30"/>
    <w:rsid w:val="00C41BBC"/>
    <w:rsid w:val="00C44BE2"/>
    <w:rsid w:val="00C44D40"/>
    <w:rsid w:val="00C455EA"/>
    <w:rsid w:val="00C512D4"/>
    <w:rsid w:val="00C52B1D"/>
    <w:rsid w:val="00C53C24"/>
    <w:rsid w:val="00C53E1E"/>
    <w:rsid w:val="00C55561"/>
    <w:rsid w:val="00C60E88"/>
    <w:rsid w:val="00C61331"/>
    <w:rsid w:val="00C61721"/>
    <w:rsid w:val="00C63462"/>
    <w:rsid w:val="00C63859"/>
    <w:rsid w:val="00C65971"/>
    <w:rsid w:val="00C6633C"/>
    <w:rsid w:val="00C7191D"/>
    <w:rsid w:val="00C72B65"/>
    <w:rsid w:val="00C74A09"/>
    <w:rsid w:val="00C75CF6"/>
    <w:rsid w:val="00C77696"/>
    <w:rsid w:val="00C80469"/>
    <w:rsid w:val="00C811FE"/>
    <w:rsid w:val="00C8294A"/>
    <w:rsid w:val="00C86ADE"/>
    <w:rsid w:val="00C90AA6"/>
    <w:rsid w:val="00C919C2"/>
    <w:rsid w:val="00C92FF5"/>
    <w:rsid w:val="00C949F5"/>
    <w:rsid w:val="00C94B4F"/>
    <w:rsid w:val="00C974BB"/>
    <w:rsid w:val="00C9750A"/>
    <w:rsid w:val="00CA1E80"/>
    <w:rsid w:val="00CA22A7"/>
    <w:rsid w:val="00CA2691"/>
    <w:rsid w:val="00CA2E07"/>
    <w:rsid w:val="00CA2F84"/>
    <w:rsid w:val="00CA3779"/>
    <w:rsid w:val="00CA38FF"/>
    <w:rsid w:val="00CA4A28"/>
    <w:rsid w:val="00CA5A7A"/>
    <w:rsid w:val="00CA5E9A"/>
    <w:rsid w:val="00CA6294"/>
    <w:rsid w:val="00CB0219"/>
    <w:rsid w:val="00CB1132"/>
    <w:rsid w:val="00CB1573"/>
    <w:rsid w:val="00CB1ECF"/>
    <w:rsid w:val="00CB2D8E"/>
    <w:rsid w:val="00CB3020"/>
    <w:rsid w:val="00CB3AEB"/>
    <w:rsid w:val="00CB768E"/>
    <w:rsid w:val="00CC2AE3"/>
    <w:rsid w:val="00CC387E"/>
    <w:rsid w:val="00CD2835"/>
    <w:rsid w:val="00CD534F"/>
    <w:rsid w:val="00CD6C43"/>
    <w:rsid w:val="00CD753E"/>
    <w:rsid w:val="00CE736D"/>
    <w:rsid w:val="00CF38C8"/>
    <w:rsid w:val="00CF55C5"/>
    <w:rsid w:val="00CF7D95"/>
    <w:rsid w:val="00D0114B"/>
    <w:rsid w:val="00D011C1"/>
    <w:rsid w:val="00D054C7"/>
    <w:rsid w:val="00D066AA"/>
    <w:rsid w:val="00D06B5B"/>
    <w:rsid w:val="00D10604"/>
    <w:rsid w:val="00D12051"/>
    <w:rsid w:val="00D149C8"/>
    <w:rsid w:val="00D20A54"/>
    <w:rsid w:val="00D22836"/>
    <w:rsid w:val="00D23544"/>
    <w:rsid w:val="00D23B6E"/>
    <w:rsid w:val="00D24053"/>
    <w:rsid w:val="00D25184"/>
    <w:rsid w:val="00D2538B"/>
    <w:rsid w:val="00D25A7C"/>
    <w:rsid w:val="00D26289"/>
    <w:rsid w:val="00D26EA7"/>
    <w:rsid w:val="00D271D7"/>
    <w:rsid w:val="00D273A1"/>
    <w:rsid w:val="00D308EC"/>
    <w:rsid w:val="00D31C93"/>
    <w:rsid w:val="00D3462F"/>
    <w:rsid w:val="00D35AF4"/>
    <w:rsid w:val="00D36457"/>
    <w:rsid w:val="00D37A32"/>
    <w:rsid w:val="00D37B48"/>
    <w:rsid w:val="00D37EF0"/>
    <w:rsid w:val="00D40884"/>
    <w:rsid w:val="00D42A90"/>
    <w:rsid w:val="00D44122"/>
    <w:rsid w:val="00D44224"/>
    <w:rsid w:val="00D457C4"/>
    <w:rsid w:val="00D46287"/>
    <w:rsid w:val="00D46289"/>
    <w:rsid w:val="00D46B30"/>
    <w:rsid w:val="00D518AA"/>
    <w:rsid w:val="00D52DB4"/>
    <w:rsid w:val="00D52DC8"/>
    <w:rsid w:val="00D536C9"/>
    <w:rsid w:val="00D53E4C"/>
    <w:rsid w:val="00D55195"/>
    <w:rsid w:val="00D55CA3"/>
    <w:rsid w:val="00D6452F"/>
    <w:rsid w:val="00D652F4"/>
    <w:rsid w:val="00D658FF"/>
    <w:rsid w:val="00D672C2"/>
    <w:rsid w:val="00D6792D"/>
    <w:rsid w:val="00D706DF"/>
    <w:rsid w:val="00D71C91"/>
    <w:rsid w:val="00D73E62"/>
    <w:rsid w:val="00D7459E"/>
    <w:rsid w:val="00D74813"/>
    <w:rsid w:val="00D7513E"/>
    <w:rsid w:val="00D75B1C"/>
    <w:rsid w:val="00D768F4"/>
    <w:rsid w:val="00D770B1"/>
    <w:rsid w:val="00D77249"/>
    <w:rsid w:val="00D77A3E"/>
    <w:rsid w:val="00D81286"/>
    <w:rsid w:val="00D82E87"/>
    <w:rsid w:val="00D836ED"/>
    <w:rsid w:val="00D83D09"/>
    <w:rsid w:val="00D84A05"/>
    <w:rsid w:val="00D87FFB"/>
    <w:rsid w:val="00D911E3"/>
    <w:rsid w:val="00D91D87"/>
    <w:rsid w:val="00D94B77"/>
    <w:rsid w:val="00D9514C"/>
    <w:rsid w:val="00D9578D"/>
    <w:rsid w:val="00D96D66"/>
    <w:rsid w:val="00D96FBC"/>
    <w:rsid w:val="00DA0FB0"/>
    <w:rsid w:val="00DA155C"/>
    <w:rsid w:val="00DA1C4B"/>
    <w:rsid w:val="00DA2436"/>
    <w:rsid w:val="00DA77DA"/>
    <w:rsid w:val="00DA78FA"/>
    <w:rsid w:val="00DB2FC2"/>
    <w:rsid w:val="00DB4363"/>
    <w:rsid w:val="00DB75FE"/>
    <w:rsid w:val="00DC173B"/>
    <w:rsid w:val="00DC42C6"/>
    <w:rsid w:val="00DC5ED9"/>
    <w:rsid w:val="00DC7B02"/>
    <w:rsid w:val="00DD2FF7"/>
    <w:rsid w:val="00DD31B6"/>
    <w:rsid w:val="00DE0D01"/>
    <w:rsid w:val="00DE3762"/>
    <w:rsid w:val="00DE4DB8"/>
    <w:rsid w:val="00DE5237"/>
    <w:rsid w:val="00DE6D2B"/>
    <w:rsid w:val="00DE7145"/>
    <w:rsid w:val="00DF1854"/>
    <w:rsid w:val="00DF2A7C"/>
    <w:rsid w:val="00E00EDD"/>
    <w:rsid w:val="00E0524A"/>
    <w:rsid w:val="00E10B50"/>
    <w:rsid w:val="00E12D1A"/>
    <w:rsid w:val="00E13EEF"/>
    <w:rsid w:val="00E14B16"/>
    <w:rsid w:val="00E14CB8"/>
    <w:rsid w:val="00E15D1F"/>
    <w:rsid w:val="00E163B4"/>
    <w:rsid w:val="00E204E0"/>
    <w:rsid w:val="00E20797"/>
    <w:rsid w:val="00E214D8"/>
    <w:rsid w:val="00E22136"/>
    <w:rsid w:val="00E253E8"/>
    <w:rsid w:val="00E261C7"/>
    <w:rsid w:val="00E261D5"/>
    <w:rsid w:val="00E273CF"/>
    <w:rsid w:val="00E2775F"/>
    <w:rsid w:val="00E30BF6"/>
    <w:rsid w:val="00E338CF"/>
    <w:rsid w:val="00E35ADE"/>
    <w:rsid w:val="00E40143"/>
    <w:rsid w:val="00E42F13"/>
    <w:rsid w:val="00E43997"/>
    <w:rsid w:val="00E43DEA"/>
    <w:rsid w:val="00E445CD"/>
    <w:rsid w:val="00E4490E"/>
    <w:rsid w:val="00E451F1"/>
    <w:rsid w:val="00E45CFB"/>
    <w:rsid w:val="00E46B7A"/>
    <w:rsid w:val="00E47F37"/>
    <w:rsid w:val="00E52BFB"/>
    <w:rsid w:val="00E5315E"/>
    <w:rsid w:val="00E5353C"/>
    <w:rsid w:val="00E54CB2"/>
    <w:rsid w:val="00E57431"/>
    <w:rsid w:val="00E57519"/>
    <w:rsid w:val="00E6302E"/>
    <w:rsid w:val="00E642D5"/>
    <w:rsid w:val="00E65AC1"/>
    <w:rsid w:val="00E65D45"/>
    <w:rsid w:val="00E67F8E"/>
    <w:rsid w:val="00E70704"/>
    <w:rsid w:val="00E74481"/>
    <w:rsid w:val="00E77B64"/>
    <w:rsid w:val="00E80214"/>
    <w:rsid w:val="00E8111D"/>
    <w:rsid w:val="00E81BEA"/>
    <w:rsid w:val="00E82632"/>
    <w:rsid w:val="00E828A9"/>
    <w:rsid w:val="00E83724"/>
    <w:rsid w:val="00E85887"/>
    <w:rsid w:val="00E91A85"/>
    <w:rsid w:val="00E91C0F"/>
    <w:rsid w:val="00E92884"/>
    <w:rsid w:val="00E9288F"/>
    <w:rsid w:val="00E950F5"/>
    <w:rsid w:val="00EA0F4B"/>
    <w:rsid w:val="00EA22E2"/>
    <w:rsid w:val="00EA3470"/>
    <w:rsid w:val="00EA607A"/>
    <w:rsid w:val="00EB02D5"/>
    <w:rsid w:val="00EB192F"/>
    <w:rsid w:val="00EB6860"/>
    <w:rsid w:val="00EC036B"/>
    <w:rsid w:val="00EC1AA1"/>
    <w:rsid w:val="00EC1F05"/>
    <w:rsid w:val="00EC3690"/>
    <w:rsid w:val="00EC4FE3"/>
    <w:rsid w:val="00EC548C"/>
    <w:rsid w:val="00EC69FB"/>
    <w:rsid w:val="00EC7FF0"/>
    <w:rsid w:val="00ED0404"/>
    <w:rsid w:val="00ED36BD"/>
    <w:rsid w:val="00ED3A84"/>
    <w:rsid w:val="00ED66F1"/>
    <w:rsid w:val="00ED6CF3"/>
    <w:rsid w:val="00EE0E06"/>
    <w:rsid w:val="00EE16A5"/>
    <w:rsid w:val="00EE27E5"/>
    <w:rsid w:val="00EE4617"/>
    <w:rsid w:val="00EE4B7E"/>
    <w:rsid w:val="00EE4B8F"/>
    <w:rsid w:val="00EE4CF1"/>
    <w:rsid w:val="00EF0DC7"/>
    <w:rsid w:val="00EF1511"/>
    <w:rsid w:val="00EF19F9"/>
    <w:rsid w:val="00EF5820"/>
    <w:rsid w:val="00EF758A"/>
    <w:rsid w:val="00EF78F5"/>
    <w:rsid w:val="00EF7B85"/>
    <w:rsid w:val="00F008A4"/>
    <w:rsid w:val="00F01272"/>
    <w:rsid w:val="00F0228E"/>
    <w:rsid w:val="00F105A2"/>
    <w:rsid w:val="00F10C74"/>
    <w:rsid w:val="00F1206E"/>
    <w:rsid w:val="00F12565"/>
    <w:rsid w:val="00F1361C"/>
    <w:rsid w:val="00F20EEC"/>
    <w:rsid w:val="00F214CE"/>
    <w:rsid w:val="00F21AFC"/>
    <w:rsid w:val="00F22957"/>
    <w:rsid w:val="00F22CDC"/>
    <w:rsid w:val="00F25B70"/>
    <w:rsid w:val="00F2674A"/>
    <w:rsid w:val="00F27A4D"/>
    <w:rsid w:val="00F32E3F"/>
    <w:rsid w:val="00F34297"/>
    <w:rsid w:val="00F35536"/>
    <w:rsid w:val="00F3570E"/>
    <w:rsid w:val="00F35A67"/>
    <w:rsid w:val="00F424E3"/>
    <w:rsid w:val="00F42A32"/>
    <w:rsid w:val="00F52452"/>
    <w:rsid w:val="00F544AE"/>
    <w:rsid w:val="00F565D1"/>
    <w:rsid w:val="00F6059A"/>
    <w:rsid w:val="00F62540"/>
    <w:rsid w:val="00F634F2"/>
    <w:rsid w:val="00F63CF5"/>
    <w:rsid w:val="00F668A4"/>
    <w:rsid w:val="00F714E6"/>
    <w:rsid w:val="00F725F2"/>
    <w:rsid w:val="00F73988"/>
    <w:rsid w:val="00F74FB8"/>
    <w:rsid w:val="00F800FC"/>
    <w:rsid w:val="00F80AD4"/>
    <w:rsid w:val="00F84772"/>
    <w:rsid w:val="00F84E9D"/>
    <w:rsid w:val="00F87A63"/>
    <w:rsid w:val="00F911F9"/>
    <w:rsid w:val="00F92207"/>
    <w:rsid w:val="00F92F7C"/>
    <w:rsid w:val="00F93CE0"/>
    <w:rsid w:val="00FA2C5E"/>
    <w:rsid w:val="00FA41C2"/>
    <w:rsid w:val="00FA6971"/>
    <w:rsid w:val="00FA7786"/>
    <w:rsid w:val="00FB053E"/>
    <w:rsid w:val="00FB2388"/>
    <w:rsid w:val="00FB4DD4"/>
    <w:rsid w:val="00FB5B8F"/>
    <w:rsid w:val="00FB5EF7"/>
    <w:rsid w:val="00FB7B27"/>
    <w:rsid w:val="00FC127D"/>
    <w:rsid w:val="00FC5417"/>
    <w:rsid w:val="00FC57FD"/>
    <w:rsid w:val="00FC7114"/>
    <w:rsid w:val="00FD07B3"/>
    <w:rsid w:val="00FD0E3C"/>
    <w:rsid w:val="00FD0E7D"/>
    <w:rsid w:val="00FD4744"/>
    <w:rsid w:val="00FD7E7E"/>
    <w:rsid w:val="00FE0665"/>
    <w:rsid w:val="00FE2AEC"/>
    <w:rsid w:val="00FE2D91"/>
    <w:rsid w:val="00FE400C"/>
    <w:rsid w:val="00FE5E40"/>
    <w:rsid w:val="00FF07E0"/>
    <w:rsid w:val="00FF66E1"/>
    <w:rsid w:val="00FF6A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D9A2E"/>
  <w15:docId w15:val="{5ADC7ADA-4556-42CE-8967-289C074CA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085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2E3BC4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7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4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5724"/>
    <w:rPr>
      <w:color w:val="808080"/>
    </w:rPr>
  </w:style>
  <w:style w:type="paragraph" w:styleId="ListParagraph">
    <w:name w:val="List Paragraph"/>
    <w:basedOn w:val="Normal"/>
    <w:uiPriority w:val="34"/>
    <w:qFormat/>
    <w:rsid w:val="00951D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3BC4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E3B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913"/>
  </w:style>
  <w:style w:type="paragraph" w:styleId="Footer">
    <w:name w:val="footer"/>
    <w:basedOn w:val="Normal"/>
    <w:link w:val="Foot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913"/>
  </w:style>
  <w:style w:type="paragraph" w:styleId="BalloonText">
    <w:name w:val="Balloon Text"/>
    <w:basedOn w:val="Normal"/>
    <w:link w:val="BalloonTextChar"/>
    <w:uiPriority w:val="99"/>
    <w:semiHidden/>
    <w:unhideWhenUsed/>
    <w:rsid w:val="00DA78F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8FA"/>
    <w:rPr>
      <w:rFonts w:ascii="Segoe UI" w:hAnsi="Segoe UI" w:cs="Angsana New"/>
      <w:sz w:val="18"/>
      <w:szCs w:val="22"/>
    </w:rPr>
  </w:style>
  <w:style w:type="paragraph" w:customStyle="1" w:styleId="Default">
    <w:name w:val="Default"/>
    <w:rsid w:val="007917F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9C4B40"/>
    <w:rPr>
      <w:b/>
      <w:bCs/>
    </w:rPr>
  </w:style>
  <w:style w:type="paragraph" w:styleId="NormalWeb">
    <w:name w:val="Normal (Web)"/>
    <w:basedOn w:val="Normal"/>
    <w:uiPriority w:val="99"/>
    <w:unhideWhenUsed/>
    <w:rsid w:val="00B06003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B06003"/>
  </w:style>
  <w:style w:type="paragraph" w:customStyle="1" w:styleId="MTDisplayEquation">
    <w:name w:val="MTDisplayEquation"/>
    <w:basedOn w:val="Normal"/>
    <w:next w:val="Normal"/>
    <w:link w:val="MTDisplayEquationChar"/>
    <w:rsid w:val="007B2F97"/>
    <w:pPr>
      <w:tabs>
        <w:tab w:val="center" w:pos="4160"/>
        <w:tab w:val="right" w:pos="8300"/>
      </w:tabs>
      <w:spacing w:after="0"/>
    </w:pPr>
    <w:rPr>
      <w:rFonts w:ascii="TH SarabunPSK" w:hAnsi="TH SarabunPSK" w:cs="TH SarabunPSK"/>
      <w:sz w:val="32"/>
      <w:szCs w:val="32"/>
    </w:rPr>
  </w:style>
  <w:style w:type="character" w:customStyle="1" w:styleId="MTDisplayEquationChar">
    <w:name w:val="MTDisplayEquation Char"/>
    <w:basedOn w:val="DefaultParagraphFont"/>
    <w:link w:val="MTDisplayEquation"/>
    <w:rsid w:val="007B2F97"/>
    <w:rPr>
      <w:rFonts w:ascii="TH SarabunPSK" w:hAnsi="TH SarabunPSK" w:cs="TH SarabunPSK"/>
      <w:sz w:val="32"/>
      <w:szCs w:val="32"/>
    </w:rPr>
  </w:style>
  <w:style w:type="table" w:styleId="TableGrid">
    <w:name w:val="Table Grid"/>
    <w:basedOn w:val="TableNormal"/>
    <w:uiPriority w:val="39"/>
    <w:rsid w:val="00814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24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42C2"/>
    <w:rPr>
      <w:rFonts w:ascii="Angsana New" w:eastAsia="Times New Roman" w:hAnsi="Angsana New" w:cs="Angsana New"/>
      <w:sz w:val="28"/>
    </w:rPr>
  </w:style>
  <w:style w:type="paragraph" w:styleId="NoSpacing">
    <w:name w:val="No Spacing"/>
    <w:uiPriority w:val="1"/>
    <w:qFormat/>
    <w:rsid w:val="002777C9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6502A"/>
    <w:rPr>
      <w:i/>
      <w:iCs/>
    </w:rPr>
  </w:style>
  <w:style w:type="character" w:customStyle="1" w:styleId="author">
    <w:name w:val="author"/>
    <w:basedOn w:val="DefaultParagraphFont"/>
    <w:rsid w:val="008555F4"/>
  </w:style>
  <w:style w:type="character" w:customStyle="1" w:styleId="ondate">
    <w:name w:val="ondate"/>
    <w:basedOn w:val="DefaultParagraphFont"/>
    <w:rsid w:val="008555F4"/>
  </w:style>
  <w:style w:type="character" w:customStyle="1" w:styleId="blcateg">
    <w:name w:val="bl_categ"/>
    <w:basedOn w:val="DefaultParagraphFont"/>
    <w:rsid w:val="008555F4"/>
  </w:style>
  <w:style w:type="paragraph" w:styleId="Title">
    <w:name w:val="Title"/>
    <w:basedOn w:val="Normal"/>
    <w:next w:val="Normal"/>
    <w:link w:val="TitleChar"/>
    <w:uiPriority w:val="10"/>
    <w:qFormat/>
    <w:rsid w:val="00614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144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2Char">
    <w:name w:val="Heading 2 Char"/>
    <w:basedOn w:val="DefaultParagraphFont"/>
    <w:link w:val="Heading2"/>
    <w:uiPriority w:val="9"/>
    <w:rsid w:val="005C77C5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mw-headline">
    <w:name w:val="mw-headline"/>
    <w:basedOn w:val="DefaultParagraphFont"/>
    <w:rsid w:val="005C77C5"/>
  </w:style>
  <w:style w:type="character" w:customStyle="1" w:styleId="mw-editsection">
    <w:name w:val="mw-editsection"/>
    <w:basedOn w:val="DefaultParagraphFont"/>
    <w:rsid w:val="005C77C5"/>
  </w:style>
  <w:style w:type="character" w:customStyle="1" w:styleId="mw-editsection-bracket">
    <w:name w:val="mw-editsection-bracket"/>
    <w:basedOn w:val="DefaultParagraphFont"/>
    <w:rsid w:val="005C77C5"/>
  </w:style>
  <w:style w:type="character" w:customStyle="1" w:styleId="mwe-math-mathml-inline">
    <w:name w:val="mwe-math-mathml-inline"/>
    <w:basedOn w:val="DefaultParagraphFont"/>
    <w:rsid w:val="005C77C5"/>
  </w:style>
  <w:style w:type="character" w:styleId="FollowedHyperlink">
    <w:name w:val="FollowedHyperlink"/>
    <w:basedOn w:val="DefaultParagraphFont"/>
    <w:uiPriority w:val="99"/>
    <w:semiHidden/>
    <w:unhideWhenUsed/>
    <w:rsid w:val="00D31C93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3F96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1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2F13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584A9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Style1">
    <w:name w:val="Style1"/>
    <w:basedOn w:val="Normal"/>
    <w:link w:val="Style1Char"/>
    <w:autoRedefine/>
    <w:qFormat/>
    <w:rsid w:val="00CF55C5"/>
    <w:pPr>
      <w:spacing w:after="0" w:line="240" w:lineRule="auto"/>
      <w:jc w:val="center"/>
    </w:pPr>
    <w:rPr>
      <w:rFonts w:ascii="Cambria Math" w:hAnsi="Cambria Math" w:cs="TH Sarabun New"/>
      <w:i/>
      <w:sz w:val="28"/>
      <w:szCs w:val="32"/>
    </w:rPr>
  </w:style>
  <w:style w:type="paragraph" w:customStyle="1" w:styleId="Style2">
    <w:name w:val="Style2"/>
    <w:basedOn w:val="Style1"/>
    <w:link w:val="Style2Char"/>
    <w:qFormat/>
    <w:rsid w:val="00CF55C5"/>
    <w:pPr>
      <w:jc w:val="left"/>
    </w:pPr>
  </w:style>
  <w:style w:type="character" w:customStyle="1" w:styleId="Style1Char">
    <w:name w:val="Style1 Char"/>
    <w:basedOn w:val="DefaultParagraphFont"/>
    <w:link w:val="Style1"/>
    <w:rsid w:val="00CF55C5"/>
    <w:rPr>
      <w:rFonts w:ascii="Cambria Math" w:hAnsi="Cambria Math" w:cs="TH Sarabun New"/>
      <w:i/>
      <w:sz w:val="28"/>
      <w:szCs w:val="32"/>
    </w:rPr>
  </w:style>
  <w:style w:type="character" w:customStyle="1" w:styleId="Style2Char">
    <w:name w:val="Style2 Char"/>
    <w:basedOn w:val="Style1Char"/>
    <w:link w:val="Style2"/>
    <w:rsid w:val="00CF55C5"/>
    <w:rPr>
      <w:rFonts w:ascii="Cambria Math" w:hAnsi="Cambria Math" w:cs="TH Sarabun New"/>
      <w:i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075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117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687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127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023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19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83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3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2.jpeg"/><Relationship Id="rId21" Type="http://schemas.openxmlformats.org/officeDocument/2006/relationships/image" Target="media/image10.jpeg"/><Relationship Id="rId34" Type="http://schemas.openxmlformats.org/officeDocument/2006/relationships/image" Target="media/image19.emf"/><Relationship Id="rId42" Type="http://schemas.openxmlformats.org/officeDocument/2006/relationships/image" Target="media/image25.emf"/><Relationship Id="rId47" Type="http://schemas.openxmlformats.org/officeDocument/2006/relationships/image" Target="media/image28.jpeg"/><Relationship Id="rId50" Type="http://schemas.openxmlformats.org/officeDocument/2006/relationships/hyperlink" Target="http://www.14core.com/wp-content/uploads/2017/03/24C256-EEPROM-Wiring-Diagram-Schematics-Manual-Guide-14core.jp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9" Type="http://schemas.openxmlformats.org/officeDocument/2006/relationships/package" Target="embeddings/Microsoft_Visio_Drawing2.vsdx"/><Relationship Id="rId11" Type="http://schemas.openxmlformats.org/officeDocument/2006/relationships/hyperlink" Target="http://softpowergroup.net/wp-content/uploads/2016/02/ble_layout.png" TargetMode="External"/><Relationship Id="rId24" Type="http://schemas.openxmlformats.org/officeDocument/2006/relationships/image" Target="media/image13.emf"/><Relationship Id="rId32" Type="http://schemas.openxmlformats.org/officeDocument/2006/relationships/image" Target="media/image17.jpeg"/><Relationship Id="rId37" Type="http://schemas.openxmlformats.org/officeDocument/2006/relationships/package" Target="embeddings/Microsoft_Visio_Drawing5.vsdx"/><Relationship Id="rId40" Type="http://schemas.openxmlformats.org/officeDocument/2006/relationships/image" Target="media/image23.jpe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hyperlink" Target="https://en.wikipedia.org/wiki/Darlington_transistor" TargetMode="External"/><Relationship Id="rId31" Type="http://schemas.openxmlformats.org/officeDocument/2006/relationships/package" Target="embeddings/Microsoft_Visio_Drawing3.vsdx"/><Relationship Id="rId44" Type="http://schemas.openxmlformats.org/officeDocument/2006/relationships/image" Target="media/image26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1.gif"/><Relationship Id="rId27" Type="http://schemas.openxmlformats.org/officeDocument/2006/relationships/package" Target="embeddings/Microsoft_Visio_Drawing1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4.vsdx"/><Relationship Id="rId43" Type="http://schemas.openxmlformats.org/officeDocument/2006/relationships/package" Target="embeddings/Microsoft_Visio_Drawing6.vsdx"/><Relationship Id="rId48" Type="http://schemas.openxmlformats.org/officeDocument/2006/relationships/hyperlink" Target="http://www.14core.com/wp-content/uploads/2017/03/24C256-EEPROM-Wiring-Diagram-Schematics-Writing-Code-EEPROM-Addresss.jpg" TargetMode="External"/><Relationship Id="rId8" Type="http://schemas.openxmlformats.org/officeDocument/2006/relationships/header" Target="header1.xml"/><Relationship Id="rId51" Type="http://schemas.openxmlformats.org/officeDocument/2006/relationships/image" Target="media/image30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gif"/><Relationship Id="rId25" Type="http://schemas.openxmlformats.org/officeDocument/2006/relationships/package" Target="embeddings/Microsoft_Visio_Drawing.vsdx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hyperlink" Target="http://www.14core.com/wp-content/uploads/2017/03/24C256-EEPROM-Wiring-Diagram-Schematics-001.jpg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2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gif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80B8F-19A0-4C73-9B17-DF995E4A8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12667</TotalTime>
  <Pages>24</Pages>
  <Words>4042</Words>
  <Characters>23040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Windows8.1</dc:creator>
  <cp:keywords/>
  <dc:description/>
  <cp:lastModifiedBy>User</cp:lastModifiedBy>
  <cp:revision>34</cp:revision>
  <cp:lastPrinted>2019-06-20T03:10:00Z</cp:lastPrinted>
  <dcterms:created xsi:type="dcterms:W3CDTF">2019-10-24T04:51:00Z</dcterms:created>
  <dcterms:modified xsi:type="dcterms:W3CDTF">2020-09-24T08:33:00Z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