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F89" w:rsidRPr="00AC64D0" w:rsidRDefault="00081F89" w:rsidP="00081F8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en-AU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>สารบัญภาพ</w:t>
      </w:r>
    </w:p>
    <w:p w:rsidR="00081F89" w:rsidRDefault="00081F89" w:rsidP="00B55CC4">
      <w:pPr>
        <w:spacing w:line="240" w:lineRule="auto"/>
        <w:contextualSpacing/>
        <w:jc w:val="right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AC64D0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>ภาพที่</w:t>
      </w:r>
      <w:r>
        <w:rPr>
          <w:rFonts w:ascii="TH SarabunPSK" w:hAnsi="TH SarabunPSK" w:cs="TH SarabunPSK"/>
          <w:b/>
          <w:bCs/>
          <w:sz w:val="36"/>
          <w:szCs w:val="36"/>
          <w:lang w:val="en-AU"/>
        </w:rPr>
        <w:tab/>
      </w:r>
      <w:r>
        <w:rPr>
          <w:rFonts w:ascii="TH SarabunPSK" w:hAnsi="TH SarabunPSK" w:cs="TH SarabunPSK"/>
          <w:b/>
          <w:bCs/>
          <w:sz w:val="36"/>
          <w:szCs w:val="36"/>
          <w:lang w:val="en-AU"/>
        </w:rPr>
        <w:tab/>
      </w:r>
      <w:r>
        <w:rPr>
          <w:rFonts w:ascii="TH SarabunPSK" w:hAnsi="TH SarabunPSK" w:cs="TH SarabunPSK"/>
          <w:b/>
          <w:bCs/>
          <w:sz w:val="36"/>
          <w:szCs w:val="36"/>
          <w:lang w:val="en-AU"/>
        </w:rPr>
        <w:tab/>
      </w:r>
      <w:r>
        <w:rPr>
          <w:rFonts w:ascii="TH SarabunPSK" w:hAnsi="TH SarabunPSK" w:cs="TH SarabunPSK"/>
          <w:b/>
          <w:bCs/>
          <w:sz w:val="36"/>
          <w:szCs w:val="36"/>
          <w:lang w:val="en-AU"/>
        </w:rPr>
        <w:tab/>
      </w:r>
      <w:r>
        <w:rPr>
          <w:rFonts w:ascii="TH SarabunPSK" w:hAnsi="TH SarabunPSK" w:cs="TH SarabunPSK"/>
          <w:b/>
          <w:bCs/>
          <w:sz w:val="36"/>
          <w:szCs w:val="36"/>
          <w:lang w:val="en-AU"/>
        </w:rPr>
        <w:tab/>
      </w:r>
      <w:r>
        <w:rPr>
          <w:rFonts w:ascii="TH SarabunPSK" w:hAnsi="TH SarabunPSK" w:cs="TH SarabunPSK"/>
          <w:b/>
          <w:bCs/>
          <w:sz w:val="36"/>
          <w:szCs w:val="36"/>
          <w:lang w:val="en-AU"/>
        </w:rPr>
        <w:tab/>
      </w:r>
      <w:r>
        <w:rPr>
          <w:rFonts w:ascii="TH SarabunPSK" w:hAnsi="TH SarabunPSK" w:cs="TH SarabunPSK"/>
          <w:b/>
          <w:bCs/>
          <w:sz w:val="36"/>
          <w:szCs w:val="36"/>
          <w:lang w:val="en-AU"/>
        </w:rPr>
        <w:tab/>
      </w:r>
      <w:r>
        <w:rPr>
          <w:rFonts w:ascii="TH SarabunPSK" w:hAnsi="TH SarabunPSK" w:cs="TH SarabunPSK"/>
          <w:b/>
          <w:bCs/>
          <w:sz w:val="36"/>
          <w:szCs w:val="36"/>
          <w:lang w:val="en-AU"/>
        </w:rPr>
        <w:tab/>
      </w:r>
      <w:r>
        <w:rPr>
          <w:rFonts w:ascii="TH SarabunPSK" w:hAnsi="TH SarabunPSK" w:cs="TH SarabunPSK"/>
          <w:b/>
          <w:bCs/>
          <w:sz w:val="36"/>
          <w:szCs w:val="36"/>
          <w:lang w:val="en-AU"/>
        </w:rPr>
        <w:tab/>
      </w:r>
      <w:r>
        <w:rPr>
          <w:rFonts w:ascii="TH SarabunPSK" w:hAnsi="TH SarabunPSK" w:cs="TH SarabunPSK"/>
          <w:b/>
          <w:bCs/>
          <w:sz w:val="36"/>
          <w:szCs w:val="36"/>
          <w:lang w:val="en-AU"/>
        </w:rPr>
        <w:tab/>
        <w:t xml:space="preserve">        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>หน้า</w:t>
      </w:r>
    </w:p>
    <w:p w:rsidR="00081F89" w:rsidRDefault="00081F89" w:rsidP="00081F89">
      <w:pPr>
        <w:tabs>
          <w:tab w:val="right" w:pos="8306"/>
        </w:tabs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2-1 </w:t>
      </w:r>
      <w:r w:rsidR="00C517F8" w:rsidRPr="00714D49">
        <w:rPr>
          <w:rFonts w:ascii="TH SarabunPSK" w:hAnsi="TH SarabunPSK" w:cs="TH SarabunPSK"/>
          <w:sz w:val="32"/>
          <w:szCs w:val="32"/>
          <w:cs/>
        </w:rPr>
        <w:t>แบบมาตรฐานกรมชลประทานแผ่นระดับน้ำแนวดิ่งและแผ่นตัวเลข</w:t>
      </w:r>
      <w:r w:rsidR="00C517F8">
        <w:rPr>
          <w:rFonts w:ascii="TH SarabunPSK" w:hAnsi="TH SarabunPSK" w:cs="TH SarabunPSK"/>
          <w:sz w:val="32"/>
          <w:szCs w:val="32"/>
          <w:lang w:val="en-AU"/>
        </w:rPr>
        <w:t xml:space="preserve">                                  6</w:t>
      </w:r>
    </w:p>
    <w:p w:rsidR="001641C1" w:rsidRDefault="001641C1" w:rsidP="00870783">
      <w:pPr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>2-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2</w:t>
      </w:r>
      <w:r w:rsidR="00081F89" w:rsidRPr="00FE2B93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Pr="00714D49">
        <w:rPr>
          <w:rFonts w:ascii="TH SarabunPSK" w:hAnsi="TH SarabunPSK" w:cs="TH SarabunPSK"/>
          <w:sz w:val="32"/>
          <w:szCs w:val="32"/>
          <w:cs/>
        </w:rPr>
        <w:t>แบบมาตรฐานกรมชลประทาน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4D49">
        <w:rPr>
          <w:rFonts w:ascii="TH SarabunPSK" w:hAnsi="TH SarabunPSK" w:cs="TH SarabunPSK"/>
          <w:sz w:val="32"/>
          <w:szCs w:val="32"/>
          <w:cs/>
        </w:rPr>
        <w:t>แผ่นระดับน้ำแบบลาดแล</w:t>
      </w:r>
      <w:r>
        <w:rPr>
          <w:rFonts w:ascii="TH SarabunPSK" w:hAnsi="TH SarabunPSK" w:cs="TH SarabunPSK" w:hint="cs"/>
          <w:sz w:val="32"/>
          <w:szCs w:val="32"/>
          <w:cs/>
        </w:rPr>
        <w:t>ะ</w:t>
      </w:r>
      <w:r w:rsidRPr="00714D49">
        <w:rPr>
          <w:rFonts w:ascii="TH SarabunPSK" w:hAnsi="TH SarabunPSK" w:cs="TH SarabunPSK"/>
          <w:sz w:val="32"/>
          <w:szCs w:val="32"/>
          <w:cs/>
        </w:rPr>
        <w:t>แผ่นตัวเลข</w:t>
      </w:r>
      <w:r w:rsidR="00870783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                            </w:t>
      </w:r>
      <w:r w:rsidR="008E425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7  </w:t>
      </w:r>
    </w:p>
    <w:p w:rsidR="001641C1" w:rsidRDefault="001641C1" w:rsidP="00870783">
      <w:pPr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1641C1">
        <w:rPr>
          <w:rFonts w:ascii="TH SarabunPSK" w:hAnsi="TH SarabunPSK" w:cs="TH SarabunPSK"/>
          <w:sz w:val="32"/>
          <w:szCs w:val="32"/>
          <w:cs/>
        </w:rPr>
        <w:t>2-3 แสดง</w:t>
      </w:r>
      <w:r w:rsidRPr="00714D49">
        <w:rPr>
          <w:rFonts w:ascii="TH SarabunPSK" w:hAnsi="TH SarabunPSK" w:cs="TH SarabunPSK"/>
          <w:sz w:val="32"/>
          <w:szCs w:val="32"/>
          <w:cs/>
        </w:rPr>
        <w:t>การติดตั้งแผ่นวัดระดับน้ำแนวลาด</w:t>
      </w:r>
      <w:r w:rsidRPr="00714D49">
        <w:rPr>
          <w:rFonts w:ascii="TH SarabunPSK" w:hAnsi="TH SarabunPSK" w:cs="TH SarabunPSK"/>
          <w:sz w:val="32"/>
          <w:szCs w:val="32"/>
        </w:rPr>
        <w:t xml:space="preserve"> 1 : 1.5 </w:t>
      </w:r>
      <w:r w:rsidRPr="00714D49">
        <w:rPr>
          <w:rFonts w:ascii="TH SarabunPSK" w:hAnsi="TH SarabunPSK" w:cs="TH SarabunPSK"/>
          <w:sz w:val="32"/>
          <w:szCs w:val="32"/>
          <w:cs/>
        </w:rPr>
        <w:t>ในคลอง</w:t>
      </w:r>
      <w:r w:rsidR="00870783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7</w:t>
      </w:r>
    </w:p>
    <w:p w:rsidR="00081F89" w:rsidRDefault="00081F89" w:rsidP="00870783">
      <w:pPr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2-4 </w:t>
      </w:r>
      <w:r w:rsidR="001641C1" w:rsidRPr="00F2674A">
        <w:rPr>
          <w:rFonts w:ascii="TH SarabunPSK" w:hAnsi="TH SarabunPSK" w:cs="TH SarabunPSK"/>
          <w:sz w:val="32"/>
          <w:szCs w:val="32"/>
          <w:cs/>
        </w:rPr>
        <w:t>เครื่องมือวัดกระแสนํ้าแบบลูกถ้วย</w:t>
      </w:r>
      <w:r w:rsidR="001641C1" w:rsidRPr="00F2674A">
        <w:rPr>
          <w:rFonts w:ascii="TH SarabunPSK" w:hAnsi="TH SarabunPSK" w:cs="TH SarabunPSK"/>
          <w:sz w:val="32"/>
          <w:szCs w:val="32"/>
        </w:rPr>
        <w:t xml:space="preserve"> (Cup type current meter</w:t>
      </w:r>
      <w:r w:rsidR="00870783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</w:t>
      </w:r>
      <w:r w:rsidR="008E4258">
        <w:rPr>
          <w:rFonts w:ascii="TH SarabunPSK" w:hAnsi="TH SarabunPSK" w:cs="TH SarabunPSK" w:hint="cs"/>
          <w:sz w:val="32"/>
          <w:szCs w:val="32"/>
          <w:cs/>
          <w:lang w:val="en-AU"/>
        </w:rPr>
        <w:t>8</w:t>
      </w:r>
    </w:p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2-5 </w:t>
      </w:r>
      <w:r w:rsidR="00870783">
        <w:rPr>
          <w:rFonts w:ascii="TH SarabunPSK" w:hAnsi="TH SarabunPSK" w:cs="TH SarabunPSK" w:hint="cs"/>
          <w:sz w:val="32"/>
          <w:szCs w:val="32"/>
          <w:cs/>
        </w:rPr>
        <w:t>เครื่อง</w:t>
      </w:r>
      <w:r w:rsidR="00870783" w:rsidRPr="005D5E46">
        <w:rPr>
          <w:rFonts w:ascii="TH SarabunPSK" w:hAnsi="TH SarabunPSK" w:cs="TH SarabunPSK" w:hint="cs"/>
          <w:sz w:val="32"/>
          <w:szCs w:val="32"/>
          <w:cs/>
        </w:rPr>
        <w:t xml:space="preserve">วัดกระแสน้ำแบบใบพัด </w:t>
      </w:r>
      <w:r w:rsidR="00870783" w:rsidRPr="005D5E46">
        <w:rPr>
          <w:rFonts w:ascii="TH SarabunPSK" w:hAnsi="TH SarabunPSK" w:cs="TH SarabunPSK"/>
          <w:sz w:val="32"/>
          <w:szCs w:val="32"/>
        </w:rPr>
        <w:t>A-OTT C31</w:t>
      </w:r>
      <w:r w:rsidR="00870783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</w:t>
      </w:r>
      <w:r w:rsidR="00870783">
        <w:rPr>
          <w:rFonts w:ascii="TH SarabunPSK" w:hAnsi="TH SarabunPSK" w:cs="TH SarabunPSK" w:hint="cs"/>
          <w:sz w:val="32"/>
          <w:szCs w:val="32"/>
          <w:cs/>
          <w:lang w:val="en-AU"/>
        </w:rPr>
        <w:t>8</w:t>
      </w:r>
    </w:p>
    <w:p w:rsidR="00081F89" w:rsidRDefault="00081F89" w:rsidP="00870783">
      <w:pPr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2-6 </w:t>
      </w:r>
      <w:r w:rsidR="0029187B">
        <w:rPr>
          <w:rFonts w:ascii="TH SarabunPSK" w:hAnsi="TH SarabunPSK" w:cs="TH SarabunPSK" w:hint="cs"/>
          <w:sz w:val="32"/>
          <w:szCs w:val="32"/>
          <w:cs/>
        </w:rPr>
        <w:t>เครื่องวัดความเร็วแบบท่อนโลหะหยั่งวัดธรรมดา</w:t>
      </w:r>
      <w:r w:rsidR="0029187B">
        <w:rPr>
          <w:rFonts w:ascii="TH SarabunPSK" w:hAnsi="TH SarabunPSK" w:cs="TH SarabunPSK"/>
          <w:sz w:val="32"/>
          <w:szCs w:val="32"/>
        </w:rPr>
        <w:t xml:space="preserve"> (</w:t>
      </w:r>
      <w:r w:rsidR="00870783" w:rsidRPr="00030301">
        <w:rPr>
          <w:rFonts w:ascii="TH SarabunPSK" w:hAnsi="TH SarabunPSK" w:cs="TH SarabunPSK"/>
          <w:sz w:val="32"/>
          <w:szCs w:val="32"/>
        </w:rPr>
        <w:t>Universal wading rod</w:t>
      </w:r>
      <w:r w:rsidR="0029187B">
        <w:rPr>
          <w:rFonts w:ascii="TH SarabunPSK" w:hAnsi="TH SarabunPSK" w:cs="TH SarabunPSK"/>
          <w:sz w:val="32"/>
          <w:szCs w:val="32"/>
        </w:rPr>
        <w:t>)</w:t>
      </w:r>
      <w:r w:rsidR="00870783">
        <w:rPr>
          <w:rFonts w:ascii="TH SarabunPSK" w:hAnsi="TH SarabunPSK" w:cs="TH SarabunPSK"/>
          <w:sz w:val="32"/>
          <w:szCs w:val="32"/>
          <w:lang w:val="en-AU"/>
        </w:rPr>
        <w:tab/>
      </w:r>
      <w:r w:rsidR="00870783">
        <w:rPr>
          <w:rFonts w:ascii="TH SarabunPSK" w:hAnsi="TH SarabunPSK" w:cs="TH SarabunPSK"/>
          <w:sz w:val="32"/>
          <w:szCs w:val="32"/>
          <w:lang w:val="en-AU"/>
        </w:rPr>
        <w:tab/>
      </w:r>
      <w:r w:rsidR="0029187B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</w:t>
      </w:r>
      <w:r w:rsidR="008E4258">
        <w:rPr>
          <w:rFonts w:ascii="TH SarabunPSK" w:hAnsi="TH SarabunPSK" w:cs="TH SarabunPSK" w:hint="cs"/>
          <w:sz w:val="32"/>
          <w:szCs w:val="32"/>
          <w:cs/>
          <w:lang w:val="en-AU"/>
        </w:rPr>
        <w:t>10</w:t>
      </w:r>
    </w:p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bookmarkStart w:id="0" w:name="_GoBack"/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2-7 </w:t>
      </w:r>
      <w:r w:rsidR="0029187B">
        <w:rPr>
          <w:rFonts w:ascii="TH SarabunPSK" w:hAnsi="TH SarabunPSK" w:cs="TH SarabunPSK" w:hint="cs"/>
          <w:sz w:val="32"/>
          <w:szCs w:val="32"/>
          <w:cs/>
        </w:rPr>
        <w:t>เครื่องวัดความเร็วแบบท่อนโลหะหยั่งวัดมีตัวปรับ</w:t>
      </w:r>
      <w:r w:rsidR="0029187B">
        <w:rPr>
          <w:rFonts w:ascii="TH SarabunPSK" w:hAnsi="TH SarabunPSK" w:cs="TH SarabunPSK"/>
          <w:sz w:val="32"/>
          <w:szCs w:val="32"/>
        </w:rPr>
        <w:t xml:space="preserve"> (</w:t>
      </w:r>
      <w:r w:rsidR="004D7D1F" w:rsidRPr="00EE16A5">
        <w:rPr>
          <w:rFonts w:ascii="TH SarabunPSK" w:hAnsi="TH SarabunPSK" w:cs="TH SarabunPSK"/>
          <w:sz w:val="32"/>
          <w:szCs w:val="32"/>
        </w:rPr>
        <w:t>Top-setting wading rod</w:t>
      </w:r>
      <w:r w:rsidR="0029187B">
        <w:rPr>
          <w:rFonts w:ascii="TH SarabunPSK" w:hAnsi="TH SarabunPSK" w:cs="TH SarabunPSK"/>
          <w:sz w:val="32"/>
          <w:szCs w:val="32"/>
        </w:rPr>
        <w:t>)</w:t>
      </w:r>
      <w:r w:rsidR="00752D28">
        <w:rPr>
          <w:rFonts w:ascii="TH SarabunPSK" w:hAnsi="TH SarabunPSK" w:cs="TH SarabunPSK"/>
          <w:sz w:val="32"/>
          <w:szCs w:val="32"/>
          <w:lang w:val="en-AU"/>
        </w:rPr>
        <w:tab/>
      </w:r>
      <w:r w:rsidR="00752D28">
        <w:rPr>
          <w:rFonts w:ascii="TH SarabunPSK" w:hAnsi="TH SarabunPSK" w:cs="TH SarabunPSK"/>
          <w:sz w:val="32"/>
          <w:szCs w:val="32"/>
          <w:lang w:val="en-AU"/>
        </w:rPr>
        <w:tab/>
      </w:r>
      <w:r w:rsidR="0029187B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</w:t>
      </w:r>
      <w:r w:rsidR="004D7D1F">
        <w:rPr>
          <w:rFonts w:ascii="TH SarabunPSK" w:hAnsi="TH SarabunPSK" w:cs="TH SarabunPSK" w:hint="cs"/>
          <w:sz w:val="32"/>
          <w:szCs w:val="32"/>
          <w:cs/>
          <w:lang w:val="en-AU"/>
        </w:rPr>
        <w:t>10</w:t>
      </w:r>
    </w:p>
    <w:bookmarkEnd w:id="0"/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2-8 </w:t>
      </w:r>
      <w:r w:rsidR="0029187B">
        <w:rPr>
          <w:rFonts w:ascii="TH SarabunPSK" w:hAnsi="TH SarabunPSK" w:cs="TH SarabunPSK" w:hint="cs"/>
          <w:sz w:val="32"/>
          <w:szCs w:val="32"/>
          <w:cs/>
        </w:rPr>
        <w:t>น้ำหนักถ่วง</w:t>
      </w:r>
      <w:r w:rsidR="004D7D1F" w:rsidRPr="00CB1132">
        <w:rPr>
          <w:rFonts w:ascii="TH SarabunPSK" w:hAnsi="TH SarabunPSK" w:cs="TH SarabunPSK"/>
          <w:sz w:val="32"/>
          <w:szCs w:val="32"/>
          <w:cs/>
        </w:rPr>
        <w:t>ขนาดต่างๆ</w:t>
      </w:r>
      <w:r w:rsidR="004D7D1F">
        <w:rPr>
          <w:rFonts w:ascii="TH SarabunPSK" w:hAnsi="TH SarabunPSK" w:cs="TH SarabunPSK"/>
          <w:sz w:val="32"/>
          <w:szCs w:val="32"/>
          <w:lang w:val="en-AU"/>
        </w:rPr>
        <w:tab/>
      </w:r>
      <w:r w:rsidR="004D7D1F">
        <w:rPr>
          <w:rFonts w:ascii="TH SarabunPSK" w:hAnsi="TH SarabunPSK" w:cs="TH SarabunPSK"/>
          <w:sz w:val="32"/>
          <w:szCs w:val="32"/>
          <w:lang w:val="en-AU"/>
        </w:rPr>
        <w:tab/>
      </w:r>
      <w:r w:rsidR="004D7D1F">
        <w:rPr>
          <w:rFonts w:ascii="TH SarabunPSK" w:hAnsi="TH SarabunPSK" w:cs="TH SarabunPSK"/>
          <w:sz w:val="32"/>
          <w:szCs w:val="32"/>
          <w:lang w:val="en-AU"/>
        </w:rPr>
        <w:tab/>
      </w:r>
      <w:r w:rsidR="00F62736">
        <w:rPr>
          <w:rFonts w:ascii="TH SarabunPSK" w:hAnsi="TH SarabunPSK" w:cs="TH SarabunPSK"/>
          <w:sz w:val="32"/>
          <w:szCs w:val="32"/>
          <w:lang w:val="en-AU"/>
        </w:rPr>
        <w:tab/>
        <w:t xml:space="preserve">  </w:t>
      </w:r>
      <w:r w:rsidR="008E425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      </w:t>
      </w:r>
      <w:r w:rsidR="00870936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</w:t>
      </w:r>
      <w:r w:rsidR="00870936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                    </w:t>
      </w:r>
      <w:r w:rsidR="008E4258">
        <w:rPr>
          <w:rFonts w:ascii="TH SarabunPSK" w:hAnsi="TH SarabunPSK" w:cs="TH SarabunPSK"/>
          <w:sz w:val="32"/>
          <w:szCs w:val="32"/>
          <w:lang w:val="en-AU"/>
        </w:rPr>
        <w:t>1</w:t>
      </w:r>
      <w:r w:rsidR="008E4258">
        <w:rPr>
          <w:rFonts w:ascii="TH SarabunPSK" w:hAnsi="TH SarabunPSK" w:cs="TH SarabunPSK" w:hint="cs"/>
          <w:sz w:val="32"/>
          <w:szCs w:val="32"/>
          <w:cs/>
          <w:lang w:val="en-AU"/>
        </w:rPr>
        <w:t>2</w:t>
      </w:r>
    </w:p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2-9 </w:t>
      </w:r>
      <w:r w:rsidR="001F5124" w:rsidRPr="00784CD1">
        <w:rPr>
          <w:rFonts w:ascii="TH SarabunPSK" w:hAnsi="TH SarabunPSK" w:cs="TH SarabunPSK"/>
          <w:sz w:val="32"/>
          <w:szCs w:val="32"/>
          <w:cs/>
        </w:rPr>
        <w:t>อุปกรณ์ยึดเครื่องมือใช้ควบคุมสายเคเบิ</w:t>
      </w:r>
      <w:r w:rsidR="001F5124">
        <w:rPr>
          <w:rFonts w:ascii="TH SarabunPSK" w:hAnsi="TH SarabunPSK" w:cs="TH SarabunPSK" w:hint="cs"/>
          <w:sz w:val="32"/>
          <w:szCs w:val="32"/>
          <w:cs/>
        </w:rPr>
        <w:t>้</w:t>
      </w:r>
      <w:r w:rsidR="001F5124" w:rsidRPr="00784CD1">
        <w:rPr>
          <w:rFonts w:ascii="TH SarabunPSK" w:hAnsi="TH SarabunPSK" w:cs="TH SarabunPSK"/>
          <w:sz w:val="32"/>
          <w:szCs w:val="32"/>
          <w:cs/>
        </w:rPr>
        <w:t>ลกับราวสะพาน</w:t>
      </w:r>
      <w:r w:rsidR="001F512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1F512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1F512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</w:t>
      </w:r>
      <w:r w:rsidR="00870936">
        <w:rPr>
          <w:rFonts w:ascii="TH SarabunPSK" w:hAnsi="TH SarabunPSK" w:cs="TH SarabunPSK"/>
          <w:sz w:val="32"/>
          <w:szCs w:val="32"/>
          <w:lang w:val="en-AU"/>
        </w:rPr>
        <w:t>1</w:t>
      </w:r>
      <w:r w:rsidR="00870936">
        <w:rPr>
          <w:rFonts w:ascii="TH SarabunPSK" w:hAnsi="TH SarabunPSK" w:cs="TH SarabunPSK" w:hint="cs"/>
          <w:sz w:val="32"/>
          <w:szCs w:val="32"/>
          <w:cs/>
          <w:lang w:val="en-AU"/>
        </w:rPr>
        <w:t>3</w:t>
      </w:r>
    </w:p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2-10 </w:t>
      </w:r>
      <w:r w:rsidR="001F5124" w:rsidRPr="00951D89">
        <w:rPr>
          <w:rFonts w:ascii="TH SarabunPSK" w:hAnsi="TH SarabunPSK" w:cs="TH SarabunPSK"/>
          <w:sz w:val="32"/>
          <w:szCs w:val="32"/>
          <w:cs/>
        </w:rPr>
        <w:t>วิธีการหาพื้นที่หน้าตัดของน้ำในลำน้ำ</w:t>
      </w:r>
      <w:r w:rsidR="001F512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1F512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1F512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1F512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1F512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/>
          <w:sz w:val="32"/>
          <w:szCs w:val="32"/>
          <w:lang w:val="en-AU"/>
        </w:rPr>
        <w:tab/>
      </w:r>
      <w:r w:rsidR="00870936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</w:t>
      </w:r>
      <w:r w:rsidR="00870936">
        <w:rPr>
          <w:rFonts w:ascii="TH SarabunPSK" w:hAnsi="TH SarabunPSK" w:cs="TH SarabunPSK"/>
          <w:sz w:val="32"/>
          <w:szCs w:val="32"/>
          <w:lang w:val="en-AU"/>
        </w:rPr>
        <w:t>1</w:t>
      </w:r>
      <w:r w:rsidR="00870936">
        <w:rPr>
          <w:rFonts w:ascii="TH SarabunPSK" w:hAnsi="TH SarabunPSK" w:cs="TH SarabunPSK" w:hint="cs"/>
          <w:sz w:val="32"/>
          <w:szCs w:val="32"/>
          <w:cs/>
          <w:lang w:val="en-AU"/>
        </w:rPr>
        <w:t>4</w:t>
      </w:r>
    </w:p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2-11 </w:t>
      </w:r>
      <w:r w:rsidR="001F5124" w:rsidRPr="00446431">
        <w:rPr>
          <w:rFonts w:ascii="TH SarabunPSK" w:hAnsi="TH SarabunPSK" w:cs="TH SarabunPSK"/>
          <w:sz w:val="32"/>
          <w:szCs w:val="32"/>
          <w:cs/>
        </w:rPr>
        <w:t>การแบ่งหน้าตัดการไหลย่อยแบบ</w:t>
      </w:r>
      <w:r w:rsidR="001F5124" w:rsidRPr="00446431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1F5124" w:rsidRPr="00446431">
        <w:rPr>
          <w:rFonts w:ascii="TH SarabunPSK" w:hAnsi="TH SarabunPSK" w:cs="TH SarabunPSK"/>
          <w:sz w:val="32"/>
          <w:szCs w:val="32"/>
        </w:rPr>
        <w:t>Mid</w:t>
      </w:r>
      <w:proofErr w:type="gramEnd"/>
      <w:r w:rsidR="001F5124" w:rsidRPr="00446431">
        <w:rPr>
          <w:rFonts w:ascii="TH SarabunPSK" w:hAnsi="TH SarabunPSK" w:cs="TH SarabunPSK"/>
          <w:sz w:val="32"/>
          <w:szCs w:val="32"/>
        </w:rPr>
        <w:t xml:space="preserve"> – section method </w:t>
      </w:r>
      <w:r w:rsidR="001F5124" w:rsidRPr="00446431">
        <w:rPr>
          <w:rFonts w:ascii="TH SarabunPSK" w:hAnsi="TH SarabunPSK" w:cs="TH SarabunPSK"/>
          <w:sz w:val="32"/>
          <w:szCs w:val="32"/>
          <w:cs/>
        </w:rPr>
        <w:t>ในทางน้ำขนาดใหญ่</w:t>
      </w:r>
      <w:r w:rsidR="001F512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/>
          <w:sz w:val="32"/>
          <w:szCs w:val="32"/>
          <w:lang w:val="en-AU"/>
        </w:rPr>
        <w:tab/>
      </w:r>
      <w:r w:rsidR="00870936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</w:t>
      </w:r>
      <w:r w:rsidR="00870936">
        <w:rPr>
          <w:rFonts w:ascii="TH SarabunPSK" w:hAnsi="TH SarabunPSK" w:cs="TH SarabunPSK"/>
          <w:sz w:val="32"/>
          <w:szCs w:val="32"/>
          <w:lang w:val="en-AU"/>
        </w:rPr>
        <w:t>1</w:t>
      </w:r>
      <w:r w:rsidR="001F5124">
        <w:rPr>
          <w:rFonts w:ascii="TH SarabunPSK" w:hAnsi="TH SarabunPSK" w:cs="TH SarabunPSK" w:hint="cs"/>
          <w:sz w:val="32"/>
          <w:szCs w:val="32"/>
          <w:cs/>
          <w:lang w:val="en-AU"/>
        </w:rPr>
        <w:t>5</w:t>
      </w:r>
    </w:p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2-12 </w:t>
      </w:r>
      <w:r w:rsidR="001F5124" w:rsidRPr="003D2166">
        <w:rPr>
          <w:rFonts w:ascii="TH SarabunPSK" w:hAnsi="TH SarabunPSK" w:cs="TH SarabunPSK"/>
          <w:sz w:val="32"/>
          <w:szCs w:val="32"/>
          <w:cs/>
        </w:rPr>
        <w:t>การแบ่งหน้าตัดการไหลย่อยกรณี</w:t>
      </w:r>
      <w:r w:rsidR="001F5124" w:rsidRPr="003D2166">
        <w:rPr>
          <w:rFonts w:ascii="TH SarabunPSK" w:hAnsi="TH SarabunPSK" w:cs="TH SarabunPSK"/>
          <w:sz w:val="32"/>
          <w:szCs w:val="32"/>
        </w:rPr>
        <w:t xml:space="preserve"> Mean - section method</w:t>
      </w:r>
      <w:r w:rsidR="001F512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15</w:t>
      </w:r>
    </w:p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2-13 </w:t>
      </w:r>
      <w:r w:rsidR="001F5124" w:rsidRPr="004E74CF">
        <w:rPr>
          <w:rFonts w:ascii="TH SarabunPSK" w:hAnsi="TH SarabunPSK" w:cs="TH SarabunPSK"/>
          <w:sz w:val="32"/>
          <w:szCs w:val="32"/>
          <w:cs/>
        </w:rPr>
        <w:t>ตัวอย่างการกระจายความเร็วการไหลตามความลึก</w:t>
      </w:r>
      <w:r w:rsidR="001F512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1F512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16</w:t>
      </w:r>
    </w:p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2-14 </w:t>
      </w:r>
      <w:r w:rsidR="001F5124" w:rsidRPr="00BF1FAE">
        <w:rPr>
          <w:rFonts w:ascii="TH SarabunPSK" w:hAnsi="TH SarabunPSK" w:cs="TH SarabunPSK"/>
          <w:sz w:val="32"/>
          <w:szCs w:val="32"/>
          <w:cs/>
        </w:rPr>
        <w:t>เส้นที่มีความเร็วเท่ากันทุกจุด</w:t>
      </w:r>
      <w:r w:rsidR="00870936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9187B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9187B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9187B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870936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1F5124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</w:t>
      </w:r>
      <w:r w:rsidR="00870936">
        <w:rPr>
          <w:rFonts w:ascii="TH SarabunPSK" w:hAnsi="TH SarabunPSK" w:cs="TH SarabunPSK" w:hint="cs"/>
          <w:sz w:val="32"/>
          <w:szCs w:val="32"/>
          <w:cs/>
          <w:lang w:val="en-AU"/>
        </w:rPr>
        <w:t>17</w:t>
      </w:r>
    </w:p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2-15 </w:t>
      </w:r>
      <w:r w:rsidR="0029187B">
        <w:rPr>
          <w:rFonts w:ascii="TH SarabunPSK" w:hAnsi="TH SarabunPSK" w:cs="TH SarabunPSK" w:hint="cs"/>
          <w:sz w:val="32"/>
          <w:szCs w:val="32"/>
          <w:cs/>
        </w:rPr>
        <w:t xml:space="preserve">คีย์แพด </w:t>
      </w:r>
      <w:r w:rsidR="0029187B">
        <w:rPr>
          <w:rFonts w:ascii="TH SarabunPSK" w:hAnsi="TH SarabunPSK" w:cs="TH SarabunPSK"/>
          <w:sz w:val="32"/>
          <w:szCs w:val="32"/>
        </w:rPr>
        <w:t>(</w:t>
      </w:r>
      <w:r w:rsidR="00ED278E" w:rsidRPr="007A20E3">
        <w:rPr>
          <w:rFonts w:ascii="TH SarabunPSK" w:hAnsi="TH SarabunPSK" w:cs="TH SarabunPSK"/>
          <w:sz w:val="32"/>
          <w:szCs w:val="32"/>
        </w:rPr>
        <w:t>Keypad</w:t>
      </w:r>
      <w:r w:rsidR="0029187B">
        <w:rPr>
          <w:rFonts w:ascii="TH SarabunPSK" w:hAnsi="TH SarabunPSK" w:cs="TH SarabunPSK"/>
          <w:sz w:val="32"/>
          <w:szCs w:val="32"/>
        </w:rPr>
        <w:t>)</w:t>
      </w:r>
      <w:r w:rsidR="00ED278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D278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D278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71C5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71C5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71C5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71C5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71C5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71C5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9187B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</w:t>
      </w:r>
      <w:r w:rsidR="00ED278E">
        <w:rPr>
          <w:rFonts w:ascii="TH SarabunPSK" w:hAnsi="TH SarabunPSK" w:cs="TH SarabunPSK" w:hint="cs"/>
          <w:sz w:val="32"/>
          <w:szCs w:val="32"/>
          <w:cs/>
          <w:lang w:val="en-AU"/>
        </w:rPr>
        <w:t>18</w:t>
      </w:r>
    </w:p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2-16 </w:t>
      </w:r>
      <w:r w:rsidR="00ED278E">
        <w:rPr>
          <w:rFonts w:ascii="TH SarabunPSK" w:hAnsi="TH SarabunPSK" w:cs="TH SarabunPSK" w:hint="cs"/>
          <w:sz w:val="32"/>
          <w:szCs w:val="32"/>
          <w:cs/>
        </w:rPr>
        <w:t xml:space="preserve">บอร์ดไมโครคอนโทรลเลอร์ </w:t>
      </w:r>
      <w:r w:rsidR="00ED278E">
        <w:rPr>
          <w:rFonts w:ascii="TH SarabunPSK" w:hAnsi="TH SarabunPSK" w:cs="TH SarabunPSK"/>
          <w:sz w:val="32"/>
          <w:szCs w:val="32"/>
        </w:rPr>
        <w:t>Arduino Due</w:t>
      </w:r>
      <w:r w:rsidR="00B71C5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71C5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71C5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71C5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71C5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D278E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ED278E"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 19</w:t>
      </w:r>
    </w:p>
    <w:p w:rsidR="00081F89" w:rsidRPr="005577CD" w:rsidRDefault="00081F89" w:rsidP="005577CD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2-17 </w:t>
      </w:r>
      <w:r w:rsidR="00ED278E">
        <w:rPr>
          <w:rFonts w:ascii="TH SarabunPSK" w:hAnsi="TH SarabunPSK" w:cs="TH SarabunPSK" w:hint="cs"/>
          <w:sz w:val="32"/>
          <w:szCs w:val="32"/>
          <w:cs/>
        </w:rPr>
        <w:t>โมดูล</w:t>
      </w:r>
      <w:r w:rsidR="0029187B">
        <w:rPr>
          <w:rFonts w:ascii="TH SarabunPSK" w:hAnsi="TH SarabunPSK" w:cs="TH SarabunPSK" w:hint="cs"/>
          <w:sz w:val="32"/>
          <w:szCs w:val="32"/>
          <w:cs/>
        </w:rPr>
        <w:t>ต่อพ่วงเก็บข้อมูล</w:t>
      </w:r>
      <w:r w:rsidR="00ED27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278E" w:rsidRPr="00BF5F0F">
        <w:rPr>
          <w:rFonts w:ascii="TH SarabunPSK" w:hAnsi="TH SarabunPSK" w:cs="TH SarabunPSK"/>
          <w:sz w:val="32"/>
          <w:szCs w:val="32"/>
        </w:rPr>
        <w:t>Data Logger Shield</w:t>
      </w:r>
      <w:r w:rsidR="00B71C5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71C5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71C5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71C5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71C5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71C5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D278E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20</w:t>
      </w:r>
    </w:p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2-18 </w:t>
      </w:r>
      <w:r w:rsidR="00ED278E" w:rsidRPr="00B06003">
        <w:rPr>
          <w:rFonts w:ascii="TH SarabunPSK" w:hAnsi="TH SarabunPSK" w:cs="TH SarabunPSK"/>
          <w:sz w:val="32"/>
          <w:szCs w:val="32"/>
          <w:cs/>
        </w:rPr>
        <w:t xml:space="preserve">โมดูลนาฬิกา </w:t>
      </w:r>
      <w:r w:rsidR="00ED278E" w:rsidRPr="00B06003">
        <w:rPr>
          <w:rFonts w:ascii="TH SarabunPSK" w:hAnsi="TH SarabunPSK" w:cs="TH SarabunPSK"/>
          <w:sz w:val="32"/>
          <w:szCs w:val="32"/>
        </w:rPr>
        <w:t>DS3231</w:t>
      </w:r>
      <w:r w:rsidR="00ED278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D278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D278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D278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D278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D278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D278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D278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D278E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</w:t>
      </w:r>
      <w:r w:rsidR="00ED278E">
        <w:rPr>
          <w:rFonts w:ascii="TH SarabunPSK" w:hAnsi="TH SarabunPSK" w:cs="TH SarabunPSK"/>
          <w:sz w:val="32"/>
          <w:szCs w:val="32"/>
          <w:cs/>
          <w:lang w:val="en-AU"/>
        </w:rPr>
        <w:t>20</w:t>
      </w:r>
    </w:p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2-19 </w:t>
      </w:r>
      <w:r w:rsidR="00E028F1" w:rsidRPr="003A7715">
        <w:rPr>
          <w:rFonts w:ascii="TH SarabunPSK" w:hAnsi="TH SarabunPSK" w:cs="TH SarabunPSK"/>
          <w:sz w:val="32"/>
          <w:szCs w:val="32"/>
          <w:cs/>
        </w:rPr>
        <w:t>จอ</w:t>
      </w:r>
      <w:r w:rsidR="0029187B">
        <w:rPr>
          <w:rFonts w:ascii="TH SarabunPSK" w:hAnsi="TH SarabunPSK" w:cs="TH SarabunPSK" w:hint="cs"/>
          <w:sz w:val="32"/>
          <w:szCs w:val="32"/>
          <w:cs/>
        </w:rPr>
        <w:t>แสดงผลผลึกเหลว</w:t>
      </w:r>
      <w:r w:rsidR="00031B54">
        <w:rPr>
          <w:rFonts w:ascii="TH SarabunPSK" w:hAnsi="TH SarabunPSK" w:cs="TH SarabunPSK" w:hint="cs"/>
          <w:sz w:val="32"/>
          <w:szCs w:val="32"/>
          <w:cs/>
        </w:rPr>
        <w:t>แอลซีดี</w:t>
      </w:r>
      <w:r w:rsidR="00E028F1">
        <w:rPr>
          <w:rFonts w:ascii="TH SarabunPSK" w:hAnsi="TH SarabunPSK" w:cs="TH SarabunPSK"/>
          <w:sz w:val="32"/>
          <w:szCs w:val="32"/>
        </w:rPr>
        <w:t xml:space="preserve"> 20x4 Character </w:t>
      </w:r>
      <w:r w:rsidR="0029187B">
        <w:rPr>
          <w:rFonts w:ascii="TH SarabunPSK" w:hAnsi="TH SarabunPSK" w:cs="TH SarabunPSK" w:hint="cs"/>
          <w:sz w:val="32"/>
          <w:szCs w:val="32"/>
          <w:cs/>
        </w:rPr>
        <w:t>แบบขนาน</w:t>
      </w:r>
      <w:r w:rsidR="00E028F1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5577CD">
        <w:rPr>
          <w:rFonts w:ascii="TH SarabunPSK" w:hAnsi="TH SarabunPSK" w:cs="TH SarabunPSK"/>
          <w:sz w:val="32"/>
          <w:szCs w:val="32"/>
          <w:lang w:val="en-AU"/>
        </w:rPr>
        <w:tab/>
      </w:r>
      <w:r w:rsidR="005577CD">
        <w:rPr>
          <w:rFonts w:ascii="TH SarabunPSK" w:hAnsi="TH SarabunPSK" w:cs="TH SarabunPSK"/>
          <w:sz w:val="32"/>
          <w:szCs w:val="32"/>
          <w:lang w:val="en-AU"/>
        </w:rPr>
        <w:tab/>
        <w:t xml:space="preserve"> </w:t>
      </w:r>
      <w:r w:rsidR="0029187B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9187B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9187B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21                 </w:t>
      </w:r>
      <w:r w:rsidRPr="00FE2B93">
        <w:rPr>
          <w:rFonts w:ascii="TH SarabunPSK" w:hAnsi="TH SarabunPSK" w:cs="TH SarabunPSK"/>
          <w:sz w:val="32"/>
          <w:szCs w:val="32"/>
          <w:lang w:val="en-AU"/>
        </w:rPr>
        <w:t xml:space="preserve">2-20 </w:t>
      </w:r>
      <w:r w:rsidR="00E028F1" w:rsidRPr="00555D5F">
        <w:rPr>
          <w:rFonts w:ascii="TH SarabunPSK" w:hAnsi="TH SarabunPSK" w:cs="TH SarabunPSK"/>
          <w:sz w:val="32"/>
          <w:szCs w:val="32"/>
          <w:cs/>
        </w:rPr>
        <w:t>จอ</w:t>
      </w:r>
      <w:r w:rsidR="0029187B">
        <w:rPr>
          <w:rFonts w:ascii="TH SarabunPSK" w:hAnsi="TH SarabunPSK" w:cs="TH SarabunPSK" w:hint="cs"/>
          <w:sz w:val="32"/>
          <w:szCs w:val="32"/>
          <w:cs/>
        </w:rPr>
        <w:t>แสดงผลผลึกเหลว</w:t>
      </w:r>
      <w:r w:rsidR="00031B54">
        <w:rPr>
          <w:rFonts w:ascii="TH SarabunPSK" w:hAnsi="TH SarabunPSK" w:cs="TH SarabunPSK" w:hint="cs"/>
          <w:sz w:val="32"/>
          <w:szCs w:val="32"/>
          <w:cs/>
        </w:rPr>
        <w:t>แอลซีดี</w:t>
      </w:r>
      <w:r w:rsidR="00E028F1">
        <w:rPr>
          <w:rFonts w:ascii="TH SarabunPSK" w:hAnsi="TH SarabunPSK" w:cs="TH SarabunPSK"/>
          <w:sz w:val="32"/>
          <w:szCs w:val="32"/>
        </w:rPr>
        <w:t xml:space="preserve"> 20x4 Character </w:t>
      </w:r>
      <w:r w:rsidR="00E028F1">
        <w:rPr>
          <w:rFonts w:ascii="TH SarabunPSK" w:hAnsi="TH SarabunPSK" w:cs="TH SarabunPSK" w:hint="cs"/>
          <w:sz w:val="32"/>
          <w:szCs w:val="32"/>
          <w:cs/>
        </w:rPr>
        <w:t>แบบ</w:t>
      </w:r>
      <w:r w:rsidR="0029187B">
        <w:rPr>
          <w:rFonts w:hint="cs"/>
          <w:cs/>
        </w:rPr>
        <w:t>อนุกรม</w:t>
      </w:r>
      <w:r w:rsidR="00E028F1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028F1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028F1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028F1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9187B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22</w:t>
      </w:r>
    </w:p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FE2B93">
        <w:rPr>
          <w:rFonts w:ascii="TH SarabunPSK" w:hAnsi="TH SarabunPSK" w:cs="TH SarabunPSK"/>
          <w:sz w:val="32"/>
          <w:szCs w:val="32"/>
          <w:cs/>
          <w:lang w:val="en-AU"/>
        </w:rPr>
        <w:t xml:space="preserve">3-1 </w:t>
      </w:r>
      <w:r w:rsidR="00E36B9A" w:rsidRPr="004D296B">
        <w:rPr>
          <w:rFonts w:ascii="TH SarabunPSK" w:hAnsi="TH SarabunPSK" w:cs="TH SarabunPSK"/>
          <w:sz w:val="32"/>
          <w:szCs w:val="32"/>
          <w:cs/>
        </w:rPr>
        <w:t>ขั้นตอนการออกแบบโครงงาน</w:t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F5A1A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23</w:t>
      </w:r>
    </w:p>
    <w:p w:rsidR="0080458C" w:rsidRPr="0080458C" w:rsidRDefault="00081F89" w:rsidP="0080458C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FE2B93">
        <w:rPr>
          <w:rFonts w:ascii="TH SarabunPSK" w:hAnsi="TH SarabunPSK" w:cs="TH SarabunPSK"/>
          <w:sz w:val="32"/>
          <w:szCs w:val="32"/>
          <w:cs/>
          <w:lang w:val="en-AU"/>
        </w:rPr>
        <w:t xml:space="preserve">3-2 </w:t>
      </w:r>
      <w:r w:rsidR="00E36B9A" w:rsidRPr="004D296B">
        <w:rPr>
          <w:rFonts w:ascii="TH SarabunPSK" w:hAnsi="TH SarabunPSK" w:cs="TH SarabunPSK"/>
          <w:sz w:val="32"/>
          <w:szCs w:val="32"/>
          <w:cs/>
        </w:rPr>
        <w:t>ขั้นตอนการทำงานของโปรแกรม</w:t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4E6652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24</w:t>
      </w:r>
      <w:r w:rsidR="008045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0458C" w:rsidRPr="0080458C">
        <w:rPr>
          <w:rFonts w:ascii="TH SarabunPSK" w:hAnsi="TH SarabunPSK" w:cs="TH SarabunPSK" w:hint="cs"/>
          <w:sz w:val="32"/>
          <w:szCs w:val="32"/>
          <w:cs/>
        </w:rPr>
        <w:t>3-3</w:t>
      </w:r>
      <w:r w:rsidR="008045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0458C">
        <w:rPr>
          <w:rFonts w:ascii="TH SarabunPSK" w:hAnsi="TH SarabunPSK" w:cs="TH SarabunPSK" w:hint="cs"/>
          <w:sz w:val="32"/>
          <w:szCs w:val="32"/>
          <w:cs/>
        </w:rPr>
        <w:t>บล็อกไดอะแกรมของระบบ</w:t>
      </w:r>
      <w:r w:rsidR="004E6652">
        <w:rPr>
          <w:rFonts w:ascii="TH SarabunPSK" w:hAnsi="TH SarabunPSK" w:cs="TH SarabunPSK"/>
          <w:sz w:val="32"/>
          <w:szCs w:val="32"/>
        </w:rPr>
        <w:tab/>
      </w:r>
      <w:r w:rsidR="004E6652">
        <w:rPr>
          <w:rFonts w:ascii="TH SarabunPSK" w:hAnsi="TH SarabunPSK" w:cs="TH SarabunPSK"/>
          <w:sz w:val="32"/>
          <w:szCs w:val="32"/>
        </w:rPr>
        <w:tab/>
      </w:r>
      <w:r w:rsidR="004E6652">
        <w:rPr>
          <w:rFonts w:ascii="TH SarabunPSK" w:hAnsi="TH SarabunPSK" w:cs="TH SarabunPSK"/>
          <w:sz w:val="32"/>
          <w:szCs w:val="32"/>
        </w:rPr>
        <w:tab/>
      </w:r>
      <w:r w:rsidR="004E6652">
        <w:rPr>
          <w:rFonts w:ascii="TH SarabunPSK" w:hAnsi="TH SarabunPSK" w:cs="TH SarabunPSK"/>
          <w:sz w:val="32"/>
          <w:szCs w:val="32"/>
        </w:rPr>
        <w:tab/>
      </w:r>
      <w:r w:rsidR="004E6652">
        <w:rPr>
          <w:rFonts w:ascii="TH SarabunPSK" w:hAnsi="TH SarabunPSK" w:cs="TH SarabunPSK"/>
          <w:sz w:val="32"/>
          <w:szCs w:val="32"/>
        </w:rPr>
        <w:tab/>
      </w:r>
      <w:r w:rsidR="004E6652">
        <w:rPr>
          <w:rFonts w:ascii="TH SarabunPSK" w:hAnsi="TH SarabunPSK" w:cs="TH SarabunPSK"/>
          <w:sz w:val="32"/>
          <w:szCs w:val="32"/>
        </w:rPr>
        <w:tab/>
      </w:r>
      <w:r w:rsidR="004E6652">
        <w:rPr>
          <w:rFonts w:ascii="TH SarabunPSK" w:hAnsi="TH SarabunPSK" w:cs="TH SarabunPSK"/>
          <w:sz w:val="32"/>
          <w:szCs w:val="32"/>
        </w:rPr>
        <w:tab/>
      </w:r>
      <w:r w:rsidR="004E6652">
        <w:rPr>
          <w:rFonts w:ascii="TH SarabunPSK" w:hAnsi="TH SarabunPSK" w:cs="TH SarabunPSK"/>
          <w:sz w:val="32"/>
          <w:szCs w:val="32"/>
        </w:rPr>
        <w:tab/>
        <w:t xml:space="preserve">  24</w:t>
      </w:r>
    </w:p>
    <w:p w:rsidR="00081F89" w:rsidRDefault="0080458C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>3-4</w:t>
      </w:r>
      <w:r w:rsidR="00081F89" w:rsidRPr="00FE2B93">
        <w:rPr>
          <w:rFonts w:ascii="TH SarabunPSK" w:hAnsi="TH SarabunPSK" w:cs="TH SarabunPSK"/>
          <w:sz w:val="32"/>
          <w:szCs w:val="32"/>
          <w:cs/>
          <w:lang w:val="en-AU"/>
        </w:rPr>
        <w:t xml:space="preserve"> </w:t>
      </w:r>
      <w:r w:rsidR="00AF5A1A">
        <w:rPr>
          <w:rFonts w:ascii="TH SarabunPSK" w:hAnsi="TH SarabunPSK" w:cs="TH SarabunPSK" w:hint="cs"/>
          <w:sz w:val="32"/>
          <w:szCs w:val="32"/>
          <w:cs/>
        </w:rPr>
        <w:t xml:space="preserve">เครื่องวัดกระแสน้ำแบบใบพัด </w:t>
      </w:r>
      <w:r w:rsidR="00AF5A1A">
        <w:rPr>
          <w:rFonts w:ascii="TH SarabunPSK" w:hAnsi="TH SarabunPSK" w:cs="TH SarabunPSK"/>
          <w:sz w:val="32"/>
          <w:szCs w:val="32"/>
        </w:rPr>
        <w:t>A-OTT C31</w:t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F5A1A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25</w:t>
      </w:r>
    </w:p>
    <w:p w:rsidR="00081F89" w:rsidRPr="00E36B9A" w:rsidRDefault="0080458C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AU"/>
        </w:rPr>
        <w:t>3-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5</w:t>
      </w:r>
      <w:r w:rsidR="00081F89" w:rsidRPr="00FE2B93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E36E84">
        <w:rPr>
          <w:rFonts w:ascii="TH SarabunPSK" w:hAnsi="TH SarabunPSK" w:cs="TH SarabunPSK" w:hint="cs"/>
          <w:sz w:val="32"/>
          <w:szCs w:val="32"/>
          <w:cs/>
        </w:rPr>
        <w:t>คีย์แพด (</w:t>
      </w:r>
      <w:r w:rsidR="00AF5A1A">
        <w:rPr>
          <w:rFonts w:ascii="TH SarabunPSK" w:hAnsi="TH SarabunPSK" w:cs="TH SarabunPSK"/>
          <w:sz w:val="32"/>
          <w:szCs w:val="32"/>
        </w:rPr>
        <w:t>Keypad</w:t>
      </w:r>
      <w:r w:rsidR="00E36E84">
        <w:rPr>
          <w:rFonts w:ascii="TH SarabunPSK" w:hAnsi="TH SarabunPSK" w:cs="TH SarabunPSK" w:hint="cs"/>
          <w:sz w:val="32"/>
          <w:szCs w:val="32"/>
          <w:cs/>
        </w:rPr>
        <w:t>)</w:t>
      </w:r>
      <w:r w:rsidR="00E36B9A">
        <w:rPr>
          <w:rFonts w:ascii="TH SarabunPSK" w:hAnsi="TH SarabunPSK" w:cs="TH SarabunPSK"/>
          <w:sz w:val="32"/>
          <w:szCs w:val="32"/>
          <w:cs/>
        </w:rPr>
        <w:tab/>
      </w:r>
      <w:r w:rsidR="00E36B9A">
        <w:rPr>
          <w:rFonts w:ascii="TH SarabunPSK" w:hAnsi="TH SarabunPSK" w:cs="TH SarabunPSK"/>
          <w:sz w:val="32"/>
          <w:szCs w:val="32"/>
          <w:cs/>
        </w:rPr>
        <w:tab/>
      </w:r>
      <w:r w:rsidR="00E36B9A">
        <w:rPr>
          <w:rFonts w:ascii="TH SarabunPSK" w:hAnsi="TH SarabunPSK" w:cs="TH SarabunPSK"/>
          <w:sz w:val="32"/>
          <w:szCs w:val="32"/>
          <w:cs/>
        </w:rPr>
        <w:tab/>
      </w:r>
      <w:r w:rsidR="00E36B9A">
        <w:rPr>
          <w:rFonts w:ascii="TH SarabunPSK" w:hAnsi="TH SarabunPSK" w:cs="TH SarabunPSK"/>
          <w:sz w:val="32"/>
          <w:szCs w:val="32"/>
          <w:cs/>
        </w:rPr>
        <w:tab/>
      </w:r>
      <w:r w:rsidR="00E36B9A">
        <w:rPr>
          <w:rFonts w:ascii="TH SarabunPSK" w:hAnsi="TH SarabunPSK" w:cs="TH SarabunPSK"/>
          <w:sz w:val="32"/>
          <w:szCs w:val="32"/>
          <w:cs/>
        </w:rPr>
        <w:tab/>
      </w:r>
      <w:r w:rsidR="00E36B9A">
        <w:rPr>
          <w:rFonts w:ascii="TH SarabunPSK" w:hAnsi="TH SarabunPSK" w:cs="TH SarabunPSK"/>
          <w:sz w:val="32"/>
          <w:szCs w:val="32"/>
          <w:cs/>
        </w:rPr>
        <w:tab/>
      </w:r>
      <w:r w:rsidR="00E36B9A">
        <w:rPr>
          <w:rFonts w:ascii="TH SarabunPSK" w:hAnsi="TH SarabunPSK" w:cs="TH SarabunPSK"/>
          <w:sz w:val="32"/>
          <w:szCs w:val="32"/>
          <w:cs/>
        </w:rPr>
        <w:tab/>
      </w:r>
      <w:r w:rsidR="00E36B9A">
        <w:rPr>
          <w:rFonts w:ascii="TH SarabunPSK" w:hAnsi="TH SarabunPSK" w:cs="TH SarabunPSK"/>
          <w:sz w:val="32"/>
          <w:szCs w:val="32"/>
          <w:cs/>
        </w:rPr>
        <w:tab/>
      </w:r>
      <w:r w:rsidR="00E36B9A">
        <w:rPr>
          <w:rFonts w:ascii="TH SarabunPSK" w:hAnsi="TH SarabunPSK" w:cs="TH SarabunPSK"/>
          <w:sz w:val="32"/>
          <w:szCs w:val="32"/>
          <w:cs/>
        </w:rPr>
        <w:tab/>
      </w:r>
      <w:r w:rsidR="00E36E8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F5A1A">
        <w:rPr>
          <w:rFonts w:ascii="TH SarabunPSK" w:hAnsi="TH SarabunPSK" w:cs="TH SarabunPSK" w:hint="cs"/>
          <w:sz w:val="32"/>
          <w:szCs w:val="32"/>
          <w:cs/>
        </w:rPr>
        <w:t>26</w:t>
      </w:r>
    </w:p>
    <w:p w:rsidR="00081F89" w:rsidRDefault="0080458C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>3-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6</w:t>
      </w:r>
      <w:r w:rsidR="00081F89" w:rsidRPr="00FE2B93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AF5A1A" w:rsidRPr="00DD7453">
        <w:rPr>
          <w:rFonts w:ascii="TH SarabunPSK" w:hAnsi="TH SarabunPSK" w:cs="TH SarabunPSK"/>
          <w:sz w:val="32"/>
          <w:szCs w:val="32"/>
          <w:cs/>
        </w:rPr>
        <w:t>บอร์ด</w:t>
      </w:r>
      <w:r w:rsidR="00AF5A1A" w:rsidRPr="00DD7453">
        <w:rPr>
          <w:rFonts w:ascii="TH SarabunPSK" w:hAnsi="TH SarabunPSK" w:cs="TH SarabunPSK" w:hint="cs"/>
          <w:sz w:val="32"/>
          <w:szCs w:val="32"/>
          <w:cs/>
        </w:rPr>
        <w:t xml:space="preserve">ไมโครคอนโทรลเลอร์ </w:t>
      </w:r>
      <w:r w:rsidR="00AF5A1A" w:rsidRPr="00DD7453">
        <w:rPr>
          <w:rFonts w:ascii="TH SarabunPSK" w:hAnsi="TH SarabunPSK" w:cs="TH SarabunPSK"/>
          <w:sz w:val="32"/>
          <w:szCs w:val="32"/>
        </w:rPr>
        <w:t>Arduino Due</w:t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F5A1A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</w:t>
      </w:r>
      <w:r w:rsidR="00733137">
        <w:rPr>
          <w:rFonts w:ascii="TH SarabunPSK" w:hAnsi="TH SarabunPSK" w:cs="TH SarabunPSK" w:hint="cs"/>
          <w:sz w:val="32"/>
          <w:szCs w:val="32"/>
          <w:cs/>
          <w:lang w:val="en-AU"/>
        </w:rPr>
        <w:t>26</w:t>
      </w:r>
    </w:p>
    <w:p w:rsidR="00081F89" w:rsidRDefault="0080458C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>3-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7</w:t>
      </w:r>
      <w:r w:rsidR="00081F89" w:rsidRPr="00FE2B93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AF5A1A">
        <w:rPr>
          <w:rFonts w:ascii="TH SarabunPSK" w:hAnsi="TH SarabunPSK" w:cs="TH SarabunPSK" w:hint="cs"/>
          <w:sz w:val="32"/>
          <w:szCs w:val="32"/>
          <w:cs/>
        </w:rPr>
        <w:t>โมดูล</w:t>
      </w:r>
      <w:r w:rsidR="001051E1">
        <w:rPr>
          <w:rFonts w:ascii="TH SarabunPSK" w:hAnsi="TH SarabunPSK" w:cs="TH SarabunPSK" w:hint="cs"/>
          <w:sz w:val="32"/>
          <w:szCs w:val="32"/>
          <w:cs/>
        </w:rPr>
        <w:t>ต่อพ่วงเก็บข้อมูล</w:t>
      </w:r>
      <w:r w:rsidR="00AF5A1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6" w:history="1">
        <w:r w:rsidR="00AF5A1A" w:rsidRPr="00AF5A1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Data Logger Shield</w:t>
        </w:r>
      </w:hyperlink>
      <w:r w:rsidR="00E36B9A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F5A1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1051E1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</w:t>
      </w:r>
      <w:r w:rsidR="00AF5A1A">
        <w:rPr>
          <w:rFonts w:ascii="TH SarabunPSK" w:hAnsi="TH SarabunPSK" w:cs="TH SarabunPSK" w:hint="cs"/>
          <w:sz w:val="32"/>
          <w:szCs w:val="32"/>
          <w:cs/>
          <w:lang w:val="en-AU"/>
        </w:rPr>
        <w:t>27</w:t>
      </w:r>
    </w:p>
    <w:p w:rsidR="00081F89" w:rsidRPr="00E36B9A" w:rsidRDefault="0080458C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AU"/>
        </w:rPr>
        <w:t>3-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8</w:t>
      </w:r>
      <w:r w:rsidR="00081F89" w:rsidRPr="00FE2B93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AF5A1A" w:rsidRPr="006D4F79">
        <w:rPr>
          <w:rFonts w:ascii="TH SarabunPSK" w:hAnsi="TH SarabunPSK" w:cs="TH SarabunPSK"/>
          <w:sz w:val="32"/>
          <w:szCs w:val="32"/>
          <w:cs/>
        </w:rPr>
        <w:t xml:space="preserve">โมดูลนาฬิกา </w:t>
      </w:r>
      <w:r w:rsidR="00AF5A1A" w:rsidRPr="006D4F79">
        <w:rPr>
          <w:rFonts w:ascii="TH SarabunPSK" w:hAnsi="TH SarabunPSK" w:cs="TH SarabunPSK"/>
          <w:sz w:val="32"/>
          <w:szCs w:val="32"/>
        </w:rPr>
        <w:t>DS3231</w:t>
      </w:r>
      <w:r w:rsidR="00AF5A1A">
        <w:rPr>
          <w:rFonts w:ascii="TH SarabunPSK" w:hAnsi="TH SarabunPSK" w:cs="TH SarabunPSK"/>
          <w:sz w:val="32"/>
          <w:szCs w:val="32"/>
        </w:rPr>
        <w:tab/>
      </w:r>
      <w:r w:rsidR="00AF5A1A">
        <w:rPr>
          <w:rFonts w:ascii="TH SarabunPSK" w:hAnsi="TH SarabunPSK" w:cs="TH SarabunPSK"/>
          <w:sz w:val="32"/>
          <w:szCs w:val="32"/>
        </w:rPr>
        <w:tab/>
      </w:r>
      <w:r w:rsidR="00AF5A1A">
        <w:rPr>
          <w:rFonts w:ascii="TH SarabunPSK" w:hAnsi="TH SarabunPSK" w:cs="TH SarabunPSK"/>
          <w:sz w:val="32"/>
          <w:szCs w:val="32"/>
        </w:rPr>
        <w:tab/>
      </w:r>
      <w:r w:rsidR="00AF5A1A">
        <w:rPr>
          <w:rFonts w:ascii="TH SarabunPSK" w:hAnsi="TH SarabunPSK" w:cs="TH SarabunPSK"/>
          <w:sz w:val="32"/>
          <w:szCs w:val="32"/>
        </w:rPr>
        <w:tab/>
      </w:r>
      <w:r w:rsidR="00AF5A1A">
        <w:rPr>
          <w:rFonts w:ascii="TH SarabunPSK" w:hAnsi="TH SarabunPSK" w:cs="TH SarabunPSK"/>
          <w:sz w:val="32"/>
          <w:szCs w:val="32"/>
        </w:rPr>
        <w:tab/>
      </w:r>
      <w:r w:rsidR="00AF5A1A">
        <w:rPr>
          <w:rFonts w:ascii="TH SarabunPSK" w:hAnsi="TH SarabunPSK" w:cs="TH SarabunPSK"/>
          <w:sz w:val="32"/>
          <w:szCs w:val="32"/>
        </w:rPr>
        <w:tab/>
      </w:r>
      <w:r w:rsidR="00AF5A1A">
        <w:rPr>
          <w:rFonts w:ascii="TH SarabunPSK" w:hAnsi="TH SarabunPSK" w:cs="TH SarabunPSK"/>
          <w:sz w:val="32"/>
          <w:szCs w:val="32"/>
        </w:rPr>
        <w:tab/>
      </w:r>
      <w:r w:rsidR="00AF5A1A">
        <w:rPr>
          <w:rFonts w:ascii="TH SarabunPSK" w:hAnsi="TH SarabunPSK" w:cs="TH SarabunPSK"/>
          <w:sz w:val="32"/>
          <w:szCs w:val="32"/>
        </w:rPr>
        <w:tab/>
        <w:t xml:space="preserve">  28</w:t>
      </w:r>
    </w:p>
    <w:p w:rsidR="00081F89" w:rsidRDefault="0080458C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>3-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9</w:t>
      </w:r>
      <w:r w:rsidR="00081F89" w:rsidRPr="00FE2B93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AF5A1A">
        <w:rPr>
          <w:rFonts w:ascii="TH SarabunPSK" w:hAnsi="TH SarabunPSK" w:cs="TH SarabunPSK" w:hint="cs"/>
          <w:sz w:val="32"/>
          <w:szCs w:val="32"/>
          <w:cs/>
        </w:rPr>
        <w:t xml:space="preserve">จอแสดงผล </w:t>
      </w:r>
      <w:r w:rsidR="00AF5A1A">
        <w:rPr>
          <w:rFonts w:ascii="TH SarabunPSK" w:hAnsi="TH SarabunPSK" w:cs="TH SarabunPSK"/>
          <w:sz w:val="32"/>
          <w:szCs w:val="32"/>
        </w:rPr>
        <w:t>LCD</w:t>
      </w:r>
      <w:r w:rsidR="00AF5A1A">
        <w:rPr>
          <w:rFonts w:ascii="TH SarabunPSK" w:hAnsi="TH SarabunPSK" w:cs="TH SarabunPSK" w:hint="cs"/>
          <w:sz w:val="32"/>
          <w:szCs w:val="32"/>
          <w:cs/>
        </w:rPr>
        <w:t xml:space="preserve"> 20</w:t>
      </w:r>
      <w:r w:rsidR="00AF5A1A">
        <w:rPr>
          <w:rFonts w:ascii="TH SarabunPSK" w:hAnsi="TH SarabunPSK" w:cs="TH SarabunPSK"/>
          <w:sz w:val="32"/>
          <w:szCs w:val="32"/>
        </w:rPr>
        <w:t>x4</w:t>
      </w:r>
      <w:r w:rsidR="00E36B9A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 w:rsidR="00E36B9A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 w:rsidR="00E36B9A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 w:rsidR="00E36B9A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 w:rsidR="00E36B9A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 w:rsidR="00E36B9A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 w:rsidR="00E36B9A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 w:rsidR="00E36B9A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  <w:t xml:space="preserve">  </w:t>
      </w:r>
      <w:r w:rsidR="00AF5A1A">
        <w:rPr>
          <w:rFonts w:ascii="TH SarabunPSK" w:hAnsi="TH SarabunPSK" w:cs="TH SarabunPSK"/>
          <w:sz w:val="32"/>
          <w:szCs w:val="32"/>
          <w:lang w:val="en-AU"/>
        </w:rPr>
        <w:t>29</w:t>
      </w:r>
    </w:p>
    <w:p w:rsidR="00081F89" w:rsidRDefault="0080458C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>3-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10</w:t>
      </w:r>
      <w:r w:rsidR="00081F89" w:rsidRPr="00FE2B93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DF0E6F">
        <w:rPr>
          <w:rFonts w:ascii="TH SarabunPSK" w:hAnsi="TH SarabunPSK" w:cs="TH SarabunPSK" w:hint="cs"/>
          <w:sz w:val="32"/>
          <w:szCs w:val="32"/>
          <w:cs/>
        </w:rPr>
        <w:t>โมดูล</w:t>
      </w:r>
      <w:r w:rsidR="004B0EA9">
        <w:rPr>
          <w:rFonts w:ascii="TH SarabunPSK" w:hAnsi="TH SarabunPSK" w:cs="TH SarabunPSK" w:hint="cs"/>
          <w:sz w:val="32"/>
          <w:szCs w:val="32"/>
          <w:cs/>
        </w:rPr>
        <w:t>แปลงสัญญาณอนุกรม</w:t>
      </w:r>
      <w:r w:rsidR="00DF0E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F0E6F">
        <w:rPr>
          <w:rFonts w:ascii="TH SarabunPSK" w:hAnsi="TH SarabunPSK" w:cs="TH SarabunPSK"/>
          <w:sz w:val="32"/>
          <w:szCs w:val="32"/>
        </w:rPr>
        <w:t xml:space="preserve">Serial </w:t>
      </w:r>
      <w:r w:rsidR="00FA4E23" w:rsidRPr="00DC173B">
        <w:rPr>
          <w:position w:val="-4"/>
          <w:cs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8.75pt" o:ole="">
            <v:imagedata r:id="rId7" o:title=""/>
          </v:shape>
          <o:OLEObject Type="Embed" ProgID="Equation.DSMT4" ShapeID="_x0000_i1025" DrawAspect="Content" ObjectID="_1569759678" r:id="rId8"/>
        </w:object>
      </w:r>
      <w:r w:rsidR="001051E1">
        <w:rPr>
          <w:rFonts w:ascii="TH SarabunPSK" w:hAnsi="TH SarabunPSK" w:cs="TH SarabunPSK" w:hint="cs"/>
          <w:sz w:val="32"/>
          <w:szCs w:val="32"/>
          <w:cs/>
        </w:rPr>
        <w:t>แอลซีดี</w:t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36B9A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4B0EA9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30</w:t>
      </w:r>
    </w:p>
    <w:p w:rsidR="00E36B9A" w:rsidRPr="002E1C40" w:rsidRDefault="0080458C" w:rsidP="00E36B9A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AU"/>
        </w:rPr>
        <w:t>3-1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1</w:t>
      </w:r>
      <w:r w:rsidR="00081F89" w:rsidRPr="00FE2B93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6303C8" w:rsidRPr="00E63DE4">
        <w:rPr>
          <w:rFonts w:ascii="TH SarabunPSK" w:hAnsi="TH SarabunPSK" w:cs="TH SarabunPSK" w:hint="cs"/>
          <w:sz w:val="32"/>
          <w:szCs w:val="32"/>
          <w:cs/>
        </w:rPr>
        <w:t xml:space="preserve">การต่อวงจรสื่อสารกับเครื่องวัดกระแสน้ำแบบใบพัด </w:t>
      </w:r>
      <w:r w:rsidR="006303C8" w:rsidRPr="00E63DE4">
        <w:rPr>
          <w:rFonts w:ascii="TH SarabunPSK" w:hAnsi="TH SarabunPSK" w:cs="TH SarabunPSK"/>
          <w:sz w:val="32"/>
          <w:szCs w:val="32"/>
        </w:rPr>
        <w:t>A - OTT C31</w:t>
      </w:r>
      <w:r w:rsidR="002E1C40">
        <w:rPr>
          <w:rFonts w:ascii="TH SarabunPSK" w:hAnsi="TH SarabunPSK" w:cs="TH SarabunPSK"/>
          <w:sz w:val="32"/>
          <w:szCs w:val="32"/>
        </w:rPr>
        <w:tab/>
      </w:r>
      <w:r w:rsidR="002E1C40">
        <w:rPr>
          <w:rFonts w:ascii="TH SarabunPSK" w:hAnsi="TH SarabunPSK" w:cs="TH SarabunPSK"/>
          <w:sz w:val="32"/>
          <w:szCs w:val="32"/>
        </w:rPr>
        <w:tab/>
      </w:r>
      <w:r w:rsidR="002E1C40">
        <w:rPr>
          <w:rFonts w:ascii="TH SarabunPSK" w:hAnsi="TH SarabunPSK" w:cs="TH SarabunPSK"/>
          <w:sz w:val="32"/>
          <w:szCs w:val="32"/>
        </w:rPr>
        <w:tab/>
      </w:r>
      <w:r w:rsidR="00AC64E2">
        <w:rPr>
          <w:rFonts w:ascii="TH SarabunPSK" w:hAnsi="TH SarabunPSK" w:cs="TH SarabunPSK"/>
          <w:sz w:val="32"/>
          <w:szCs w:val="32"/>
        </w:rPr>
        <w:t xml:space="preserve">  </w:t>
      </w:r>
      <w:r w:rsidR="006303C8">
        <w:rPr>
          <w:rFonts w:ascii="TH SarabunPSK" w:hAnsi="TH SarabunPSK" w:cs="TH SarabunPSK"/>
          <w:sz w:val="32"/>
          <w:szCs w:val="32"/>
        </w:rPr>
        <w:t>31</w:t>
      </w:r>
    </w:p>
    <w:p w:rsidR="00E36B9A" w:rsidRPr="00DD0B9F" w:rsidRDefault="0080458C" w:rsidP="002E1C40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3-12</w:t>
      </w:r>
      <w:r w:rsidR="002E1C40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6303C8">
        <w:rPr>
          <w:rFonts w:ascii="TH SarabunPSK" w:hAnsi="TH SarabunPSK" w:cs="TH SarabunPSK" w:hint="cs"/>
          <w:sz w:val="32"/>
          <w:szCs w:val="32"/>
          <w:cs/>
        </w:rPr>
        <w:t>การต่อ</w:t>
      </w:r>
      <w:r w:rsidR="006303C8" w:rsidRPr="00784D7F">
        <w:rPr>
          <w:rFonts w:ascii="TH SarabunPSK" w:hAnsi="TH SarabunPSK" w:cs="TH SarabunPSK" w:hint="cs"/>
          <w:sz w:val="32"/>
          <w:szCs w:val="32"/>
          <w:cs/>
        </w:rPr>
        <w:t>อ</w:t>
      </w:r>
      <w:r w:rsidR="006303C8" w:rsidRPr="00784D7F">
        <w:rPr>
          <w:rFonts w:ascii="TH SarabunPSK" w:hAnsi="TH SarabunPSK" w:cs="TH SarabunPSK"/>
          <w:sz w:val="32"/>
          <w:szCs w:val="32"/>
          <w:cs/>
        </w:rPr>
        <w:t>วงจรการสื่อสารกับ</w:t>
      </w:r>
      <w:r w:rsidR="006303C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303C8" w:rsidRPr="006303C8">
        <w:rPr>
          <w:rFonts w:ascii="TH SarabunPSK" w:hAnsi="TH SarabunPSK" w:cs="TH SarabunPSK"/>
          <w:sz w:val="32"/>
          <w:szCs w:val="32"/>
        </w:rPr>
        <w:t>keypad</w:t>
      </w:r>
      <w:r w:rsidR="00AC64E2" w:rsidRPr="006303C8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C64E2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C64E2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C64E2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C64E2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6303C8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6303C8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C64E2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</w:t>
      </w:r>
      <w:r w:rsidR="00621B34">
        <w:rPr>
          <w:rFonts w:ascii="TH SarabunPSK" w:hAnsi="TH SarabunPSK" w:cs="TH SarabunPSK" w:hint="cs"/>
          <w:sz w:val="32"/>
          <w:szCs w:val="32"/>
          <w:cs/>
          <w:lang w:val="en-AU"/>
        </w:rPr>
        <w:t>31</w:t>
      </w:r>
    </w:p>
    <w:p w:rsidR="00E36B9A" w:rsidRPr="002E1C40" w:rsidRDefault="0080458C" w:rsidP="002E1C40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3-13</w:t>
      </w:r>
      <w:r w:rsidR="002E1C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03C8">
        <w:rPr>
          <w:rFonts w:ascii="TH SarabunPSK" w:hAnsi="TH SarabunPSK" w:cs="TH SarabunPSK" w:hint="cs"/>
          <w:color w:val="222222"/>
          <w:sz w:val="32"/>
          <w:szCs w:val="32"/>
          <w:cs/>
        </w:rPr>
        <w:t>การ</w:t>
      </w:r>
      <w:r w:rsidR="006303C8"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6303C8" w:rsidRPr="00A6385A">
        <w:rPr>
          <w:rFonts w:ascii="TH SarabunPSK" w:hAnsi="TH SarabunPSK" w:cs="TH SarabunPSK" w:hint="cs"/>
          <w:sz w:val="32"/>
          <w:szCs w:val="32"/>
          <w:cs/>
        </w:rPr>
        <w:t xml:space="preserve">วงจรการสื่อสารกับ </w:t>
      </w:r>
      <w:r w:rsidR="006303C8" w:rsidRPr="006303C8">
        <w:rPr>
          <w:rFonts w:ascii="TH SarabunPSK" w:hAnsi="TH SarabunPSK" w:cs="TH SarabunPSK"/>
          <w:sz w:val="32"/>
          <w:szCs w:val="32"/>
        </w:rPr>
        <w:fldChar w:fldCharType="begin"/>
      </w:r>
      <w:r w:rsidR="006303C8" w:rsidRPr="006303C8">
        <w:rPr>
          <w:rFonts w:ascii="TH SarabunPSK" w:hAnsi="TH SarabunPSK" w:cs="TH SarabunPSK"/>
          <w:sz w:val="32"/>
          <w:szCs w:val="32"/>
        </w:rPr>
        <w:instrText xml:space="preserve"> HYPERLINK "https://www.arduinoall.com/product/166/data-logger-shield-%E0%B8%9E%E0%B8%A3%E0%B9%89%E0%B8%AD%E0%B8%A1%E0%B8%96%E0%B9%88%E0%B8%B2%E0%B8%99" </w:instrText>
      </w:r>
      <w:r w:rsidR="006303C8" w:rsidRPr="006303C8">
        <w:rPr>
          <w:rFonts w:ascii="TH SarabunPSK" w:hAnsi="TH SarabunPSK" w:cs="TH SarabunPSK"/>
          <w:sz w:val="32"/>
          <w:szCs w:val="32"/>
        </w:rPr>
        <w:fldChar w:fldCharType="separate"/>
      </w:r>
      <w:r w:rsidR="006303C8" w:rsidRPr="006303C8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Data Logger Shield</w:t>
      </w:r>
      <w:r w:rsidR="006303C8" w:rsidRPr="006303C8">
        <w:rPr>
          <w:rFonts w:ascii="TH SarabunPSK" w:hAnsi="TH SarabunPSK" w:cs="TH SarabunPSK"/>
          <w:sz w:val="32"/>
          <w:szCs w:val="32"/>
        </w:rPr>
        <w:fldChar w:fldCharType="end"/>
      </w:r>
      <w:r w:rsidR="00DD0B9F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9D50B6">
        <w:rPr>
          <w:rFonts w:ascii="TH SarabunPSK" w:hAnsi="TH SarabunPSK" w:cs="TH SarabunPSK"/>
          <w:sz w:val="32"/>
          <w:szCs w:val="32"/>
        </w:rPr>
        <w:tab/>
      </w:r>
      <w:r w:rsidR="009D50B6">
        <w:rPr>
          <w:rFonts w:ascii="TH SarabunPSK" w:hAnsi="TH SarabunPSK" w:cs="TH SarabunPSK"/>
          <w:sz w:val="32"/>
          <w:szCs w:val="32"/>
        </w:rPr>
        <w:tab/>
      </w:r>
      <w:r w:rsidR="009D50B6">
        <w:rPr>
          <w:rFonts w:ascii="TH SarabunPSK" w:hAnsi="TH SarabunPSK" w:cs="TH SarabunPSK"/>
          <w:sz w:val="32"/>
          <w:szCs w:val="32"/>
        </w:rPr>
        <w:tab/>
      </w:r>
      <w:r w:rsidR="006303C8">
        <w:rPr>
          <w:rFonts w:ascii="TH SarabunPSK" w:hAnsi="TH SarabunPSK" w:cs="TH SarabunPSK"/>
          <w:sz w:val="32"/>
          <w:szCs w:val="32"/>
        </w:rPr>
        <w:tab/>
      </w:r>
      <w:r w:rsidR="009D50B6">
        <w:rPr>
          <w:rFonts w:ascii="TH SarabunPSK" w:hAnsi="TH SarabunPSK" w:cs="TH SarabunPSK"/>
          <w:sz w:val="32"/>
          <w:szCs w:val="32"/>
        </w:rPr>
        <w:t xml:space="preserve"> </w:t>
      </w:r>
      <w:r w:rsidR="00874DE4">
        <w:rPr>
          <w:rFonts w:ascii="TH SarabunPSK" w:hAnsi="TH SarabunPSK" w:cs="TH SarabunPSK"/>
          <w:sz w:val="32"/>
          <w:szCs w:val="32"/>
        </w:rPr>
        <w:t xml:space="preserve"> 32</w:t>
      </w:r>
    </w:p>
    <w:p w:rsidR="00E36B9A" w:rsidRPr="002E1C40" w:rsidRDefault="0080458C" w:rsidP="002E1C40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3-14</w:t>
      </w:r>
      <w:r w:rsidR="002E1C40">
        <w:rPr>
          <w:rFonts w:ascii="TH SarabunPSK" w:hAnsi="TH SarabunPSK" w:cs="TH SarabunPSK"/>
          <w:sz w:val="32"/>
          <w:szCs w:val="32"/>
        </w:rPr>
        <w:t xml:space="preserve"> </w:t>
      </w:r>
      <w:r w:rsidR="006303C8">
        <w:rPr>
          <w:rFonts w:ascii="TH SarabunPSK" w:hAnsi="TH SarabunPSK" w:cs="TH SarabunPSK" w:hint="cs"/>
          <w:color w:val="222222"/>
          <w:sz w:val="32"/>
          <w:szCs w:val="32"/>
          <w:cs/>
        </w:rPr>
        <w:t>การต่อจอ</w:t>
      </w:r>
      <w:r w:rsidR="00031B54">
        <w:rPr>
          <w:rFonts w:ascii="TH SarabunPSK" w:hAnsi="TH SarabunPSK" w:cs="TH SarabunPSK" w:hint="cs"/>
          <w:color w:val="222222"/>
          <w:sz w:val="32"/>
          <w:szCs w:val="32"/>
          <w:cs/>
        </w:rPr>
        <w:t>แอลซีดี</w:t>
      </w:r>
      <w:r w:rsidR="006303C8">
        <w:rPr>
          <w:rFonts w:ascii="TH SarabunPSK" w:hAnsi="TH SarabunPSK" w:cs="TH SarabunPSK" w:hint="cs"/>
          <w:color w:val="222222"/>
          <w:sz w:val="32"/>
          <w:szCs w:val="32"/>
          <w:cs/>
        </w:rPr>
        <w:t>เข้ากับบอร์ดไมโครคอนโทรลเลอร์</w:t>
      </w:r>
      <w:r w:rsidR="00DD0B9F">
        <w:rPr>
          <w:rFonts w:ascii="TH SarabunPSK" w:hAnsi="TH SarabunPSK" w:cs="TH SarabunPSK"/>
          <w:sz w:val="32"/>
          <w:szCs w:val="32"/>
        </w:rPr>
        <w:tab/>
      </w:r>
      <w:r w:rsidR="00DD0B9F">
        <w:rPr>
          <w:rFonts w:ascii="TH SarabunPSK" w:hAnsi="TH SarabunPSK" w:cs="TH SarabunPSK"/>
          <w:sz w:val="32"/>
          <w:szCs w:val="32"/>
        </w:rPr>
        <w:tab/>
      </w:r>
      <w:r w:rsidR="00DD0B9F">
        <w:rPr>
          <w:rFonts w:ascii="TH SarabunPSK" w:hAnsi="TH SarabunPSK" w:cs="TH SarabunPSK"/>
          <w:sz w:val="32"/>
          <w:szCs w:val="32"/>
        </w:rPr>
        <w:tab/>
      </w:r>
      <w:r w:rsidR="009D50B6">
        <w:rPr>
          <w:rFonts w:ascii="TH SarabunPSK" w:hAnsi="TH SarabunPSK" w:cs="TH SarabunPSK"/>
          <w:sz w:val="32"/>
          <w:szCs w:val="32"/>
        </w:rPr>
        <w:t xml:space="preserve">  </w:t>
      </w:r>
      <w:r w:rsidR="006303C8">
        <w:rPr>
          <w:rFonts w:ascii="TH SarabunPSK" w:hAnsi="TH SarabunPSK" w:cs="TH SarabunPSK"/>
          <w:sz w:val="32"/>
          <w:szCs w:val="32"/>
        </w:rPr>
        <w:t xml:space="preserve"> </w:t>
      </w:r>
      <w:r w:rsidR="006303C8">
        <w:rPr>
          <w:rFonts w:ascii="TH SarabunPSK" w:hAnsi="TH SarabunPSK" w:cs="TH SarabunPSK"/>
          <w:sz w:val="32"/>
          <w:szCs w:val="32"/>
        </w:rPr>
        <w:tab/>
        <w:t xml:space="preserve">            33</w:t>
      </w:r>
    </w:p>
    <w:p w:rsidR="002E1C40" w:rsidRPr="001051E1" w:rsidRDefault="002E1C40" w:rsidP="001051E1">
      <w:pPr>
        <w:spacing w:line="240" w:lineRule="auto"/>
        <w:contextualSpacing/>
        <w:rPr>
          <w:rFonts w:ascii="TH SarabunPSK" w:hAnsi="TH SarabunPSK" w:cs="TH SarabunPSK" w:hint="cs"/>
          <w:sz w:val="32"/>
          <w:szCs w:val="32"/>
          <w:cs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>3-1</w:t>
      </w:r>
      <w:r w:rsidR="0080458C">
        <w:rPr>
          <w:rFonts w:ascii="TH SarabunPSK" w:hAnsi="TH SarabunPSK" w:cs="TH SarabunPSK"/>
          <w:sz w:val="32"/>
          <w:szCs w:val="32"/>
          <w:lang w:val="en-AU"/>
        </w:rPr>
        <w:t>5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C55E68">
        <w:rPr>
          <w:rFonts w:ascii="TH SarabunPSK" w:hAnsi="TH SarabunPSK" w:cs="TH SarabunPSK" w:hint="cs"/>
          <w:color w:val="222222"/>
          <w:sz w:val="32"/>
          <w:szCs w:val="32"/>
          <w:cs/>
        </w:rPr>
        <w:t>สัญญาณ</w:t>
      </w:r>
      <w:r w:rsidR="00E36E84">
        <w:rPr>
          <w:rFonts w:ascii="TH SarabunPSK" w:hAnsi="TH SarabunPSK" w:cs="TH SarabunPSK" w:hint="cs"/>
          <w:color w:val="222222"/>
          <w:sz w:val="32"/>
          <w:szCs w:val="32"/>
          <w:cs/>
        </w:rPr>
        <w:t>พัลส์</w:t>
      </w:r>
      <w:r w:rsidR="00C55E68">
        <w:rPr>
          <w:rFonts w:ascii="TH SarabunPSK" w:hAnsi="TH SarabunPSK" w:cs="TH SarabunPSK" w:hint="cs"/>
          <w:color w:val="222222"/>
          <w:sz w:val="32"/>
          <w:szCs w:val="32"/>
          <w:cs/>
        </w:rPr>
        <w:t>ของเครื่องวัดกระแสน้ำแบบใบพัด</w:t>
      </w:r>
      <w:r w:rsidR="00B30580">
        <w:rPr>
          <w:rFonts w:ascii="TH SarabunPSK" w:hAnsi="TH SarabunPSK" w:cs="TH SarabunPSK"/>
          <w:sz w:val="32"/>
          <w:szCs w:val="32"/>
          <w:lang w:val="en-AU"/>
        </w:rPr>
        <w:tab/>
      </w:r>
      <w:r w:rsidR="00B30580">
        <w:rPr>
          <w:rFonts w:ascii="TH SarabunPSK" w:hAnsi="TH SarabunPSK" w:cs="TH SarabunPSK"/>
          <w:sz w:val="32"/>
          <w:szCs w:val="32"/>
          <w:lang w:val="en-AU"/>
        </w:rPr>
        <w:tab/>
      </w:r>
      <w:r w:rsidR="00B30580">
        <w:rPr>
          <w:rFonts w:ascii="TH SarabunPSK" w:hAnsi="TH SarabunPSK" w:cs="TH SarabunPSK"/>
          <w:sz w:val="32"/>
          <w:szCs w:val="32"/>
          <w:lang w:val="en-AU"/>
        </w:rPr>
        <w:tab/>
      </w:r>
      <w:r w:rsidR="00B30580">
        <w:rPr>
          <w:rFonts w:ascii="TH SarabunPSK" w:hAnsi="TH SarabunPSK" w:cs="TH SarabunPSK"/>
          <w:sz w:val="32"/>
          <w:szCs w:val="32"/>
          <w:lang w:val="en-AU"/>
        </w:rPr>
        <w:tab/>
      </w:r>
      <w:r w:rsidR="00B30580">
        <w:rPr>
          <w:rFonts w:ascii="TH SarabunPSK" w:hAnsi="TH SarabunPSK" w:cs="TH SarabunPSK"/>
          <w:sz w:val="32"/>
          <w:szCs w:val="32"/>
          <w:lang w:val="en-AU"/>
        </w:rPr>
        <w:tab/>
      </w:r>
      <w:r w:rsidR="009D50B6">
        <w:rPr>
          <w:rFonts w:ascii="TH SarabunPSK" w:hAnsi="TH SarabunPSK" w:cs="TH SarabunPSK"/>
          <w:sz w:val="32"/>
          <w:szCs w:val="32"/>
          <w:lang w:val="en-AU"/>
        </w:rPr>
        <w:t xml:space="preserve">  </w:t>
      </w:r>
      <w:r w:rsidR="00874DE4">
        <w:rPr>
          <w:rFonts w:ascii="TH SarabunPSK" w:hAnsi="TH SarabunPSK" w:cs="TH SarabunPSK"/>
          <w:sz w:val="32"/>
          <w:szCs w:val="32"/>
          <w:lang w:val="en-AU"/>
        </w:rPr>
        <w:t>3</w:t>
      </w:r>
      <w:r w:rsidR="00874DE4">
        <w:rPr>
          <w:rFonts w:ascii="TH SarabunPSK" w:hAnsi="TH SarabunPSK" w:cs="TH SarabunPSK" w:hint="cs"/>
          <w:sz w:val="32"/>
          <w:szCs w:val="32"/>
          <w:cs/>
          <w:lang w:val="en-AU"/>
        </w:rPr>
        <w:t>3</w:t>
      </w:r>
    </w:p>
    <w:p w:rsidR="00081F89" w:rsidRPr="00FE2B93" w:rsidRDefault="00081F89" w:rsidP="00081F8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FE2B93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lastRenderedPageBreak/>
        <w:t>สารบัญภาพ</w:t>
      </w:r>
      <w:r>
        <w:rPr>
          <w:rFonts w:ascii="TH SarabunPSK" w:hAnsi="TH SarabunPSK" w:cs="TH SarabunPSK"/>
          <w:b/>
          <w:bCs/>
          <w:sz w:val="36"/>
          <w:szCs w:val="36"/>
          <w:lang w:val="en-AU"/>
        </w:rPr>
        <w:t xml:space="preserve"> </w:t>
      </w:r>
      <w:r w:rsidRPr="00FE2B93">
        <w:rPr>
          <w:rFonts w:ascii="TH SarabunPSK" w:hAnsi="TH SarabunPSK" w:cs="TH SarabunPSK"/>
          <w:b/>
          <w:bCs/>
          <w:sz w:val="36"/>
          <w:szCs w:val="36"/>
          <w:lang w:val="en-AU"/>
        </w:rPr>
        <w:t>(</w:t>
      </w:r>
      <w:r w:rsidRPr="00FE2B93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>ต่อ</w:t>
      </w:r>
      <w:r w:rsidRPr="00FE2B93">
        <w:rPr>
          <w:rFonts w:ascii="TH SarabunPSK" w:hAnsi="TH SarabunPSK" w:cs="TH SarabunPSK"/>
          <w:b/>
          <w:bCs/>
          <w:sz w:val="36"/>
          <w:szCs w:val="36"/>
          <w:lang w:val="en-AU"/>
        </w:rPr>
        <w:t>)</w:t>
      </w:r>
    </w:p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 xml:space="preserve">ภาพที่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ab/>
        <w:t xml:space="preserve">        หน้า</w:t>
      </w:r>
    </w:p>
    <w:p w:rsidR="007B39A1" w:rsidRDefault="0080458C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AU"/>
        </w:rPr>
        <w:t>3-16</w:t>
      </w:r>
      <w:r w:rsidR="007B39A1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7B39A1">
        <w:rPr>
          <w:rFonts w:ascii="TH SarabunPSK" w:hAnsi="TH SarabunPSK" w:cs="TH SarabunPSK" w:hint="cs"/>
          <w:color w:val="222222"/>
          <w:sz w:val="32"/>
          <w:szCs w:val="32"/>
          <w:cs/>
        </w:rPr>
        <w:t xml:space="preserve">เว็บไซด์ </w:t>
      </w:r>
      <w:r w:rsidR="007B39A1" w:rsidRPr="007B39A1">
        <w:fldChar w:fldCharType="begin"/>
      </w:r>
      <w:r w:rsidR="007B39A1" w:rsidRPr="007B39A1">
        <w:rPr>
          <w:rFonts w:ascii="TH SarabunPSK" w:hAnsi="TH SarabunPSK" w:cs="TH SarabunPSK"/>
          <w:sz w:val="32"/>
          <w:szCs w:val="32"/>
        </w:rPr>
        <w:instrText xml:space="preserve"> HYPERLINK "https://flowrate.wordpress.com" </w:instrText>
      </w:r>
      <w:r w:rsidR="007B39A1" w:rsidRPr="007B39A1">
        <w:fldChar w:fldCharType="separate"/>
      </w:r>
      <w:r w:rsidR="007B39A1" w:rsidRPr="007B39A1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https://flowrate.wordpress.com</w:t>
      </w:r>
      <w:r w:rsidR="007B39A1" w:rsidRPr="007B39A1">
        <w:rPr>
          <w:rStyle w:val="Hyperlink"/>
          <w:rFonts w:ascii="TH SarabunPSK" w:hAnsi="TH SarabunPSK" w:cs="TH SarabunPSK"/>
          <w:b/>
          <w:bCs/>
          <w:color w:val="auto"/>
          <w:sz w:val="32"/>
          <w:szCs w:val="32"/>
          <w:u w:val="none"/>
        </w:rPr>
        <w:fldChar w:fldCharType="end"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  <w:t xml:space="preserve">  34</w:t>
      </w:r>
    </w:p>
    <w:p w:rsidR="005A075A" w:rsidRDefault="0080458C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3-17</w:t>
      </w:r>
      <w:r w:rsidR="005A075A">
        <w:rPr>
          <w:rFonts w:ascii="TH SarabunPSK" w:hAnsi="TH SarabunPSK" w:cs="TH SarabunPSK"/>
          <w:sz w:val="32"/>
          <w:szCs w:val="32"/>
        </w:rPr>
        <w:t xml:space="preserve"> </w:t>
      </w:r>
      <w:r w:rsidR="005A075A">
        <w:rPr>
          <w:rFonts w:ascii="TH SarabunPSK" w:hAnsi="TH SarabunPSK" w:cs="TH SarabunPSK" w:hint="cs"/>
          <w:color w:val="222222"/>
          <w:sz w:val="32"/>
          <w:szCs w:val="32"/>
          <w:cs/>
        </w:rPr>
        <w:t>จังหวัดที่ทำการเก็บผลการทดสอบ จ.กาญจนบุรี</w:t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874DE4">
        <w:rPr>
          <w:rFonts w:ascii="TH SarabunPSK" w:hAnsi="TH SarabunPSK" w:cs="TH SarabunPSK"/>
          <w:sz w:val="32"/>
          <w:szCs w:val="32"/>
        </w:rPr>
        <w:t xml:space="preserve">  34</w:t>
      </w:r>
    </w:p>
    <w:p w:rsidR="005A075A" w:rsidRDefault="0080458C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3-18</w:t>
      </w:r>
      <w:r w:rsidR="005A075A">
        <w:rPr>
          <w:rFonts w:ascii="TH SarabunPSK" w:hAnsi="TH SarabunPSK" w:cs="TH SarabunPSK"/>
          <w:sz w:val="32"/>
          <w:szCs w:val="32"/>
        </w:rPr>
        <w:t xml:space="preserve"> </w:t>
      </w:r>
      <w:r w:rsidR="005A075A">
        <w:rPr>
          <w:rFonts w:ascii="TH SarabunPSK" w:hAnsi="TH SarabunPSK" w:cs="TH SarabunPSK" w:hint="cs"/>
          <w:color w:val="222222"/>
          <w:sz w:val="32"/>
          <w:szCs w:val="32"/>
          <w:cs/>
        </w:rPr>
        <w:t>สถานีที่ทำการเก็บผลการทดสอบใน จ</w:t>
      </w:r>
      <w:r w:rsidR="005A075A">
        <w:rPr>
          <w:rFonts w:ascii="TH SarabunPSK" w:hAnsi="TH SarabunPSK" w:cs="TH SarabunPSK"/>
          <w:color w:val="222222"/>
          <w:sz w:val="32"/>
          <w:szCs w:val="32"/>
        </w:rPr>
        <w:t>.</w:t>
      </w:r>
      <w:r w:rsidR="005A075A">
        <w:rPr>
          <w:rFonts w:ascii="TH SarabunPSK" w:hAnsi="TH SarabunPSK" w:cs="TH SarabunPSK" w:hint="cs"/>
          <w:color w:val="222222"/>
          <w:sz w:val="32"/>
          <w:szCs w:val="32"/>
          <w:cs/>
        </w:rPr>
        <w:t>กาญจนบุรี</w:t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  <w:t xml:space="preserve">  35</w:t>
      </w:r>
    </w:p>
    <w:p w:rsidR="00A6461E" w:rsidRDefault="0080458C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3-19</w:t>
      </w:r>
      <w:r w:rsidR="00A6461E">
        <w:rPr>
          <w:rFonts w:ascii="TH SarabunPSK" w:hAnsi="TH SarabunPSK" w:cs="TH SarabunPSK"/>
          <w:sz w:val="32"/>
          <w:szCs w:val="32"/>
        </w:rPr>
        <w:t xml:space="preserve"> </w:t>
      </w:r>
      <w:r w:rsidR="00A6461E">
        <w:rPr>
          <w:rFonts w:ascii="TH SarabunPSK" w:hAnsi="TH SarabunPSK" w:cs="TH SarabunPSK" w:hint="cs"/>
          <w:color w:val="222222"/>
          <w:sz w:val="32"/>
          <w:szCs w:val="32"/>
          <w:cs/>
        </w:rPr>
        <w:t>ไฟล์การเก็บค่า</w:t>
      </w:r>
      <w:r w:rsidR="00874DE4">
        <w:rPr>
          <w:rFonts w:ascii="TH SarabunPSK" w:hAnsi="TH SarabunPSK" w:cs="TH SarabunPSK"/>
          <w:sz w:val="32"/>
          <w:szCs w:val="32"/>
        </w:rPr>
        <w:tab/>
      </w:r>
      <w:r w:rsidR="00874DE4">
        <w:rPr>
          <w:rFonts w:ascii="TH SarabunPSK" w:hAnsi="TH SarabunPSK" w:cs="TH SarabunPSK"/>
          <w:sz w:val="32"/>
          <w:szCs w:val="32"/>
        </w:rPr>
        <w:tab/>
      </w:r>
      <w:r w:rsidR="00874DE4">
        <w:rPr>
          <w:rFonts w:ascii="TH SarabunPSK" w:hAnsi="TH SarabunPSK" w:cs="TH SarabunPSK"/>
          <w:sz w:val="32"/>
          <w:szCs w:val="32"/>
        </w:rPr>
        <w:tab/>
      </w:r>
      <w:r w:rsidR="00874DE4">
        <w:rPr>
          <w:rFonts w:ascii="TH SarabunPSK" w:hAnsi="TH SarabunPSK" w:cs="TH SarabunPSK"/>
          <w:sz w:val="32"/>
          <w:szCs w:val="32"/>
        </w:rPr>
        <w:tab/>
      </w:r>
      <w:r w:rsidR="00874DE4">
        <w:rPr>
          <w:rFonts w:ascii="TH SarabunPSK" w:hAnsi="TH SarabunPSK" w:cs="TH SarabunPSK"/>
          <w:sz w:val="32"/>
          <w:szCs w:val="32"/>
        </w:rPr>
        <w:tab/>
      </w:r>
      <w:r w:rsidR="00874DE4">
        <w:rPr>
          <w:rFonts w:ascii="TH SarabunPSK" w:hAnsi="TH SarabunPSK" w:cs="TH SarabunPSK"/>
          <w:sz w:val="32"/>
          <w:szCs w:val="32"/>
        </w:rPr>
        <w:tab/>
      </w:r>
      <w:r w:rsidR="00874DE4">
        <w:rPr>
          <w:rFonts w:ascii="TH SarabunPSK" w:hAnsi="TH SarabunPSK" w:cs="TH SarabunPSK"/>
          <w:sz w:val="32"/>
          <w:szCs w:val="32"/>
        </w:rPr>
        <w:tab/>
      </w:r>
      <w:r w:rsidR="00874DE4">
        <w:rPr>
          <w:rFonts w:ascii="TH SarabunPSK" w:hAnsi="TH SarabunPSK" w:cs="TH SarabunPSK"/>
          <w:sz w:val="32"/>
          <w:szCs w:val="32"/>
        </w:rPr>
        <w:tab/>
      </w:r>
      <w:r w:rsidR="00874DE4">
        <w:rPr>
          <w:rFonts w:ascii="TH SarabunPSK" w:hAnsi="TH SarabunPSK" w:cs="TH SarabunPSK"/>
          <w:sz w:val="32"/>
          <w:szCs w:val="32"/>
        </w:rPr>
        <w:tab/>
        <w:t xml:space="preserve">  35</w:t>
      </w:r>
    </w:p>
    <w:p w:rsidR="004A16A6" w:rsidRDefault="0080458C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3-20</w:t>
      </w:r>
      <w:r w:rsidR="004A16A6">
        <w:rPr>
          <w:rFonts w:ascii="TH SarabunPSK" w:hAnsi="TH SarabunPSK" w:cs="TH SarabunPSK"/>
          <w:sz w:val="32"/>
          <w:szCs w:val="32"/>
        </w:rPr>
        <w:t xml:space="preserve"> </w:t>
      </w:r>
      <w:r w:rsidR="004A16A6">
        <w:rPr>
          <w:rFonts w:ascii="TH SarabunPSK" w:hAnsi="TH SarabunPSK" w:cs="TH SarabunPSK" w:hint="cs"/>
          <w:color w:val="222222"/>
          <w:sz w:val="32"/>
          <w:szCs w:val="32"/>
          <w:cs/>
        </w:rPr>
        <w:t>การสรุปผลเป็นกราฟ</w:t>
      </w:r>
      <w:r w:rsidR="004A16A6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</w:r>
      <w:r w:rsidR="00C55E68">
        <w:rPr>
          <w:rFonts w:ascii="TH SarabunPSK" w:hAnsi="TH SarabunPSK" w:cs="TH SarabunPSK"/>
          <w:sz w:val="32"/>
          <w:szCs w:val="32"/>
        </w:rPr>
        <w:tab/>
        <w:t xml:space="preserve">  36</w:t>
      </w:r>
    </w:p>
    <w:p w:rsidR="00BA6BB6" w:rsidRPr="007B39A1" w:rsidRDefault="0080458C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3-21</w:t>
      </w:r>
      <w:r w:rsidR="00BA6BB6">
        <w:rPr>
          <w:rFonts w:ascii="TH SarabunPSK" w:hAnsi="TH SarabunPSK" w:cs="TH SarabunPSK"/>
          <w:sz w:val="32"/>
          <w:szCs w:val="32"/>
        </w:rPr>
        <w:t xml:space="preserve"> </w:t>
      </w:r>
      <w:r w:rsidR="00BA6BB6">
        <w:rPr>
          <w:rFonts w:ascii="TH SarabunPSK" w:hAnsi="TH SarabunPSK" w:cs="TH SarabunPSK" w:hint="cs"/>
          <w:color w:val="222222"/>
          <w:sz w:val="32"/>
          <w:szCs w:val="32"/>
          <w:cs/>
        </w:rPr>
        <w:t xml:space="preserve">ไฟล์ </w:t>
      </w:r>
      <w:proofErr w:type="spellStart"/>
      <w:r w:rsidR="00BA6BB6">
        <w:rPr>
          <w:rFonts w:ascii="TH SarabunPSK" w:hAnsi="TH SarabunPSK" w:cs="TH SarabunPSK"/>
          <w:color w:val="222222"/>
          <w:sz w:val="32"/>
          <w:szCs w:val="32"/>
        </w:rPr>
        <w:t>Excell</w:t>
      </w:r>
      <w:proofErr w:type="spellEnd"/>
      <w:r w:rsidR="00BA6BB6">
        <w:rPr>
          <w:rFonts w:ascii="TH SarabunPSK" w:hAnsi="TH SarabunPSK" w:cs="TH SarabunPSK"/>
          <w:color w:val="222222"/>
          <w:sz w:val="32"/>
          <w:szCs w:val="32"/>
        </w:rPr>
        <w:t xml:space="preserve"> </w:t>
      </w:r>
      <w:r w:rsidR="00BA6BB6">
        <w:rPr>
          <w:rFonts w:ascii="TH SarabunPSK" w:hAnsi="TH SarabunPSK" w:cs="TH SarabunPSK" w:hint="cs"/>
          <w:color w:val="222222"/>
          <w:sz w:val="32"/>
          <w:szCs w:val="32"/>
          <w:cs/>
        </w:rPr>
        <w:t>ที่ทำการดาวน์โหลดจากเว็บไซด์</w:t>
      </w:r>
      <w:r w:rsidR="00874DE4">
        <w:rPr>
          <w:rFonts w:ascii="TH SarabunPSK" w:hAnsi="TH SarabunPSK" w:cs="TH SarabunPSK"/>
          <w:color w:val="222222"/>
          <w:sz w:val="32"/>
          <w:szCs w:val="32"/>
        </w:rPr>
        <w:tab/>
      </w:r>
      <w:r w:rsidR="00874DE4">
        <w:rPr>
          <w:rFonts w:ascii="TH SarabunPSK" w:hAnsi="TH SarabunPSK" w:cs="TH SarabunPSK"/>
          <w:color w:val="222222"/>
          <w:sz w:val="32"/>
          <w:szCs w:val="32"/>
        </w:rPr>
        <w:tab/>
      </w:r>
      <w:r w:rsidR="00874DE4">
        <w:rPr>
          <w:rFonts w:ascii="TH SarabunPSK" w:hAnsi="TH SarabunPSK" w:cs="TH SarabunPSK"/>
          <w:color w:val="222222"/>
          <w:sz w:val="32"/>
          <w:szCs w:val="32"/>
        </w:rPr>
        <w:tab/>
      </w:r>
      <w:r w:rsidR="00874DE4">
        <w:rPr>
          <w:rFonts w:ascii="TH SarabunPSK" w:hAnsi="TH SarabunPSK" w:cs="TH SarabunPSK"/>
          <w:color w:val="222222"/>
          <w:sz w:val="32"/>
          <w:szCs w:val="32"/>
        </w:rPr>
        <w:tab/>
      </w:r>
      <w:r w:rsidR="00874DE4">
        <w:rPr>
          <w:rFonts w:ascii="TH SarabunPSK" w:hAnsi="TH SarabunPSK" w:cs="TH SarabunPSK"/>
          <w:color w:val="222222"/>
          <w:sz w:val="32"/>
          <w:szCs w:val="32"/>
        </w:rPr>
        <w:tab/>
      </w:r>
      <w:r w:rsidR="00874DE4">
        <w:rPr>
          <w:rFonts w:ascii="TH SarabunPSK" w:hAnsi="TH SarabunPSK" w:cs="TH SarabunPSK"/>
          <w:color w:val="222222"/>
          <w:sz w:val="32"/>
          <w:szCs w:val="32"/>
        </w:rPr>
        <w:tab/>
        <w:t xml:space="preserve">  36</w:t>
      </w:r>
    </w:p>
    <w:p w:rsidR="00081F89" w:rsidRPr="007C684A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90309E">
        <w:rPr>
          <w:rFonts w:ascii="TH SarabunPSK" w:hAnsi="TH SarabunPSK" w:cs="TH SarabunPSK"/>
          <w:sz w:val="32"/>
          <w:szCs w:val="32"/>
          <w:lang w:val="en-AU"/>
        </w:rPr>
        <w:t xml:space="preserve">4-1 </w:t>
      </w:r>
      <w:r w:rsidR="002E1C40">
        <w:rPr>
          <w:rFonts w:ascii="TH SarabunPSK" w:hAnsi="TH SarabunPSK" w:cs="TH SarabunPSK" w:hint="cs"/>
          <w:sz w:val="32"/>
          <w:szCs w:val="32"/>
          <w:cs/>
        </w:rPr>
        <w:t>กราฟแสดงความลึก</w:t>
      </w:r>
      <w:r w:rsidR="002E1C40" w:rsidRPr="004340FF">
        <w:rPr>
          <w:rFonts w:ascii="TH SarabunPSK" w:hAnsi="TH SarabunPSK" w:cs="TH SarabunPSK" w:hint="cs"/>
          <w:sz w:val="32"/>
          <w:szCs w:val="32"/>
          <w:cs/>
        </w:rPr>
        <w:t>สถานีท้ายเขื่อน</w:t>
      </w:r>
      <w:r w:rsidR="002E1C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1C40" w:rsidRPr="004340FF">
        <w:rPr>
          <w:rFonts w:ascii="TH SarabunPSK" w:hAnsi="TH SarabunPSK" w:cs="TH SarabunPSK"/>
          <w:sz w:val="32"/>
          <w:szCs w:val="32"/>
          <w:cs/>
        </w:rPr>
        <w:t>อ.ท่าม่วง จ.กาญจนบุรี</w:t>
      </w:r>
      <w:r w:rsidR="007C684A">
        <w:rPr>
          <w:rFonts w:ascii="TH SarabunPSK" w:hAnsi="TH SarabunPSK" w:cs="TH SarabunPSK"/>
          <w:sz w:val="32"/>
          <w:szCs w:val="32"/>
          <w:lang w:val="en-AU"/>
        </w:rPr>
        <w:tab/>
      </w:r>
      <w:r w:rsidR="007C684A">
        <w:rPr>
          <w:rFonts w:ascii="TH SarabunPSK" w:hAnsi="TH SarabunPSK" w:cs="TH SarabunPSK"/>
          <w:sz w:val="32"/>
          <w:szCs w:val="32"/>
          <w:lang w:val="en-AU"/>
        </w:rPr>
        <w:tab/>
      </w:r>
      <w:r w:rsidR="007C684A">
        <w:rPr>
          <w:rFonts w:ascii="TH SarabunPSK" w:hAnsi="TH SarabunPSK" w:cs="TH SarabunPSK"/>
          <w:sz w:val="32"/>
          <w:szCs w:val="32"/>
          <w:lang w:val="en-AU"/>
        </w:rPr>
        <w:tab/>
      </w:r>
      <w:r w:rsidR="007C684A">
        <w:rPr>
          <w:rFonts w:ascii="TH SarabunPSK" w:hAnsi="TH SarabunPSK" w:cs="TH SarabunPSK"/>
          <w:sz w:val="32"/>
          <w:szCs w:val="32"/>
          <w:lang w:val="en-AU"/>
        </w:rPr>
        <w:tab/>
        <w:t xml:space="preserve">  41</w:t>
      </w:r>
    </w:p>
    <w:p w:rsidR="00081F89" w:rsidRPr="007C684A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90309E">
        <w:rPr>
          <w:rFonts w:ascii="TH SarabunPSK" w:hAnsi="TH SarabunPSK" w:cs="TH SarabunPSK"/>
          <w:sz w:val="32"/>
          <w:szCs w:val="32"/>
          <w:lang w:val="en-AU"/>
        </w:rPr>
        <w:t xml:space="preserve">4-2 </w:t>
      </w:r>
      <w:r w:rsidR="002E1C40">
        <w:rPr>
          <w:rFonts w:ascii="TH SarabunPSK" w:hAnsi="TH SarabunPSK" w:cs="TH SarabunPSK" w:hint="cs"/>
          <w:sz w:val="32"/>
          <w:szCs w:val="32"/>
          <w:cs/>
        </w:rPr>
        <w:t>กราฟแสดงอัตราการไหลของน้ำ</w:t>
      </w:r>
      <w:r w:rsidR="002E1C40" w:rsidRPr="004340FF">
        <w:rPr>
          <w:rFonts w:ascii="TH SarabunPSK" w:hAnsi="TH SarabunPSK" w:cs="TH SarabunPSK" w:hint="cs"/>
          <w:sz w:val="32"/>
          <w:szCs w:val="32"/>
          <w:cs/>
        </w:rPr>
        <w:t>สถานีท้ายเขื่อน</w:t>
      </w:r>
      <w:r w:rsidR="002E1C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1C40" w:rsidRPr="004340FF">
        <w:rPr>
          <w:rFonts w:ascii="TH SarabunPSK" w:hAnsi="TH SarabunPSK" w:cs="TH SarabunPSK"/>
          <w:sz w:val="32"/>
          <w:szCs w:val="32"/>
          <w:cs/>
        </w:rPr>
        <w:t>อ.ท่าม่วง จ.กาญจนบุรี</w:t>
      </w:r>
      <w:r w:rsidR="007C684A">
        <w:rPr>
          <w:rFonts w:ascii="TH SarabunPSK" w:hAnsi="TH SarabunPSK" w:cs="TH SarabunPSK"/>
          <w:sz w:val="32"/>
          <w:szCs w:val="32"/>
          <w:lang w:val="en-AU"/>
        </w:rPr>
        <w:tab/>
      </w:r>
      <w:r w:rsidR="007C684A">
        <w:rPr>
          <w:rFonts w:ascii="TH SarabunPSK" w:hAnsi="TH SarabunPSK" w:cs="TH SarabunPSK"/>
          <w:sz w:val="32"/>
          <w:szCs w:val="32"/>
          <w:lang w:val="en-AU"/>
        </w:rPr>
        <w:tab/>
      </w:r>
      <w:r w:rsidR="007C684A">
        <w:rPr>
          <w:rFonts w:ascii="TH SarabunPSK" w:hAnsi="TH SarabunPSK" w:cs="TH SarabunPSK"/>
          <w:sz w:val="32"/>
          <w:szCs w:val="32"/>
          <w:lang w:val="en-AU"/>
        </w:rPr>
        <w:tab/>
        <w:t xml:space="preserve">  41</w:t>
      </w:r>
    </w:p>
    <w:p w:rsidR="00081F89" w:rsidRPr="00901742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90309E">
        <w:rPr>
          <w:rFonts w:ascii="TH SarabunPSK" w:hAnsi="TH SarabunPSK" w:cs="TH SarabunPSK"/>
          <w:sz w:val="32"/>
          <w:szCs w:val="32"/>
          <w:lang w:val="en-AU"/>
        </w:rPr>
        <w:t xml:space="preserve">4-3 </w:t>
      </w:r>
      <w:r w:rsidR="002E1C40">
        <w:rPr>
          <w:rFonts w:ascii="TH SarabunPSK" w:hAnsi="TH SarabunPSK" w:cs="TH SarabunPSK" w:hint="cs"/>
          <w:sz w:val="32"/>
          <w:szCs w:val="32"/>
          <w:cs/>
        </w:rPr>
        <w:t>กราฟแสดงความลึก</w:t>
      </w:r>
      <w:r w:rsidR="002E1C40" w:rsidRPr="003C53E8">
        <w:rPr>
          <w:rFonts w:ascii="TH SarabunPSK" w:hAnsi="TH SarabunPSK" w:cs="TH SarabunPSK" w:hint="cs"/>
          <w:sz w:val="32"/>
          <w:szCs w:val="32"/>
          <w:cs/>
        </w:rPr>
        <w:t>สถานี</w:t>
      </w:r>
      <w:r w:rsidR="002E1C40" w:rsidRPr="003C53E8">
        <w:rPr>
          <w:rFonts w:ascii="TH SarabunPSK" w:hAnsi="TH SarabunPSK" w:cs="TH SarabunPSK"/>
          <w:color w:val="444340"/>
          <w:sz w:val="32"/>
          <w:szCs w:val="32"/>
          <w:shd w:val="clear" w:color="auto" w:fill="FFFFFF"/>
          <w:cs/>
        </w:rPr>
        <w:t>แม่น้ำแควน้อย ต.ลุ่มสุ่ม อ.ไทรโยค จ.กาญจนบุรี</w:t>
      </w:r>
      <w:r w:rsidR="007C684A">
        <w:rPr>
          <w:rFonts w:ascii="TH SarabunPSK" w:hAnsi="TH SarabunPSK" w:cs="TH SarabunPSK"/>
          <w:sz w:val="32"/>
          <w:szCs w:val="32"/>
          <w:lang w:val="en-AU"/>
        </w:rPr>
        <w:tab/>
      </w:r>
      <w:r w:rsidR="007C684A">
        <w:rPr>
          <w:rFonts w:ascii="TH SarabunPSK" w:hAnsi="TH SarabunPSK" w:cs="TH SarabunPSK"/>
          <w:sz w:val="32"/>
          <w:szCs w:val="32"/>
          <w:lang w:val="en-AU"/>
        </w:rPr>
        <w:tab/>
      </w:r>
      <w:r w:rsidR="007C684A">
        <w:rPr>
          <w:rFonts w:ascii="TH SarabunPSK" w:hAnsi="TH SarabunPSK" w:cs="TH SarabunPSK"/>
          <w:sz w:val="32"/>
          <w:szCs w:val="32"/>
          <w:lang w:val="en-AU"/>
        </w:rPr>
        <w:tab/>
        <w:t xml:space="preserve">  44</w:t>
      </w:r>
    </w:p>
    <w:p w:rsidR="00081F89" w:rsidRDefault="00247AE0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 xml:space="preserve">4-4 </w:t>
      </w:r>
      <w:r w:rsidR="002E1C40">
        <w:rPr>
          <w:rFonts w:ascii="TH SarabunPSK" w:hAnsi="TH SarabunPSK" w:cs="TH SarabunPSK" w:hint="cs"/>
          <w:sz w:val="32"/>
          <w:szCs w:val="32"/>
          <w:cs/>
        </w:rPr>
        <w:t>กราฟแสดงอัตราการไหลของน้ำสถานี</w:t>
      </w:r>
      <w:r w:rsidR="002E1C40" w:rsidRPr="003C53E8">
        <w:rPr>
          <w:rFonts w:ascii="TH SarabunPSK" w:hAnsi="TH SarabunPSK" w:cs="TH SarabunPSK"/>
          <w:color w:val="444340"/>
          <w:sz w:val="32"/>
          <w:szCs w:val="32"/>
          <w:shd w:val="clear" w:color="auto" w:fill="FFFFFF"/>
          <w:cs/>
        </w:rPr>
        <w:t>แม่น้ำแควน้อย ต.ลุ่มสุ่ม อ.ไทรโยค จ.กาญจนบุรี</w:t>
      </w:r>
      <w:r w:rsidR="007C684A">
        <w:rPr>
          <w:rFonts w:ascii="TH SarabunPSK" w:hAnsi="TH SarabunPSK" w:cs="TH SarabunPSK"/>
          <w:sz w:val="32"/>
          <w:szCs w:val="32"/>
          <w:lang w:val="en-AU"/>
        </w:rPr>
        <w:tab/>
        <w:t xml:space="preserve">  44</w:t>
      </w:r>
    </w:p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90309E">
        <w:rPr>
          <w:rFonts w:ascii="TH SarabunPSK" w:hAnsi="TH SarabunPSK" w:cs="TH SarabunPSK"/>
          <w:sz w:val="32"/>
          <w:szCs w:val="32"/>
          <w:lang w:val="en-AU"/>
        </w:rPr>
        <w:t xml:space="preserve">4-5 </w:t>
      </w:r>
      <w:r w:rsidR="002E1C40">
        <w:rPr>
          <w:rFonts w:ascii="TH SarabunPSK" w:hAnsi="TH SarabunPSK" w:cs="TH SarabunPSK" w:hint="cs"/>
          <w:sz w:val="32"/>
          <w:szCs w:val="32"/>
          <w:cs/>
        </w:rPr>
        <w:t>กราฟแสดงความลึกสถานี</w:t>
      </w:r>
      <w:r w:rsidR="002E1C40" w:rsidRPr="00916DDD">
        <w:rPr>
          <w:rFonts w:ascii="TH SarabunPSK" w:hAnsi="TH SarabunPSK" w:cs="TH SarabunPSK"/>
          <w:sz w:val="32"/>
          <w:szCs w:val="32"/>
          <w:cs/>
        </w:rPr>
        <w:t>แม่น้ำแควน้อย ต.ท่าเสา อ.ไทรโยค จ.กาญจนบุรี</w:t>
      </w:r>
      <w:r w:rsidR="007C684A">
        <w:rPr>
          <w:rFonts w:ascii="TH SarabunPSK" w:hAnsi="TH SarabunPSK" w:cs="TH SarabunPSK"/>
          <w:sz w:val="32"/>
          <w:szCs w:val="32"/>
          <w:lang w:val="en-AU"/>
        </w:rPr>
        <w:tab/>
      </w:r>
      <w:r w:rsidR="007C684A">
        <w:rPr>
          <w:rFonts w:ascii="TH SarabunPSK" w:hAnsi="TH SarabunPSK" w:cs="TH SarabunPSK"/>
          <w:sz w:val="32"/>
          <w:szCs w:val="32"/>
          <w:lang w:val="en-AU"/>
        </w:rPr>
        <w:tab/>
        <w:t xml:space="preserve">  47</w:t>
      </w:r>
    </w:p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90309E">
        <w:rPr>
          <w:rFonts w:ascii="TH SarabunPSK" w:hAnsi="TH SarabunPSK" w:cs="TH SarabunPSK"/>
          <w:sz w:val="32"/>
          <w:szCs w:val="32"/>
          <w:lang w:val="en-AU"/>
        </w:rPr>
        <w:t xml:space="preserve">4-6 </w:t>
      </w:r>
      <w:r w:rsidR="003260C9">
        <w:rPr>
          <w:rFonts w:ascii="TH SarabunPSK" w:hAnsi="TH SarabunPSK" w:cs="TH SarabunPSK" w:hint="cs"/>
          <w:sz w:val="32"/>
          <w:szCs w:val="32"/>
          <w:cs/>
        </w:rPr>
        <w:t>กราฟแสดงอัตราการไหลสถานี</w:t>
      </w:r>
      <w:r w:rsidR="003260C9" w:rsidRPr="00916DDD">
        <w:rPr>
          <w:rFonts w:ascii="TH SarabunPSK" w:hAnsi="TH SarabunPSK" w:cs="TH SarabunPSK"/>
          <w:sz w:val="32"/>
          <w:szCs w:val="32"/>
          <w:cs/>
        </w:rPr>
        <w:t>แม่น้ำแควน้อย ต.ท่าเสา อ.ไทรโยค จ.กาญจนบุรี</w:t>
      </w:r>
      <w:r w:rsidR="007C684A">
        <w:rPr>
          <w:rFonts w:ascii="TH SarabunPSK" w:hAnsi="TH SarabunPSK" w:cs="TH SarabunPSK"/>
          <w:sz w:val="32"/>
          <w:szCs w:val="32"/>
          <w:lang w:val="en-AU"/>
        </w:rPr>
        <w:tab/>
      </w:r>
      <w:r w:rsidR="007C684A">
        <w:rPr>
          <w:rFonts w:ascii="TH SarabunPSK" w:hAnsi="TH SarabunPSK" w:cs="TH SarabunPSK"/>
          <w:sz w:val="32"/>
          <w:szCs w:val="32"/>
          <w:lang w:val="en-AU"/>
        </w:rPr>
        <w:tab/>
        <w:t xml:space="preserve">  47</w:t>
      </w:r>
    </w:p>
    <w:p w:rsidR="00081F89" w:rsidRPr="003260C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90309E">
        <w:rPr>
          <w:rFonts w:ascii="TH SarabunPSK" w:hAnsi="TH SarabunPSK" w:cs="TH SarabunPSK"/>
          <w:sz w:val="32"/>
          <w:szCs w:val="32"/>
          <w:lang w:val="en-AU"/>
        </w:rPr>
        <w:t xml:space="preserve">4-7 </w:t>
      </w:r>
      <w:r w:rsidR="003260C9">
        <w:rPr>
          <w:rFonts w:ascii="TH SarabunPSK" w:hAnsi="TH SarabunPSK" w:cs="TH SarabunPSK" w:hint="cs"/>
          <w:sz w:val="32"/>
          <w:szCs w:val="32"/>
          <w:cs/>
        </w:rPr>
        <w:t>กราฟแสดงความลึก</w:t>
      </w:r>
      <w:r w:rsidR="003260C9" w:rsidRPr="0067044B">
        <w:rPr>
          <w:rFonts w:ascii="TH SarabunPSK" w:hAnsi="TH SarabunPSK" w:cs="TH SarabunPSK" w:hint="cs"/>
          <w:sz w:val="32"/>
          <w:szCs w:val="32"/>
          <w:cs/>
        </w:rPr>
        <w:t>สถานี</w:t>
      </w:r>
      <w:hyperlink r:id="rId9" w:history="1">
        <w:r w:rsidR="003260C9" w:rsidRPr="003260C9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 xml:space="preserve">บ้านหนองบัว </w:t>
        </w:r>
        <w:r w:rsidR="003260C9" w:rsidRPr="003260C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ต.หนองบัว </w:t>
        </w:r>
        <w:r w:rsidR="003260C9" w:rsidRPr="003260C9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อ.เมือง จ.กาญจนบุรี</w:t>
        </w:r>
      </w:hyperlink>
      <w:r w:rsidR="007C684A">
        <w:rPr>
          <w:rFonts w:ascii="TH SarabunPSK" w:hAnsi="TH SarabunPSK" w:cs="TH SarabunPSK"/>
          <w:sz w:val="32"/>
          <w:szCs w:val="32"/>
        </w:rPr>
        <w:tab/>
      </w:r>
      <w:r w:rsidR="007C684A">
        <w:rPr>
          <w:rFonts w:ascii="TH SarabunPSK" w:hAnsi="TH SarabunPSK" w:cs="TH SarabunPSK"/>
          <w:sz w:val="32"/>
          <w:szCs w:val="32"/>
        </w:rPr>
        <w:tab/>
      </w:r>
      <w:r w:rsidR="007C684A">
        <w:rPr>
          <w:rFonts w:ascii="TH SarabunPSK" w:hAnsi="TH SarabunPSK" w:cs="TH SarabunPSK"/>
          <w:sz w:val="32"/>
          <w:szCs w:val="32"/>
        </w:rPr>
        <w:tab/>
        <w:t xml:space="preserve">  50</w:t>
      </w:r>
    </w:p>
    <w:p w:rsidR="00081F89" w:rsidRPr="003260C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90309E">
        <w:rPr>
          <w:rFonts w:ascii="TH SarabunPSK" w:hAnsi="TH SarabunPSK" w:cs="TH SarabunPSK"/>
          <w:sz w:val="32"/>
          <w:szCs w:val="32"/>
          <w:lang w:val="en-AU"/>
        </w:rPr>
        <w:t xml:space="preserve">4-8 </w:t>
      </w:r>
      <w:r w:rsidR="003260C9">
        <w:rPr>
          <w:rFonts w:ascii="TH SarabunPSK" w:hAnsi="TH SarabunPSK" w:cs="TH SarabunPSK" w:hint="cs"/>
          <w:sz w:val="32"/>
          <w:szCs w:val="32"/>
          <w:cs/>
        </w:rPr>
        <w:t>กราฟแสดงอัตราการไหลของน้ำสถานี</w:t>
      </w:r>
      <w:hyperlink r:id="rId10" w:history="1">
        <w:r w:rsidR="003260C9" w:rsidRPr="003260C9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 xml:space="preserve">บ้านหนองบัว </w:t>
        </w:r>
        <w:r w:rsidR="003260C9" w:rsidRPr="003260C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ต.หนองบัว </w:t>
        </w:r>
        <w:r w:rsidR="003260C9" w:rsidRPr="003260C9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อ.เมือง จ.กาญจนบุรี</w:t>
        </w:r>
      </w:hyperlink>
      <w:r w:rsidR="007C684A">
        <w:rPr>
          <w:rFonts w:ascii="TH SarabunPSK" w:hAnsi="TH SarabunPSK" w:cs="TH SarabunPSK"/>
          <w:sz w:val="32"/>
          <w:szCs w:val="32"/>
        </w:rPr>
        <w:tab/>
        <w:t xml:space="preserve">  50</w:t>
      </w:r>
    </w:p>
    <w:p w:rsidR="00081F8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90309E">
        <w:rPr>
          <w:rFonts w:ascii="TH SarabunPSK" w:hAnsi="TH SarabunPSK" w:cs="TH SarabunPSK"/>
          <w:sz w:val="32"/>
          <w:szCs w:val="32"/>
          <w:lang w:val="en-AU"/>
        </w:rPr>
        <w:t xml:space="preserve">4-9 </w:t>
      </w:r>
      <w:r w:rsidR="003260C9">
        <w:rPr>
          <w:rFonts w:ascii="TH SarabunPSK" w:hAnsi="TH SarabunPSK" w:cs="TH SarabunPSK" w:hint="cs"/>
          <w:sz w:val="32"/>
          <w:szCs w:val="32"/>
          <w:cs/>
        </w:rPr>
        <w:t>หน้าจอแสดงผลให้ใส่ชื่อสถานี</w:t>
      </w:r>
      <w:r w:rsidR="00980D52">
        <w:rPr>
          <w:rFonts w:ascii="TH SarabunPSK" w:hAnsi="TH SarabunPSK" w:cs="TH SarabunPSK"/>
          <w:sz w:val="32"/>
          <w:szCs w:val="32"/>
        </w:rPr>
        <w:tab/>
      </w:r>
      <w:r w:rsidR="00980D52">
        <w:rPr>
          <w:rFonts w:ascii="TH SarabunPSK" w:hAnsi="TH SarabunPSK" w:cs="TH SarabunPSK"/>
          <w:sz w:val="32"/>
          <w:szCs w:val="32"/>
        </w:rPr>
        <w:tab/>
      </w:r>
      <w:r w:rsidR="00980D52">
        <w:rPr>
          <w:rFonts w:ascii="TH SarabunPSK" w:hAnsi="TH SarabunPSK" w:cs="TH SarabunPSK"/>
          <w:sz w:val="32"/>
          <w:szCs w:val="32"/>
        </w:rPr>
        <w:tab/>
      </w:r>
      <w:r w:rsidR="00980D52">
        <w:rPr>
          <w:rFonts w:ascii="TH SarabunPSK" w:hAnsi="TH SarabunPSK" w:cs="TH SarabunPSK"/>
          <w:sz w:val="32"/>
          <w:szCs w:val="32"/>
        </w:rPr>
        <w:tab/>
      </w:r>
      <w:r w:rsidR="00980D52">
        <w:rPr>
          <w:rFonts w:ascii="TH SarabunPSK" w:hAnsi="TH SarabunPSK" w:cs="TH SarabunPSK"/>
          <w:sz w:val="32"/>
          <w:szCs w:val="32"/>
        </w:rPr>
        <w:tab/>
      </w:r>
      <w:r w:rsidR="00980D52">
        <w:rPr>
          <w:rFonts w:ascii="TH SarabunPSK" w:hAnsi="TH SarabunPSK" w:cs="TH SarabunPSK"/>
          <w:sz w:val="32"/>
          <w:szCs w:val="32"/>
        </w:rPr>
        <w:tab/>
      </w:r>
      <w:r w:rsidR="00980D52">
        <w:rPr>
          <w:rFonts w:ascii="TH SarabunPSK" w:hAnsi="TH SarabunPSK" w:cs="TH SarabunPSK"/>
          <w:sz w:val="32"/>
          <w:szCs w:val="32"/>
        </w:rPr>
        <w:tab/>
      </w:r>
      <w:r w:rsidR="00980D52">
        <w:rPr>
          <w:rFonts w:ascii="TH SarabunPSK" w:hAnsi="TH SarabunPSK" w:cs="TH SarabunPSK"/>
          <w:sz w:val="32"/>
          <w:szCs w:val="32"/>
        </w:rPr>
        <w:tab/>
        <w:t xml:space="preserve">  51</w:t>
      </w:r>
    </w:p>
    <w:p w:rsidR="00081F89" w:rsidRPr="003260C9" w:rsidRDefault="00081F89" w:rsidP="00081F89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90309E">
        <w:rPr>
          <w:rFonts w:ascii="TH SarabunPSK" w:hAnsi="TH SarabunPSK" w:cs="TH SarabunPSK"/>
          <w:sz w:val="32"/>
          <w:szCs w:val="32"/>
          <w:lang w:val="en-AU"/>
        </w:rPr>
        <w:t xml:space="preserve">4-10 </w:t>
      </w:r>
      <w:r w:rsidR="003260C9">
        <w:rPr>
          <w:rFonts w:ascii="TH SarabunPSK" w:hAnsi="TH SarabunPSK" w:cs="TH SarabunPSK" w:hint="cs"/>
          <w:sz w:val="32"/>
          <w:szCs w:val="32"/>
          <w:cs/>
        </w:rPr>
        <w:t xml:space="preserve">สถานีที่ทำการเก็บค่า </w:t>
      </w:r>
      <w:r w:rsidR="00980D52">
        <w:rPr>
          <w:rFonts w:ascii="TH SarabunPSK" w:hAnsi="TH SarabunPSK" w:cs="TH SarabunPSK"/>
          <w:sz w:val="32"/>
          <w:szCs w:val="32"/>
        </w:rPr>
        <w:t>K.58</w:t>
      </w:r>
      <w:r w:rsidR="00980D52">
        <w:rPr>
          <w:rFonts w:ascii="TH SarabunPSK" w:hAnsi="TH SarabunPSK" w:cs="TH SarabunPSK"/>
          <w:sz w:val="32"/>
          <w:szCs w:val="32"/>
        </w:rPr>
        <w:tab/>
      </w:r>
      <w:r w:rsidR="00980D52">
        <w:rPr>
          <w:rFonts w:ascii="TH SarabunPSK" w:hAnsi="TH SarabunPSK" w:cs="TH SarabunPSK"/>
          <w:sz w:val="32"/>
          <w:szCs w:val="32"/>
        </w:rPr>
        <w:tab/>
      </w:r>
      <w:r w:rsidR="00980D52">
        <w:rPr>
          <w:rFonts w:ascii="TH SarabunPSK" w:hAnsi="TH SarabunPSK" w:cs="TH SarabunPSK"/>
          <w:sz w:val="32"/>
          <w:szCs w:val="32"/>
        </w:rPr>
        <w:tab/>
      </w:r>
      <w:r w:rsidR="00980D52">
        <w:rPr>
          <w:rFonts w:ascii="TH SarabunPSK" w:hAnsi="TH SarabunPSK" w:cs="TH SarabunPSK"/>
          <w:sz w:val="32"/>
          <w:szCs w:val="32"/>
        </w:rPr>
        <w:tab/>
      </w:r>
      <w:r w:rsidR="00980D52">
        <w:rPr>
          <w:rFonts w:ascii="TH SarabunPSK" w:hAnsi="TH SarabunPSK" w:cs="TH SarabunPSK"/>
          <w:sz w:val="32"/>
          <w:szCs w:val="32"/>
        </w:rPr>
        <w:tab/>
      </w:r>
      <w:r w:rsidR="00980D52">
        <w:rPr>
          <w:rFonts w:ascii="TH SarabunPSK" w:hAnsi="TH SarabunPSK" w:cs="TH SarabunPSK"/>
          <w:sz w:val="32"/>
          <w:szCs w:val="32"/>
        </w:rPr>
        <w:tab/>
      </w:r>
      <w:r w:rsidR="00980D52">
        <w:rPr>
          <w:rFonts w:ascii="TH SarabunPSK" w:hAnsi="TH SarabunPSK" w:cs="TH SarabunPSK"/>
          <w:sz w:val="32"/>
          <w:szCs w:val="32"/>
        </w:rPr>
        <w:tab/>
      </w:r>
      <w:r w:rsidR="00980D52">
        <w:rPr>
          <w:rFonts w:ascii="TH SarabunPSK" w:hAnsi="TH SarabunPSK" w:cs="TH SarabunPSK"/>
          <w:sz w:val="32"/>
          <w:szCs w:val="32"/>
        </w:rPr>
        <w:tab/>
        <w:t xml:space="preserve">  51</w:t>
      </w:r>
    </w:p>
    <w:p w:rsidR="00350F43" w:rsidRDefault="00350F43" w:rsidP="00B945A2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</w:p>
    <w:p w:rsidR="001B7C9F" w:rsidRPr="00081F89" w:rsidRDefault="001B7C9F">
      <w:pPr>
        <w:rPr>
          <w:lang w:val="en-AU"/>
        </w:rPr>
      </w:pPr>
    </w:p>
    <w:sectPr w:rsidR="001B7C9F" w:rsidRPr="00081F89" w:rsidSect="00EC3458">
      <w:headerReference w:type="default" r:id="rId11"/>
      <w:headerReference w:type="first" r:id="rId12"/>
      <w:pgSz w:w="11906" w:h="16838"/>
      <w:pgMar w:top="1440" w:right="1440" w:bottom="1440" w:left="21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4D6" w:rsidRDefault="005E74D6" w:rsidP="00EC3458">
      <w:pPr>
        <w:spacing w:after="0" w:line="240" w:lineRule="auto"/>
      </w:pPr>
      <w:r>
        <w:separator/>
      </w:r>
    </w:p>
  </w:endnote>
  <w:endnote w:type="continuationSeparator" w:id="0">
    <w:p w:rsidR="005E74D6" w:rsidRDefault="005E74D6" w:rsidP="00EC3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4D6" w:rsidRDefault="005E74D6" w:rsidP="00EC3458">
      <w:pPr>
        <w:spacing w:after="0" w:line="240" w:lineRule="auto"/>
      </w:pPr>
      <w:r>
        <w:separator/>
      </w:r>
    </w:p>
  </w:footnote>
  <w:footnote w:type="continuationSeparator" w:id="0">
    <w:p w:rsidR="005E74D6" w:rsidRDefault="005E74D6" w:rsidP="00EC3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196110"/>
      <w:docPartObj>
        <w:docPartGallery w:val="Page Numbers (Top of Page)"/>
        <w:docPartUnique/>
      </w:docPartObj>
    </w:sdtPr>
    <w:sdtEndPr>
      <w:rPr>
        <w:rFonts w:ascii="TH SarabunPSK" w:hAnsi="TH SarabunPSK" w:cs="TH SarabunPSK"/>
      </w:rPr>
    </w:sdtEndPr>
    <w:sdtContent>
      <w:p w:rsidR="00EC3458" w:rsidRPr="007432E4" w:rsidRDefault="00EC3458">
        <w:pPr>
          <w:pStyle w:val="Header"/>
          <w:jc w:val="right"/>
          <w:rPr>
            <w:rFonts w:ascii="TH SarabunPSK" w:hAnsi="TH SarabunPSK" w:cs="TH SarabunPSK"/>
          </w:rPr>
        </w:pPr>
        <w:r w:rsidRPr="007432E4">
          <w:rPr>
            <w:rFonts w:ascii="TH SarabunPSK" w:hAnsi="TH SarabunPSK" w:cs="TH SarabunPSK"/>
            <w:cs/>
          </w:rPr>
          <w:t>ฌ</w:t>
        </w:r>
      </w:p>
    </w:sdtContent>
  </w:sdt>
  <w:p w:rsidR="00EC3458" w:rsidRDefault="00EC34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</w:rPr>
      <w:id w:val="120196113"/>
      <w:docPartObj>
        <w:docPartGallery w:val="Page Numbers (Top of Page)"/>
        <w:docPartUnique/>
      </w:docPartObj>
    </w:sdtPr>
    <w:sdtEndPr/>
    <w:sdtContent>
      <w:p w:rsidR="00EC3458" w:rsidRPr="007432E4" w:rsidRDefault="00EC3458">
        <w:pPr>
          <w:pStyle w:val="Header"/>
          <w:jc w:val="right"/>
          <w:rPr>
            <w:rFonts w:ascii="TH SarabunPSK" w:hAnsi="TH SarabunPSK" w:cs="TH SarabunPSK"/>
          </w:rPr>
        </w:pPr>
        <w:r w:rsidRPr="007432E4">
          <w:rPr>
            <w:rFonts w:ascii="TH SarabunPSK" w:hAnsi="TH SarabunPSK" w:cs="TH SarabunPSK"/>
            <w:cs/>
          </w:rPr>
          <w:t>ซ</w:t>
        </w:r>
      </w:p>
    </w:sdtContent>
  </w:sdt>
  <w:p w:rsidR="00EC3458" w:rsidRDefault="00EC34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89"/>
    <w:rsid w:val="000012D5"/>
    <w:rsid w:val="00031B54"/>
    <w:rsid w:val="000773A6"/>
    <w:rsid w:val="00081F89"/>
    <w:rsid w:val="000A3904"/>
    <w:rsid w:val="001051E1"/>
    <w:rsid w:val="001641C1"/>
    <w:rsid w:val="001B7C9F"/>
    <w:rsid w:val="001C1E33"/>
    <w:rsid w:val="001F5124"/>
    <w:rsid w:val="002201C1"/>
    <w:rsid w:val="00247AE0"/>
    <w:rsid w:val="00254EC7"/>
    <w:rsid w:val="0029187B"/>
    <w:rsid w:val="002E1C40"/>
    <w:rsid w:val="003260C9"/>
    <w:rsid w:val="00330BFF"/>
    <w:rsid w:val="00343A7A"/>
    <w:rsid w:val="00350F43"/>
    <w:rsid w:val="003A3FF1"/>
    <w:rsid w:val="0047153A"/>
    <w:rsid w:val="004A16A6"/>
    <w:rsid w:val="004B0EA9"/>
    <w:rsid w:val="004D7D1F"/>
    <w:rsid w:val="004E6652"/>
    <w:rsid w:val="004F0131"/>
    <w:rsid w:val="00541033"/>
    <w:rsid w:val="005577CD"/>
    <w:rsid w:val="0057393B"/>
    <w:rsid w:val="00575F4C"/>
    <w:rsid w:val="005A075A"/>
    <w:rsid w:val="005A1206"/>
    <w:rsid w:val="005B2670"/>
    <w:rsid w:val="005E74D6"/>
    <w:rsid w:val="006066EA"/>
    <w:rsid w:val="006104B0"/>
    <w:rsid w:val="00621B34"/>
    <w:rsid w:val="006303C8"/>
    <w:rsid w:val="00634AB0"/>
    <w:rsid w:val="006D72D5"/>
    <w:rsid w:val="007301D6"/>
    <w:rsid w:val="00733137"/>
    <w:rsid w:val="007432E4"/>
    <w:rsid w:val="00745026"/>
    <w:rsid w:val="00752D28"/>
    <w:rsid w:val="0078041E"/>
    <w:rsid w:val="007A6909"/>
    <w:rsid w:val="007B39A1"/>
    <w:rsid w:val="007C205A"/>
    <w:rsid w:val="007C684A"/>
    <w:rsid w:val="007F500E"/>
    <w:rsid w:val="0080458C"/>
    <w:rsid w:val="00810E33"/>
    <w:rsid w:val="00870783"/>
    <w:rsid w:val="00870936"/>
    <w:rsid w:val="00874DE4"/>
    <w:rsid w:val="008D4655"/>
    <w:rsid w:val="008E4258"/>
    <w:rsid w:val="008F0B2B"/>
    <w:rsid w:val="00901742"/>
    <w:rsid w:val="00967A22"/>
    <w:rsid w:val="009777A4"/>
    <w:rsid w:val="00980D52"/>
    <w:rsid w:val="00983F51"/>
    <w:rsid w:val="009A1A83"/>
    <w:rsid w:val="009B33B2"/>
    <w:rsid w:val="009D50B6"/>
    <w:rsid w:val="00A3246E"/>
    <w:rsid w:val="00A33111"/>
    <w:rsid w:val="00A52DAC"/>
    <w:rsid w:val="00A6461E"/>
    <w:rsid w:val="00AB44A4"/>
    <w:rsid w:val="00AC64E2"/>
    <w:rsid w:val="00AD30EE"/>
    <w:rsid w:val="00AF5A1A"/>
    <w:rsid w:val="00B30580"/>
    <w:rsid w:val="00B34987"/>
    <w:rsid w:val="00B55CC4"/>
    <w:rsid w:val="00B71C59"/>
    <w:rsid w:val="00B83D04"/>
    <w:rsid w:val="00B945A2"/>
    <w:rsid w:val="00BA6BB6"/>
    <w:rsid w:val="00BE5D27"/>
    <w:rsid w:val="00BE76B5"/>
    <w:rsid w:val="00C177AA"/>
    <w:rsid w:val="00C517F8"/>
    <w:rsid w:val="00C55E68"/>
    <w:rsid w:val="00C700B5"/>
    <w:rsid w:val="00C85B23"/>
    <w:rsid w:val="00C90424"/>
    <w:rsid w:val="00D075F5"/>
    <w:rsid w:val="00D47663"/>
    <w:rsid w:val="00D73AB6"/>
    <w:rsid w:val="00DD0B9F"/>
    <w:rsid w:val="00DE0D4F"/>
    <w:rsid w:val="00DF0E6F"/>
    <w:rsid w:val="00E028F1"/>
    <w:rsid w:val="00E36B9A"/>
    <w:rsid w:val="00E36E84"/>
    <w:rsid w:val="00E652DD"/>
    <w:rsid w:val="00E72F1D"/>
    <w:rsid w:val="00E96B71"/>
    <w:rsid w:val="00EC3458"/>
    <w:rsid w:val="00ED278E"/>
    <w:rsid w:val="00ED4DFF"/>
    <w:rsid w:val="00F07E82"/>
    <w:rsid w:val="00F42064"/>
    <w:rsid w:val="00F62736"/>
    <w:rsid w:val="00F77D13"/>
    <w:rsid w:val="00FA4E23"/>
    <w:rsid w:val="00FE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87DFD-9298-473C-8FD4-B227AEAA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458"/>
  </w:style>
  <w:style w:type="paragraph" w:styleId="Footer">
    <w:name w:val="footer"/>
    <w:basedOn w:val="Normal"/>
    <w:link w:val="FooterChar"/>
    <w:uiPriority w:val="99"/>
    <w:unhideWhenUsed/>
    <w:rsid w:val="00EC3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458"/>
  </w:style>
  <w:style w:type="paragraph" w:styleId="BalloonText">
    <w:name w:val="Balloon Text"/>
    <w:basedOn w:val="Normal"/>
    <w:link w:val="BalloonTextChar"/>
    <w:uiPriority w:val="99"/>
    <w:semiHidden/>
    <w:unhideWhenUsed/>
    <w:rsid w:val="005577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CD"/>
    <w:rPr>
      <w:rFonts w:ascii="Tahoma" w:hAnsi="Tahoma" w:cs="Angsana New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E652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36B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all.com/product/166/data-logger-shield-%E0%B8%9E%E0%B8%A3%E0%B9%89%E0%B8%AD%E0%B8%A1%E0%B8%96%E0%B9%88%E0%B8%B2%E0%B8%99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hydro-7.com/HD-04/Analysis/VerlocityCurve/K35A-2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hydro-7.com/HD-04/Analysis/VerlocityCurve/K35A-2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Windows8.1</cp:lastModifiedBy>
  <cp:revision>41</cp:revision>
  <cp:lastPrinted>2017-10-17T08:30:00Z</cp:lastPrinted>
  <dcterms:created xsi:type="dcterms:W3CDTF">2017-06-16T07:00:00Z</dcterms:created>
  <dcterms:modified xsi:type="dcterms:W3CDTF">2017-10-17T08:31:00Z</dcterms:modified>
</cp:coreProperties>
</file>