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bookmarkStart w:id="0" w:name="_GoBack"/>
      <w:r w:rsidRPr="0091324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190625" cy="2162175"/>
            <wp:effectExtent l="0" t="0" r="9525" b="9525"/>
            <wp:docPr id="1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D1832" w:rsidRPr="00913246" w:rsidRDefault="000D1832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13246">
        <w:rPr>
          <w:rFonts w:ascii="TH Sarabun New" w:hAnsi="TH Sarabun New" w:cs="TH Sarabun New"/>
          <w:b/>
          <w:bCs/>
          <w:sz w:val="40"/>
          <w:szCs w:val="40"/>
          <w:cs/>
        </w:rPr>
        <w:t>ระบบคัดแยกผลิตภัณฑ์ด้วยบาร์โค้ดโดยใช้กล้องสมาร์ทโฟน</w:t>
      </w:r>
    </w:p>
    <w:p w:rsidR="000D1832" w:rsidRPr="00913246" w:rsidRDefault="003B2E33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13246">
        <w:rPr>
          <w:rFonts w:ascii="TH Sarabun New" w:hAnsi="TH Sarabun New" w:cs="TH Sarabun New"/>
          <w:b/>
          <w:bCs/>
          <w:sz w:val="40"/>
          <w:szCs w:val="40"/>
        </w:rPr>
        <w:t>Product Sorting System with Barcode R</w:t>
      </w:r>
      <w:r w:rsidR="00ED1F0F" w:rsidRPr="00913246">
        <w:rPr>
          <w:rFonts w:ascii="TH Sarabun New" w:hAnsi="TH Sarabun New" w:cs="TH Sarabun New"/>
          <w:b/>
          <w:bCs/>
          <w:sz w:val="40"/>
          <w:szCs w:val="40"/>
        </w:rPr>
        <w:t>eading</w:t>
      </w:r>
    </w:p>
    <w:p w:rsidR="00963D8E" w:rsidRPr="00913246" w:rsidRDefault="003B2E33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13246">
        <w:rPr>
          <w:rFonts w:ascii="TH Sarabun New" w:hAnsi="TH Sarabun New" w:cs="TH Sarabun New"/>
          <w:b/>
          <w:bCs/>
          <w:sz w:val="40"/>
          <w:szCs w:val="40"/>
        </w:rPr>
        <w:t xml:space="preserve">Using </w:t>
      </w:r>
      <w:proofErr w:type="gramStart"/>
      <w:r w:rsidRPr="00913246">
        <w:rPr>
          <w:rFonts w:ascii="TH Sarabun New" w:hAnsi="TH Sarabun New" w:cs="TH Sarabun New"/>
          <w:b/>
          <w:bCs/>
          <w:sz w:val="40"/>
          <w:szCs w:val="40"/>
        </w:rPr>
        <w:t>The</w:t>
      </w:r>
      <w:proofErr w:type="gramEnd"/>
      <w:r w:rsidRPr="00913246">
        <w:rPr>
          <w:rFonts w:ascii="TH Sarabun New" w:hAnsi="TH Sarabun New" w:cs="TH Sarabun New"/>
          <w:b/>
          <w:bCs/>
          <w:sz w:val="40"/>
          <w:szCs w:val="40"/>
        </w:rPr>
        <w:t xml:space="preserve"> S</w:t>
      </w:r>
      <w:r w:rsidR="000D1832" w:rsidRPr="00913246">
        <w:rPr>
          <w:rFonts w:ascii="TH Sarabun New" w:hAnsi="TH Sarabun New" w:cs="TH Sarabun New"/>
          <w:b/>
          <w:bCs/>
          <w:sz w:val="40"/>
          <w:szCs w:val="40"/>
        </w:rPr>
        <w:t xml:space="preserve">martphone </w:t>
      </w:r>
      <w:r w:rsidRPr="00913246">
        <w:rPr>
          <w:rFonts w:ascii="TH Sarabun New" w:hAnsi="TH Sarabun New" w:cs="TH Sarabun New"/>
          <w:b/>
          <w:bCs/>
          <w:sz w:val="40"/>
          <w:szCs w:val="40"/>
        </w:rPr>
        <w:t>C</w:t>
      </w:r>
      <w:r w:rsidR="000D1832" w:rsidRPr="00913246">
        <w:rPr>
          <w:rFonts w:ascii="TH Sarabun New" w:hAnsi="TH Sarabun New" w:cs="TH Sarabun New"/>
          <w:b/>
          <w:bCs/>
          <w:sz w:val="40"/>
          <w:szCs w:val="40"/>
        </w:rPr>
        <w:t>amera</w:t>
      </w:r>
    </w:p>
    <w:p w:rsidR="00ED1F0F" w:rsidRPr="00913246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913246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913246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913246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913246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913246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913246" w:rsidRDefault="00BF56FB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นายภาสพล  เกิดมั่นคง</w:t>
      </w:r>
    </w:p>
    <w:p w:rsidR="00963D8E" w:rsidRPr="00913246" w:rsidRDefault="00963D8E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E72312" w:rsidRPr="00913246">
        <w:rPr>
          <w:rFonts w:ascii="TH Sarabun New" w:hAnsi="TH Sarabun New" w:cs="TH Sarabun New"/>
          <w:b/>
          <w:bCs/>
          <w:sz w:val="36"/>
          <w:szCs w:val="36"/>
          <w:cs/>
        </w:rPr>
        <w:t>ภิญโญ</w:t>
      </w: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E72312" w:rsidRPr="00913246">
        <w:rPr>
          <w:rFonts w:ascii="TH Sarabun New" w:hAnsi="TH Sarabun New" w:cs="TH Sarabun New"/>
          <w:b/>
          <w:bCs/>
          <w:sz w:val="36"/>
          <w:szCs w:val="36"/>
          <w:cs/>
        </w:rPr>
        <w:t>เพชรหยอย</w:t>
      </w: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913246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913246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913246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ปริญญานิพนธ์ฉบับนี้เป็นส่วนหนึ่งของการศึกษาตามหลักสูตรวิศวกรรมศาสตรบัณฑิต</w:t>
      </w: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:rsidR="00963D8E" w:rsidRPr="00913246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902292" w:rsidRPr="00913246" w:rsidRDefault="008151CE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GB"/>
        </w:rPr>
      </w:pPr>
      <w:r w:rsidRPr="00913246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 25</w:t>
      </w:r>
      <w:r w:rsidRPr="00913246">
        <w:rPr>
          <w:rFonts w:ascii="TH Sarabun New" w:hAnsi="TH Sarabun New" w:cs="TH Sarabun New"/>
          <w:b/>
          <w:bCs/>
          <w:sz w:val="36"/>
          <w:szCs w:val="36"/>
        </w:rPr>
        <w:t>60</w:t>
      </w:r>
      <w:bookmarkEnd w:id="0"/>
    </w:p>
    <w:sectPr w:rsidR="00902292" w:rsidRPr="00913246" w:rsidSect="009534C6">
      <w:pgSz w:w="11906" w:h="16838"/>
      <w:pgMar w:top="1440" w:right="1440" w:bottom="1134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26"/>
    <w:rsid w:val="000D1832"/>
    <w:rsid w:val="00184B3E"/>
    <w:rsid w:val="001F7326"/>
    <w:rsid w:val="003B2E33"/>
    <w:rsid w:val="005A5520"/>
    <w:rsid w:val="00614413"/>
    <w:rsid w:val="006A0A33"/>
    <w:rsid w:val="007B35BF"/>
    <w:rsid w:val="008151CE"/>
    <w:rsid w:val="00902292"/>
    <w:rsid w:val="00913246"/>
    <w:rsid w:val="00963D8E"/>
    <w:rsid w:val="00BF56FB"/>
    <w:rsid w:val="00CB0A19"/>
    <w:rsid w:val="00E72312"/>
    <w:rsid w:val="00EC4B5E"/>
    <w:rsid w:val="00E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5DA8-53AD-4001-85AF-16E32FEE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D8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cp:lastPrinted>2018-03-09T07:04:00Z</cp:lastPrinted>
  <dcterms:created xsi:type="dcterms:W3CDTF">2016-07-27T14:32:00Z</dcterms:created>
  <dcterms:modified xsi:type="dcterms:W3CDTF">2018-03-09T07:05:00Z</dcterms:modified>
</cp:coreProperties>
</file>