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A7" w:rsidRPr="0049790D" w:rsidRDefault="00BB2816" w:rsidP="00E85E60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790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BB2816" w:rsidRDefault="00BB2816" w:rsidP="00AE5C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วิธีการและขั้นตอนการดำเนินงาน</w:t>
      </w:r>
    </w:p>
    <w:p w:rsidR="00E85E60" w:rsidRPr="0049790D" w:rsidRDefault="00E85E60" w:rsidP="00AE5C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2816" w:rsidRPr="0049790D" w:rsidRDefault="00BB2816" w:rsidP="00BB2816">
      <w:pPr>
        <w:jc w:val="thaiDistribute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>3.1  ขั้นตอนการดำเนินการ</w:t>
      </w:r>
    </w:p>
    <w:p w:rsidR="00A60E09" w:rsidRPr="0049790D" w:rsidRDefault="00AE61A7" w:rsidP="0048705C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cs/>
        </w:rPr>
        <w:tab/>
      </w:r>
      <w:r w:rsidR="00BB2816" w:rsidRPr="0049790D">
        <w:rPr>
          <w:rFonts w:ascii="TH Sarabun New" w:hAnsi="TH Sarabun New" w:cs="TH Sarabun New"/>
          <w:cs/>
        </w:rPr>
        <w:t>ในการดำเนินการทำโครงงาน</w:t>
      </w:r>
      <w:r w:rsidR="0048705C" w:rsidRPr="0049790D">
        <w:rPr>
          <w:rFonts w:ascii="TH Sarabun New" w:hAnsi="TH Sarabun New" w:cs="TH Sarabun New"/>
          <w:cs/>
        </w:rPr>
        <w:t>ระบบคัดแยกผลิตภัณฑ์ด้</w:t>
      </w:r>
      <w:bookmarkStart w:id="0" w:name="_GoBack"/>
      <w:bookmarkEnd w:id="0"/>
      <w:r w:rsidR="0048705C" w:rsidRPr="0049790D">
        <w:rPr>
          <w:rFonts w:ascii="TH Sarabun New" w:hAnsi="TH Sarabun New" w:cs="TH Sarabun New"/>
          <w:cs/>
        </w:rPr>
        <w:t>วยบาร์โค้ดโดยใช้กล้องสมาร์ทโฟน</w:t>
      </w:r>
      <w:r w:rsidR="00BB2816" w:rsidRPr="0049790D">
        <w:rPr>
          <w:rFonts w:ascii="TH Sarabun New" w:hAnsi="TH Sarabun New" w:cs="TH Sarabun New"/>
          <w:cs/>
        </w:rPr>
        <w:t>ผู้จัดทำได้ดำเนินการปฏิบัติตามขั้นตอนดังภาพที่ 3-1</w:t>
      </w:r>
    </w:p>
    <w:p w:rsidR="00BB2816" w:rsidRPr="0049790D" w:rsidRDefault="00536136" w:rsidP="00E85E60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1647825" cy="514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90D">
        <w:rPr>
          <w:rFonts w:ascii="TH Sarabun New" w:hAnsi="TH Sarabun New" w:cs="TH Sarabun New"/>
          <w:cs/>
        </w:rPr>
        <w:t xml:space="preserve">             </w:t>
      </w: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29718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8" w:rsidRDefault="00BB2816" w:rsidP="008366D8">
      <w:pPr>
        <w:jc w:val="center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 xml:space="preserve">ภาพที่ 3-1 </w:t>
      </w:r>
      <w:r w:rsidRPr="0049790D">
        <w:rPr>
          <w:rFonts w:ascii="TH Sarabun New" w:hAnsi="TH Sarabun New" w:cs="TH Sarabun New"/>
          <w:cs/>
        </w:rPr>
        <w:t>ขั้นตอนการทำโครงงาน</w:t>
      </w:r>
      <w:r w:rsidR="00B9429F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ระบบคัดแยกผลิตภัณฑ์ด้วยบาร์โค้ดโดยใช้กล้องสมาร์ทโฟน</w:t>
      </w:r>
    </w:p>
    <w:p w:rsidR="00BB2816" w:rsidRPr="0049790D" w:rsidRDefault="00BB2816" w:rsidP="008366D8">
      <w:pPr>
        <w:jc w:val="center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cs/>
        </w:rPr>
        <w:t>แบบมีเงื่อนไข</w:t>
      </w:r>
    </w:p>
    <w:sectPr w:rsidR="00BB2816" w:rsidRPr="0049790D" w:rsidSect="0073703C">
      <w:pgSz w:w="12240" w:h="15840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B"/>
    <w:rsid w:val="00016442"/>
    <w:rsid w:val="00062787"/>
    <w:rsid w:val="00123C95"/>
    <w:rsid w:val="00194E4A"/>
    <w:rsid w:val="002A5E86"/>
    <w:rsid w:val="003E5DDA"/>
    <w:rsid w:val="0048705C"/>
    <w:rsid w:val="0049790D"/>
    <w:rsid w:val="00536136"/>
    <w:rsid w:val="0073703C"/>
    <w:rsid w:val="008366D8"/>
    <w:rsid w:val="00A00790"/>
    <w:rsid w:val="00A60E09"/>
    <w:rsid w:val="00AE5CEF"/>
    <w:rsid w:val="00AE61A7"/>
    <w:rsid w:val="00B82016"/>
    <w:rsid w:val="00B9429F"/>
    <w:rsid w:val="00BA22BB"/>
    <w:rsid w:val="00BB2816"/>
    <w:rsid w:val="00E8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CF4B-9F06-42C2-9BC9-54AC37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1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2016-07-27T14:28:00Z</dcterms:created>
  <dcterms:modified xsi:type="dcterms:W3CDTF">2018-03-11T03:56:00Z</dcterms:modified>
</cp:coreProperties>
</file>