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5756E0" w14:textId="4F9C8BC5" w:rsidR="003A7CA5" w:rsidRPr="00C046A9" w:rsidRDefault="003A7CA5" w:rsidP="003873F5">
      <w:pPr>
        <w:jc w:val="cente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6A9">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CHURN ANALYSIS: TELCO</w:t>
      </w:r>
    </w:p>
    <w:p w14:paraId="6093EB61" w14:textId="0854AD71" w:rsidR="003A7CA5" w:rsidRPr="00C046A9" w:rsidRDefault="00857778" w:rsidP="003873F5">
      <w:pPr>
        <w:jc w:val="center"/>
        <w:rPr>
          <w:rFonts w:cstheme="minorHAnsi"/>
          <w:b/>
          <w:bCs/>
          <w:sz w:val="24"/>
          <w:szCs w:val="24"/>
        </w:rPr>
      </w:pPr>
      <w:r w:rsidRPr="00C046A9">
        <w:rPr>
          <w:rFonts w:cstheme="minorHAnsi"/>
          <w:b/>
          <w:bCs/>
          <w:noProof/>
          <w:sz w:val="24"/>
          <w:szCs w:val="24"/>
        </w:rPr>
        <w:drawing>
          <wp:anchor distT="0" distB="0" distL="114300" distR="114300" simplePos="0" relativeHeight="251671552" behindDoc="0" locked="0" layoutInCell="1" allowOverlap="1" wp14:anchorId="3D573853" wp14:editId="50B4D6A5">
            <wp:simplePos x="0" y="0"/>
            <wp:positionH relativeFrom="margin">
              <wp:posOffset>-466725</wp:posOffset>
            </wp:positionH>
            <wp:positionV relativeFrom="paragraph">
              <wp:posOffset>316230</wp:posOffset>
            </wp:positionV>
            <wp:extent cx="6696075" cy="4362450"/>
            <wp:effectExtent l="76200" t="76200" r="85725" b="1428750"/>
            <wp:wrapThrough wrapText="bothSides">
              <wp:wrapPolygon edited="0">
                <wp:start x="9402" y="-377"/>
                <wp:lineTo x="5039" y="-189"/>
                <wp:lineTo x="5039" y="1321"/>
                <wp:lineTo x="3073" y="1321"/>
                <wp:lineTo x="3073" y="2830"/>
                <wp:lineTo x="1782" y="2830"/>
                <wp:lineTo x="1782" y="4339"/>
                <wp:lineTo x="860" y="4339"/>
                <wp:lineTo x="860" y="5848"/>
                <wp:lineTo x="246" y="5848"/>
                <wp:lineTo x="246" y="7357"/>
                <wp:lineTo x="-123" y="7357"/>
                <wp:lineTo x="-246" y="10376"/>
                <wp:lineTo x="-184" y="13394"/>
                <wp:lineTo x="61" y="13394"/>
                <wp:lineTo x="61" y="14054"/>
                <wp:lineTo x="1290" y="16412"/>
                <wp:lineTo x="2335" y="17921"/>
                <wp:lineTo x="3871" y="19431"/>
                <wp:lineTo x="3933" y="19431"/>
                <wp:lineTo x="6452" y="20940"/>
                <wp:lineTo x="5100" y="21883"/>
                <wp:lineTo x="5100" y="22449"/>
                <wp:lineTo x="1659" y="22449"/>
                <wp:lineTo x="1659" y="23958"/>
                <wp:lineTo x="1290" y="23958"/>
                <wp:lineTo x="1352" y="25939"/>
                <wp:lineTo x="2212" y="26976"/>
                <wp:lineTo x="2212" y="27165"/>
                <wp:lineTo x="8787" y="28391"/>
                <wp:lineTo x="9586" y="28580"/>
                <wp:lineTo x="11921" y="28580"/>
                <wp:lineTo x="12229" y="28391"/>
                <wp:lineTo x="19357" y="27071"/>
                <wp:lineTo x="19418" y="26976"/>
                <wp:lineTo x="20217" y="25562"/>
                <wp:lineTo x="20217" y="25467"/>
                <wp:lineTo x="19910" y="24052"/>
                <wp:lineTo x="19972" y="23298"/>
                <wp:lineTo x="18005" y="22449"/>
                <wp:lineTo x="16530" y="22166"/>
                <wp:lineTo x="15117" y="20940"/>
                <wp:lineTo x="17636" y="19431"/>
                <wp:lineTo x="17698" y="19431"/>
                <wp:lineTo x="19296" y="17921"/>
                <wp:lineTo x="20340" y="16412"/>
                <wp:lineTo x="21139" y="14903"/>
                <wp:lineTo x="21508" y="13394"/>
                <wp:lineTo x="21754" y="11885"/>
                <wp:lineTo x="21815" y="10376"/>
                <wp:lineTo x="21692" y="8866"/>
                <wp:lineTo x="21323" y="7357"/>
                <wp:lineTo x="20709" y="5848"/>
                <wp:lineTo x="19787" y="4245"/>
                <wp:lineTo x="18497" y="2547"/>
                <wp:lineTo x="16960" y="1321"/>
                <wp:lineTo x="16715" y="1321"/>
                <wp:lineTo x="16284" y="-189"/>
                <wp:lineTo x="12229" y="-377"/>
                <wp:lineTo x="9402" y="-377"/>
              </wp:wrapPolygon>
            </wp:wrapThrough>
            <wp:docPr id="13" name="Picture 4">
              <a:extLst xmlns:a="http://schemas.openxmlformats.org/drawingml/2006/main">
                <a:ext uri="{FF2B5EF4-FFF2-40B4-BE49-F238E27FC236}">
                  <a16:creationId xmlns:a16="http://schemas.microsoft.com/office/drawing/2014/main" id="{26689C30-F102-471A-B140-D8E61355DC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6689C30-F102-471A-B140-D8E61355DC02}"/>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696075" cy="436245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39FE537D" w14:textId="6BB81C68" w:rsidR="003A7CA5" w:rsidRPr="00C046A9" w:rsidRDefault="003A7CA5" w:rsidP="003873F5">
      <w:pPr>
        <w:jc w:val="center"/>
        <w:rPr>
          <w:rFonts w:cstheme="minorHAnsi"/>
        </w:rPr>
      </w:pPr>
    </w:p>
    <w:p w14:paraId="5EC3537F" w14:textId="7A863022" w:rsidR="003A7CA5" w:rsidRPr="00C046A9" w:rsidRDefault="003A7CA5" w:rsidP="003873F5">
      <w:pPr>
        <w:jc w:val="center"/>
        <w:rPr>
          <w:rFonts w:cstheme="minorHAnsi"/>
        </w:rPr>
      </w:pPr>
    </w:p>
    <w:p w14:paraId="5F5C4577" w14:textId="77777777" w:rsidR="00897665" w:rsidRDefault="00897665" w:rsidP="003873F5">
      <w:pPr>
        <w:jc w:val="cente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A04C8A" w14:textId="77777777" w:rsidR="00897665" w:rsidRDefault="00897665" w:rsidP="003873F5">
      <w:pPr>
        <w:jc w:val="cente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0A4100" w14:textId="77777777" w:rsidR="00897665" w:rsidRDefault="00897665" w:rsidP="003873F5">
      <w:pPr>
        <w:jc w:val="cente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508BA4" w14:textId="77777777" w:rsidR="00897665" w:rsidRDefault="00897665" w:rsidP="003873F5">
      <w:pPr>
        <w:jc w:val="cente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F63416" w14:textId="77777777" w:rsidR="00897665" w:rsidRDefault="00897665" w:rsidP="003873F5">
      <w:pPr>
        <w:jc w:val="cente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A30FB8" w14:textId="5E09EDD7" w:rsidR="003A7CA5" w:rsidRPr="00C046A9" w:rsidRDefault="00857778" w:rsidP="003873F5">
      <w:pPr>
        <w:jc w:val="cente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6A9">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MUWANI ROBSON</w:t>
      </w:r>
    </w:p>
    <w:p w14:paraId="49A7E717" w14:textId="3BB86B19" w:rsidR="00857778" w:rsidRPr="00C046A9" w:rsidRDefault="00857778" w:rsidP="003873F5">
      <w:pPr>
        <w:jc w:val="center"/>
        <w:rPr>
          <w:rFonts w:cstheme="minorHAnsi"/>
          <w:sz w:val="28"/>
          <w:szCs w:val="28"/>
          <w:u w:val="single"/>
        </w:rPr>
      </w:pPr>
      <w:r w:rsidRPr="00C046A9">
        <w:rPr>
          <w:rFonts w:cstheme="minorHAnsi"/>
          <w:sz w:val="28"/>
          <w:szCs w:val="28"/>
          <w:u w:val="single"/>
        </w:rPr>
        <w:t>May ,29 2020</w:t>
      </w:r>
    </w:p>
    <w:p w14:paraId="039AB05F" w14:textId="36060902" w:rsidR="00CC72B7" w:rsidRPr="00C046A9" w:rsidRDefault="00CC72B7" w:rsidP="003873F5">
      <w:pPr>
        <w:jc w:val="center"/>
        <w:rPr>
          <w:rFonts w:cstheme="minorHAnsi"/>
        </w:rPr>
      </w:pPr>
    </w:p>
    <w:p w14:paraId="6E63B611" w14:textId="77777777" w:rsidR="00D17CC7" w:rsidRPr="00C046A9" w:rsidRDefault="00D17CC7" w:rsidP="003873F5">
      <w:pPr>
        <w:jc w:val="center"/>
        <w:rPr>
          <w:rFonts w:cstheme="minorHAnsi"/>
        </w:rPr>
      </w:pPr>
    </w:p>
    <w:p w14:paraId="4E6B4870" w14:textId="77777777" w:rsidR="00D17CC7" w:rsidRPr="00C046A9" w:rsidRDefault="00D17CC7" w:rsidP="003873F5">
      <w:pPr>
        <w:jc w:val="center"/>
        <w:rPr>
          <w:rFonts w:cstheme="minorHAnsi"/>
        </w:rPr>
      </w:pPr>
    </w:p>
    <w:p w14:paraId="5AD89442" w14:textId="77777777" w:rsidR="00D17CC7" w:rsidRPr="00C046A9" w:rsidRDefault="00D17CC7" w:rsidP="003873F5">
      <w:pPr>
        <w:jc w:val="center"/>
        <w:rPr>
          <w:rFonts w:cstheme="minorHAnsi"/>
        </w:rPr>
      </w:pPr>
    </w:p>
    <w:p w14:paraId="7B12ACA0" w14:textId="6DAB0311" w:rsidR="003873F5" w:rsidRPr="00C046A9" w:rsidRDefault="003873F5" w:rsidP="00743D63">
      <w:pPr>
        <w:pBdr>
          <w:top w:val="dotted" w:sz="4" w:space="1" w:color="auto"/>
          <w:left w:val="dotted" w:sz="4" w:space="4" w:color="auto"/>
          <w:bottom w:val="dotted" w:sz="4" w:space="1" w:color="auto"/>
          <w:right w:val="dotted" w:sz="4" w:space="4" w:color="auto"/>
        </w:pBdr>
        <w:jc w:val="center"/>
        <w:rPr>
          <w:rFonts w:cstheme="minorHAnsi"/>
          <w:sz w:val="18"/>
          <w:szCs w:val="18"/>
        </w:rPr>
      </w:pPr>
      <w:r w:rsidRPr="00C046A9">
        <w:rPr>
          <w:rFonts w:cstheme="minorHAnsi"/>
          <w:sz w:val="18"/>
          <w:szCs w:val="18"/>
        </w:rPr>
        <w:t>TABLE OF CONTENTS</w:t>
      </w:r>
    </w:p>
    <w:p w14:paraId="0B059EF0" w14:textId="403EDA90" w:rsidR="003873F5" w:rsidRPr="00C046A9" w:rsidRDefault="003873F5" w:rsidP="00743D63">
      <w:pPr>
        <w:pBdr>
          <w:top w:val="dotted" w:sz="4" w:space="1" w:color="auto"/>
          <w:left w:val="dotted" w:sz="4" w:space="4" w:color="auto"/>
          <w:bottom w:val="dotted" w:sz="4" w:space="1" w:color="auto"/>
          <w:right w:val="dotted" w:sz="4" w:space="4" w:color="auto"/>
        </w:pBdr>
        <w:rPr>
          <w:rFonts w:cstheme="minorHAnsi"/>
          <w:sz w:val="18"/>
          <w:szCs w:val="18"/>
        </w:rPr>
      </w:pPr>
      <w:r w:rsidRPr="00C046A9">
        <w:rPr>
          <w:rFonts w:cstheme="minorHAnsi"/>
          <w:sz w:val="18"/>
          <w:szCs w:val="18"/>
        </w:rPr>
        <w:t xml:space="preserve"> Introduction .............................................................................................................</w:t>
      </w:r>
      <w:r w:rsidR="00B945FE" w:rsidRPr="00C046A9">
        <w:rPr>
          <w:rFonts w:cstheme="minorHAnsi"/>
          <w:sz w:val="18"/>
          <w:szCs w:val="18"/>
        </w:rPr>
        <w:t>.....</w:t>
      </w:r>
      <w:r w:rsidRPr="00C046A9">
        <w:rPr>
          <w:rFonts w:cstheme="minorHAnsi"/>
          <w:sz w:val="18"/>
          <w:szCs w:val="18"/>
        </w:rPr>
        <w:t>.</w:t>
      </w:r>
      <w:r w:rsidR="00B945FE" w:rsidRPr="00C046A9">
        <w:rPr>
          <w:rFonts w:cstheme="minorHAnsi"/>
          <w:sz w:val="18"/>
          <w:szCs w:val="18"/>
        </w:rPr>
        <w:tab/>
        <w:t>3</w:t>
      </w:r>
    </w:p>
    <w:p w14:paraId="067B51CF" w14:textId="46539D9B" w:rsidR="003873F5" w:rsidRPr="00C046A9" w:rsidRDefault="003873F5" w:rsidP="00743D63">
      <w:pPr>
        <w:pBdr>
          <w:top w:val="dotted" w:sz="4" w:space="1" w:color="auto"/>
          <w:left w:val="dotted" w:sz="4" w:space="4" w:color="auto"/>
          <w:bottom w:val="dotted" w:sz="4" w:space="1" w:color="auto"/>
          <w:right w:val="dotted" w:sz="4" w:space="4" w:color="auto"/>
        </w:pBdr>
        <w:ind w:firstLine="720"/>
        <w:rPr>
          <w:rFonts w:cstheme="minorHAnsi"/>
          <w:sz w:val="18"/>
          <w:szCs w:val="18"/>
        </w:rPr>
      </w:pPr>
      <w:r w:rsidRPr="00C046A9">
        <w:rPr>
          <w:rFonts w:cstheme="minorHAnsi"/>
          <w:sz w:val="18"/>
          <w:szCs w:val="18"/>
        </w:rPr>
        <w:t>The Study .....................................................................................................</w:t>
      </w:r>
      <w:r w:rsidR="00B945FE" w:rsidRPr="00C046A9">
        <w:rPr>
          <w:rFonts w:cstheme="minorHAnsi"/>
          <w:sz w:val="18"/>
          <w:szCs w:val="18"/>
        </w:rPr>
        <w:t>...</w:t>
      </w:r>
      <w:r w:rsidR="00B945FE" w:rsidRPr="00C046A9">
        <w:rPr>
          <w:rFonts w:cstheme="minorHAnsi"/>
          <w:sz w:val="18"/>
          <w:szCs w:val="18"/>
        </w:rPr>
        <w:tab/>
        <w:t>3</w:t>
      </w:r>
    </w:p>
    <w:p w14:paraId="0959BF9E" w14:textId="4673CC36" w:rsidR="003873F5" w:rsidRDefault="003873F5" w:rsidP="00743D63">
      <w:pPr>
        <w:pBdr>
          <w:top w:val="dotted" w:sz="4" w:space="1" w:color="auto"/>
          <w:left w:val="dotted" w:sz="4" w:space="4" w:color="auto"/>
          <w:bottom w:val="dotted" w:sz="4" w:space="1" w:color="auto"/>
          <w:right w:val="dotted" w:sz="4" w:space="4" w:color="auto"/>
        </w:pBdr>
        <w:ind w:firstLine="720"/>
        <w:rPr>
          <w:rFonts w:cstheme="minorHAnsi"/>
          <w:sz w:val="18"/>
          <w:szCs w:val="18"/>
        </w:rPr>
      </w:pPr>
      <w:r w:rsidRPr="00C046A9">
        <w:rPr>
          <w:rFonts w:cstheme="minorHAnsi"/>
          <w:sz w:val="18"/>
          <w:szCs w:val="18"/>
        </w:rPr>
        <w:t>The Variables ................................................................................................</w:t>
      </w:r>
      <w:r w:rsidR="00B945FE" w:rsidRPr="00C046A9">
        <w:rPr>
          <w:rFonts w:cstheme="minorHAnsi"/>
          <w:sz w:val="18"/>
          <w:szCs w:val="18"/>
        </w:rPr>
        <w:t>...</w:t>
      </w:r>
      <w:r w:rsidR="00B945FE" w:rsidRPr="00C046A9">
        <w:rPr>
          <w:rFonts w:cstheme="minorHAnsi"/>
          <w:sz w:val="18"/>
          <w:szCs w:val="18"/>
        </w:rPr>
        <w:tab/>
        <w:t>3</w:t>
      </w:r>
      <w:r w:rsidRPr="00C046A9">
        <w:rPr>
          <w:rFonts w:cstheme="minorHAnsi"/>
          <w:sz w:val="18"/>
          <w:szCs w:val="18"/>
        </w:rPr>
        <w:t xml:space="preserve"> </w:t>
      </w:r>
    </w:p>
    <w:p w14:paraId="636E08CF" w14:textId="74123303" w:rsidR="003D6BB4" w:rsidRPr="00C046A9" w:rsidRDefault="003D6BB4" w:rsidP="003D6BB4">
      <w:pPr>
        <w:pBdr>
          <w:top w:val="dotted" w:sz="4" w:space="1" w:color="auto"/>
          <w:left w:val="dotted" w:sz="4" w:space="4" w:color="auto"/>
          <w:bottom w:val="dotted" w:sz="4" w:space="1" w:color="auto"/>
          <w:right w:val="dotted" w:sz="4" w:space="4" w:color="auto"/>
        </w:pBdr>
        <w:rPr>
          <w:rFonts w:cstheme="minorHAnsi"/>
          <w:sz w:val="18"/>
          <w:szCs w:val="18"/>
        </w:rPr>
      </w:pPr>
      <w:r>
        <w:rPr>
          <w:rFonts w:cstheme="minorHAnsi"/>
          <w:sz w:val="18"/>
          <w:szCs w:val="18"/>
        </w:rPr>
        <w:t>Objectives…………………………………………………………………………………………………………………….</w:t>
      </w:r>
      <w:r>
        <w:rPr>
          <w:rFonts w:cstheme="minorHAnsi"/>
          <w:sz w:val="18"/>
          <w:szCs w:val="18"/>
        </w:rPr>
        <w:tab/>
        <w:t>3</w:t>
      </w:r>
    </w:p>
    <w:p w14:paraId="76D4A8EB" w14:textId="0B68934E" w:rsidR="003873F5" w:rsidRPr="00C046A9" w:rsidRDefault="003873F5" w:rsidP="00743D63">
      <w:pPr>
        <w:pBdr>
          <w:top w:val="dotted" w:sz="4" w:space="1" w:color="auto"/>
          <w:left w:val="dotted" w:sz="4" w:space="4" w:color="auto"/>
          <w:bottom w:val="dotted" w:sz="4" w:space="1" w:color="auto"/>
          <w:right w:val="dotted" w:sz="4" w:space="4" w:color="auto"/>
        </w:pBdr>
        <w:rPr>
          <w:rFonts w:cstheme="minorHAnsi"/>
          <w:sz w:val="18"/>
          <w:szCs w:val="18"/>
        </w:rPr>
      </w:pPr>
      <w:r w:rsidRPr="00C046A9">
        <w:rPr>
          <w:rFonts w:cstheme="minorHAnsi"/>
          <w:sz w:val="18"/>
          <w:szCs w:val="18"/>
        </w:rPr>
        <w:t>Study Framework .........................................................................................................</w:t>
      </w:r>
      <w:r w:rsidR="00B945FE" w:rsidRPr="00C046A9">
        <w:rPr>
          <w:rFonts w:cstheme="minorHAnsi"/>
          <w:sz w:val="18"/>
          <w:szCs w:val="18"/>
        </w:rPr>
        <w:t>..</w:t>
      </w:r>
      <w:r w:rsidRPr="00C046A9">
        <w:rPr>
          <w:rFonts w:cstheme="minorHAnsi"/>
          <w:sz w:val="18"/>
          <w:szCs w:val="18"/>
        </w:rPr>
        <w:t>.</w:t>
      </w:r>
      <w:r w:rsidR="00B945FE" w:rsidRPr="00C046A9">
        <w:rPr>
          <w:rFonts w:cstheme="minorHAnsi"/>
          <w:sz w:val="18"/>
          <w:szCs w:val="18"/>
        </w:rPr>
        <w:tab/>
        <w:t>4</w:t>
      </w:r>
    </w:p>
    <w:p w14:paraId="450807CF" w14:textId="6EF02D77" w:rsidR="003873F5" w:rsidRPr="00C046A9" w:rsidRDefault="003873F5" w:rsidP="00743D63">
      <w:pPr>
        <w:pBdr>
          <w:top w:val="dotted" w:sz="4" w:space="1" w:color="auto"/>
          <w:left w:val="dotted" w:sz="4" w:space="4" w:color="auto"/>
          <w:bottom w:val="dotted" w:sz="4" w:space="1" w:color="auto"/>
          <w:right w:val="dotted" w:sz="4" w:space="4" w:color="auto"/>
        </w:pBdr>
        <w:rPr>
          <w:rFonts w:cstheme="minorHAnsi"/>
          <w:sz w:val="18"/>
          <w:szCs w:val="18"/>
        </w:rPr>
      </w:pPr>
      <w:r w:rsidRPr="00C046A9">
        <w:rPr>
          <w:rFonts w:cstheme="minorHAnsi"/>
          <w:sz w:val="18"/>
          <w:szCs w:val="18"/>
        </w:rPr>
        <w:t xml:space="preserve">Hypotheses ..................................................................................................................... </w:t>
      </w:r>
      <w:r w:rsidR="00B945FE" w:rsidRPr="00C046A9">
        <w:rPr>
          <w:rFonts w:cstheme="minorHAnsi"/>
          <w:sz w:val="18"/>
          <w:szCs w:val="18"/>
        </w:rPr>
        <w:tab/>
        <w:t>4</w:t>
      </w:r>
    </w:p>
    <w:p w14:paraId="53FE90EB" w14:textId="4AD8D006" w:rsidR="003873F5" w:rsidRPr="00C046A9" w:rsidRDefault="003873F5" w:rsidP="00743D63">
      <w:pPr>
        <w:pBdr>
          <w:top w:val="dotted" w:sz="4" w:space="1" w:color="auto"/>
          <w:left w:val="dotted" w:sz="4" w:space="4" w:color="auto"/>
          <w:bottom w:val="dotted" w:sz="4" w:space="1" w:color="auto"/>
          <w:right w:val="dotted" w:sz="4" w:space="4" w:color="auto"/>
        </w:pBdr>
        <w:rPr>
          <w:rFonts w:cstheme="minorHAnsi"/>
          <w:sz w:val="18"/>
          <w:szCs w:val="18"/>
        </w:rPr>
      </w:pPr>
      <w:r w:rsidRPr="00C046A9">
        <w:rPr>
          <w:rFonts w:cstheme="minorHAnsi"/>
          <w:sz w:val="18"/>
          <w:szCs w:val="18"/>
        </w:rPr>
        <w:t xml:space="preserve">Methodology ................................................................................................................... </w:t>
      </w:r>
      <w:r w:rsidR="00B945FE" w:rsidRPr="00C046A9">
        <w:rPr>
          <w:rFonts w:cstheme="minorHAnsi"/>
          <w:sz w:val="18"/>
          <w:szCs w:val="18"/>
        </w:rPr>
        <w:tab/>
        <w:t>5</w:t>
      </w:r>
    </w:p>
    <w:p w14:paraId="74A15F5C" w14:textId="0FF7DA6D" w:rsidR="003873F5" w:rsidRPr="00C046A9" w:rsidRDefault="003873F5" w:rsidP="00743D63">
      <w:pPr>
        <w:pBdr>
          <w:top w:val="dotted" w:sz="4" w:space="1" w:color="auto"/>
          <w:left w:val="dotted" w:sz="4" w:space="4" w:color="auto"/>
          <w:bottom w:val="dotted" w:sz="4" w:space="1" w:color="auto"/>
          <w:right w:val="dotted" w:sz="4" w:space="4" w:color="auto"/>
        </w:pBdr>
        <w:rPr>
          <w:rFonts w:cstheme="minorHAnsi"/>
          <w:sz w:val="18"/>
          <w:szCs w:val="18"/>
        </w:rPr>
      </w:pPr>
      <w:r w:rsidRPr="00C046A9">
        <w:rPr>
          <w:rFonts w:cstheme="minorHAnsi"/>
          <w:sz w:val="18"/>
          <w:szCs w:val="18"/>
        </w:rPr>
        <w:t>Descriptive Analysis ......................................................................................................</w:t>
      </w:r>
      <w:r w:rsidR="00B945FE" w:rsidRPr="00C046A9">
        <w:rPr>
          <w:rFonts w:cstheme="minorHAnsi"/>
          <w:sz w:val="18"/>
          <w:szCs w:val="18"/>
        </w:rPr>
        <w:t>.....</w:t>
      </w:r>
      <w:r w:rsidR="00B945FE" w:rsidRPr="00C046A9">
        <w:rPr>
          <w:rFonts w:cstheme="minorHAnsi"/>
          <w:sz w:val="18"/>
          <w:szCs w:val="18"/>
        </w:rPr>
        <w:tab/>
        <w:t>5</w:t>
      </w:r>
    </w:p>
    <w:p w14:paraId="028F9ED7" w14:textId="3283318F" w:rsidR="003873F5" w:rsidRPr="00C046A9" w:rsidRDefault="003873F5" w:rsidP="00743D63">
      <w:pPr>
        <w:pBdr>
          <w:top w:val="dotted" w:sz="4" w:space="1" w:color="auto"/>
          <w:left w:val="dotted" w:sz="4" w:space="4" w:color="auto"/>
          <w:bottom w:val="dotted" w:sz="4" w:space="1" w:color="auto"/>
          <w:right w:val="dotted" w:sz="4" w:space="4" w:color="auto"/>
        </w:pBdr>
        <w:ind w:firstLine="720"/>
        <w:rPr>
          <w:rFonts w:cstheme="minorHAnsi"/>
          <w:sz w:val="18"/>
          <w:szCs w:val="18"/>
        </w:rPr>
      </w:pPr>
      <w:r w:rsidRPr="00C046A9">
        <w:rPr>
          <w:rFonts w:cstheme="minorHAnsi"/>
          <w:sz w:val="18"/>
          <w:szCs w:val="18"/>
        </w:rPr>
        <w:t xml:space="preserve">Univariate Analysis ............................................................................................ </w:t>
      </w:r>
      <w:r w:rsidR="00B945FE" w:rsidRPr="00C046A9">
        <w:rPr>
          <w:rFonts w:cstheme="minorHAnsi"/>
          <w:sz w:val="18"/>
          <w:szCs w:val="18"/>
        </w:rPr>
        <w:tab/>
        <w:t>5-6</w:t>
      </w:r>
    </w:p>
    <w:p w14:paraId="2D3899EE" w14:textId="6E1109FF" w:rsidR="003873F5" w:rsidRPr="00C046A9" w:rsidRDefault="003873F5" w:rsidP="00743D63">
      <w:pPr>
        <w:pBdr>
          <w:top w:val="dotted" w:sz="4" w:space="1" w:color="auto"/>
          <w:left w:val="dotted" w:sz="4" w:space="4" w:color="auto"/>
          <w:bottom w:val="dotted" w:sz="4" w:space="1" w:color="auto"/>
          <w:right w:val="dotted" w:sz="4" w:space="4" w:color="auto"/>
        </w:pBdr>
        <w:ind w:firstLine="720"/>
        <w:rPr>
          <w:rFonts w:cstheme="minorHAnsi"/>
          <w:sz w:val="18"/>
          <w:szCs w:val="18"/>
        </w:rPr>
      </w:pPr>
      <w:r w:rsidRPr="00C046A9">
        <w:rPr>
          <w:rFonts w:cstheme="minorHAnsi"/>
          <w:sz w:val="18"/>
          <w:szCs w:val="18"/>
        </w:rPr>
        <w:t>Bivariate Analysis ...............................................................................................</w:t>
      </w:r>
      <w:r w:rsidR="00B945FE" w:rsidRPr="00C046A9">
        <w:rPr>
          <w:rFonts w:cstheme="minorHAnsi"/>
          <w:sz w:val="18"/>
          <w:szCs w:val="18"/>
        </w:rPr>
        <w:tab/>
        <w:t>6-9</w:t>
      </w:r>
    </w:p>
    <w:p w14:paraId="6960C35D" w14:textId="1EB96DAE" w:rsidR="00B945FE" w:rsidRPr="00C046A9" w:rsidRDefault="00B945FE" w:rsidP="00B945FE">
      <w:pPr>
        <w:pBdr>
          <w:top w:val="dotted" w:sz="4" w:space="1" w:color="auto"/>
          <w:left w:val="dotted" w:sz="4" w:space="4" w:color="auto"/>
          <w:bottom w:val="dotted" w:sz="4" w:space="1" w:color="auto"/>
          <w:right w:val="dotted" w:sz="4" w:space="4" w:color="auto"/>
        </w:pBdr>
        <w:ind w:firstLine="720"/>
        <w:rPr>
          <w:rFonts w:cstheme="minorHAnsi"/>
          <w:sz w:val="18"/>
          <w:szCs w:val="18"/>
        </w:rPr>
      </w:pPr>
      <w:r w:rsidRPr="00C046A9">
        <w:rPr>
          <w:rFonts w:cstheme="minorHAnsi"/>
          <w:sz w:val="18"/>
          <w:szCs w:val="18"/>
        </w:rPr>
        <w:t xml:space="preserve">Outlier Detection .............................................................................................. </w:t>
      </w:r>
      <w:r w:rsidRPr="00C046A9">
        <w:rPr>
          <w:rFonts w:cstheme="minorHAnsi"/>
          <w:sz w:val="18"/>
          <w:szCs w:val="18"/>
        </w:rPr>
        <w:tab/>
        <w:t>9-10</w:t>
      </w:r>
    </w:p>
    <w:p w14:paraId="1D40187B" w14:textId="4AB1715F" w:rsidR="003873F5" w:rsidRPr="00C046A9" w:rsidRDefault="003873F5" w:rsidP="00743D63">
      <w:pPr>
        <w:pBdr>
          <w:top w:val="dotted" w:sz="4" w:space="1" w:color="auto"/>
          <w:left w:val="dotted" w:sz="4" w:space="4" w:color="auto"/>
          <w:bottom w:val="dotted" w:sz="4" w:space="1" w:color="auto"/>
          <w:right w:val="dotted" w:sz="4" w:space="4" w:color="auto"/>
        </w:pBdr>
        <w:rPr>
          <w:rFonts w:cstheme="minorHAnsi"/>
          <w:sz w:val="18"/>
          <w:szCs w:val="18"/>
        </w:rPr>
      </w:pPr>
      <w:r w:rsidRPr="00C046A9">
        <w:rPr>
          <w:rFonts w:cstheme="minorHAnsi"/>
          <w:sz w:val="18"/>
          <w:szCs w:val="18"/>
        </w:rPr>
        <w:t xml:space="preserve"> Inferential Analysis .......................................................................................................</w:t>
      </w:r>
      <w:r w:rsidR="00B945FE" w:rsidRPr="00C046A9">
        <w:rPr>
          <w:rFonts w:cstheme="minorHAnsi"/>
          <w:sz w:val="18"/>
          <w:szCs w:val="18"/>
        </w:rPr>
        <w:t>..</w:t>
      </w:r>
      <w:r w:rsidRPr="00C046A9">
        <w:rPr>
          <w:rFonts w:cstheme="minorHAnsi"/>
          <w:sz w:val="18"/>
          <w:szCs w:val="18"/>
        </w:rPr>
        <w:t xml:space="preserve">. </w:t>
      </w:r>
      <w:r w:rsidR="00B945FE" w:rsidRPr="00C046A9">
        <w:rPr>
          <w:rFonts w:cstheme="minorHAnsi"/>
          <w:sz w:val="18"/>
          <w:szCs w:val="18"/>
        </w:rPr>
        <w:tab/>
        <w:t>11</w:t>
      </w:r>
    </w:p>
    <w:p w14:paraId="45EC2365" w14:textId="14571617" w:rsidR="003873F5" w:rsidRPr="00C046A9" w:rsidRDefault="003873F5" w:rsidP="00743D63">
      <w:pPr>
        <w:pBdr>
          <w:top w:val="dotted" w:sz="4" w:space="1" w:color="auto"/>
          <w:left w:val="dotted" w:sz="4" w:space="4" w:color="auto"/>
          <w:bottom w:val="dotted" w:sz="4" w:space="1" w:color="auto"/>
          <w:right w:val="dotted" w:sz="4" w:space="4" w:color="auto"/>
        </w:pBdr>
        <w:ind w:firstLine="720"/>
        <w:rPr>
          <w:rFonts w:cstheme="minorHAnsi"/>
          <w:sz w:val="18"/>
          <w:szCs w:val="18"/>
        </w:rPr>
      </w:pPr>
      <w:r w:rsidRPr="00C046A9">
        <w:rPr>
          <w:rFonts w:cstheme="minorHAnsi"/>
          <w:sz w:val="18"/>
          <w:szCs w:val="18"/>
        </w:rPr>
        <w:t>Two-Sample T-test .............................................................................................</w:t>
      </w:r>
      <w:r w:rsidR="00B945FE" w:rsidRPr="00C046A9">
        <w:rPr>
          <w:rFonts w:cstheme="minorHAnsi"/>
          <w:sz w:val="18"/>
          <w:szCs w:val="18"/>
        </w:rPr>
        <w:tab/>
        <w:t>11</w:t>
      </w:r>
    </w:p>
    <w:p w14:paraId="732C0E82" w14:textId="6BF73C41" w:rsidR="003873F5" w:rsidRPr="00C046A9" w:rsidRDefault="003873F5" w:rsidP="00743D63">
      <w:pPr>
        <w:pBdr>
          <w:top w:val="dotted" w:sz="4" w:space="1" w:color="auto"/>
          <w:left w:val="dotted" w:sz="4" w:space="4" w:color="auto"/>
          <w:bottom w:val="dotted" w:sz="4" w:space="1" w:color="auto"/>
          <w:right w:val="dotted" w:sz="4" w:space="4" w:color="auto"/>
        </w:pBdr>
        <w:ind w:firstLine="720"/>
        <w:rPr>
          <w:rFonts w:cstheme="minorHAnsi"/>
          <w:sz w:val="18"/>
          <w:szCs w:val="18"/>
        </w:rPr>
      </w:pPr>
      <w:r w:rsidRPr="00C046A9">
        <w:rPr>
          <w:rFonts w:cstheme="minorHAnsi"/>
          <w:sz w:val="18"/>
          <w:szCs w:val="18"/>
        </w:rPr>
        <w:t>Chi-square Analysis ............................................................................................</w:t>
      </w:r>
      <w:r w:rsidR="00B945FE" w:rsidRPr="00C046A9">
        <w:rPr>
          <w:rFonts w:cstheme="minorHAnsi"/>
          <w:sz w:val="18"/>
          <w:szCs w:val="18"/>
        </w:rPr>
        <w:tab/>
        <w:t>12</w:t>
      </w:r>
    </w:p>
    <w:p w14:paraId="2DDF7D4C" w14:textId="06CF89E5" w:rsidR="003873F5" w:rsidRPr="00C046A9" w:rsidRDefault="003873F5" w:rsidP="00743D63">
      <w:pPr>
        <w:pBdr>
          <w:top w:val="dotted" w:sz="4" w:space="1" w:color="auto"/>
          <w:left w:val="dotted" w:sz="4" w:space="4" w:color="auto"/>
          <w:bottom w:val="dotted" w:sz="4" w:space="1" w:color="auto"/>
          <w:right w:val="dotted" w:sz="4" w:space="4" w:color="auto"/>
        </w:pBdr>
        <w:rPr>
          <w:rFonts w:cstheme="minorHAnsi"/>
          <w:sz w:val="18"/>
          <w:szCs w:val="18"/>
        </w:rPr>
      </w:pPr>
      <w:r w:rsidRPr="00C046A9">
        <w:rPr>
          <w:rFonts w:cstheme="minorHAnsi"/>
          <w:sz w:val="18"/>
          <w:szCs w:val="18"/>
        </w:rPr>
        <w:t>Scatterplot Matrix ...........................................................................................................</w:t>
      </w:r>
      <w:r w:rsidR="00B945FE" w:rsidRPr="00C046A9">
        <w:rPr>
          <w:rFonts w:cstheme="minorHAnsi"/>
          <w:sz w:val="18"/>
          <w:szCs w:val="18"/>
        </w:rPr>
        <w:t>..</w:t>
      </w:r>
      <w:r w:rsidR="00B945FE" w:rsidRPr="00C046A9">
        <w:rPr>
          <w:rFonts w:cstheme="minorHAnsi"/>
          <w:sz w:val="18"/>
          <w:szCs w:val="18"/>
        </w:rPr>
        <w:tab/>
        <w:t>13</w:t>
      </w:r>
    </w:p>
    <w:p w14:paraId="4ED40874" w14:textId="62E9C877" w:rsidR="003873F5" w:rsidRPr="00C046A9" w:rsidRDefault="003873F5" w:rsidP="00743D63">
      <w:pPr>
        <w:pBdr>
          <w:top w:val="dotted" w:sz="4" w:space="1" w:color="auto"/>
          <w:left w:val="dotted" w:sz="4" w:space="4" w:color="auto"/>
          <w:bottom w:val="dotted" w:sz="4" w:space="1" w:color="auto"/>
          <w:right w:val="dotted" w:sz="4" w:space="4" w:color="auto"/>
        </w:pBdr>
        <w:rPr>
          <w:rFonts w:cstheme="minorHAnsi"/>
          <w:sz w:val="18"/>
          <w:szCs w:val="18"/>
        </w:rPr>
      </w:pPr>
      <w:r w:rsidRPr="00C046A9">
        <w:rPr>
          <w:rFonts w:cstheme="minorHAnsi"/>
          <w:sz w:val="18"/>
          <w:szCs w:val="18"/>
        </w:rPr>
        <w:t>Logistic Regression .......................................................................................................</w:t>
      </w:r>
      <w:r w:rsidR="00B945FE" w:rsidRPr="00C046A9">
        <w:rPr>
          <w:rFonts w:cstheme="minorHAnsi"/>
          <w:sz w:val="18"/>
          <w:szCs w:val="18"/>
        </w:rPr>
        <w:t>....</w:t>
      </w:r>
      <w:r w:rsidRPr="00C046A9">
        <w:rPr>
          <w:rFonts w:cstheme="minorHAnsi"/>
          <w:sz w:val="18"/>
          <w:szCs w:val="18"/>
        </w:rPr>
        <w:t xml:space="preserve"> </w:t>
      </w:r>
      <w:r w:rsidR="00B945FE" w:rsidRPr="00C046A9">
        <w:rPr>
          <w:rFonts w:cstheme="minorHAnsi"/>
          <w:sz w:val="18"/>
          <w:szCs w:val="18"/>
        </w:rPr>
        <w:tab/>
      </w:r>
      <w:r w:rsidRPr="00C046A9">
        <w:rPr>
          <w:rFonts w:cstheme="minorHAnsi"/>
          <w:sz w:val="18"/>
          <w:szCs w:val="18"/>
        </w:rPr>
        <w:t xml:space="preserve"> </w:t>
      </w:r>
      <w:r w:rsidR="00B945FE" w:rsidRPr="00C046A9">
        <w:rPr>
          <w:rFonts w:cstheme="minorHAnsi"/>
          <w:sz w:val="18"/>
          <w:szCs w:val="18"/>
        </w:rPr>
        <w:t>13</w:t>
      </w:r>
    </w:p>
    <w:p w14:paraId="29DF255E" w14:textId="6D14CD98" w:rsidR="001E1157" w:rsidRPr="00C046A9" w:rsidRDefault="003873F5" w:rsidP="00743D63">
      <w:pPr>
        <w:pBdr>
          <w:top w:val="dotted" w:sz="4" w:space="1" w:color="auto"/>
          <w:left w:val="dotted" w:sz="4" w:space="4" w:color="auto"/>
          <w:bottom w:val="dotted" w:sz="4" w:space="1" w:color="auto"/>
          <w:right w:val="dotted" w:sz="4" w:space="4" w:color="auto"/>
        </w:pBdr>
        <w:rPr>
          <w:rFonts w:cstheme="minorHAnsi"/>
          <w:sz w:val="18"/>
          <w:szCs w:val="18"/>
        </w:rPr>
      </w:pPr>
      <w:r w:rsidRPr="00C046A9">
        <w:rPr>
          <w:rFonts w:cstheme="minorHAnsi"/>
          <w:sz w:val="18"/>
          <w:szCs w:val="18"/>
        </w:rPr>
        <w:t>Summary of Results .......................................................................................................</w:t>
      </w:r>
      <w:r w:rsidR="00B945FE" w:rsidRPr="00C046A9">
        <w:rPr>
          <w:rFonts w:cstheme="minorHAnsi"/>
          <w:sz w:val="18"/>
          <w:szCs w:val="18"/>
        </w:rPr>
        <w:t>....</w:t>
      </w:r>
      <w:r w:rsidR="00B945FE" w:rsidRPr="00C046A9">
        <w:rPr>
          <w:rFonts w:cstheme="minorHAnsi"/>
          <w:sz w:val="18"/>
          <w:szCs w:val="18"/>
        </w:rPr>
        <w:tab/>
        <w:t>1</w:t>
      </w:r>
      <w:r w:rsidR="00746861">
        <w:rPr>
          <w:rFonts w:cstheme="minorHAnsi"/>
          <w:sz w:val="18"/>
          <w:szCs w:val="18"/>
        </w:rPr>
        <w:t>3</w:t>
      </w:r>
    </w:p>
    <w:p w14:paraId="5A7A0D06" w14:textId="3635505F" w:rsidR="003873F5" w:rsidRPr="00C046A9" w:rsidRDefault="003873F5" w:rsidP="00743D63">
      <w:pPr>
        <w:pBdr>
          <w:top w:val="dotted" w:sz="4" w:space="1" w:color="auto"/>
          <w:left w:val="dotted" w:sz="4" w:space="4" w:color="auto"/>
          <w:bottom w:val="dotted" w:sz="4" w:space="1" w:color="auto"/>
          <w:right w:val="dotted" w:sz="4" w:space="4" w:color="auto"/>
        </w:pBdr>
        <w:rPr>
          <w:rFonts w:cstheme="minorHAnsi"/>
          <w:sz w:val="18"/>
          <w:szCs w:val="18"/>
        </w:rPr>
      </w:pPr>
      <w:r w:rsidRPr="00C046A9">
        <w:rPr>
          <w:rFonts w:cstheme="minorHAnsi"/>
          <w:sz w:val="18"/>
          <w:szCs w:val="18"/>
        </w:rPr>
        <w:t>Recommendations .......................................................................................................</w:t>
      </w:r>
      <w:r w:rsidR="00B945FE" w:rsidRPr="00C046A9">
        <w:rPr>
          <w:rFonts w:cstheme="minorHAnsi"/>
          <w:sz w:val="18"/>
          <w:szCs w:val="18"/>
        </w:rPr>
        <w:t>....</w:t>
      </w:r>
      <w:r w:rsidRPr="00C046A9">
        <w:rPr>
          <w:rFonts w:cstheme="minorHAnsi"/>
          <w:sz w:val="18"/>
          <w:szCs w:val="18"/>
        </w:rPr>
        <w:t xml:space="preserve"> </w:t>
      </w:r>
      <w:r w:rsidR="00B945FE" w:rsidRPr="00C046A9">
        <w:rPr>
          <w:rFonts w:cstheme="minorHAnsi"/>
          <w:sz w:val="18"/>
          <w:szCs w:val="18"/>
        </w:rPr>
        <w:tab/>
        <w:t>1</w:t>
      </w:r>
      <w:r w:rsidR="00746861">
        <w:rPr>
          <w:rFonts w:cstheme="minorHAnsi"/>
          <w:sz w:val="18"/>
          <w:szCs w:val="18"/>
        </w:rPr>
        <w:t>3</w:t>
      </w:r>
    </w:p>
    <w:p w14:paraId="54102E6F" w14:textId="7177C0B1" w:rsidR="003873F5" w:rsidRPr="00C046A9" w:rsidRDefault="003873F5" w:rsidP="00743D63">
      <w:pPr>
        <w:pBdr>
          <w:top w:val="dotted" w:sz="4" w:space="1" w:color="auto"/>
          <w:left w:val="dotted" w:sz="4" w:space="4" w:color="auto"/>
          <w:bottom w:val="dotted" w:sz="4" w:space="1" w:color="auto"/>
          <w:right w:val="dotted" w:sz="4" w:space="4" w:color="auto"/>
        </w:pBdr>
        <w:rPr>
          <w:rFonts w:cstheme="minorHAnsi"/>
          <w:sz w:val="18"/>
          <w:szCs w:val="18"/>
        </w:rPr>
      </w:pPr>
      <w:r w:rsidRPr="00C046A9">
        <w:rPr>
          <w:rFonts w:cstheme="minorHAnsi"/>
          <w:sz w:val="18"/>
          <w:szCs w:val="18"/>
        </w:rPr>
        <w:t xml:space="preserve"> Appendix ......................................................................................................................</w:t>
      </w:r>
      <w:r w:rsidR="00B945FE" w:rsidRPr="00C046A9">
        <w:rPr>
          <w:rFonts w:cstheme="minorHAnsi"/>
          <w:sz w:val="18"/>
          <w:szCs w:val="18"/>
        </w:rPr>
        <w:t>...</w:t>
      </w:r>
      <w:r w:rsidRPr="00C046A9">
        <w:rPr>
          <w:rFonts w:cstheme="minorHAnsi"/>
          <w:sz w:val="18"/>
          <w:szCs w:val="18"/>
        </w:rPr>
        <w:t xml:space="preserve">. </w:t>
      </w:r>
      <w:r w:rsidR="00B945FE" w:rsidRPr="00C046A9">
        <w:rPr>
          <w:rFonts w:cstheme="minorHAnsi"/>
          <w:sz w:val="18"/>
          <w:szCs w:val="18"/>
        </w:rPr>
        <w:tab/>
        <w:t>14</w:t>
      </w:r>
    </w:p>
    <w:p w14:paraId="19E6C66A" w14:textId="1A284A68" w:rsidR="003873F5" w:rsidRPr="00C046A9" w:rsidRDefault="003873F5" w:rsidP="00743D63">
      <w:pPr>
        <w:pBdr>
          <w:top w:val="dotted" w:sz="4" w:space="1" w:color="auto"/>
          <w:left w:val="dotted" w:sz="4" w:space="4" w:color="auto"/>
          <w:bottom w:val="dotted" w:sz="4" w:space="1" w:color="auto"/>
          <w:right w:val="dotted" w:sz="4" w:space="4" w:color="auto"/>
        </w:pBdr>
        <w:rPr>
          <w:rFonts w:cstheme="minorHAnsi"/>
          <w:sz w:val="18"/>
          <w:szCs w:val="18"/>
        </w:rPr>
      </w:pPr>
      <w:r w:rsidRPr="00C046A9">
        <w:rPr>
          <w:rFonts w:cstheme="minorHAnsi"/>
          <w:sz w:val="18"/>
          <w:szCs w:val="18"/>
        </w:rPr>
        <w:t>PROC Statements Used ......................................................................................</w:t>
      </w:r>
      <w:r w:rsidR="00B945FE" w:rsidRPr="00C046A9">
        <w:rPr>
          <w:rFonts w:cstheme="minorHAnsi"/>
          <w:sz w:val="18"/>
          <w:szCs w:val="18"/>
        </w:rPr>
        <w:t>...............</w:t>
      </w:r>
      <w:r w:rsidR="00B945FE" w:rsidRPr="00C046A9">
        <w:rPr>
          <w:rFonts w:cstheme="minorHAnsi"/>
          <w:sz w:val="18"/>
          <w:szCs w:val="18"/>
        </w:rPr>
        <w:tab/>
        <w:t>14</w:t>
      </w:r>
    </w:p>
    <w:p w14:paraId="16756AB7" w14:textId="657BAFE4" w:rsidR="003873F5" w:rsidRPr="00C046A9" w:rsidRDefault="003873F5" w:rsidP="00743D63">
      <w:pPr>
        <w:pBdr>
          <w:top w:val="dotted" w:sz="4" w:space="1" w:color="auto"/>
          <w:left w:val="dotted" w:sz="4" w:space="4" w:color="auto"/>
          <w:bottom w:val="dotted" w:sz="4" w:space="1" w:color="auto"/>
          <w:right w:val="dotted" w:sz="4" w:space="4" w:color="auto"/>
        </w:pBdr>
        <w:rPr>
          <w:rFonts w:cstheme="minorHAnsi"/>
          <w:sz w:val="18"/>
          <w:szCs w:val="18"/>
        </w:rPr>
      </w:pPr>
      <w:r w:rsidRPr="00C046A9">
        <w:rPr>
          <w:rFonts w:cstheme="minorHAnsi"/>
          <w:sz w:val="18"/>
          <w:szCs w:val="18"/>
        </w:rPr>
        <w:t>SAS Scripts ..........................................................................................................</w:t>
      </w:r>
      <w:r w:rsidR="00B945FE" w:rsidRPr="00C046A9">
        <w:rPr>
          <w:rFonts w:cstheme="minorHAnsi"/>
          <w:sz w:val="18"/>
          <w:szCs w:val="18"/>
        </w:rPr>
        <w:t>.............</w:t>
      </w:r>
      <w:r w:rsidRPr="00C046A9">
        <w:rPr>
          <w:rFonts w:cstheme="minorHAnsi"/>
          <w:sz w:val="18"/>
          <w:szCs w:val="18"/>
        </w:rPr>
        <w:t xml:space="preserve"> </w:t>
      </w:r>
      <w:r w:rsidR="007147E4">
        <w:rPr>
          <w:rFonts w:cstheme="minorHAnsi"/>
          <w:sz w:val="18"/>
          <w:szCs w:val="18"/>
        </w:rPr>
        <w:tab/>
      </w:r>
      <w:r w:rsidR="00B945FE" w:rsidRPr="00C046A9">
        <w:rPr>
          <w:rFonts w:cstheme="minorHAnsi"/>
          <w:sz w:val="18"/>
          <w:szCs w:val="18"/>
        </w:rPr>
        <w:t>1</w:t>
      </w:r>
      <w:r w:rsidR="00A97767">
        <w:rPr>
          <w:rFonts w:cstheme="minorHAnsi"/>
          <w:sz w:val="18"/>
          <w:szCs w:val="18"/>
        </w:rPr>
        <w:t>4</w:t>
      </w:r>
      <w:r w:rsidR="007147E4">
        <w:rPr>
          <w:rFonts w:cstheme="minorHAnsi"/>
          <w:sz w:val="18"/>
          <w:szCs w:val="18"/>
        </w:rPr>
        <w:t>-28</w:t>
      </w:r>
    </w:p>
    <w:p w14:paraId="638E9D66" w14:textId="1772C8C6" w:rsidR="003873F5" w:rsidRPr="00C046A9" w:rsidRDefault="003873F5">
      <w:pPr>
        <w:rPr>
          <w:rFonts w:cstheme="minorHAnsi"/>
        </w:rPr>
      </w:pPr>
      <w:r w:rsidRPr="00C046A9">
        <w:rPr>
          <w:rFonts w:cstheme="minorHAnsi"/>
        </w:rPr>
        <w:t xml:space="preserve"> </w:t>
      </w:r>
    </w:p>
    <w:p w14:paraId="575FD818" w14:textId="05A31C21" w:rsidR="008347EA" w:rsidRPr="00C046A9" w:rsidRDefault="008347EA" w:rsidP="003873F5">
      <w:pPr>
        <w:tabs>
          <w:tab w:val="left" w:pos="1980"/>
        </w:tabs>
        <w:rPr>
          <w:rFonts w:cstheme="minorHAnsi"/>
          <w:b/>
          <w:bCs/>
        </w:rPr>
      </w:pPr>
      <w:r w:rsidRPr="00C046A9">
        <w:rPr>
          <w:rFonts w:cstheme="minorHAnsi"/>
          <w:b/>
          <w:bCs/>
        </w:rPr>
        <w:t>Executive Summary</w:t>
      </w:r>
    </w:p>
    <w:p w14:paraId="6A04907A" w14:textId="128BB787" w:rsidR="008347EA" w:rsidRPr="00C046A9" w:rsidRDefault="007B3049" w:rsidP="007B3049">
      <w:pPr>
        <w:tabs>
          <w:tab w:val="left" w:pos="1980"/>
        </w:tabs>
        <w:jc w:val="both"/>
        <w:rPr>
          <w:rFonts w:cstheme="minorHAnsi"/>
          <w:b/>
          <w:bCs/>
        </w:rPr>
      </w:pPr>
      <w:r w:rsidRPr="00C046A9">
        <w:rPr>
          <w:rFonts w:cstheme="minorHAnsi"/>
        </w:rPr>
        <w:t xml:space="preserve">Telecom companies typically spend most of their effort and resources on customer acquisition, even though the cost of retaining an existing customer is five times lower than acquiring a new one. Customer retention is a measure of how many of your customers continue to buy from you over time and are therefore loyal to your brand. Churn, sometimes known as customer attrition, is at the opposite end of the spectrum, i.e. the number of customers that stop buying from your company.  The aim of this research project is to provide business analytics, visualize and discover the root causes of churn in Telecoms based on the Telco data set and implore strategies to minimise deactivations </w:t>
      </w:r>
      <w:r w:rsidR="000D2F03" w:rsidRPr="00C046A9">
        <w:rPr>
          <w:rFonts w:cstheme="minorHAnsi"/>
        </w:rPr>
        <w:t>and increase</w:t>
      </w:r>
      <w:r w:rsidRPr="00C046A9">
        <w:rPr>
          <w:rFonts w:cstheme="minorHAnsi"/>
        </w:rPr>
        <w:t xml:space="preserve"> customer lifetime value.</w:t>
      </w:r>
    </w:p>
    <w:p w14:paraId="214A9572" w14:textId="75D5DBD8" w:rsidR="008347EA" w:rsidRPr="00C046A9" w:rsidRDefault="008347EA" w:rsidP="003873F5">
      <w:pPr>
        <w:tabs>
          <w:tab w:val="left" w:pos="1980"/>
        </w:tabs>
        <w:rPr>
          <w:rFonts w:cstheme="minorHAnsi"/>
          <w:b/>
          <w:bCs/>
        </w:rPr>
      </w:pPr>
    </w:p>
    <w:p w14:paraId="285FDF70" w14:textId="010B89CF" w:rsidR="00743D63" w:rsidRPr="00C046A9" w:rsidRDefault="00743D63" w:rsidP="003873F5">
      <w:pPr>
        <w:tabs>
          <w:tab w:val="left" w:pos="1980"/>
        </w:tabs>
        <w:rPr>
          <w:rFonts w:cstheme="minorHAnsi"/>
          <w:b/>
          <w:bCs/>
        </w:rPr>
      </w:pPr>
    </w:p>
    <w:p w14:paraId="32B26D91" w14:textId="77777777" w:rsidR="00743D63" w:rsidRPr="00C046A9" w:rsidRDefault="00743D63" w:rsidP="003873F5">
      <w:pPr>
        <w:tabs>
          <w:tab w:val="left" w:pos="1980"/>
        </w:tabs>
        <w:rPr>
          <w:rFonts w:cstheme="minorHAnsi"/>
          <w:b/>
          <w:bCs/>
        </w:rPr>
      </w:pPr>
    </w:p>
    <w:p w14:paraId="6AF3E08A" w14:textId="4C27789A" w:rsidR="003873F5" w:rsidRPr="00C046A9" w:rsidRDefault="003873F5" w:rsidP="003873F5">
      <w:pPr>
        <w:tabs>
          <w:tab w:val="left" w:pos="1980"/>
        </w:tabs>
        <w:rPr>
          <w:rFonts w:cstheme="minorHAnsi"/>
          <w:b/>
          <w:bCs/>
        </w:rPr>
      </w:pPr>
      <w:r w:rsidRPr="00C046A9">
        <w:rPr>
          <w:rFonts w:cstheme="minorHAnsi"/>
          <w:b/>
          <w:bCs/>
        </w:rPr>
        <w:t xml:space="preserve">Introduction </w:t>
      </w:r>
      <w:r w:rsidRPr="00C046A9">
        <w:rPr>
          <w:rFonts w:cstheme="minorHAnsi"/>
          <w:b/>
          <w:bCs/>
        </w:rPr>
        <w:tab/>
      </w:r>
    </w:p>
    <w:p w14:paraId="6797CA5A" w14:textId="45C58B48" w:rsidR="00542844" w:rsidRDefault="003873F5" w:rsidP="002D47D4">
      <w:pPr>
        <w:jc w:val="both"/>
        <w:rPr>
          <w:rFonts w:cstheme="minorHAnsi"/>
        </w:rPr>
      </w:pPr>
      <w:r w:rsidRPr="00C046A9">
        <w:rPr>
          <w:rFonts w:cstheme="minorHAnsi"/>
        </w:rPr>
        <w:t>Telecom industry retention surveys show that while price and product/ service are important, most customers leave a service provider because of dissatisfaction with the way they are treated. It costs hundreds of dollars to acquire a new telecom customer. When a customer churns, you not only lose the future revenue from this customer, but also the resources you spent on acquiring the customer in the first place.</w:t>
      </w:r>
      <w:r w:rsidR="007B3049" w:rsidRPr="00C046A9">
        <w:rPr>
          <w:rFonts w:cstheme="minorHAnsi"/>
        </w:rPr>
        <w:t xml:space="preserve"> Researches by </w:t>
      </w:r>
      <w:r w:rsidR="002D47D4" w:rsidRPr="00C046A9">
        <w:rPr>
          <w:rFonts w:cstheme="minorHAnsi"/>
        </w:rPr>
        <w:t>Bain</w:t>
      </w:r>
      <w:r w:rsidR="007B3049" w:rsidRPr="00C046A9">
        <w:rPr>
          <w:rFonts w:cstheme="minorHAnsi"/>
        </w:rPr>
        <w:t xml:space="preserve"> </w:t>
      </w:r>
      <w:r w:rsidR="00542844" w:rsidRPr="00C046A9">
        <w:rPr>
          <w:rFonts w:cstheme="minorHAnsi"/>
        </w:rPr>
        <w:t>company estimates</w:t>
      </w:r>
      <w:r w:rsidR="002D47D4" w:rsidRPr="00C046A9">
        <w:rPr>
          <w:rFonts w:cstheme="minorHAnsi"/>
        </w:rPr>
        <w:t xml:space="preserve"> that for a telecom provider with 5 million customers and an average churn of 2 to 2.5%, a reduction in churn by even 50 basis points would be worth $410 million in customer lifetime value over 30 months. When customers leave after poor experiences, they not only will not return, but they often amplify their message of dissatisfaction to others using social media.</w:t>
      </w:r>
      <w:r w:rsidR="00670B21" w:rsidRPr="00C046A9">
        <w:rPr>
          <w:rFonts w:cstheme="minorHAnsi"/>
        </w:rPr>
        <w:t xml:space="preserve"> </w:t>
      </w:r>
      <w:r w:rsidR="00542844" w:rsidRPr="00C046A9">
        <w:rPr>
          <w:rFonts w:cstheme="minorHAnsi"/>
        </w:rPr>
        <w:t xml:space="preserve">Key to this churn analysis is that high customer retention means long term customer value for the </w:t>
      </w:r>
      <w:r w:rsidR="008F2E19" w:rsidRPr="00C046A9">
        <w:rPr>
          <w:rFonts w:cstheme="minorHAnsi"/>
        </w:rPr>
        <w:t>business, hence the need to manage customer attrition rate in saturated  businesses like telecoms</w:t>
      </w:r>
      <w:r w:rsidR="00542844" w:rsidRPr="00C046A9">
        <w:rPr>
          <w:rFonts w:cstheme="minorHAnsi"/>
        </w:rPr>
        <w:t>.</w:t>
      </w:r>
    </w:p>
    <w:p w14:paraId="467D33B4" w14:textId="4C356578" w:rsidR="00FE05A5" w:rsidRDefault="00FE05A5" w:rsidP="002D47D4">
      <w:pPr>
        <w:jc w:val="both"/>
        <w:rPr>
          <w:rFonts w:cstheme="minorHAnsi"/>
        </w:rPr>
      </w:pPr>
    </w:p>
    <w:p w14:paraId="378287B5" w14:textId="7811E386" w:rsidR="00FE05A5" w:rsidRPr="00F2758A" w:rsidRDefault="00FE05A5" w:rsidP="002D47D4">
      <w:pPr>
        <w:jc w:val="both"/>
        <w:rPr>
          <w:rFonts w:cstheme="minorHAnsi"/>
          <w:b/>
          <w:bCs/>
        </w:rPr>
      </w:pPr>
      <w:r w:rsidRPr="00F2758A">
        <w:rPr>
          <w:rFonts w:cstheme="minorHAnsi"/>
          <w:b/>
          <w:bCs/>
        </w:rPr>
        <w:t>Objectives</w:t>
      </w:r>
    </w:p>
    <w:p w14:paraId="76D1DF3A" w14:textId="3A521A94" w:rsidR="00FE05A5" w:rsidRPr="00FE05A5" w:rsidRDefault="001820C3" w:rsidP="00E64263">
      <w:pPr>
        <w:numPr>
          <w:ilvl w:val="0"/>
          <w:numId w:val="7"/>
        </w:numPr>
        <w:jc w:val="both"/>
        <w:rPr>
          <w:rFonts w:cstheme="minorHAnsi"/>
        </w:rPr>
      </w:pPr>
      <w:r>
        <w:rPr>
          <w:rFonts w:cstheme="minorHAnsi"/>
        </w:rPr>
        <w:t>H</w:t>
      </w:r>
      <w:r w:rsidRPr="00FE05A5">
        <w:rPr>
          <w:rFonts w:cstheme="minorHAnsi"/>
        </w:rPr>
        <w:t>ow to increase customer lifetime value (</w:t>
      </w:r>
      <w:r>
        <w:rPr>
          <w:rFonts w:cstheme="minorHAnsi"/>
        </w:rPr>
        <w:t>CLV)</w:t>
      </w:r>
    </w:p>
    <w:p w14:paraId="31C68789" w14:textId="77777777" w:rsidR="00FE05A5" w:rsidRPr="00FE05A5" w:rsidRDefault="00FE05A5" w:rsidP="00E64263">
      <w:pPr>
        <w:numPr>
          <w:ilvl w:val="0"/>
          <w:numId w:val="7"/>
        </w:numPr>
        <w:jc w:val="both"/>
        <w:rPr>
          <w:rFonts w:cstheme="minorHAnsi"/>
        </w:rPr>
      </w:pPr>
      <w:r w:rsidRPr="00FE05A5">
        <w:rPr>
          <w:rFonts w:cstheme="minorHAnsi"/>
        </w:rPr>
        <w:t>Promote actions that drive customer satisfaction, spend and loyalty</w:t>
      </w:r>
    </w:p>
    <w:p w14:paraId="696100A5" w14:textId="77777777" w:rsidR="00FE05A5" w:rsidRPr="00FE05A5" w:rsidRDefault="00FE05A5" w:rsidP="00E64263">
      <w:pPr>
        <w:numPr>
          <w:ilvl w:val="0"/>
          <w:numId w:val="7"/>
        </w:numPr>
        <w:jc w:val="both"/>
        <w:rPr>
          <w:rFonts w:cstheme="minorHAnsi"/>
        </w:rPr>
      </w:pPr>
      <w:r w:rsidRPr="00FE05A5">
        <w:rPr>
          <w:rFonts w:cstheme="minorHAnsi"/>
        </w:rPr>
        <w:t>Analyse customer distribution and interactions across service platforms</w:t>
      </w:r>
    </w:p>
    <w:p w14:paraId="74011ACC" w14:textId="77777777" w:rsidR="00FE05A5" w:rsidRPr="00FE05A5" w:rsidRDefault="00FE05A5" w:rsidP="00E64263">
      <w:pPr>
        <w:numPr>
          <w:ilvl w:val="0"/>
          <w:numId w:val="7"/>
        </w:numPr>
        <w:jc w:val="both"/>
        <w:rPr>
          <w:rFonts w:cstheme="minorHAnsi"/>
        </w:rPr>
      </w:pPr>
      <w:r w:rsidRPr="00FE05A5">
        <w:rPr>
          <w:rFonts w:cstheme="minorHAnsi"/>
        </w:rPr>
        <w:t>Improve customer service delivery</w:t>
      </w:r>
    </w:p>
    <w:p w14:paraId="615276D3" w14:textId="77777777" w:rsidR="00FE05A5" w:rsidRPr="00C046A9" w:rsidRDefault="00FE05A5" w:rsidP="002D47D4">
      <w:pPr>
        <w:jc w:val="both"/>
        <w:rPr>
          <w:rFonts w:cstheme="minorHAnsi"/>
        </w:rPr>
      </w:pPr>
    </w:p>
    <w:p w14:paraId="10E11CB9" w14:textId="453AD395" w:rsidR="003873F5" w:rsidRPr="00C046A9" w:rsidRDefault="003873F5" w:rsidP="003873F5">
      <w:pPr>
        <w:rPr>
          <w:rFonts w:cstheme="minorHAnsi"/>
          <w:b/>
          <w:bCs/>
        </w:rPr>
      </w:pPr>
      <w:r w:rsidRPr="00C046A9">
        <w:rPr>
          <w:rFonts w:cstheme="minorHAnsi"/>
          <w:b/>
          <w:bCs/>
        </w:rPr>
        <w:t xml:space="preserve">The Study </w:t>
      </w:r>
    </w:p>
    <w:p w14:paraId="132ACCC5" w14:textId="7965DD88" w:rsidR="004816BC" w:rsidRPr="00C046A9" w:rsidRDefault="004816BC" w:rsidP="003873F5">
      <w:pPr>
        <w:rPr>
          <w:rFonts w:cstheme="minorHAnsi"/>
        </w:rPr>
      </w:pPr>
      <w:r w:rsidRPr="00C046A9">
        <w:rPr>
          <w:rFonts w:cstheme="minorHAnsi"/>
        </w:rPr>
        <w:t xml:space="preserve">The study is based on a subset of a large data set </w:t>
      </w:r>
      <w:r w:rsidR="000C57DE" w:rsidRPr="00C046A9">
        <w:rPr>
          <w:rFonts w:cstheme="minorHAnsi"/>
        </w:rPr>
        <w:t>from Telco</w:t>
      </w:r>
      <w:r w:rsidRPr="00C046A9">
        <w:rPr>
          <w:rFonts w:cstheme="minorHAnsi"/>
        </w:rPr>
        <w:t xml:space="preserve"> company. The dataset has 71,047  and 58 variables. Only </w:t>
      </w:r>
      <w:r w:rsidR="00A52F93" w:rsidRPr="00C046A9">
        <w:rPr>
          <w:rFonts w:cstheme="minorHAnsi"/>
        </w:rPr>
        <w:t>1</w:t>
      </w:r>
      <w:r w:rsidR="006E237B" w:rsidRPr="00C046A9">
        <w:rPr>
          <w:rFonts w:cstheme="minorHAnsi"/>
        </w:rPr>
        <w:t xml:space="preserve">1 </w:t>
      </w:r>
      <w:r w:rsidRPr="00C046A9">
        <w:rPr>
          <w:rFonts w:cstheme="minorHAnsi"/>
        </w:rPr>
        <w:t xml:space="preserve">relevant variables were filtered </w:t>
      </w:r>
      <w:r w:rsidR="00B6629A" w:rsidRPr="00C046A9">
        <w:rPr>
          <w:rFonts w:cstheme="minorHAnsi"/>
        </w:rPr>
        <w:t>for project</w:t>
      </w:r>
      <w:r w:rsidRPr="00C046A9">
        <w:rPr>
          <w:rFonts w:cstheme="minorHAnsi"/>
        </w:rPr>
        <w:t xml:space="preserve"> analytics. Missing data</w:t>
      </w:r>
      <w:r w:rsidR="003F2085" w:rsidRPr="00C046A9">
        <w:rPr>
          <w:rFonts w:cstheme="minorHAnsi"/>
        </w:rPr>
        <w:t xml:space="preserve"> classification</w:t>
      </w:r>
      <w:r w:rsidRPr="00C046A9">
        <w:rPr>
          <w:rFonts w:cstheme="minorHAnsi"/>
        </w:rPr>
        <w:t xml:space="preserve"> on churn status</w:t>
      </w:r>
      <w:r w:rsidR="006E237B" w:rsidRPr="00C046A9">
        <w:rPr>
          <w:rFonts w:cstheme="minorHAnsi"/>
        </w:rPr>
        <w:t xml:space="preserve"> being our target variable</w:t>
      </w:r>
      <w:r w:rsidRPr="00C046A9">
        <w:rPr>
          <w:rFonts w:cstheme="minorHAnsi"/>
        </w:rPr>
        <w:t xml:space="preserve"> was excluded from the study.</w:t>
      </w:r>
    </w:p>
    <w:p w14:paraId="51B06792" w14:textId="77824DA7" w:rsidR="003873F5" w:rsidRPr="00C046A9" w:rsidRDefault="003873F5" w:rsidP="003873F5">
      <w:pPr>
        <w:rPr>
          <w:rFonts w:cstheme="minorHAnsi"/>
          <w:b/>
          <w:bCs/>
        </w:rPr>
      </w:pPr>
      <w:r w:rsidRPr="00C046A9">
        <w:rPr>
          <w:rFonts w:cstheme="minorHAnsi"/>
          <w:b/>
          <w:bCs/>
        </w:rPr>
        <w:t>The Variables</w:t>
      </w:r>
      <w:r w:rsidR="00B6629A" w:rsidRPr="00C046A9">
        <w:rPr>
          <w:rFonts w:cstheme="minorHAnsi"/>
          <w:b/>
          <w:bCs/>
        </w:rPr>
        <w:t>:</w:t>
      </w:r>
      <w:r w:rsidRPr="00C046A9">
        <w:rPr>
          <w:rFonts w:cstheme="minorHAnsi"/>
          <w:b/>
          <w:bCs/>
        </w:rPr>
        <w:t xml:space="preserve"> </w:t>
      </w:r>
    </w:p>
    <w:p w14:paraId="095E3274" w14:textId="555FDC2D" w:rsidR="008B15A2" w:rsidRPr="00C046A9" w:rsidRDefault="003873F5" w:rsidP="00FD6DEC">
      <w:pPr>
        <w:jc w:val="both"/>
        <w:rPr>
          <w:rFonts w:cstheme="minorHAnsi"/>
        </w:rPr>
      </w:pPr>
      <w:r w:rsidRPr="00C046A9">
        <w:rPr>
          <w:rFonts w:cstheme="minorHAnsi"/>
        </w:rPr>
        <w:t xml:space="preserve">The study has </w:t>
      </w:r>
      <w:r w:rsidR="00F43BB3" w:rsidRPr="00C046A9">
        <w:rPr>
          <w:rFonts w:cstheme="minorHAnsi"/>
        </w:rPr>
        <w:t xml:space="preserve">57 </w:t>
      </w:r>
      <w:r w:rsidR="000B1EA3" w:rsidRPr="00C046A9">
        <w:rPr>
          <w:rFonts w:cstheme="minorHAnsi"/>
        </w:rPr>
        <w:t>selected predictor</w:t>
      </w:r>
      <w:r w:rsidRPr="00C046A9">
        <w:rPr>
          <w:rFonts w:cstheme="minorHAnsi"/>
        </w:rPr>
        <w:t xml:space="preserve"> variables and one target variable. </w:t>
      </w:r>
      <w:r w:rsidR="00FD6DEC" w:rsidRPr="00C046A9">
        <w:rPr>
          <w:rFonts w:cstheme="minorHAnsi"/>
        </w:rPr>
        <w:t>For the purpose of this project we selected the most important predictors and reduced them to 1</w:t>
      </w:r>
      <w:r w:rsidR="00A52F93" w:rsidRPr="00C046A9">
        <w:rPr>
          <w:rFonts w:cstheme="minorHAnsi"/>
        </w:rPr>
        <w:t>2</w:t>
      </w:r>
      <w:r w:rsidR="00FD6DEC" w:rsidRPr="00C046A9">
        <w:rPr>
          <w:rFonts w:cstheme="minorHAnsi"/>
        </w:rPr>
        <w:t xml:space="preserve">. The composite variables for the data set are as follows: </w:t>
      </w:r>
    </w:p>
    <w:p w14:paraId="29407DC8" w14:textId="0E4BB4A7" w:rsidR="00F43BB3" w:rsidRPr="00C046A9" w:rsidRDefault="00F43BB3" w:rsidP="008B15A2">
      <w:pPr>
        <w:pBdr>
          <w:top w:val="dashSmallGap" w:sz="4" w:space="1" w:color="auto"/>
          <w:left w:val="dashSmallGap" w:sz="4" w:space="4" w:color="auto"/>
          <w:bottom w:val="dashSmallGap" w:sz="4" w:space="1" w:color="auto"/>
          <w:right w:val="dashSmallGap" w:sz="4" w:space="4" w:color="auto"/>
        </w:pBdr>
        <w:jc w:val="both"/>
        <w:rPr>
          <w:rFonts w:cstheme="minorHAnsi"/>
          <w:sz w:val="18"/>
          <w:szCs w:val="18"/>
        </w:rPr>
      </w:pPr>
      <w:r w:rsidRPr="00C046A9">
        <w:rPr>
          <w:rFonts w:cstheme="minorHAnsi"/>
          <w:sz w:val="18"/>
          <w:szCs w:val="18"/>
        </w:rPr>
        <w:t>CustomerID, Churn, MonthlyRevenue, MonthlyMinutes, TotalRecurringCharge, DirectorAssistedCalls, OverageMinutes, RoamingCalls, PercChangeMinutes, PercChangeRevenues, DroppedCalls, BlockedCalls, UnansweredCalls, CustomerCareCalls, ThreewayCalls, ReceivedCalls, OutboundCalls, InboundCalls, PeakCallsInOut ,OffPeakCallsInOut, DroppedBlockedCalls, CallForwardingCalls, CallWaitingCalls, MonthsInService ,UniqueSubs ActiveSubs ,ServiceArea, Handsets, HandsetModels ,CurrentEquipmentDays, AgeHH1, AgeHH2, ChildrenInHH ,HandsetRefurbished, HandsetWebCapable, TruckOwner, RVOwner ,Homeownership, BuysViaMailOrder, RespondsToMailOffers, OptOutMailings, NonUSTravel ,OwnsComputer, HasCreditCard, RetentionCalls, RetentionOffersAccepted, NewCellphoneUser, NotNewCellphoneUser, ReferralsMadeBySubscriber, IncomeGroup, OwnsMotorcycle ,AdjustmentsToCreditRating, HandsetPrice, MadeCallToRetentionTeam, CreditRating, PrizmCode ,Occupation &amp; MaritalStatus</w:t>
      </w:r>
    </w:p>
    <w:p w14:paraId="68DA67AF" w14:textId="188CEB26" w:rsidR="003873F5" w:rsidRPr="00C046A9" w:rsidRDefault="003873F5" w:rsidP="003873F5">
      <w:pPr>
        <w:rPr>
          <w:rFonts w:cstheme="minorHAnsi"/>
        </w:rPr>
      </w:pPr>
    </w:p>
    <w:p w14:paraId="44E92174" w14:textId="77777777" w:rsidR="00AF0282" w:rsidRPr="00C046A9" w:rsidRDefault="00AF0282" w:rsidP="003873F5">
      <w:pPr>
        <w:rPr>
          <w:rFonts w:cstheme="minorHAnsi"/>
          <w:b/>
          <w:bCs/>
        </w:rPr>
      </w:pPr>
    </w:p>
    <w:p w14:paraId="1D7639F5" w14:textId="517381B2" w:rsidR="003873F5" w:rsidRPr="00C046A9" w:rsidRDefault="003873F5" w:rsidP="003873F5">
      <w:pPr>
        <w:rPr>
          <w:rFonts w:cstheme="minorHAnsi"/>
          <w:b/>
          <w:bCs/>
        </w:rPr>
      </w:pPr>
      <w:r w:rsidRPr="00C046A9">
        <w:rPr>
          <w:rFonts w:cstheme="minorHAnsi"/>
          <w:b/>
          <w:bCs/>
        </w:rPr>
        <w:t xml:space="preserve">The Study Framework </w:t>
      </w:r>
    </w:p>
    <w:p w14:paraId="2DF37F8D" w14:textId="1A939CF0" w:rsidR="007810CE" w:rsidRPr="00C046A9" w:rsidRDefault="00506040" w:rsidP="00996E78">
      <w:pPr>
        <w:jc w:val="both"/>
        <w:rPr>
          <w:rFonts w:cstheme="minorHAnsi"/>
        </w:rPr>
      </w:pPr>
      <w:r w:rsidRPr="00C046A9">
        <w:rPr>
          <w:rFonts w:cstheme="minorHAnsi"/>
        </w:rPr>
        <w:t>The study has a total of 1</w:t>
      </w:r>
      <w:r w:rsidR="00605815" w:rsidRPr="00C046A9">
        <w:rPr>
          <w:rFonts w:cstheme="minorHAnsi"/>
        </w:rPr>
        <w:t>0</w:t>
      </w:r>
      <w:r w:rsidRPr="00C046A9">
        <w:rPr>
          <w:rFonts w:cstheme="minorHAnsi"/>
        </w:rPr>
        <w:t xml:space="preserve"> </w:t>
      </w:r>
      <w:r w:rsidR="003873F5" w:rsidRPr="00C046A9">
        <w:rPr>
          <w:rFonts w:cstheme="minorHAnsi"/>
        </w:rPr>
        <w:t xml:space="preserve">  </w:t>
      </w:r>
      <w:r w:rsidR="00605815" w:rsidRPr="00C046A9">
        <w:rPr>
          <w:rFonts w:cstheme="minorHAnsi"/>
        </w:rPr>
        <w:t xml:space="preserve">selected </w:t>
      </w:r>
      <w:r w:rsidR="003873F5" w:rsidRPr="00C046A9">
        <w:rPr>
          <w:rFonts w:cstheme="minorHAnsi"/>
        </w:rPr>
        <w:t xml:space="preserve">predictor variables, </w:t>
      </w:r>
      <w:r w:rsidRPr="00C046A9">
        <w:rPr>
          <w:rFonts w:cstheme="minorHAnsi"/>
        </w:rPr>
        <w:t xml:space="preserve">5 of them grouped as </w:t>
      </w:r>
      <w:r w:rsidR="00605815" w:rsidRPr="00C046A9">
        <w:rPr>
          <w:rFonts w:cstheme="minorHAnsi"/>
        </w:rPr>
        <w:t xml:space="preserve">modifiable </w:t>
      </w:r>
      <w:r w:rsidR="00A82CF3" w:rsidRPr="00C046A9">
        <w:rPr>
          <w:rFonts w:cstheme="minorHAnsi"/>
        </w:rPr>
        <w:t xml:space="preserve">churn </w:t>
      </w:r>
      <w:r w:rsidR="007810CE" w:rsidRPr="00C046A9">
        <w:rPr>
          <w:rFonts w:cstheme="minorHAnsi"/>
        </w:rPr>
        <w:t>drivers (</w:t>
      </w:r>
      <w:r w:rsidR="00996E78" w:rsidRPr="00C046A9">
        <w:rPr>
          <w:rFonts w:cstheme="minorHAnsi"/>
        </w:rPr>
        <w:t>numeric</w:t>
      </w:r>
      <w:r w:rsidR="0088700B" w:rsidRPr="00C046A9">
        <w:rPr>
          <w:rFonts w:cstheme="minorHAnsi"/>
        </w:rPr>
        <w:t xml:space="preserve"> type</w:t>
      </w:r>
      <w:r w:rsidR="00996E78" w:rsidRPr="00C046A9">
        <w:rPr>
          <w:rFonts w:cstheme="minorHAnsi"/>
        </w:rPr>
        <w:t>)</w:t>
      </w:r>
      <w:r w:rsidRPr="00C046A9">
        <w:rPr>
          <w:rFonts w:cstheme="minorHAnsi"/>
        </w:rPr>
        <w:t xml:space="preserve">, </w:t>
      </w:r>
      <w:r w:rsidR="00605815" w:rsidRPr="00C046A9">
        <w:rPr>
          <w:rFonts w:cstheme="minorHAnsi"/>
        </w:rPr>
        <w:t>5</w:t>
      </w:r>
      <w:r w:rsidRPr="00C046A9">
        <w:rPr>
          <w:rFonts w:cstheme="minorHAnsi"/>
        </w:rPr>
        <w:t xml:space="preserve"> as </w:t>
      </w:r>
      <w:r w:rsidR="00605815" w:rsidRPr="00C046A9">
        <w:rPr>
          <w:rFonts w:cstheme="minorHAnsi"/>
        </w:rPr>
        <w:t>non modifiable</w:t>
      </w:r>
      <w:r w:rsidR="00A82CF3" w:rsidRPr="00C046A9">
        <w:rPr>
          <w:rFonts w:cstheme="minorHAnsi"/>
        </w:rPr>
        <w:t xml:space="preserve"> churn drivers</w:t>
      </w:r>
      <w:r w:rsidR="00996E78" w:rsidRPr="00C046A9">
        <w:rPr>
          <w:rFonts w:cstheme="minorHAnsi"/>
        </w:rPr>
        <w:t>(character</w:t>
      </w:r>
      <w:r w:rsidR="0088700B" w:rsidRPr="00C046A9">
        <w:rPr>
          <w:rFonts w:cstheme="minorHAnsi"/>
        </w:rPr>
        <w:t xml:space="preserve"> type</w:t>
      </w:r>
      <w:r w:rsidR="00996E78" w:rsidRPr="00C046A9">
        <w:rPr>
          <w:rFonts w:cstheme="minorHAnsi"/>
        </w:rPr>
        <w:t>)</w:t>
      </w:r>
      <w:r w:rsidRPr="00C046A9">
        <w:rPr>
          <w:rFonts w:cstheme="minorHAnsi"/>
        </w:rPr>
        <w:t xml:space="preserve">. </w:t>
      </w:r>
    </w:p>
    <w:p w14:paraId="14899505" w14:textId="79D9A748" w:rsidR="00506040" w:rsidRPr="00C046A9" w:rsidRDefault="00506040" w:rsidP="00996E78">
      <w:pPr>
        <w:jc w:val="both"/>
        <w:rPr>
          <w:rFonts w:cstheme="minorHAnsi"/>
        </w:rPr>
      </w:pPr>
      <w:r w:rsidRPr="00C046A9">
        <w:rPr>
          <w:rFonts w:cstheme="minorHAnsi"/>
        </w:rPr>
        <w:t>See the flow chart below:</w:t>
      </w:r>
    </w:p>
    <w:p w14:paraId="172F9F68" w14:textId="77777777" w:rsidR="001C4B6E" w:rsidRPr="00C046A9" w:rsidRDefault="001C4B6E" w:rsidP="003873F5">
      <w:pPr>
        <w:rPr>
          <w:rFonts w:cstheme="minorHAnsi"/>
        </w:rPr>
      </w:pPr>
    </w:p>
    <w:p w14:paraId="24397A51" w14:textId="4BA8985D" w:rsidR="001C4B6E" w:rsidRPr="00C046A9" w:rsidRDefault="00430AC9" w:rsidP="003873F5">
      <w:pPr>
        <w:rPr>
          <w:rFonts w:cstheme="minorHAnsi"/>
        </w:rPr>
      </w:pPr>
      <w:r w:rsidRPr="00C046A9">
        <w:rPr>
          <w:rFonts w:cstheme="minorHAnsi"/>
          <w:noProof/>
        </w:rPr>
        <w:drawing>
          <wp:inline distT="0" distB="0" distL="0" distR="0" wp14:anchorId="1DEA06CC" wp14:editId="429E77E1">
            <wp:extent cx="5400675" cy="2276475"/>
            <wp:effectExtent l="0" t="0" r="9525" b="9525"/>
            <wp:docPr id="12" name="Picture 3">
              <a:extLst xmlns:a="http://schemas.openxmlformats.org/drawingml/2006/main">
                <a:ext uri="{FF2B5EF4-FFF2-40B4-BE49-F238E27FC236}">
                  <a16:creationId xmlns:a16="http://schemas.microsoft.com/office/drawing/2014/main" id="{BB65E5BA-7124-413C-8856-3A66D5F027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B65E5BA-7124-413C-8856-3A66D5F02704}"/>
                        </a:ext>
                      </a:extLst>
                    </pic:cNvPr>
                    <pic:cNvPicPr>
                      <a:picLocks noChangeAspect="1"/>
                    </pic:cNvPicPr>
                  </pic:nvPicPr>
                  <pic:blipFill>
                    <a:blip r:embed="rId8"/>
                    <a:stretch>
                      <a:fillRect/>
                    </a:stretch>
                  </pic:blipFill>
                  <pic:spPr>
                    <a:xfrm>
                      <a:off x="0" y="0"/>
                      <a:ext cx="5400675" cy="2276475"/>
                    </a:xfrm>
                    <a:prstGeom prst="rect">
                      <a:avLst/>
                    </a:prstGeom>
                  </pic:spPr>
                </pic:pic>
              </a:graphicData>
            </a:graphic>
          </wp:inline>
        </w:drawing>
      </w:r>
    </w:p>
    <w:p w14:paraId="251543EE" w14:textId="0327F09F" w:rsidR="00506040" w:rsidRPr="00C046A9" w:rsidRDefault="00506040" w:rsidP="003873F5">
      <w:pPr>
        <w:rPr>
          <w:rFonts w:cstheme="minorHAnsi"/>
        </w:rPr>
      </w:pPr>
      <w:r w:rsidRPr="00C046A9">
        <w:rPr>
          <w:rFonts w:cstheme="minorHAnsi"/>
        </w:rPr>
        <w:t>F</w:t>
      </w:r>
      <w:r w:rsidR="001C4B6E" w:rsidRPr="00C046A9">
        <w:rPr>
          <w:rFonts w:cstheme="minorHAnsi"/>
        </w:rPr>
        <w:t>i</w:t>
      </w:r>
      <w:r w:rsidRPr="00C046A9">
        <w:rPr>
          <w:rFonts w:cstheme="minorHAnsi"/>
        </w:rPr>
        <w:t xml:space="preserve">gure </w:t>
      </w:r>
      <w:r w:rsidR="001C4B6E" w:rsidRPr="00C046A9">
        <w:rPr>
          <w:rFonts w:cstheme="minorHAnsi"/>
        </w:rPr>
        <w:t>1, study</w:t>
      </w:r>
      <w:r w:rsidRPr="00C046A9">
        <w:rPr>
          <w:rFonts w:cstheme="minorHAnsi"/>
        </w:rPr>
        <w:t xml:space="preserve"> framework</w:t>
      </w:r>
    </w:p>
    <w:p w14:paraId="770C891B" w14:textId="75777BAF" w:rsidR="00506040" w:rsidRPr="00C046A9" w:rsidRDefault="00506040" w:rsidP="003873F5">
      <w:pPr>
        <w:rPr>
          <w:rFonts w:cstheme="minorHAnsi"/>
        </w:rPr>
      </w:pPr>
    </w:p>
    <w:p w14:paraId="621C230A" w14:textId="26E494E2" w:rsidR="003873F5" w:rsidRPr="00C046A9" w:rsidRDefault="003873F5" w:rsidP="003873F5">
      <w:pPr>
        <w:rPr>
          <w:rFonts w:cstheme="minorHAnsi"/>
          <w:b/>
          <w:bCs/>
        </w:rPr>
      </w:pPr>
      <w:r w:rsidRPr="00C046A9">
        <w:rPr>
          <w:rFonts w:cstheme="minorHAnsi"/>
        </w:rPr>
        <w:t xml:space="preserve"> </w:t>
      </w:r>
      <w:r w:rsidRPr="00C046A9">
        <w:rPr>
          <w:rFonts w:cstheme="minorHAnsi"/>
          <w:b/>
          <w:bCs/>
        </w:rPr>
        <w:t xml:space="preserve">Hypotheses </w:t>
      </w:r>
    </w:p>
    <w:p w14:paraId="15E1262B" w14:textId="14471024" w:rsidR="00506040" w:rsidRPr="00C046A9" w:rsidRDefault="00506040" w:rsidP="00323D1B">
      <w:pPr>
        <w:rPr>
          <w:rFonts w:cstheme="minorHAnsi"/>
        </w:rPr>
      </w:pPr>
      <w:r w:rsidRPr="00C046A9">
        <w:rPr>
          <w:rFonts w:cstheme="minorHAnsi"/>
        </w:rPr>
        <w:t xml:space="preserve">Using the Telco </w:t>
      </w:r>
      <w:r w:rsidR="00187311" w:rsidRPr="00C046A9">
        <w:rPr>
          <w:rFonts w:cstheme="minorHAnsi"/>
        </w:rPr>
        <w:t>dataset,</w:t>
      </w:r>
      <w:r w:rsidRPr="00C046A9">
        <w:rPr>
          <w:rFonts w:cstheme="minorHAnsi"/>
        </w:rPr>
        <w:t xml:space="preserve"> the researcher aims to answer the following questions:</w:t>
      </w:r>
    </w:p>
    <w:p w14:paraId="454F2F7F" w14:textId="77777777" w:rsidR="00323D1B" w:rsidRPr="00C046A9" w:rsidRDefault="00323D1B" w:rsidP="00323D1B">
      <w:pPr>
        <w:numPr>
          <w:ilvl w:val="0"/>
          <w:numId w:val="1"/>
        </w:numPr>
        <w:rPr>
          <w:rFonts w:cstheme="minorHAnsi"/>
        </w:rPr>
      </w:pPr>
      <w:r w:rsidRPr="00C046A9">
        <w:rPr>
          <w:rFonts w:cstheme="minorHAnsi"/>
          <w:lang w:val="en-US"/>
        </w:rPr>
        <w:t>What are the churn drivers in Telco?</w:t>
      </w:r>
    </w:p>
    <w:p w14:paraId="09DDEFF6" w14:textId="77777777" w:rsidR="00323D1B" w:rsidRPr="00C046A9" w:rsidRDefault="00323D1B" w:rsidP="00323D1B">
      <w:pPr>
        <w:numPr>
          <w:ilvl w:val="0"/>
          <w:numId w:val="1"/>
        </w:numPr>
        <w:rPr>
          <w:rFonts w:cstheme="minorHAnsi"/>
        </w:rPr>
      </w:pPr>
      <w:r w:rsidRPr="00C046A9">
        <w:rPr>
          <w:rFonts w:cstheme="minorHAnsi"/>
          <w:lang w:val="en-US"/>
        </w:rPr>
        <w:t>What are the telco churn behaviors?</w:t>
      </w:r>
    </w:p>
    <w:p w14:paraId="224B5529" w14:textId="77777777" w:rsidR="00323D1B" w:rsidRPr="00C046A9" w:rsidRDefault="00323D1B" w:rsidP="00323D1B">
      <w:pPr>
        <w:numPr>
          <w:ilvl w:val="0"/>
          <w:numId w:val="1"/>
        </w:numPr>
        <w:rPr>
          <w:rFonts w:cstheme="minorHAnsi"/>
        </w:rPr>
      </w:pPr>
      <w:r w:rsidRPr="00C046A9">
        <w:rPr>
          <w:rFonts w:cstheme="minorHAnsi"/>
          <w:lang w:val="en-US"/>
        </w:rPr>
        <w:t>Does churn results in significant revenue loss?</w:t>
      </w:r>
    </w:p>
    <w:p w14:paraId="3F0EC07D" w14:textId="77777777" w:rsidR="00323D1B" w:rsidRPr="00C046A9" w:rsidRDefault="00323D1B" w:rsidP="00323D1B">
      <w:pPr>
        <w:numPr>
          <w:ilvl w:val="0"/>
          <w:numId w:val="1"/>
        </w:numPr>
        <w:rPr>
          <w:rFonts w:cstheme="minorHAnsi"/>
        </w:rPr>
      </w:pPr>
      <w:r w:rsidRPr="00C046A9">
        <w:rPr>
          <w:rFonts w:cstheme="minorHAnsi"/>
          <w:lang w:val="en-US"/>
        </w:rPr>
        <w:t>What are the demographic pattens in churn behavior?</w:t>
      </w:r>
    </w:p>
    <w:p w14:paraId="33FB56E6" w14:textId="77777777" w:rsidR="00323D1B" w:rsidRPr="00C046A9" w:rsidRDefault="00323D1B" w:rsidP="00323D1B">
      <w:pPr>
        <w:numPr>
          <w:ilvl w:val="0"/>
          <w:numId w:val="1"/>
        </w:numPr>
        <w:rPr>
          <w:rFonts w:cstheme="minorHAnsi"/>
        </w:rPr>
      </w:pPr>
      <w:r w:rsidRPr="00C046A9">
        <w:rPr>
          <w:rFonts w:cstheme="minorHAnsi"/>
          <w:lang w:val="en-US"/>
        </w:rPr>
        <w:t>What is the disconnection trend/behavior?</w:t>
      </w:r>
    </w:p>
    <w:p w14:paraId="4C418714" w14:textId="77777777" w:rsidR="00323D1B" w:rsidRPr="00C046A9" w:rsidRDefault="00323D1B" w:rsidP="00323D1B">
      <w:pPr>
        <w:numPr>
          <w:ilvl w:val="0"/>
          <w:numId w:val="1"/>
        </w:numPr>
        <w:rPr>
          <w:rFonts w:cstheme="minorHAnsi"/>
        </w:rPr>
      </w:pPr>
      <w:r w:rsidRPr="00C046A9">
        <w:rPr>
          <w:rFonts w:cstheme="minorHAnsi"/>
          <w:lang w:val="en-US"/>
        </w:rPr>
        <w:t>What is the relationship between credit rating in churn behavior?</w:t>
      </w:r>
    </w:p>
    <w:p w14:paraId="08E7D5B9" w14:textId="77777777" w:rsidR="00323D1B" w:rsidRPr="00C046A9" w:rsidRDefault="00323D1B" w:rsidP="00323D1B">
      <w:pPr>
        <w:numPr>
          <w:ilvl w:val="0"/>
          <w:numId w:val="1"/>
        </w:numPr>
        <w:rPr>
          <w:rFonts w:cstheme="minorHAnsi"/>
        </w:rPr>
      </w:pPr>
      <w:r w:rsidRPr="00C046A9">
        <w:rPr>
          <w:rFonts w:cstheme="minorHAnsi"/>
          <w:lang w:val="en-US"/>
        </w:rPr>
        <w:t>What is the relationship between equipment days in churn behavior?</w:t>
      </w:r>
    </w:p>
    <w:p w14:paraId="40FECA50" w14:textId="77777777" w:rsidR="00323D1B" w:rsidRPr="00C046A9" w:rsidRDefault="00323D1B" w:rsidP="00323D1B">
      <w:pPr>
        <w:numPr>
          <w:ilvl w:val="0"/>
          <w:numId w:val="1"/>
        </w:numPr>
        <w:rPr>
          <w:rFonts w:cstheme="minorHAnsi"/>
        </w:rPr>
      </w:pPr>
      <w:r w:rsidRPr="00C046A9">
        <w:rPr>
          <w:rFonts w:cstheme="minorHAnsi"/>
          <w:lang w:val="en-US"/>
        </w:rPr>
        <w:t>What is the relationship between occupation in churn behavior?</w:t>
      </w:r>
    </w:p>
    <w:p w14:paraId="09A42A12" w14:textId="77777777" w:rsidR="00323D1B" w:rsidRPr="00C046A9" w:rsidRDefault="00323D1B" w:rsidP="00323D1B">
      <w:pPr>
        <w:numPr>
          <w:ilvl w:val="0"/>
          <w:numId w:val="1"/>
        </w:numPr>
        <w:rPr>
          <w:rFonts w:cstheme="minorHAnsi"/>
        </w:rPr>
      </w:pPr>
      <w:r w:rsidRPr="00C046A9">
        <w:rPr>
          <w:rFonts w:cstheme="minorHAnsi"/>
          <w:lang w:val="en-US"/>
        </w:rPr>
        <w:t>What is the relationship between location in churn behavior?</w:t>
      </w:r>
    </w:p>
    <w:p w14:paraId="69D44FB9" w14:textId="77777777" w:rsidR="007D0FC9" w:rsidRDefault="007D0FC9" w:rsidP="003873F5">
      <w:pPr>
        <w:rPr>
          <w:rFonts w:cstheme="minorHAnsi"/>
          <w:b/>
          <w:bCs/>
        </w:rPr>
      </w:pPr>
    </w:p>
    <w:p w14:paraId="0F077D39" w14:textId="2C2A3231" w:rsidR="003873F5" w:rsidRPr="00C046A9" w:rsidRDefault="003873F5" w:rsidP="003873F5">
      <w:pPr>
        <w:rPr>
          <w:rFonts w:cstheme="minorHAnsi"/>
          <w:b/>
          <w:bCs/>
        </w:rPr>
      </w:pPr>
      <w:r w:rsidRPr="00C046A9">
        <w:rPr>
          <w:rFonts w:cstheme="minorHAnsi"/>
          <w:b/>
          <w:bCs/>
        </w:rPr>
        <w:lastRenderedPageBreak/>
        <w:t xml:space="preserve">Methodology </w:t>
      </w:r>
    </w:p>
    <w:p w14:paraId="2D5BABAE" w14:textId="10697348" w:rsidR="003873F5" w:rsidRPr="00C046A9" w:rsidRDefault="003873F5" w:rsidP="003873F5">
      <w:pPr>
        <w:rPr>
          <w:rFonts w:cstheme="minorHAnsi"/>
        </w:rPr>
      </w:pPr>
      <w:r w:rsidRPr="00C046A9">
        <w:rPr>
          <w:rFonts w:cstheme="minorHAnsi"/>
        </w:rPr>
        <w:t xml:space="preserve"> SAS 9.4  was used in reading, management, analysis and modelling of the data. A total of </w:t>
      </w:r>
      <w:r w:rsidR="00C002E3" w:rsidRPr="00C046A9">
        <w:rPr>
          <w:rFonts w:cstheme="minorHAnsi"/>
          <w:color w:val="FF0000"/>
        </w:rPr>
        <w:t>15</w:t>
      </w:r>
      <w:r w:rsidR="00187311" w:rsidRPr="00C046A9">
        <w:rPr>
          <w:rFonts w:cstheme="minorHAnsi"/>
        </w:rPr>
        <w:t xml:space="preserve"> SAS </w:t>
      </w:r>
      <w:r w:rsidRPr="00C046A9">
        <w:rPr>
          <w:rFonts w:cstheme="minorHAnsi"/>
        </w:rPr>
        <w:t xml:space="preserve"> PROC statements were used in the analysis of the data (see Appendix). </w:t>
      </w:r>
    </w:p>
    <w:p w14:paraId="30D5FFFD" w14:textId="5632098D" w:rsidR="003873F5" w:rsidRPr="00C046A9" w:rsidRDefault="009448DE" w:rsidP="008347EA">
      <w:pPr>
        <w:jc w:val="both"/>
        <w:rPr>
          <w:rFonts w:cstheme="minorHAnsi"/>
        </w:rPr>
      </w:pPr>
      <w:r w:rsidRPr="00C046A9">
        <w:rPr>
          <w:rFonts w:cstheme="minorHAnsi"/>
        </w:rPr>
        <w:t xml:space="preserve">SAS proc </w:t>
      </w:r>
      <w:r w:rsidR="00430AC9" w:rsidRPr="00C046A9">
        <w:rPr>
          <w:rFonts w:cstheme="minorHAnsi"/>
        </w:rPr>
        <w:t>import statement</w:t>
      </w:r>
      <w:r w:rsidR="003873F5" w:rsidRPr="00C046A9">
        <w:rPr>
          <w:rFonts w:cstheme="minorHAnsi"/>
        </w:rPr>
        <w:t xml:space="preserve"> was used to import the dataset for maximum control of the final output. Data types were established at import with </w:t>
      </w:r>
      <w:r w:rsidR="002B5C2D" w:rsidRPr="00C046A9">
        <w:rPr>
          <w:rFonts w:cstheme="minorHAnsi"/>
        </w:rPr>
        <w:t>nine</w:t>
      </w:r>
      <w:r w:rsidR="003873F5" w:rsidRPr="00C046A9">
        <w:rPr>
          <w:rFonts w:cstheme="minorHAnsi"/>
        </w:rPr>
        <w:t xml:space="preserve"> categorical variables and </w:t>
      </w:r>
      <w:r w:rsidR="002B5C2D" w:rsidRPr="00C046A9">
        <w:rPr>
          <w:rFonts w:cstheme="minorHAnsi"/>
        </w:rPr>
        <w:t xml:space="preserve">four </w:t>
      </w:r>
      <w:r w:rsidR="003873F5" w:rsidRPr="00C046A9">
        <w:rPr>
          <w:rFonts w:cstheme="minorHAnsi"/>
        </w:rPr>
        <w:t>numerical variables. Custom formats were created for improved analysis and readability</w:t>
      </w:r>
      <w:r w:rsidR="002B5C2D" w:rsidRPr="00C046A9">
        <w:rPr>
          <w:rFonts w:cstheme="minorHAnsi"/>
        </w:rPr>
        <w:t xml:space="preserve"> of the data</w:t>
      </w:r>
      <w:r w:rsidR="003873F5" w:rsidRPr="00C046A9">
        <w:rPr>
          <w:rFonts w:cstheme="minorHAnsi"/>
        </w:rPr>
        <w:t xml:space="preserve">. </w:t>
      </w:r>
      <w:r w:rsidR="008347EA" w:rsidRPr="00C046A9">
        <w:rPr>
          <w:rFonts w:cstheme="minorHAnsi"/>
        </w:rPr>
        <w:t>Missing data values on character variables was excluded in the analysis. Missing values on continuous variables was filled with mean.</w:t>
      </w:r>
    </w:p>
    <w:p w14:paraId="58A547C7" w14:textId="5EF76174" w:rsidR="000F1AF3" w:rsidRPr="00C046A9" w:rsidRDefault="000F1AF3" w:rsidP="008347EA">
      <w:pPr>
        <w:jc w:val="both"/>
        <w:rPr>
          <w:rFonts w:cstheme="minorHAnsi"/>
        </w:rPr>
      </w:pPr>
      <w:r w:rsidRPr="00C046A9">
        <w:rPr>
          <w:rFonts w:cstheme="minorHAnsi"/>
        </w:rPr>
        <w:drawing>
          <wp:inline distT="0" distB="0" distL="0" distR="0" wp14:anchorId="53629108" wp14:editId="46F41E23">
            <wp:extent cx="5943600" cy="1412240"/>
            <wp:effectExtent l="228600" t="228600" r="228600" b="226060"/>
            <wp:docPr id="14" name="Picture 4">
              <a:extLst xmlns:a="http://schemas.openxmlformats.org/drawingml/2006/main">
                <a:ext uri="{FF2B5EF4-FFF2-40B4-BE49-F238E27FC236}">
                  <a16:creationId xmlns:a16="http://schemas.microsoft.com/office/drawing/2014/main" id="{18B5ED06-6014-48A9-BF9C-56390CEC08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8B5ED06-6014-48A9-BF9C-56390CEC080D}"/>
                        </a:ext>
                      </a:extLst>
                    </pic:cNvPr>
                    <pic:cNvPicPr>
                      <a:picLocks noChangeAspect="1"/>
                    </pic:cNvPicPr>
                  </pic:nvPicPr>
                  <pic:blipFill>
                    <a:blip r:embed="rId9"/>
                    <a:stretch>
                      <a:fillRect/>
                    </a:stretch>
                  </pic:blipFill>
                  <pic:spPr>
                    <a:xfrm>
                      <a:off x="0" y="0"/>
                      <a:ext cx="5943600" cy="141224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E446BC4" w14:textId="22C21C05" w:rsidR="000F1AF3" w:rsidRPr="00C046A9" w:rsidRDefault="000F1AF3" w:rsidP="003873F5">
      <w:pPr>
        <w:rPr>
          <w:rFonts w:cstheme="minorHAnsi"/>
        </w:rPr>
      </w:pPr>
      <w:r w:rsidRPr="00C046A9">
        <w:rPr>
          <w:rFonts w:cstheme="minorHAnsi"/>
        </w:rPr>
        <w:t>Table 1: Treatment of missing data values</w:t>
      </w:r>
    </w:p>
    <w:p w14:paraId="32E5EDE7" w14:textId="528295DC" w:rsidR="003873F5" w:rsidRPr="00C046A9" w:rsidRDefault="003873F5" w:rsidP="003873F5">
      <w:pPr>
        <w:rPr>
          <w:rFonts w:cstheme="minorHAnsi"/>
          <w:b/>
          <w:bCs/>
        </w:rPr>
      </w:pPr>
      <w:r w:rsidRPr="00C046A9">
        <w:rPr>
          <w:rFonts w:cstheme="minorHAnsi"/>
        </w:rPr>
        <w:t xml:space="preserve"> </w:t>
      </w:r>
      <w:r w:rsidRPr="00C046A9">
        <w:rPr>
          <w:rFonts w:cstheme="minorHAnsi"/>
          <w:b/>
          <w:bCs/>
        </w:rPr>
        <w:t xml:space="preserve">Descriptive Analysis </w:t>
      </w:r>
    </w:p>
    <w:p w14:paraId="4EFBD3EA" w14:textId="72C9E6B6" w:rsidR="00C002E3" w:rsidRPr="00C046A9" w:rsidRDefault="00C002E3" w:rsidP="003873F5">
      <w:pPr>
        <w:rPr>
          <w:rFonts w:cstheme="minorHAnsi"/>
        </w:rPr>
      </w:pPr>
      <w:r w:rsidRPr="00C046A9">
        <w:rPr>
          <w:rFonts w:cstheme="minorHAnsi"/>
        </w:rPr>
        <w:t>The data reported a total of 36336 active accounts and 14711 deactivated accounts, representing 71.18% and 28.82% respectively. Notabl</w:t>
      </w:r>
      <w:r w:rsidR="000F3219" w:rsidRPr="00C046A9">
        <w:rPr>
          <w:rFonts w:cstheme="minorHAnsi"/>
        </w:rPr>
        <w:t>y</w:t>
      </w:r>
      <w:r w:rsidRPr="00C046A9">
        <w:rPr>
          <w:rFonts w:cstheme="minorHAnsi"/>
        </w:rPr>
        <w:t>, the deactivation rate is extremely high</w:t>
      </w:r>
      <w:r w:rsidR="00086BD7" w:rsidRPr="00C046A9">
        <w:rPr>
          <w:rFonts w:cstheme="minorHAnsi"/>
        </w:rPr>
        <w:t xml:space="preserve"> a</w:t>
      </w:r>
      <w:r w:rsidR="000F3219" w:rsidRPr="00C046A9">
        <w:rPr>
          <w:rFonts w:cstheme="minorHAnsi"/>
        </w:rPr>
        <w:t xml:space="preserve">ccording to </w:t>
      </w:r>
      <w:r w:rsidR="00086BD7" w:rsidRPr="00C046A9">
        <w:rPr>
          <w:rFonts w:cstheme="minorHAnsi"/>
        </w:rPr>
        <w:t xml:space="preserve"> Bain </w:t>
      </w:r>
      <w:r w:rsidR="009318BD" w:rsidRPr="00C046A9">
        <w:rPr>
          <w:rFonts w:cstheme="minorHAnsi"/>
        </w:rPr>
        <w:t>telecommunications survey</w:t>
      </w:r>
      <w:r w:rsidRPr="00C046A9">
        <w:rPr>
          <w:rFonts w:cstheme="minorHAnsi"/>
        </w:rPr>
        <w:t xml:space="preserve">.  </w:t>
      </w:r>
    </w:p>
    <w:p w14:paraId="2DCEF3E9" w14:textId="0F3D92BA" w:rsidR="00C002E3" w:rsidRPr="00C046A9" w:rsidRDefault="0016768F" w:rsidP="003873F5">
      <w:pPr>
        <w:rPr>
          <w:rFonts w:cstheme="minorHAnsi"/>
        </w:rPr>
      </w:pPr>
      <w:r w:rsidRPr="00C046A9">
        <w:rPr>
          <w:rFonts w:cstheme="minorHAnsi"/>
          <w:noProof/>
        </w:rPr>
        <w:drawing>
          <wp:anchor distT="0" distB="0" distL="114300" distR="114300" simplePos="0" relativeHeight="251660288" behindDoc="0" locked="0" layoutInCell="1" allowOverlap="1" wp14:anchorId="32D79EA1" wp14:editId="6BA43C6A">
            <wp:simplePos x="0" y="0"/>
            <wp:positionH relativeFrom="margin">
              <wp:align>right</wp:align>
            </wp:positionH>
            <wp:positionV relativeFrom="paragraph">
              <wp:posOffset>210820</wp:posOffset>
            </wp:positionV>
            <wp:extent cx="2905125" cy="2057400"/>
            <wp:effectExtent l="0" t="0" r="9525" b="0"/>
            <wp:wrapThrough wrapText="bothSides">
              <wp:wrapPolygon edited="0">
                <wp:start x="0" y="0"/>
                <wp:lineTo x="0" y="21400"/>
                <wp:lineTo x="21529" y="21400"/>
                <wp:lineTo x="2152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05125" cy="2057400"/>
                    </a:xfrm>
                    <a:prstGeom prst="rect">
                      <a:avLst/>
                    </a:prstGeom>
                  </pic:spPr>
                </pic:pic>
              </a:graphicData>
            </a:graphic>
            <wp14:sizeRelH relativeFrom="page">
              <wp14:pctWidth>0</wp14:pctWidth>
            </wp14:sizeRelH>
            <wp14:sizeRelV relativeFrom="page">
              <wp14:pctHeight>0</wp14:pctHeight>
            </wp14:sizeRelV>
          </wp:anchor>
        </w:drawing>
      </w:r>
      <w:r w:rsidRPr="00C046A9">
        <w:rPr>
          <w:rFonts w:cstheme="minorHAnsi"/>
          <w:noProof/>
        </w:rPr>
        <w:drawing>
          <wp:anchor distT="0" distB="0" distL="114300" distR="114300" simplePos="0" relativeHeight="251659264" behindDoc="0" locked="0" layoutInCell="1" allowOverlap="1" wp14:anchorId="521237FA" wp14:editId="622F82D0">
            <wp:simplePos x="0" y="0"/>
            <wp:positionH relativeFrom="column">
              <wp:posOffset>-342900</wp:posOffset>
            </wp:positionH>
            <wp:positionV relativeFrom="paragraph">
              <wp:posOffset>115570</wp:posOffset>
            </wp:positionV>
            <wp:extent cx="2876550" cy="2371725"/>
            <wp:effectExtent l="0" t="0" r="0" b="9525"/>
            <wp:wrapThrough wrapText="bothSides">
              <wp:wrapPolygon edited="0">
                <wp:start x="0" y="0"/>
                <wp:lineTo x="0" y="21513"/>
                <wp:lineTo x="21457" y="21513"/>
                <wp:lineTo x="2145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76550" cy="2371725"/>
                    </a:xfrm>
                    <a:prstGeom prst="rect">
                      <a:avLst/>
                    </a:prstGeom>
                  </pic:spPr>
                </pic:pic>
              </a:graphicData>
            </a:graphic>
            <wp14:sizeRelH relativeFrom="page">
              <wp14:pctWidth>0</wp14:pctWidth>
            </wp14:sizeRelH>
            <wp14:sizeRelV relativeFrom="page">
              <wp14:pctHeight>0</wp14:pctHeight>
            </wp14:sizeRelV>
          </wp:anchor>
        </w:drawing>
      </w:r>
    </w:p>
    <w:p w14:paraId="113EAC64" w14:textId="4DE24675" w:rsidR="003873F5" w:rsidRPr="00C046A9" w:rsidRDefault="003873F5" w:rsidP="003873F5">
      <w:pPr>
        <w:rPr>
          <w:rFonts w:cstheme="minorHAnsi"/>
        </w:rPr>
      </w:pPr>
      <w:r w:rsidRPr="00C046A9">
        <w:rPr>
          <w:rFonts w:cstheme="minorHAnsi"/>
        </w:rPr>
        <w:t xml:space="preserve"> </w:t>
      </w:r>
    </w:p>
    <w:p w14:paraId="7634F35B" w14:textId="5762727C" w:rsidR="009318BD" w:rsidRPr="00C046A9" w:rsidRDefault="009318BD" w:rsidP="003873F5">
      <w:pPr>
        <w:rPr>
          <w:rFonts w:cstheme="minorHAnsi"/>
        </w:rPr>
      </w:pPr>
    </w:p>
    <w:p w14:paraId="19B3D7C0" w14:textId="2ADA300C" w:rsidR="009318BD" w:rsidRPr="00C046A9" w:rsidRDefault="009318BD" w:rsidP="003873F5">
      <w:pPr>
        <w:rPr>
          <w:rFonts w:cstheme="minorHAnsi"/>
        </w:rPr>
      </w:pPr>
    </w:p>
    <w:p w14:paraId="2C6840A3" w14:textId="04906DCA" w:rsidR="003873F5" w:rsidRPr="00C046A9" w:rsidRDefault="003873F5" w:rsidP="003873F5">
      <w:pPr>
        <w:rPr>
          <w:rFonts w:cstheme="minorHAnsi"/>
        </w:rPr>
      </w:pPr>
      <w:r w:rsidRPr="00C046A9">
        <w:rPr>
          <w:rFonts w:cstheme="minorHAnsi"/>
        </w:rPr>
        <w:t xml:space="preserve"> </w:t>
      </w:r>
    </w:p>
    <w:p w14:paraId="36846B8E" w14:textId="5C5DA183" w:rsidR="003873F5" w:rsidRPr="00C046A9" w:rsidRDefault="003873F5" w:rsidP="003873F5">
      <w:pPr>
        <w:rPr>
          <w:rFonts w:cstheme="minorHAnsi"/>
        </w:rPr>
      </w:pPr>
      <w:r w:rsidRPr="00C046A9">
        <w:rPr>
          <w:rFonts w:cstheme="minorHAnsi"/>
        </w:rPr>
        <w:t xml:space="preserve"> </w:t>
      </w:r>
    </w:p>
    <w:p w14:paraId="3D59DA94" w14:textId="439F5B36" w:rsidR="009318BD" w:rsidRPr="00C046A9" w:rsidRDefault="003873F5" w:rsidP="003873F5">
      <w:pPr>
        <w:rPr>
          <w:rFonts w:cstheme="minorHAnsi"/>
        </w:rPr>
      </w:pPr>
      <w:r w:rsidRPr="00C046A9">
        <w:rPr>
          <w:rFonts w:cstheme="minorHAnsi"/>
        </w:rPr>
        <w:t xml:space="preserve"> </w:t>
      </w:r>
    </w:p>
    <w:p w14:paraId="52AA925E" w14:textId="77777777" w:rsidR="009318BD" w:rsidRPr="00C046A9" w:rsidRDefault="009318BD" w:rsidP="003873F5">
      <w:pPr>
        <w:rPr>
          <w:rFonts w:cstheme="minorHAnsi"/>
        </w:rPr>
      </w:pPr>
    </w:p>
    <w:p w14:paraId="73C1D85E" w14:textId="2F0167A1" w:rsidR="009318BD" w:rsidRPr="00C046A9" w:rsidRDefault="009318BD" w:rsidP="003873F5">
      <w:pPr>
        <w:rPr>
          <w:rFonts w:cstheme="minorHAnsi"/>
        </w:rPr>
      </w:pPr>
    </w:p>
    <w:p w14:paraId="49F17D72" w14:textId="18BFA6CD" w:rsidR="0016768F" w:rsidRPr="00C046A9" w:rsidRDefault="003873F5" w:rsidP="0016768F">
      <w:pPr>
        <w:rPr>
          <w:rFonts w:cstheme="minorHAnsi"/>
          <w:sz w:val="20"/>
          <w:szCs w:val="20"/>
        </w:rPr>
      </w:pPr>
      <w:r w:rsidRPr="00C046A9">
        <w:rPr>
          <w:rFonts w:cstheme="minorHAnsi"/>
          <w:sz w:val="20"/>
          <w:szCs w:val="20"/>
        </w:rPr>
        <w:t xml:space="preserve">Figure 2 </w:t>
      </w:r>
      <w:r w:rsidR="0016768F" w:rsidRPr="00C046A9">
        <w:rPr>
          <w:rFonts w:cstheme="minorHAnsi"/>
          <w:sz w:val="20"/>
          <w:szCs w:val="20"/>
        </w:rPr>
        <w:t xml:space="preserve">(including unclassified accounts) </w:t>
      </w:r>
      <w:r w:rsidR="0016768F" w:rsidRPr="00C046A9">
        <w:rPr>
          <w:rFonts w:cstheme="minorHAnsi"/>
          <w:sz w:val="20"/>
          <w:szCs w:val="20"/>
        </w:rPr>
        <w:tab/>
      </w:r>
      <w:r w:rsidR="0016768F" w:rsidRPr="00C046A9">
        <w:rPr>
          <w:rFonts w:cstheme="minorHAnsi"/>
          <w:sz w:val="20"/>
          <w:szCs w:val="20"/>
        </w:rPr>
        <w:tab/>
      </w:r>
      <w:r w:rsidR="0016768F" w:rsidRPr="00C046A9">
        <w:rPr>
          <w:rFonts w:cstheme="minorHAnsi"/>
          <w:sz w:val="20"/>
          <w:szCs w:val="20"/>
        </w:rPr>
        <w:tab/>
      </w:r>
      <w:r w:rsidR="0016768F" w:rsidRPr="00C046A9">
        <w:rPr>
          <w:rFonts w:cstheme="minorHAnsi"/>
          <w:sz w:val="20"/>
          <w:szCs w:val="20"/>
        </w:rPr>
        <w:tab/>
        <w:t>Figure 3 (excluding unclassified accounts)</w:t>
      </w:r>
    </w:p>
    <w:p w14:paraId="6E181EFD" w14:textId="50666CB5" w:rsidR="003873F5" w:rsidRPr="00C046A9" w:rsidRDefault="003873F5" w:rsidP="003873F5">
      <w:pPr>
        <w:rPr>
          <w:rFonts w:cstheme="minorHAnsi"/>
        </w:rPr>
      </w:pPr>
    </w:p>
    <w:p w14:paraId="38283A2C" w14:textId="77777777" w:rsidR="003873F5" w:rsidRPr="00C046A9" w:rsidRDefault="003873F5" w:rsidP="003873F5">
      <w:pPr>
        <w:rPr>
          <w:rFonts w:cstheme="minorHAnsi"/>
          <w:b/>
          <w:bCs/>
        </w:rPr>
      </w:pPr>
      <w:r w:rsidRPr="00C046A9">
        <w:rPr>
          <w:rFonts w:cstheme="minorHAnsi"/>
          <w:b/>
          <w:bCs/>
        </w:rPr>
        <w:t xml:space="preserve">Univariate Analysis </w:t>
      </w:r>
    </w:p>
    <w:p w14:paraId="604D7558" w14:textId="2883F829" w:rsidR="00DB1901" w:rsidRPr="00C046A9" w:rsidRDefault="003873F5" w:rsidP="00DB1901">
      <w:pPr>
        <w:jc w:val="both"/>
        <w:rPr>
          <w:rFonts w:cstheme="minorHAnsi"/>
        </w:rPr>
      </w:pPr>
      <w:r w:rsidRPr="00C046A9">
        <w:rPr>
          <w:rFonts w:cstheme="minorHAnsi"/>
        </w:rPr>
        <w:lastRenderedPageBreak/>
        <w:t>Univariate analysis can give a better understanding of the distribution of each variable in the framework.</w:t>
      </w:r>
      <w:r w:rsidR="004E65EF" w:rsidRPr="00C046A9">
        <w:rPr>
          <w:rFonts w:cstheme="minorHAnsi"/>
          <w:color w:val="222222"/>
          <w:shd w:val="clear" w:color="auto" w:fill="FFFFFF"/>
        </w:rPr>
        <w:t xml:space="preserve">  The main purpose of univariate analysis was to describe the data and find patterns that exist within it</w:t>
      </w:r>
      <w:r w:rsidR="004E65EF" w:rsidRPr="00C046A9">
        <w:rPr>
          <w:rFonts w:cstheme="minorHAnsi"/>
        </w:rPr>
        <w:t xml:space="preserve">.  Additionally, using univariate analysis I was able to </w:t>
      </w:r>
      <w:r w:rsidRPr="00C046A9">
        <w:rPr>
          <w:rFonts w:cstheme="minorHAnsi"/>
        </w:rPr>
        <w:t>observe each of the variables</w:t>
      </w:r>
      <w:r w:rsidR="004E65EF" w:rsidRPr="00C046A9">
        <w:rPr>
          <w:rFonts w:cstheme="minorHAnsi"/>
        </w:rPr>
        <w:t xml:space="preserve"> I terms </w:t>
      </w:r>
      <w:r w:rsidR="00DB1901" w:rsidRPr="00C046A9">
        <w:rPr>
          <w:rFonts w:cstheme="minorHAnsi"/>
        </w:rPr>
        <w:t>of near</w:t>
      </w:r>
      <w:r w:rsidRPr="00C046A9">
        <w:rPr>
          <w:rFonts w:cstheme="minorHAnsi"/>
        </w:rPr>
        <w:t xml:space="preserve"> normal distribution. This will allow us to use parametric statistics later that require normality as a prerequisite. </w:t>
      </w:r>
      <w:r w:rsidR="00DB1901" w:rsidRPr="00C046A9">
        <w:rPr>
          <w:rFonts w:cstheme="minorHAnsi"/>
        </w:rPr>
        <w:t>No transformation</w:t>
      </w:r>
      <w:r w:rsidRPr="00C046A9">
        <w:rPr>
          <w:rFonts w:cstheme="minorHAnsi"/>
        </w:rPr>
        <w:t xml:space="preserve"> </w:t>
      </w:r>
      <w:r w:rsidR="00DB1901" w:rsidRPr="00C046A9">
        <w:rPr>
          <w:rFonts w:cstheme="minorHAnsi"/>
        </w:rPr>
        <w:t>was done on the variables as they depicted a near normal distribution, however, monthly revenue had extreme values thus skewed to the right and total recurring charges were more conical in shape.</w:t>
      </w:r>
    </w:p>
    <w:p w14:paraId="6CCC2375" w14:textId="77777777" w:rsidR="00DB1901" w:rsidRPr="00C046A9" w:rsidRDefault="00DB1901" w:rsidP="003873F5">
      <w:pPr>
        <w:rPr>
          <w:rFonts w:cstheme="minorHAnsi"/>
          <w:highlight w:val="yellow"/>
        </w:rPr>
      </w:pPr>
    </w:p>
    <w:p w14:paraId="48A8EBF2" w14:textId="5ADDEAF1" w:rsidR="003873F5" w:rsidRPr="00C046A9" w:rsidRDefault="009967E8" w:rsidP="003873F5">
      <w:pPr>
        <w:rPr>
          <w:rFonts w:cstheme="minorHAnsi"/>
        </w:rPr>
      </w:pPr>
      <w:r w:rsidRPr="00C046A9">
        <w:rPr>
          <w:rFonts w:cstheme="minorHAnsi"/>
          <w:noProof/>
        </w:rPr>
        <w:drawing>
          <wp:anchor distT="0" distB="0" distL="114300" distR="114300" simplePos="0" relativeHeight="251661312" behindDoc="0" locked="0" layoutInCell="1" allowOverlap="1" wp14:anchorId="54BC94B6" wp14:editId="053ABB3F">
            <wp:simplePos x="0" y="0"/>
            <wp:positionH relativeFrom="column">
              <wp:posOffset>-485775</wp:posOffset>
            </wp:positionH>
            <wp:positionV relativeFrom="paragraph">
              <wp:posOffset>85725</wp:posOffset>
            </wp:positionV>
            <wp:extent cx="3267075" cy="1971675"/>
            <wp:effectExtent l="0" t="0" r="9525" b="9525"/>
            <wp:wrapThrough wrapText="bothSides">
              <wp:wrapPolygon edited="0">
                <wp:start x="0" y="0"/>
                <wp:lineTo x="0" y="21496"/>
                <wp:lineTo x="21537" y="21496"/>
                <wp:lineTo x="2153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67075" cy="1971675"/>
                    </a:xfrm>
                    <a:prstGeom prst="rect">
                      <a:avLst/>
                    </a:prstGeom>
                  </pic:spPr>
                </pic:pic>
              </a:graphicData>
            </a:graphic>
            <wp14:sizeRelH relativeFrom="page">
              <wp14:pctWidth>0</wp14:pctWidth>
            </wp14:sizeRelH>
            <wp14:sizeRelV relativeFrom="page">
              <wp14:pctHeight>0</wp14:pctHeight>
            </wp14:sizeRelV>
          </wp:anchor>
        </w:drawing>
      </w:r>
      <w:r w:rsidRPr="00C046A9">
        <w:rPr>
          <w:rFonts w:cstheme="minorHAnsi"/>
          <w:noProof/>
        </w:rPr>
        <w:drawing>
          <wp:anchor distT="0" distB="0" distL="114300" distR="114300" simplePos="0" relativeHeight="251662336" behindDoc="0" locked="0" layoutInCell="1" allowOverlap="1" wp14:anchorId="40A6D7A1" wp14:editId="67750166">
            <wp:simplePos x="0" y="0"/>
            <wp:positionH relativeFrom="margin">
              <wp:posOffset>3162300</wp:posOffset>
            </wp:positionH>
            <wp:positionV relativeFrom="paragraph">
              <wp:posOffset>9525</wp:posOffset>
            </wp:positionV>
            <wp:extent cx="3105150" cy="2019300"/>
            <wp:effectExtent l="0" t="0" r="0" b="0"/>
            <wp:wrapThrough wrapText="bothSides">
              <wp:wrapPolygon edited="0">
                <wp:start x="0" y="0"/>
                <wp:lineTo x="0" y="21396"/>
                <wp:lineTo x="21467" y="21396"/>
                <wp:lineTo x="214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05150" cy="2019300"/>
                    </a:xfrm>
                    <a:prstGeom prst="rect">
                      <a:avLst/>
                    </a:prstGeom>
                  </pic:spPr>
                </pic:pic>
              </a:graphicData>
            </a:graphic>
            <wp14:sizeRelH relativeFrom="page">
              <wp14:pctWidth>0</wp14:pctWidth>
            </wp14:sizeRelH>
            <wp14:sizeRelV relativeFrom="page">
              <wp14:pctHeight>0</wp14:pctHeight>
            </wp14:sizeRelV>
          </wp:anchor>
        </w:drawing>
      </w:r>
    </w:p>
    <w:p w14:paraId="3782679D" w14:textId="3233278C" w:rsidR="00DB1901" w:rsidRPr="00C046A9" w:rsidRDefault="00DB1901" w:rsidP="00DB1901">
      <w:pPr>
        <w:rPr>
          <w:rFonts w:cstheme="minorHAnsi"/>
          <w:sz w:val="18"/>
          <w:szCs w:val="18"/>
        </w:rPr>
      </w:pPr>
      <w:r w:rsidRPr="00C046A9">
        <w:rPr>
          <w:rFonts w:cstheme="minorHAnsi"/>
          <w:sz w:val="18"/>
          <w:szCs w:val="18"/>
        </w:rPr>
        <w:t xml:space="preserve">Fig 4: distribution of Monthly charges </w:t>
      </w:r>
      <w:r w:rsidRPr="00C046A9">
        <w:rPr>
          <w:rFonts w:cstheme="minorHAnsi"/>
          <w:sz w:val="18"/>
          <w:szCs w:val="18"/>
        </w:rPr>
        <w:tab/>
      </w:r>
      <w:r w:rsidRPr="00C046A9">
        <w:rPr>
          <w:rFonts w:cstheme="minorHAnsi"/>
          <w:sz w:val="18"/>
          <w:szCs w:val="18"/>
        </w:rPr>
        <w:tab/>
      </w:r>
      <w:r w:rsidRPr="00C046A9">
        <w:rPr>
          <w:rFonts w:cstheme="minorHAnsi"/>
          <w:sz w:val="18"/>
          <w:szCs w:val="18"/>
        </w:rPr>
        <w:tab/>
      </w:r>
      <w:r w:rsidRPr="00C046A9">
        <w:rPr>
          <w:rFonts w:cstheme="minorHAnsi"/>
          <w:sz w:val="18"/>
          <w:szCs w:val="18"/>
        </w:rPr>
        <w:tab/>
        <w:t>Fig 5: distribution of monthly recurring charges</w:t>
      </w:r>
    </w:p>
    <w:p w14:paraId="33D682E6" w14:textId="6E29E3E1" w:rsidR="00E85D8B" w:rsidRPr="00C046A9" w:rsidRDefault="00E85D8B" w:rsidP="00E85D8B">
      <w:pPr>
        <w:rPr>
          <w:rFonts w:cstheme="minorHAnsi"/>
          <w:sz w:val="18"/>
          <w:szCs w:val="18"/>
        </w:rPr>
      </w:pPr>
    </w:p>
    <w:p w14:paraId="1081D5D3" w14:textId="64D15CE3" w:rsidR="00E85D8B" w:rsidRPr="00C046A9" w:rsidRDefault="00E85D8B" w:rsidP="00E85D8B">
      <w:pPr>
        <w:rPr>
          <w:rFonts w:cstheme="minorHAnsi"/>
          <w:sz w:val="18"/>
          <w:szCs w:val="18"/>
        </w:rPr>
      </w:pPr>
      <w:r w:rsidRPr="00C046A9">
        <w:rPr>
          <w:rFonts w:cstheme="minorHAnsi"/>
          <w:noProof/>
        </w:rPr>
        <w:drawing>
          <wp:anchor distT="0" distB="0" distL="114300" distR="114300" simplePos="0" relativeHeight="251664384" behindDoc="0" locked="0" layoutInCell="1" allowOverlap="1" wp14:anchorId="6E7A5AA1" wp14:editId="623FD56B">
            <wp:simplePos x="0" y="0"/>
            <wp:positionH relativeFrom="column">
              <wp:posOffset>-219075</wp:posOffset>
            </wp:positionH>
            <wp:positionV relativeFrom="paragraph">
              <wp:posOffset>96520</wp:posOffset>
            </wp:positionV>
            <wp:extent cx="3171825" cy="2171700"/>
            <wp:effectExtent l="0" t="0" r="9525" b="0"/>
            <wp:wrapThrough wrapText="bothSides">
              <wp:wrapPolygon edited="0">
                <wp:start x="0" y="0"/>
                <wp:lineTo x="0" y="21411"/>
                <wp:lineTo x="21535" y="21411"/>
                <wp:lineTo x="2153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71825" cy="2171700"/>
                    </a:xfrm>
                    <a:prstGeom prst="rect">
                      <a:avLst/>
                    </a:prstGeom>
                  </pic:spPr>
                </pic:pic>
              </a:graphicData>
            </a:graphic>
            <wp14:sizeRelH relativeFrom="page">
              <wp14:pctWidth>0</wp14:pctWidth>
            </wp14:sizeRelH>
            <wp14:sizeRelV relativeFrom="page">
              <wp14:pctHeight>0</wp14:pctHeight>
            </wp14:sizeRelV>
          </wp:anchor>
        </w:drawing>
      </w:r>
      <w:r w:rsidRPr="00C046A9">
        <w:rPr>
          <w:rFonts w:cstheme="minorHAnsi"/>
          <w:noProof/>
        </w:rPr>
        <w:drawing>
          <wp:anchor distT="0" distB="0" distL="114300" distR="114300" simplePos="0" relativeHeight="251663360" behindDoc="0" locked="0" layoutInCell="1" allowOverlap="1" wp14:anchorId="2287ADD5" wp14:editId="24EDDA19">
            <wp:simplePos x="0" y="0"/>
            <wp:positionH relativeFrom="column">
              <wp:posOffset>3314700</wp:posOffset>
            </wp:positionH>
            <wp:positionV relativeFrom="paragraph">
              <wp:posOffset>163195</wp:posOffset>
            </wp:positionV>
            <wp:extent cx="3238500" cy="2085975"/>
            <wp:effectExtent l="0" t="0" r="0" b="9525"/>
            <wp:wrapThrough wrapText="bothSides">
              <wp:wrapPolygon edited="0">
                <wp:start x="0" y="0"/>
                <wp:lineTo x="0" y="21501"/>
                <wp:lineTo x="21473" y="21501"/>
                <wp:lineTo x="2147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38500" cy="2085975"/>
                    </a:xfrm>
                    <a:prstGeom prst="rect">
                      <a:avLst/>
                    </a:prstGeom>
                  </pic:spPr>
                </pic:pic>
              </a:graphicData>
            </a:graphic>
            <wp14:sizeRelH relativeFrom="page">
              <wp14:pctWidth>0</wp14:pctWidth>
            </wp14:sizeRelH>
            <wp14:sizeRelV relativeFrom="page">
              <wp14:pctHeight>0</wp14:pctHeight>
            </wp14:sizeRelV>
          </wp:anchor>
        </w:drawing>
      </w:r>
    </w:p>
    <w:p w14:paraId="49B3E8B8" w14:textId="44B1F7C3" w:rsidR="00E85D8B" w:rsidRPr="00C046A9" w:rsidRDefault="00E85D8B" w:rsidP="00E85D8B">
      <w:pPr>
        <w:rPr>
          <w:rFonts w:cstheme="minorHAnsi"/>
          <w:sz w:val="18"/>
          <w:szCs w:val="18"/>
        </w:rPr>
      </w:pPr>
    </w:p>
    <w:p w14:paraId="00764DF8" w14:textId="7D2954EE" w:rsidR="00753917" w:rsidRPr="00C046A9" w:rsidRDefault="00E85D8B" w:rsidP="003873F5">
      <w:pPr>
        <w:rPr>
          <w:rFonts w:cstheme="minorHAnsi"/>
        </w:rPr>
      </w:pPr>
      <w:r w:rsidRPr="00C046A9">
        <w:rPr>
          <w:rFonts w:cstheme="minorHAnsi"/>
          <w:sz w:val="18"/>
          <w:szCs w:val="18"/>
        </w:rPr>
        <w:t xml:space="preserve">Fig 6: Months in Service Trend </w:t>
      </w:r>
      <w:r w:rsidRPr="00C046A9">
        <w:rPr>
          <w:rFonts w:cstheme="minorHAnsi"/>
          <w:sz w:val="18"/>
          <w:szCs w:val="18"/>
        </w:rPr>
        <w:tab/>
      </w:r>
      <w:r w:rsidRPr="00C046A9">
        <w:rPr>
          <w:rFonts w:cstheme="minorHAnsi"/>
          <w:sz w:val="18"/>
          <w:szCs w:val="18"/>
        </w:rPr>
        <w:tab/>
      </w:r>
      <w:r w:rsidRPr="00C046A9">
        <w:rPr>
          <w:rFonts w:cstheme="minorHAnsi"/>
          <w:sz w:val="18"/>
          <w:szCs w:val="18"/>
        </w:rPr>
        <w:tab/>
        <w:t>Fig 7: Average days of Active Accounts (active and deactivated)</w:t>
      </w:r>
    </w:p>
    <w:p w14:paraId="07C407FF" w14:textId="1D8DEFA3" w:rsidR="00753917" w:rsidRPr="00C046A9" w:rsidRDefault="007B3594" w:rsidP="003873F5">
      <w:pPr>
        <w:rPr>
          <w:rFonts w:cstheme="minorHAnsi"/>
        </w:rPr>
      </w:pPr>
      <w:r w:rsidRPr="00C046A9">
        <w:rPr>
          <w:rFonts w:cstheme="minorHAnsi"/>
        </w:rPr>
        <w:t>Most customers deactivations happening around 19mnths and the maximum stay is 60months (5 years)</w:t>
      </w:r>
    </w:p>
    <w:p w14:paraId="7CD8FA31" w14:textId="77777777" w:rsidR="003847CE" w:rsidRPr="00C046A9" w:rsidRDefault="003847CE" w:rsidP="0040685B">
      <w:pPr>
        <w:rPr>
          <w:rFonts w:cstheme="minorHAnsi"/>
          <w:b/>
          <w:bCs/>
        </w:rPr>
      </w:pPr>
    </w:p>
    <w:p w14:paraId="34832DB2" w14:textId="77777777" w:rsidR="003847CE" w:rsidRPr="00C046A9" w:rsidRDefault="003847CE" w:rsidP="0040685B">
      <w:pPr>
        <w:rPr>
          <w:rFonts w:cstheme="minorHAnsi"/>
          <w:b/>
          <w:bCs/>
        </w:rPr>
      </w:pPr>
    </w:p>
    <w:p w14:paraId="7BC552F9" w14:textId="77777777" w:rsidR="003847CE" w:rsidRPr="00C046A9" w:rsidRDefault="003847CE" w:rsidP="0040685B">
      <w:pPr>
        <w:rPr>
          <w:rFonts w:cstheme="minorHAnsi"/>
          <w:b/>
          <w:bCs/>
        </w:rPr>
      </w:pPr>
    </w:p>
    <w:p w14:paraId="7CCA8250" w14:textId="77777777" w:rsidR="003847CE" w:rsidRPr="00C046A9" w:rsidRDefault="003847CE" w:rsidP="0040685B">
      <w:pPr>
        <w:rPr>
          <w:rFonts w:cstheme="minorHAnsi"/>
          <w:b/>
          <w:bCs/>
        </w:rPr>
      </w:pPr>
    </w:p>
    <w:p w14:paraId="259E8769" w14:textId="77777777" w:rsidR="003847CE" w:rsidRPr="00C046A9" w:rsidRDefault="003847CE" w:rsidP="0040685B">
      <w:pPr>
        <w:rPr>
          <w:rFonts w:cstheme="minorHAnsi"/>
          <w:b/>
          <w:bCs/>
        </w:rPr>
      </w:pPr>
    </w:p>
    <w:p w14:paraId="7EBEB640" w14:textId="3CFBE110" w:rsidR="003847CE" w:rsidRPr="00C046A9" w:rsidRDefault="003847CE" w:rsidP="0040685B">
      <w:pPr>
        <w:rPr>
          <w:rFonts w:cstheme="minorHAnsi"/>
          <w:b/>
          <w:bCs/>
        </w:rPr>
      </w:pPr>
    </w:p>
    <w:p w14:paraId="65F7BEF9" w14:textId="6580E183" w:rsidR="003847CE" w:rsidRPr="00C046A9" w:rsidRDefault="003847CE" w:rsidP="0040685B">
      <w:pPr>
        <w:rPr>
          <w:rFonts w:cstheme="minorHAnsi"/>
          <w:b/>
          <w:bCs/>
        </w:rPr>
      </w:pPr>
    </w:p>
    <w:p w14:paraId="2A8240D0" w14:textId="51C590CF" w:rsidR="003847CE" w:rsidRPr="00C046A9" w:rsidRDefault="003847CE" w:rsidP="0040685B">
      <w:pPr>
        <w:rPr>
          <w:rFonts w:cstheme="minorHAnsi"/>
          <w:b/>
          <w:bCs/>
        </w:rPr>
      </w:pPr>
    </w:p>
    <w:p w14:paraId="378D13F4" w14:textId="15E27C26" w:rsidR="0040685B" w:rsidRPr="00C046A9" w:rsidRDefault="0040685B" w:rsidP="0040685B">
      <w:pPr>
        <w:rPr>
          <w:rFonts w:cstheme="minorHAnsi"/>
          <w:b/>
          <w:bCs/>
        </w:rPr>
      </w:pPr>
      <w:r w:rsidRPr="00C046A9">
        <w:rPr>
          <w:rFonts w:cstheme="minorHAnsi"/>
          <w:b/>
          <w:bCs/>
        </w:rPr>
        <w:t xml:space="preserve"> Bivariate analysis </w:t>
      </w:r>
    </w:p>
    <w:p w14:paraId="4BD9AEC7" w14:textId="1ABCEE98" w:rsidR="0040685B" w:rsidRPr="00C046A9" w:rsidRDefault="00195A24" w:rsidP="0030052B">
      <w:pPr>
        <w:jc w:val="both"/>
        <w:rPr>
          <w:rFonts w:cstheme="minorHAnsi"/>
        </w:rPr>
      </w:pPr>
      <w:r w:rsidRPr="00C046A9">
        <w:rPr>
          <w:rStyle w:val="Strong"/>
          <w:rFonts w:cstheme="minorHAnsi"/>
          <w:b w:val="0"/>
          <w:bCs w:val="0"/>
          <w:color w:val="333333"/>
          <w:sz w:val="21"/>
          <w:szCs w:val="21"/>
        </w:rPr>
        <w:t>Bivariate analysis</w:t>
      </w:r>
      <w:r w:rsidRPr="00C046A9">
        <w:rPr>
          <w:rFonts w:cstheme="minorHAnsi"/>
          <w:color w:val="333333"/>
          <w:sz w:val="21"/>
          <w:szCs w:val="21"/>
          <w:shd w:val="clear" w:color="auto" w:fill="FFFFFF"/>
        </w:rPr>
        <w:t xml:space="preserve"> is one of the statistical analysis where two variables are observed. One variable here is dependent while the other is independent. These variables are usually denoted by X and Y. So, here we analyse the changes </w:t>
      </w:r>
      <w:r w:rsidR="006E1848" w:rsidRPr="00C046A9">
        <w:rPr>
          <w:rFonts w:cstheme="minorHAnsi"/>
          <w:color w:val="333333"/>
          <w:sz w:val="21"/>
          <w:szCs w:val="21"/>
          <w:shd w:val="clear" w:color="auto" w:fill="FFFFFF"/>
        </w:rPr>
        <w:t>occurred</w:t>
      </w:r>
      <w:r w:rsidRPr="00C046A9">
        <w:rPr>
          <w:rFonts w:cstheme="minorHAnsi"/>
          <w:color w:val="333333"/>
          <w:sz w:val="21"/>
          <w:szCs w:val="21"/>
          <w:shd w:val="clear" w:color="auto" w:fill="FFFFFF"/>
        </w:rPr>
        <w:t xml:space="preserve"> between the two variables and to what extent.</w:t>
      </w:r>
      <w:r w:rsidR="0040685B" w:rsidRPr="00C046A9">
        <w:rPr>
          <w:rFonts w:cstheme="minorHAnsi"/>
        </w:rPr>
        <w:t xml:space="preserve"> It is important to compare two variables to each other in the analysis. Boxplots can show the distribution of a variable based on a group that it is a part of. In this case, a comparison of each distribution is seen when CAD is present and when it is not.</w:t>
      </w:r>
    </w:p>
    <w:p w14:paraId="133F9C17" w14:textId="098F7D2D" w:rsidR="0030052B" w:rsidRPr="00C046A9" w:rsidRDefault="0030052B" w:rsidP="0030052B">
      <w:pPr>
        <w:jc w:val="both"/>
        <w:rPr>
          <w:rFonts w:cstheme="minorHAnsi"/>
          <w:b/>
          <w:bCs/>
        </w:rPr>
      </w:pPr>
      <w:r w:rsidRPr="00C046A9">
        <w:rPr>
          <w:rFonts w:cstheme="minorHAnsi"/>
          <w:b/>
          <w:bCs/>
          <w:noProof/>
        </w:rPr>
        <w:drawing>
          <wp:anchor distT="0" distB="0" distL="114300" distR="114300" simplePos="0" relativeHeight="251667456" behindDoc="0" locked="0" layoutInCell="1" allowOverlap="1" wp14:anchorId="5AD70EE8" wp14:editId="58D58347">
            <wp:simplePos x="0" y="0"/>
            <wp:positionH relativeFrom="margin">
              <wp:posOffset>9525</wp:posOffset>
            </wp:positionH>
            <wp:positionV relativeFrom="paragraph">
              <wp:posOffset>431165</wp:posOffset>
            </wp:positionV>
            <wp:extent cx="3333750" cy="2095500"/>
            <wp:effectExtent l="0" t="0" r="0" b="0"/>
            <wp:wrapThrough wrapText="bothSides">
              <wp:wrapPolygon edited="0">
                <wp:start x="0" y="0"/>
                <wp:lineTo x="0" y="21404"/>
                <wp:lineTo x="21477" y="21404"/>
                <wp:lineTo x="2147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33750" cy="2095500"/>
                    </a:xfrm>
                    <a:prstGeom prst="rect">
                      <a:avLst/>
                    </a:prstGeom>
                  </pic:spPr>
                </pic:pic>
              </a:graphicData>
            </a:graphic>
            <wp14:sizeRelH relativeFrom="page">
              <wp14:pctWidth>0</wp14:pctWidth>
            </wp14:sizeRelH>
            <wp14:sizeRelV relativeFrom="page">
              <wp14:pctHeight>0</wp14:pctHeight>
            </wp14:sizeRelV>
          </wp:anchor>
        </w:drawing>
      </w:r>
      <w:r w:rsidRPr="00C046A9">
        <w:rPr>
          <w:rFonts w:cstheme="minorHAnsi"/>
          <w:b/>
          <w:bCs/>
        </w:rPr>
        <w:t>Revenue Analysis</w:t>
      </w:r>
    </w:p>
    <w:p w14:paraId="738EDF75" w14:textId="5D19EC0C" w:rsidR="0030052B" w:rsidRPr="00C046A9" w:rsidRDefault="0030052B" w:rsidP="0040685B">
      <w:pPr>
        <w:rPr>
          <w:rFonts w:cstheme="minorHAnsi"/>
        </w:rPr>
      </w:pPr>
      <w:r w:rsidRPr="00C046A9">
        <w:rPr>
          <w:rFonts w:cstheme="minorHAnsi"/>
          <w:noProof/>
        </w:rPr>
        <w:drawing>
          <wp:anchor distT="0" distB="0" distL="114300" distR="114300" simplePos="0" relativeHeight="251665408" behindDoc="0" locked="0" layoutInCell="1" allowOverlap="1" wp14:anchorId="0AA15CA6" wp14:editId="6B2B6171">
            <wp:simplePos x="0" y="0"/>
            <wp:positionH relativeFrom="page">
              <wp:posOffset>4514850</wp:posOffset>
            </wp:positionH>
            <wp:positionV relativeFrom="paragraph">
              <wp:posOffset>173355</wp:posOffset>
            </wp:positionV>
            <wp:extent cx="2971800" cy="2085975"/>
            <wp:effectExtent l="0" t="0" r="0" b="9525"/>
            <wp:wrapThrough wrapText="bothSides">
              <wp:wrapPolygon edited="0">
                <wp:start x="0" y="0"/>
                <wp:lineTo x="0" y="21501"/>
                <wp:lineTo x="21462" y="21501"/>
                <wp:lineTo x="2146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71800" cy="2085975"/>
                    </a:xfrm>
                    <a:prstGeom prst="rect">
                      <a:avLst/>
                    </a:prstGeom>
                  </pic:spPr>
                </pic:pic>
              </a:graphicData>
            </a:graphic>
            <wp14:sizeRelH relativeFrom="page">
              <wp14:pctWidth>0</wp14:pctWidth>
            </wp14:sizeRelH>
            <wp14:sizeRelV relativeFrom="page">
              <wp14:pctHeight>0</wp14:pctHeight>
            </wp14:sizeRelV>
          </wp:anchor>
        </w:drawing>
      </w:r>
    </w:p>
    <w:p w14:paraId="74EFD872" w14:textId="77777777" w:rsidR="0030052B" w:rsidRPr="00C046A9" w:rsidRDefault="0030052B" w:rsidP="0040685B">
      <w:pPr>
        <w:rPr>
          <w:rFonts w:cstheme="minorHAnsi"/>
        </w:rPr>
      </w:pPr>
    </w:p>
    <w:p w14:paraId="64521E2C" w14:textId="64DC3189" w:rsidR="008B15A2" w:rsidRPr="00C046A9" w:rsidRDefault="008B15A2" w:rsidP="003873F5">
      <w:pPr>
        <w:rPr>
          <w:rFonts w:cstheme="minorHAnsi"/>
        </w:rPr>
      </w:pPr>
    </w:p>
    <w:p w14:paraId="786AE4AC" w14:textId="3FB1984B" w:rsidR="00535284" w:rsidRPr="00C046A9" w:rsidRDefault="00535284" w:rsidP="00535284">
      <w:pPr>
        <w:rPr>
          <w:rFonts w:cstheme="minorHAnsi"/>
        </w:rPr>
      </w:pPr>
      <w:r w:rsidRPr="00C046A9">
        <w:rPr>
          <w:rFonts w:cstheme="minorHAnsi"/>
          <w:sz w:val="18"/>
          <w:szCs w:val="18"/>
        </w:rPr>
        <w:t xml:space="preserve">Fig 8: Recurring charges Analysis by bands </w:t>
      </w:r>
      <w:r w:rsidRPr="00C046A9">
        <w:rPr>
          <w:rFonts w:cstheme="minorHAnsi"/>
          <w:sz w:val="18"/>
          <w:szCs w:val="18"/>
        </w:rPr>
        <w:tab/>
      </w:r>
      <w:r w:rsidRPr="00C046A9">
        <w:rPr>
          <w:rFonts w:cstheme="minorHAnsi"/>
          <w:sz w:val="18"/>
          <w:szCs w:val="18"/>
        </w:rPr>
        <w:tab/>
      </w:r>
      <w:r w:rsidRPr="00C046A9">
        <w:rPr>
          <w:rFonts w:cstheme="minorHAnsi"/>
          <w:sz w:val="18"/>
          <w:szCs w:val="18"/>
        </w:rPr>
        <w:tab/>
        <w:t xml:space="preserve">Table </w:t>
      </w:r>
      <w:r w:rsidR="002F3478" w:rsidRPr="00C046A9">
        <w:rPr>
          <w:rFonts w:cstheme="minorHAnsi"/>
          <w:sz w:val="18"/>
          <w:szCs w:val="18"/>
        </w:rPr>
        <w:t>2</w:t>
      </w:r>
      <w:r w:rsidRPr="00C046A9">
        <w:rPr>
          <w:rFonts w:cstheme="minorHAnsi"/>
          <w:sz w:val="18"/>
          <w:szCs w:val="18"/>
        </w:rPr>
        <w:t>: Chi-Square Tests for Recurring charged bands)</w:t>
      </w:r>
    </w:p>
    <w:p w14:paraId="1B15148A" w14:textId="42DAE020" w:rsidR="008B15A2" w:rsidRPr="00C046A9" w:rsidRDefault="002F3478" w:rsidP="003873F5">
      <w:pPr>
        <w:rPr>
          <w:rFonts w:cstheme="minorHAnsi"/>
          <w:b/>
          <w:bCs/>
        </w:rPr>
      </w:pPr>
      <w:r w:rsidRPr="00C046A9">
        <w:rPr>
          <w:rFonts w:cstheme="minorHAnsi"/>
          <w:b/>
          <w:bCs/>
          <w:noProof/>
        </w:rPr>
        <w:lastRenderedPageBreak/>
        <w:drawing>
          <wp:anchor distT="0" distB="0" distL="114300" distR="114300" simplePos="0" relativeHeight="251675648" behindDoc="1" locked="0" layoutInCell="1" allowOverlap="1" wp14:anchorId="261B063C" wp14:editId="446D7B88">
            <wp:simplePos x="0" y="0"/>
            <wp:positionH relativeFrom="column">
              <wp:posOffset>3523615</wp:posOffset>
            </wp:positionH>
            <wp:positionV relativeFrom="paragraph">
              <wp:posOffset>153670</wp:posOffset>
            </wp:positionV>
            <wp:extent cx="3000375" cy="1838325"/>
            <wp:effectExtent l="0" t="0" r="9525" b="9525"/>
            <wp:wrapTight wrapText="bothSides">
              <wp:wrapPolygon edited="0">
                <wp:start x="0" y="0"/>
                <wp:lineTo x="0" y="21488"/>
                <wp:lineTo x="21531" y="21488"/>
                <wp:lineTo x="21531" y="0"/>
                <wp:lineTo x="0" y="0"/>
              </wp:wrapPolygon>
            </wp:wrapTight>
            <wp:docPr id="16" name="Picture 5">
              <a:extLst xmlns:a="http://schemas.openxmlformats.org/drawingml/2006/main">
                <a:ext uri="{FF2B5EF4-FFF2-40B4-BE49-F238E27FC236}">
                  <a16:creationId xmlns:a16="http://schemas.microsoft.com/office/drawing/2014/main" id="{3DD204D0-311D-4CEB-BF43-AA028007AC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D204D0-311D-4CEB-BF43-AA028007AC2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00375" cy="1838325"/>
                    </a:xfrm>
                    <a:prstGeom prst="rect">
                      <a:avLst/>
                    </a:prstGeom>
                  </pic:spPr>
                </pic:pic>
              </a:graphicData>
            </a:graphic>
            <wp14:sizeRelH relativeFrom="page">
              <wp14:pctWidth>0</wp14:pctWidth>
            </wp14:sizeRelH>
            <wp14:sizeRelV relativeFrom="page">
              <wp14:pctHeight>0</wp14:pctHeight>
            </wp14:sizeRelV>
          </wp:anchor>
        </w:drawing>
      </w:r>
      <w:r w:rsidR="0030052B" w:rsidRPr="00C046A9">
        <w:rPr>
          <w:rFonts w:cstheme="minorHAnsi"/>
          <w:b/>
          <w:bCs/>
        </w:rPr>
        <w:t>Months in service Analysis</w:t>
      </w:r>
    </w:p>
    <w:p w14:paraId="4A9BE644" w14:textId="176ACBD5" w:rsidR="003847CE" w:rsidRPr="00C046A9" w:rsidRDefault="002F3478" w:rsidP="003873F5">
      <w:pPr>
        <w:rPr>
          <w:rFonts w:cstheme="minorHAnsi"/>
        </w:rPr>
      </w:pPr>
      <w:r w:rsidRPr="00C046A9">
        <w:rPr>
          <w:rFonts w:cstheme="minorHAnsi"/>
          <w:noProof/>
        </w:rPr>
        <w:drawing>
          <wp:anchor distT="0" distB="0" distL="114300" distR="114300" simplePos="0" relativeHeight="251674624" behindDoc="1" locked="0" layoutInCell="1" allowOverlap="1" wp14:anchorId="1AF7865A" wp14:editId="1BE71221">
            <wp:simplePos x="0" y="0"/>
            <wp:positionH relativeFrom="column">
              <wp:posOffset>0</wp:posOffset>
            </wp:positionH>
            <wp:positionV relativeFrom="paragraph">
              <wp:posOffset>1270</wp:posOffset>
            </wp:positionV>
            <wp:extent cx="3000375" cy="1885950"/>
            <wp:effectExtent l="0" t="0" r="9525" b="0"/>
            <wp:wrapTight wrapText="bothSides">
              <wp:wrapPolygon edited="0">
                <wp:start x="0" y="0"/>
                <wp:lineTo x="0" y="21382"/>
                <wp:lineTo x="21531" y="21382"/>
                <wp:lineTo x="21531" y="0"/>
                <wp:lineTo x="0" y="0"/>
              </wp:wrapPolygon>
            </wp:wrapTight>
            <wp:docPr id="15" name="Picture 6">
              <a:extLst xmlns:a="http://schemas.openxmlformats.org/drawingml/2006/main">
                <a:ext uri="{FF2B5EF4-FFF2-40B4-BE49-F238E27FC236}">
                  <a16:creationId xmlns:a16="http://schemas.microsoft.com/office/drawing/2014/main" id="{ADC83899-659D-4D73-AF6C-69A0451E2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C83899-659D-4D73-AF6C-69A0451E2655}"/>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00375" cy="1885950"/>
                    </a:xfrm>
                    <a:prstGeom prst="rect">
                      <a:avLst/>
                    </a:prstGeom>
                  </pic:spPr>
                </pic:pic>
              </a:graphicData>
            </a:graphic>
            <wp14:sizeRelH relativeFrom="page">
              <wp14:pctWidth>0</wp14:pctWidth>
            </wp14:sizeRelH>
            <wp14:sizeRelV relativeFrom="page">
              <wp14:pctHeight>0</wp14:pctHeight>
            </wp14:sizeRelV>
          </wp:anchor>
        </w:drawing>
      </w:r>
    </w:p>
    <w:p w14:paraId="23BC2EFB" w14:textId="05632B3A" w:rsidR="003847CE" w:rsidRPr="00C046A9" w:rsidRDefault="003847CE" w:rsidP="003873F5">
      <w:pPr>
        <w:rPr>
          <w:rFonts w:cstheme="minorHAnsi"/>
        </w:rPr>
      </w:pPr>
    </w:p>
    <w:p w14:paraId="487E13F5" w14:textId="0B686143" w:rsidR="003847CE" w:rsidRPr="00C046A9" w:rsidRDefault="003847CE" w:rsidP="003873F5">
      <w:pPr>
        <w:rPr>
          <w:rFonts w:cstheme="minorHAnsi"/>
        </w:rPr>
      </w:pPr>
    </w:p>
    <w:p w14:paraId="011447DB" w14:textId="021549BF" w:rsidR="003847CE" w:rsidRPr="00C046A9" w:rsidRDefault="003847CE" w:rsidP="003873F5">
      <w:pPr>
        <w:rPr>
          <w:rFonts w:cstheme="minorHAnsi"/>
        </w:rPr>
      </w:pPr>
    </w:p>
    <w:p w14:paraId="05BAC5CF" w14:textId="6943559F" w:rsidR="003847CE" w:rsidRPr="00C046A9" w:rsidRDefault="003847CE" w:rsidP="003873F5">
      <w:pPr>
        <w:rPr>
          <w:rFonts w:cstheme="minorHAnsi"/>
        </w:rPr>
      </w:pPr>
    </w:p>
    <w:p w14:paraId="5738A7E6" w14:textId="338DFBF2" w:rsidR="003847CE" w:rsidRPr="00C046A9" w:rsidRDefault="003847CE" w:rsidP="003873F5">
      <w:pPr>
        <w:rPr>
          <w:rFonts w:cstheme="minorHAnsi"/>
        </w:rPr>
      </w:pPr>
    </w:p>
    <w:p w14:paraId="69074123" w14:textId="565ACDD4" w:rsidR="003847CE" w:rsidRPr="00C046A9" w:rsidRDefault="003847CE" w:rsidP="003873F5">
      <w:pPr>
        <w:rPr>
          <w:rFonts w:cstheme="minorHAnsi"/>
        </w:rPr>
      </w:pPr>
    </w:p>
    <w:p w14:paraId="4E1F4BA2" w14:textId="5CD4FE6A" w:rsidR="002F3478" w:rsidRPr="00C046A9" w:rsidRDefault="002F3478" w:rsidP="002F3478">
      <w:pPr>
        <w:rPr>
          <w:rFonts w:cstheme="minorHAnsi"/>
        </w:rPr>
      </w:pPr>
      <w:r w:rsidRPr="00C046A9">
        <w:rPr>
          <w:rFonts w:cstheme="minorHAnsi"/>
          <w:sz w:val="18"/>
          <w:szCs w:val="18"/>
        </w:rPr>
        <w:t>Fig</w:t>
      </w:r>
      <w:r w:rsidR="001579B0" w:rsidRPr="00C046A9">
        <w:rPr>
          <w:rFonts w:cstheme="minorHAnsi"/>
          <w:sz w:val="18"/>
          <w:szCs w:val="18"/>
        </w:rPr>
        <w:t xml:space="preserve"> 9 </w:t>
      </w:r>
      <w:r w:rsidRPr="00C046A9">
        <w:rPr>
          <w:rFonts w:cstheme="minorHAnsi"/>
          <w:sz w:val="18"/>
          <w:szCs w:val="18"/>
        </w:rPr>
        <w:t xml:space="preserve"> : Month in service  Analysis by segments</w:t>
      </w:r>
      <w:r w:rsidRPr="00C046A9">
        <w:rPr>
          <w:rFonts w:cstheme="minorHAnsi"/>
          <w:sz w:val="18"/>
          <w:szCs w:val="18"/>
        </w:rPr>
        <w:tab/>
      </w:r>
      <w:r w:rsidRPr="00C046A9">
        <w:rPr>
          <w:rFonts w:cstheme="minorHAnsi"/>
          <w:sz w:val="18"/>
          <w:szCs w:val="18"/>
        </w:rPr>
        <w:tab/>
      </w:r>
      <w:r w:rsidRPr="00C046A9">
        <w:rPr>
          <w:rFonts w:cstheme="minorHAnsi"/>
          <w:sz w:val="18"/>
          <w:szCs w:val="18"/>
        </w:rPr>
        <w:tab/>
        <w:t>Table 3: Chi-Square Tests for Month in service  Analysis</w:t>
      </w:r>
    </w:p>
    <w:p w14:paraId="45817C0D" w14:textId="77777777" w:rsidR="001579B0" w:rsidRPr="00C046A9" w:rsidRDefault="001579B0" w:rsidP="001579B0">
      <w:pPr>
        <w:spacing w:after="0" w:line="240" w:lineRule="auto"/>
        <w:rPr>
          <w:rFonts w:eastAsia="Times New Roman" w:cstheme="minorHAnsi"/>
          <w:sz w:val="24"/>
          <w:szCs w:val="24"/>
          <w:lang w:eastAsia="en-CA"/>
        </w:rPr>
      </w:pPr>
      <w:r w:rsidRPr="00C046A9">
        <w:rPr>
          <w:rFonts w:eastAsia="Times New Roman" w:cstheme="minorHAnsi"/>
          <w:sz w:val="24"/>
          <w:szCs w:val="24"/>
          <w:lang w:eastAsia="en-CA"/>
        </w:rPr>
        <w:t xml:space="preserve">Pick activations and deactivations between 1 and 2 years, about 41% of the total. customers in the data base. </w:t>
      </w:r>
    </w:p>
    <w:p w14:paraId="161CD9D0" w14:textId="274963AC" w:rsidR="001579B0" w:rsidRPr="00C046A9" w:rsidRDefault="001579B0" w:rsidP="001579B0">
      <w:pPr>
        <w:spacing w:after="0" w:line="240" w:lineRule="auto"/>
        <w:rPr>
          <w:rFonts w:eastAsia="Times New Roman" w:cstheme="minorHAnsi"/>
          <w:sz w:val="24"/>
          <w:szCs w:val="24"/>
          <w:lang w:eastAsia="en-CA"/>
        </w:rPr>
      </w:pPr>
      <w:r w:rsidRPr="00C046A9">
        <w:rPr>
          <w:rFonts w:eastAsia="Times New Roman" w:cstheme="minorHAnsi"/>
          <w:sz w:val="24"/>
          <w:szCs w:val="24"/>
          <w:lang w:eastAsia="en-CA"/>
        </w:rPr>
        <w:t>Most Accounts deactivation between 12 and 24months. (12.91%). New activations terminating service too, about 8.85%.</w:t>
      </w:r>
    </w:p>
    <w:p w14:paraId="7497305A" w14:textId="6726F3F0" w:rsidR="003847CE" w:rsidRPr="00C046A9" w:rsidRDefault="003847CE" w:rsidP="003873F5">
      <w:pPr>
        <w:rPr>
          <w:rFonts w:cstheme="minorHAnsi"/>
        </w:rPr>
      </w:pPr>
    </w:p>
    <w:p w14:paraId="26CB6FC9" w14:textId="01817CF3" w:rsidR="000C457F" w:rsidRPr="000C457F" w:rsidRDefault="0030052B" w:rsidP="0030052B">
      <w:pPr>
        <w:rPr>
          <w:rFonts w:cstheme="minorHAnsi"/>
          <w:b/>
          <w:bCs/>
        </w:rPr>
      </w:pPr>
      <w:r w:rsidRPr="00C046A9">
        <w:rPr>
          <w:rFonts w:cstheme="minorHAnsi"/>
          <w:b/>
          <w:bCs/>
        </w:rPr>
        <w:t>Equipment Days Analysis</w:t>
      </w:r>
    </w:p>
    <w:p w14:paraId="5C693925" w14:textId="406E7DCA" w:rsidR="003847CE" w:rsidRPr="00C046A9" w:rsidRDefault="00563445" w:rsidP="003873F5">
      <w:pPr>
        <w:rPr>
          <w:rFonts w:cstheme="minorHAnsi"/>
        </w:rPr>
      </w:pPr>
      <w:r w:rsidRPr="00C046A9">
        <w:rPr>
          <w:rFonts w:cstheme="minorHAnsi"/>
          <w:noProof/>
        </w:rPr>
        <w:drawing>
          <wp:anchor distT="0" distB="0" distL="114300" distR="114300" simplePos="0" relativeHeight="251676672" behindDoc="0" locked="0" layoutInCell="1" allowOverlap="1" wp14:anchorId="292ACAE9" wp14:editId="0519008A">
            <wp:simplePos x="0" y="0"/>
            <wp:positionH relativeFrom="column">
              <wp:posOffset>4371975</wp:posOffset>
            </wp:positionH>
            <wp:positionV relativeFrom="paragraph">
              <wp:posOffset>390525</wp:posOffset>
            </wp:positionV>
            <wp:extent cx="2381250" cy="1866900"/>
            <wp:effectExtent l="0" t="0" r="0" b="0"/>
            <wp:wrapThrough wrapText="bothSides">
              <wp:wrapPolygon edited="0">
                <wp:start x="0" y="0"/>
                <wp:lineTo x="0" y="21380"/>
                <wp:lineTo x="21427" y="21380"/>
                <wp:lineTo x="21427" y="0"/>
                <wp:lineTo x="0" y="0"/>
              </wp:wrapPolygon>
            </wp:wrapThrough>
            <wp:docPr id="19" name="Picture 7">
              <a:extLst xmlns:a="http://schemas.openxmlformats.org/drawingml/2006/main">
                <a:ext uri="{FF2B5EF4-FFF2-40B4-BE49-F238E27FC236}">
                  <a16:creationId xmlns:a16="http://schemas.microsoft.com/office/drawing/2014/main" id="{485849F1-5683-4747-9EAD-73D903884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85849F1-5683-4747-9EAD-73D903884291}"/>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81250" cy="1866900"/>
                    </a:xfrm>
                    <a:prstGeom prst="rect">
                      <a:avLst/>
                    </a:prstGeom>
                  </pic:spPr>
                </pic:pic>
              </a:graphicData>
            </a:graphic>
            <wp14:sizeRelH relativeFrom="page">
              <wp14:pctWidth>0</wp14:pctWidth>
            </wp14:sizeRelH>
            <wp14:sizeRelV relativeFrom="page">
              <wp14:pctHeight>0</wp14:pctHeight>
            </wp14:sizeRelV>
          </wp:anchor>
        </w:drawing>
      </w:r>
      <w:r w:rsidRPr="00C046A9">
        <w:rPr>
          <w:rFonts w:cstheme="minorHAnsi"/>
          <w:noProof/>
        </w:rPr>
        <w:drawing>
          <wp:anchor distT="0" distB="0" distL="114300" distR="114300" simplePos="0" relativeHeight="251678720" behindDoc="0" locked="0" layoutInCell="1" allowOverlap="1" wp14:anchorId="1ABD7D31" wp14:editId="007E065A">
            <wp:simplePos x="0" y="0"/>
            <wp:positionH relativeFrom="column">
              <wp:posOffset>2219325</wp:posOffset>
            </wp:positionH>
            <wp:positionV relativeFrom="paragraph">
              <wp:posOffset>323850</wp:posOffset>
            </wp:positionV>
            <wp:extent cx="2132965" cy="1971675"/>
            <wp:effectExtent l="0" t="0" r="635" b="9525"/>
            <wp:wrapThrough wrapText="bothSides">
              <wp:wrapPolygon edited="0">
                <wp:start x="0" y="0"/>
                <wp:lineTo x="0" y="21496"/>
                <wp:lineTo x="21414" y="21496"/>
                <wp:lineTo x="21414" y="0"/>
                <wp:lineTo x="0" y="0"/>
              </wp:wrapPolygon>
            </wp:wrapThrough>
            <wp:docPr id="18" name="Picture 6">
              <a:extLst xmlns:a="http://schemas.openxmlformats.org/drawingml/2006/main">
                <a:ext uri="{FF2B5EF4-FFF2-40B4-BE49-F238E27FC236}">
                  <a16:creationId xmlns:a16="http://schemas.microsoft.com/office/drawing/2014/main" id="{E00FA610-20E9-4710-BCAB-506800DED5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00FA610-20E9-4710-BCAB-506800DED553}"/>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32965" cy="1971675"/>
                    </a:xfrm>
                    <a:prstGeom prst="rect">
                      <a:avLst/>
                    </a:prstGeom>
                  </pic:spPr>
                </pic:pic>
              </a:graphicData>
            </a:graphic>
            <wp14:sizeRelH relativeFrom="page">
              <wp14:pctWidth>0</wp14:pctWidth>
            </wp14:sizeRelH>
            <wp14:sizeRelV relativeFrom="page">
              <wp14:pctHeight>0</wp14:pctHeight>
            </wp14:sizeRelV>
          </wp:anchor>
        </w:drawing>
      </w:r>
      <w:r w:rsidRPr="00C046A9">
        <w:rPr>
          <w:rFonts w:cstheme="minorHAnsi"/>
        </w:rPr>
        <w:drawing>
          <wp:anchor distT="0" distB="0" distL="114300" distR="114300" simplePos="0" relativeHeight="251677696" behindDoc="0" locked="0" layoutInCell="1" allowOverlap="1" wp14:anchorId="71154E4A" wp14:editId="14BE4203">
            <wp:simplePos x="0" y="0"/>
            <wp:positionH relativeFrom="margin">
              <wp:posOffset>-342900</wp:posOffset>
            </wp:positionH>
            <wp:positionV relativeFrom="paragraph">
              <wp:posOffset>304800</wp:posOffset>
            </wp:positionV>
            <wp:extent cx="2390775" cy="2095500"/>
            <wp:effectExtent l="0" t="0" r="9525" b="0"/>
            <wp:wrapThrough wrapText="bothSides">
              <wp:wrapPolygon edited="0">
                <wp:start x="0" y="0"/>
                <wp:lineTo x="0" y="21404"/>
                <wp:lineTo x="21514" y="21404"/>
                <wp:lineTo x="21514" y="0"/>
                <wp:lineTo x="0" y="0"/>
              </wp:wrapPolygon>
            </wp:wrapThrough>
            <wp:docPr id="17" name="Picture 4">
              <a:extLst xmlns:a="http://schemas.openxmlformats.org/drawingml/2006/main">
                <a:ext uri="{FF2B5EF4-FFF2-40B4-BE49-F238E27FC236}">
                  <a16:creationId xmlns:a16="http://schemas.microsoft.com/office/drawing/2014/main" id="{8C8524D6-5B9E-4F74-8C13-8F0800CF4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C8524D6-5B9E-4F74-8C13-8F0800CF4E79}"/>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90775" cy="2095500"/>
                    </a:xfrm>
                    <a:prstGeom prst="rect">
                      <a:avLst/>
                    </a:prstGeom>
                  </pic:spPr>
                </pic:pic>
              </a:graphicData>
            </a:graphic>
            <wp14:sizeRelH relativeFrom="page">
              <wp14:pctWidth>0</wp14:pctWidth>
            </wp14:sizeRelH>
            <wp14:sizeRelV relativeFrom="page">
              <wp14:pctHeight>0</wp14:pctHeight>
            </wp14:sizeRelV>
          </wp:anchor>
        </w:drawing>
      </w:r>
      <w:r w:rsidR="0030052B" w:rsidRPr="00C046A9">
        <w:rPr>
          <w:rFonts w:cstheme="minorHAnsi"/>
          <w:noProof/>
        </w:rPr>
        <w:t xml:space="preserve">  Univariate analysis </w:t>
      </w:r>
      <w:r w:rsidR="0030052B" w:rsidRPr="00C046A9">
        <w:rPr>
          <w:rFonts w:cstheme="minorHAnsi"/>
          <w:noProof/>
        </w:rPr>
        <w:tab/>
      </w:r>
      <w:r w:rsidR="0030052B" w:rsidRPr="00C046A9">
        <w:rPr>
          <w:rFonts w:cstheme="minorHAnsi"/>
          <w:noProof/>
        </w:rPr>
        <w:tab/>
      </w:r>
      <w:r w:rsidR="0030052B" w:rsidRPr="00C046A9">
        <w:rPr>
          <w:rFonts w:cstheme="minorHAnsi"/>
          <w:noProof/>
        </w:rPr>
        <w:tab/>
      </w:r>
      <w:r w:rsidR="0030052B" w:rsidRPr="00C046A9">
        <w:rPr>
          <w:rFonts w:cstheme="minorHAnsi"/>
          <w:noProof/>
        </w:rPr>
        <w:tab/>
        <w:t xml:space="preserve">Bivarate Analysis </w:t>
      </w:r>
      <w:r w:rsidR="0030052B" w:rsidRPr="00C046A9">
        <w:rPr>
          <w:rFonts w:cstheme="minorHAnsi"/>
          <w:noProof/>
        </w:rPr>
        <w:tab/>
      </w:r>
      <w:r w:rsidR="0030052B" w:rsidRPr="00C046A9">
        <w:rPr>
          <w:rFonts w:cstheme="minorHAnsi"/>
          <w:noProof/>
        </w:rPr>
        <w:tab/>
        <w:t>Chi-Square Analysis</w:t>
      </w:r>
    </w:p>
    <w:p w14:paraId="129130CA" w14:textId="77777777" w:rsidR="0030052B" w:rsidRPr="00C046A9" w:rsidRDefault="0030052B" w:rsidP="0030052B">
      <w:pPr>
        <w:rPr>
          <w:rFonts w:cstheme="minorHAnsi"/>
          <w:sz w:val="18"/>
          <w:szCs w:val="18"/>
        </w:rPr>
      </w:pPr>
    </w:p>
    <w:p w14:paraId="734395E5" w14:textId="15722253" w:rsidR="0030052B" w:rsidRPr="00C046A9" w:rsidRDefault="0030052B" w:rsidP="0030052B">
      <w:pPr>
        <w:rPr>
          <w:rFonts w:cstheme="minorHAnsi"/>
        </w:rPr>
      </w:pPr>
      <w:bookmarkStart w:id="0" w:name="_Hlk41979128"/>
      <w:r w:rsidRPr="00C046A9">
        <w:rPr>
          <w:rFonts w:cstheme="minorHAnsi"/>
          <w:sz w:val="18"/>
          <w:szCs w:val="18"/>
        </w:rPr>
        <w:t>Fig 10  : equipment days  Analysis</w:t>
      </w:r>
      <w:r w:rsidRPr="00C046A9">
        <w:rPr>
          <w:rFonts w:cstheme="minorHAnsi"/>
          <w:sz w:val="18"/>
          <w:szCs w:val="18"/>
        </w:rPr>
        <w:tab/>
      </w:r>
      <w:r w:rsidRPr="00C046A9">
        <w:rPr>
          <w:rFonts w:cstheme="minorHAnsi"/>
          <w:sz w:val="18"/>
          <w:szCs w:val="18"/>
        </w:rPr>
        <w:tab/>
      </w:r>
      <w:r w:rsidRPr="00C046A9">
        <w:rPr>
          <w:rFonts w:cstheme="minorHAnsi"/>
          <w:sz w:val="18"/>
          <w:szCs w:val="18"/>
        </w:rPr>
        <w:tab/>
      </w:r>
      <w:r w:rsidRPr="00C046A9">
        <w:rPr>
          <w:rFonts w:cstheme="minorHAnsi"/>
          <w:sz w:val="18"/>
          <w:szCs w:val="18"/>
        </w:rPr>
        <w:tab/>
      </w:r>
      <w:r w:rsidRPr="00C046A9">
        <w:rPr>
          <w:rFonts w:cstheme="minorHAnsi"/>
          <w:sz w:val="18"/>
          <w:szCs w:val="18"/>
        </w:rPr>
        <w:tab/>
        <w:t>Table 4: Chi-Square Tests for equipment days  Analysis</w:t>
      </w:r>
    </w:p>
    <w:bookmarkEnd w:id="0"/>
    <w:p w14:paraId="7C5A86FB" w14:textId="77777777" w:rsidR="0030052B" w:rsidRPr="00C046A9" w:rsidRDefault="0030052B" w:rsidP="0030052B">
      <w:pPr>
        <w:spacing w:after="0" w:line="240" w:lineRule="auto"/>
        <w:contextualSpacing/>
        <w:rPr>
          <w:rFonts w:eastAsia="Times New Roman" w:cstheme="minorHAnsi"/>
          <w:sz w:val="24"/>
          <w:szCs w:val="24"/>
          <w:lang w:eastAsia="en-CA"/>
        </w:rPr>
      </w:pPr>
    </w:p>
    <w:p w14:paraId="1098A0B9" w14:textId="77777777" w:rsidR="00D16367" w:rsidRPr="00C046A9" w:rsidRDefault="0030052B" w:rsidP="00E64263">
      <w:pPr>
        <w:numPr>
          <w:ilvl w:val="0"/>
          <w:numId w:val="3"/>
        </w:numPr>
        <w:rPr>
          <w:rFonts w:eastAsia="Times New Roman" w:cstheme="minorHAnsi"/>
          <w:sz w:val="24"/>
          <w:szCs w:val="24"/>
          <w:lang w:eastAsia="en-CA"/>
        </w:rPr>
      </w:pPr>
      <w:r w:rsidRPr="00C046A9">
        <w:rPr>
          <w:rFonts w:cstheme="minorHAnsi"/>
          <w:b/>
          <w:bCs/>
        </w:rPr>
        <w:t xml:space="preserve">Equipment Days Analysis: </w:t>
      </w:r>
      <w:r w:rsidRPr="0030052B">
        <w:rPr>
          <w:rFonts w:eastAsia="Times New Roman" w:cstheme="minorHAnsi"/>
          <w:sz w:val="24"/>
          <w:szCs w:val="24"/>
          <w:lang w:eastAsia="en-CA"/>
        </w:rPr>
        <w:t>50% of the churners have equipment days less than one year</w:t>
      </w:r>
      <w:r w:rsidRPr="00C046A9">
        <w:rPr>
          <w:rFonts w:eastAsia="Times New Roman" w:cstheme="minorHAnsi"/>
          <w:sz w:val="24"/>
          <w:szCs w:val="24"/>
          <w:lang w:eastAsia="en-CA"/>
        </w:rPr>
        <w:t>,</w:t>
      </w:r>
      <w:r w:rsidRPr="00C046A9">
        <w:rPr>
          <w:rFonts w:eastAsia="Times New Roman" w:cstheme="minorHAnsi"/>
          <w:sz w:val="40"/>
          <w:szCs w:val="40"/>
          <w:lang w:eastAsia="en-CA"/>
        </w:rPr>
        <w:t xml:space="preserve"> </w:t>
      </w:r>
      <w:r w:rsidRPr="0030052B">
        <w:rPr>
          <w:rFonts w:eastAsia="Times New Roman" w:cstheme="minorHAnsi"/>
          <w:sz w:val="24"/>
          <w:szCs w:val="24"/>
          <w:lang w:eastAsia="en-CA"/>
        </w:rPr>
        <w:t>Most equipment days up to 2years</w:t>
      </w:r>
      <w:r w:rsidR="00476C67" w:rsidRPr="00C046A9">
        <w:rPr>
          <w:rFonts w:eastAsia="Times New Roman" w:cstheme="minorHAnsi"/>
          <w:sz w:val="24"/>
          <w:szCs w:val="24"/>
          <w:lang w:eastAsia="en-CA"/>
        </w:rPr>
        <w:t>.</w:t>
      </w:r>
    </w:p>
    <w:p w14:paraId="4D8B353C" w14:textId="394E2A9F" w:rsidR="0030052B" w:rsidRPr="0030052B" w:rsidRDefault="00BA5B8F" w:rsidP="00D16367">
      <w:pPr>
        <w:rPr>
          <w:rFonts w:eastAsia="Times New Roman" w:cstheme="minorHAnsi"/>
          <w:sz w:val="24"/>
          <w:szCs w:val="24"/>
          <w:lang w:eastAsia="en-CA"/>
        </w:rPr>
      </w:pPr>
      <w:bookmarkStart w:id="1" w:name="_Hlk41980608"/>
      <w:r w:rsidRPr="00C046A9">
        <w:rPr>
          <w:rFonts w:eastAsia="Times New Roman" w:cstheme="minorHAnsi"/>
          <w:b/>
          <w:bCs/>
          <w:sz w:val="24"/>
          <w:szCs w:val="24"/>
          <w:lang w:eastAsia="en-CA"/>
        </w:rPr>
        <w:t>Demographic Analysis</w:t>
      </w:r>
      <w:bookmarkEnd w:id="1"/>
      <w:r w:rsidRPr="00C046A9">
        <w:rPr>
          <w:rFonts w:eastAsia="Times New Roman" w:cstheme="minorHAnsi"/>
          <w:sz w:val="24"/>
          <w:szCs w:val="24"/>
          <w:lang w:eastAsia="en-CA"/>
        </w:rPr>
        <w:t>: Marital Status and churn Behavior</w:t>
      </w:r>
    </w:p>
    <w:p w14:paraId="13C3B76C" w14:textId="0C5D657D" w:rsidR="0030052B" w:rsidRPr="0030052B" w:rsidRDefault="00D16367" w:rsidP="0030052B">
      <w:pPr>
        <w:rPr>
          <w:rFonts w:eastAsia="Times New Roman" w:cstheme="minorHAnsi"/>
          <w:sz w:val="24"/>
          <w:szCs w:val="24"/>
          <w:lang w:eastAsia="en-CA"/>
        </w:rPr>
      </w:pPr>
      <w:r w:rsidRPr="00C046A9">
        <w:rPr>
          <w:rFonts w:eastAsia="Times New Roman" w:cstheme="minorHAnsi"/>
          <w:sz w:val="24"/>
          <w:szCs w:val="24"/>
          <w:lang w:eastAsia="en-CA"/>
        </w:rPr>
        <w:lastRenderedPageBreak/>
        <w:drawing>
          <wp:anchor distT="0" distB="0" distL="114300" distR="114300" simplePos="0" relativeHeight="251679744" behindDoc="0" locked="0" layoutInCell="1" allowOverlap="1" wp14:anchorId="6081F201" wp14:editId="1BEA911B">
            <wp:simplePos x="0" y="0"/>
            <wp:positionH relativeFrom="margin">
              <wp:align>left</wp:align>
            </wp:positionH>
            <wp:positionV relativeFrom="paragraph">
              <wp:posOffset>187325</wp:posOffset>
            </wp:positionV>
            <wp:extent cx="3000375" cy="1933575"/>
            <wp:effectExtent l="0" t="0" r="9525" b="9525"/>
            <wp:wrapThrough wrapText="bothSides">
              <wp:wrapPolygon edited="0">
                <wp:start x="0" y="0"/>
                <wp:lineTo x="0" y="21494"/>
                <wp:lineTo x="21531" y="21494"/>
                <wp:lineTo x="21531" y="0"/>
                <wp:lineTo x="0" y="0"/>
              </wp:wrapPolygon>
            </wp:wrapThrough>
            <wp:docPr id="20" name="Picture 1">
              <a:extLst xmlns:a="http://schemas.openxmlformats.org/drawingml/2006/main">
                <a:ext uri="{FF2B5EF4-FFF2-40B4-BE49-F238E27FC236}">
                  <a16:creationId xmlns:a16="http://schemas.microsoft.com/office/drawing/2014/main" id="{8A8EED6E-CEAC-4E5E-B358-88FE96C2F8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A8EED6E-CEAC-4E5E-B358-88FE96C2F8D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00375" cy="1933575"/>
                    </a:xfrm>
                    <a:prstGeom prst="rect">
                      <a:avLst/>
                    </a:prstGeom>
                  </pic:spPr>
                </pic:pic>
              </a:graphicData>
            </a:graphic>
            <wp14:sizeRelH relativeFrom="page">
              <wp14:pctWidth>0</wp14:pctWidth>
            </wp14:sizeRelH>
            <wp14:sizeRelV relativeFrom="page">
              <wp14:pctHeight>0</wp14:pctHeight>
            </wp14:sizeRelV>
          </wp:anchor>
        </w:drawing>
      </w:r>
    </w:p>
    <w:p w14:paraId="78DF96A8" w14:textId="63354DF3" w:rsidR="003847CE" w:rsidRPr="00C046A9" w:rsidRDefault="00D16367" w:rsidP="003873F5">
      <w:pPr>
        <w:rPr>
          <w:rFonts w:cstheme="minorHAnsi"/>
        </w:rPr>
      </w:pPr>
      <w:r w:rsidRPr="00C046A9">
        <w:rPr>
          <w:rFonts w:cstheme="minorHAnsi"/>
          <w:noProof/>
        </w:rPr>
        <w:drawing>
          <wp:anchor distT="0" distB="0" distL="114300" distR="114300" simplePos="0" relativeHeight="251680768" behindDoc="0" locked="0" layoutInCell="1" allowOverlap="1" wp14:anchorId="33A38EB3" wp14:editId="78A5CC35">
            <wp:simplePos x="0" y="0"/>
            <wp:positionH relativeFrom="margin">
              <wp:posOffset>3543300</wp:posOffset>
            </wp:positionH>
            <wp:positionV relativeFrom="paragraph">
              <wp:posOffset>10795</wp:posOffset>
            </wp:positionV>
            <wp:extent cx="2657475" cy="1800225"/>
            <wp:effectExtent l="0" t="0" r="9525" b="9525"/>
            <wp:wrapThrough wrapText="bothSides">
              <wp:wrapPolygon edited="0">
                <wp:start x="0" y="0"/>
                <wp:lineTo x="0" y="21486"/>
                <wp:lineTo x="21523" y="21486"/>
                <wp:lineTo x="21523" y="0"/>
                <wp:lineTo x="0" y="0"/>
              </wp:wrapPolygon>
            </wp:wrapThrough>
            <wp:docPr id="21" name="Picture 2">
              <a:extLst xmlns:a="http://schemas.openxmlformats.org/drawingml/2006/main">
                <a:ext uri="{FF2B5EF4-FFF2-40B4-BE49-F238E27FC236}">
                  <a16:creationId xmlns:a16="http://schemas.microsoft.com/office/drawing/2014/main" id="{2A4BA870-4670-407A-96DC-56E84D093E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A4BA870-4670-407A-96DC-56E84D093ED1}"/>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657475" cy="1800225"/>
                    </a:xfrm>
                    <a:prstGeom prst="rect">
                      <a:avLst/>
                    </a:prstGeom>
                  </pic:spPr>
                </pic:pic>
              </a:graphicData>
            </a:graphic>
            <wp14:sizeRelH relativeFrom="page">
              <wp14:pctWidth>0</wp14:pctWidth>
            </wp14:sizeRelH>
            <wp14:sizeRelV relativeFrom="page">
              <wp14:pctHeight>0</wp14:pctHeight>
            </wp14:sizeRelV>
          </wp:anchor>
        </w:drawing>
      </w:r>
    </w:p>
    <w:p w14:paraId="039FA922" w14:textId="0664C49D" w:rsidR="003847CE" w:rsidRPr="00C046A9" w:rsidRDefault="003847CE" w:rsidP="003873F5">
      <w:pPr>
        <w:rPr>
          <w:rFonts w:cstheme="minorHAnsi"/>
        </w:rPr>
      </w:pPr>
    </w:p>
    <w:p w14:paraId="660B0DFC" w14:textId="51246871" w:rsidR="003847CE" w:rsidRPr="00C046A9" w:rsidRDefault="003847CE" w:rsidP="003873F5">
      <w:pPr>
        <w:rPr>
          <w:rFonts w:cstheme="minorHAnsi"/>
        </w:rPr>
      </w:pPr>
    </w:p>
    <w:p w14:paraId="7CC7A677" w14:textId="522CB98A" w:rsidR="003847CE" w:rsidRPr="00C046A9" w:rsidRDefault="003847CE" w:rsidP="003873F5">
      <w:pPr>
        <w:rPr>
          <w:rFonts w:cstheme="minorHAnsi"/>
        </w:rPr>
      </w:pPr>
    </w:p>
    <w:p w14:paraId="41D0C48D" w14:textId="78854036" w:rsidR="003847CE" w:rsidRPr="00C046A9" w:rsidRDefault="003847CE" w:rsidP="003873F5">
      <w:pPr>
        <w:rPr>
          <w:rFonts w:cstheme="minorHAnsi"/>
        </w:rPr>
      </w:pPr>
    </w:p>
    <w:p w14:paraId="0A8C72E5" w14:textId="49206D8B" w:rsidR="003847CE" w:rsidRPr="00C046A9" w:rsidRDefault="003847CE" w:rsidP="003873F5">
      <w:pPr>
        <w:rPr>
          <w:rFonts w:cstheme="minorHAnsi"/>
        </w:rPr>
      </w:pPr>
    </w:p>
    <w:p w14:paraId="7C17553B" w14:textId="262DB7F7" w:rsidR="003847CE" w:rsidRPr="00C046A9" w:rsidRDefault="003847CE" w:rsidP="003873F5">
      <w:pPr>
        <w:rPr>
          <w:rFonts w:cstheme="minorHAnsi"/>
        </w:rPr>
      </w:pPr>
    </w:p>
    <w:p w14:paraId="4E840C4A" w14:textId="0078EF4F" w:rsidR="00D16367" w:rsidRPr="00C046A9" w:rsidRDefault="00D16367" w:rsidP="00D16367">
      <w:pPr>
        <w:rPr>
          <w:rFonts w:cstheme="minorHAnsi"/>
        </w:rPr>
      </w:pPr>
      <w:r w:rsidRPr="00C046A9">
        <w:rPr>
          <w:rFonts w:cstheme="minorHAnsi"/>
          <w:sz w:val="18"/>
          <w:szCs w:val="18"/>
        </w:rPr>
        <w:t>Fig 1</w:t>
      </w:r>
      <w:r w:rsidR="0031114B" w:rsidRPr="00C046A9">
        <w:rPr>
          <w:rFonts w:cstheme="minorHAnsi"/>
          <w:sz w:val="18"/>
          <w:szCs w:val="18"/>
        </w:rPr>
        <w:t>1</w:t>
      </w:r>
      <w:r w:rsidRPr="00C046A9">
        <w:rPr>
          <w:rFonts w:cstheme="minorHAnsi"/>
          <w:sz w:val="18"/>
          <w:szCs w:val="18"/>
        </w:rPr>
        <w:t xml:space="preserve">  : Marital status in in Churn behavior</w:t>
      </w:r>
      <w:r w:rsidRPr="00C046A9">
        <w:rPr>
          <w:rFonts w:cstheme="minorHAnsi"/>
          <w:sz w:val="18"/>
          <w:szCs w:val="18"/>
        </w:rPr>
        <w:tab/>
      </w:r>
      <w:r w:rsidRPr="00C046A9">
        <w:rPr>
          <w:rFonts w:cstheme="minorHAnsi"/>
          <w:sz w:val="18"/>
          <w:szCs w:val="18"/>
        </w:rPr>
        <w:tab/>
        <w:t xml:space="preserve">Table </w:t>
      </w:r>
      <w:r w:rsidR="0031114B" w:rsidRPr="00C046A9">
        <w:rPr>
          <w:rFonts w:cstheme="minorHAnsi"/>
          <w:sz w:val="18"/>
          <w:szCs w:val="18"/>
        </w:rPr>
        <w:t>5</w:t>
      </w:r>
      <w:r w:rsidRPr="00C046A9">
        <w:rPr>
          <w:rFonts w:cstheme="minorHAnsi"/>
          <w:sz w:val="18"/>
          <w:szCs w:val="18"/>
        </w:rPr>
        <w:t>: Chi-Square Tests for Marital status in Churn behavior</w:t>
      </w:r>
    </w:p>
    <w:p w14:paraId="369519A1" w14:textId="6E00D4C4" w:rsidR="00DD4A2D" w:rsidRPr="00DD4A2D" w:rsidRDefault="00DD4A2D" w:rsidP="0059018F">
      <w:pPr>
        <w:tabs>
          <w:tab w:val="num" w:pos="720"/>
        </w:tabs>
        <w:spacing w:after="0" w:line="240" w:lineRule="auto"/>
        <w:contextualSpacing/>
        <w:rPr>
          <w:rFonts w:eastAsia="Times New Roman" w:cstheme="minorHAnsi"/>
          <w:sz w:val="24"/>
          <w:szCs w:val="24"/>
          <w:lang w:eastAsia="en-CA"/>
        </w:rPr>
      </w:pPr>
      <w:r w:rsidRPr="00C046A9">
        <w:rPr>
          <w:rFonts w:eastAsia="Times New Roman" w:cstheme="minorHAnsi"/>
          <w:b/>
          <w:bCs/>
          <w:sz w:val="24"/>
          <w:szCs w:val="24"/>
          <w:lang w:val="en-US" w:eastAsia="en-CA"/>
        </w:rPr>
        <w:t>Marital Status</w:t>
      </w:r>
      <w:r w:rsidRPr="00C046A9">
        <w:rPr>
          <w:rFonts w:eastAsia="Times New Roman" w:cstheme="minorHAnsi"/>
          <w:sz w:val="24"/>
          <w:szCs w:val="24"/>
          <w:lang w:val="en-US" w:eastAsia="en-CA"/>
        </w:rPr>
        <w:t xml:space="preserve">: </w:t>
      </w:r>
      <w:r w:rsidRPr="00DD4A2D">
        <w:rPr>
          <w:rFonts w:eastAsia="Times New Roman" w:cstheme="minorHAnsi"/>
          <w:sz w:val="24"/>
          <w:szCs w:val="24"/>
          <w:lang w:val="en-US" w:eastAsia="en-CA"/>
        </w:rPr>
        <w:t xml:space="preserve">Churn rate is related to marital </w:t>
      </w:r>
      <w:r w:rsidR="0059018F" w:rsidRPr="00C046A9">
        <w:rPr>
          <w:rFonts w:eastAsia="Times New Roman" w:cstheme="minorHAnsi"/>
          <w:sz w:val="24"/>
          <w:szCs w:val="24"/>
          <w:lang w:val="en-US" w:eastAsia="en-CA"/>
        </w:rPr>
        <w:t>status, excluding</w:t>
      </w:r>
      <w:r w:rsidRPr="00DD4A2D">
        <w:rPr>
          <w:rFonts w:eastAsia="Times New Roman" w:cstheme="minorHAnsi"/>
          <w:sz w:val="24"/>
          <w:szCs w:val="24"/>
          <w:lang w:val="en-US" w:eastAsia="en-CA"/>
        </w:rPr>
        <w:t xml:space="preserve"> the unknown category, married people are leaving more than those not married(10.43%) compared to 6.74% for those who did not </w:t>
      </w:r>
      <w:r w:rsidR="0059018F" w:rsidRPr="00C046A9">
        <w:rPr>
          <w:rFonts w:eastAsia="Times New Roman" w:cstheme="minorHAnsi"/>
          <w:sz w:val="24"/>
          <w:szCs w:val="24"/>
          <w:lang w:val="en-US" w:eastAsia="en-CA"/>
        </w:rPr>
        <w:t>churn. The</w:t>
      </w:r>
      <w:r w:rsidRPr="00DD4A2D">
        <w:rPr>
          <w:rFonts w:eastAsia="Times New Roman" w:cstheme="minorHAnsi"/>
          <w:sz w:val="24"/>
          <w:szCs w:val="24"/>
          <w:lang w:val="en-US" w:eastAsia="en-CA"/>
        </w:rPr>
        <w:t xml:space="preserve"> rate is proportional to the total, as we have more married clients than not.</w:t>
      </w:r>
    </w:p>
    <w:p w14:paraId="5E8830BD" w14:textId="5E08DD97" w:rsidR="003847CE" w:rsidRPr="00C046A9" w:rsidRDefault="003847CE" w:rsidP="003873F5">
      <w:pPr>
        <w:rPr>
          <w:rFonts w:cstheme="minorHAnsi"/>
        </w:rPr>
      </w:pPr>
    </w:p>
    <w:p w14:paraId="1247EDC9" w14:textId="287F31C5" w:rsidR="001D40E2" w:rsidRPr="001D40E2" w:rsidRDefault="001D40E2" w:rsidP="001D40E2">
      <w:pPr>
        <w:spacing w:after="0" w:line="240" w:lineRule="auto"/>
        <w:contextualSpacing/>
        <w:rPr>
          <w:rFonts w:eastAsia="Times New Roman" w:cstheme="minorHAnsi"/>
          <w:sz w:val="24"/>
          <w:szCs w:val="24"/>
          <w:lang w:eastAsia="en-CA"/>
        </w:rPr>
      </w:pPr>
      <w:r w:rsidRPr="00C046A9">
        <w:rPr>
          <w:rFonts w:eastAsia="Times New Roman" w:cstheme="minorHAnsi"/>
          <w:b/>
          <w:bCs/>
          <w:sz w:val="24"/>
          <w:szCs w:val="24"/>
          <w:lang w:eastAsia="en-CA"/>
        </w:rPr>
        <w:t>Demographic Analysis</w:t>
      </w:r>
      <w:r w:rsidRPr="00C046A9">
        <w:rPr>
          <w:rFonts w:eastAsia="Times New Roman" w:cstheme="minorHAnsi"/>
          <w:sz w:val="24"/>
          <w:szCs w:val="24"/>
          <w:lang w:val="en-US" w:eastAsia="en-CA"/>
        </w:rPr>
        <w:t>: Occupation</w:t>
      </w:r>
    </w:p>
    <w:p w14:paraId="1529CAD1" w14:textId="387C32F7" w:rsidR="00DD4A2D" w:rsidRPr="00C046A9" w:rsidRDefault="001D40E2" w:rsidP="003873F5">
      <w:pPr>
        <w:rPr>
          <w:rFonts w:cstheme="minorHAnsi"/>
        </w:rPr>
      </w:pPr>
      <w:r w:rsidRPr="00C046A9">
        <w:rPr>
          <w:rFonts w:cstheme="minorHAnsi"/>
          <w:noProof/>
        </w:rPr>
        <w:drawing>
          <wp:anchor distT="0" distB="0" distL="114300" distR="114300" simplePos="0" relativeHeight="251682816" behindDoc="0" locked="0" layoutInCell="1" allowOverlap="1" wp14:anchorId="5714865E" wp14:editId="29E9FF0C">
            <wp:simplePos x="0" y="0"/>
            <wp:positionH relativeFrom="margin">
              <wp:posOffset>-247650</wp:posOffset>
            </wp:positionH>
            <wp:positionV relativeFrom="paragraph">
              <wp:posOffset>280035</wp:posOffset>
            </wp:positionV>
            <wp:extent cx="3028950" cy="1619250"/>
            <wp:effectExtent l="0" t="0" r="0" b="0"/>
            <wp:wrapThrough wrapText="bothSides">
              <wp:wrapPolygon edited="0">
                <wp:start x="0" y="0"/>
                <wp:lineTo x="0" y="21346"/>
                <wp:lineTo x="21464" y="21346"/>
                <wp:lineTo x="21464" y="0"/>
                <wp:lineTo x="0" y="0"/>
              </wp:wrapPolygon>
            </wp:wrapThrough>
            <wp:docPr id="22" name="Picture 1">
              <a:extLst xmlns:a="http://schemas.openxmlformats.org/drawingml/2006/main">
                <a:ext uri="{FF2B5EF4-FFF2-40B4-BE49-F238E27FC236}">
                  <a16:creationId xmlns:a16="http://schemas.microsoft.com/office/drawing/2014/main" id="{795A7419-6DBF-48B2-A10C-2E33464B61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95A7419-6DBF-48B2-A10C-2E33464B61D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28950" cy="1619250"/>
                    </a:xfrm>
                    <a:prstGeom prst="rect">
                      <a:avLst/>
                    </a:prstGeom>
                  </pic:spPr>
                </pic:pic>
              </a:graphicData>
            </a:graphic>
            <wp14:sizeRelH relativeFrom="page">
              <wp14:pctWidth>0</wp14:pctWidth>
            </wp14:sizeRelH>
            <wp14:sizeRelV relativeFrom="page">
              <wp14:pctHeight>0</wp14:pctHeight>
            </wp14:sizeRelV>
          </wp:anchor>
        </w:drawing>
      </w:r>
    </w:p>
    <w:p w14:paraId="02072E5B" w14:textId="77777777" w:rsidR="0031114B" w:rsidRPr="00C046A9" w:rsidRDefault="001D40E2" w:rsidP="001D40E2">
      <w:pPr>
        <w:rPr>
          <w:rFonts w:cstheme="minorHAnsi"/>
          <w:noProof/>
        </w:rPr>
      </w:pPr>
      <w:r w:rsidRPr="00C046A9">
        <w:rPr>
          <w:rFonts w:cstheme="minorHAnsi"/>
          <w:noProof/>
        </w:rPr>
        <w:drawing>
          <wp:anchor distT="0" distB="0" distL="114300" distR="114300" simplePos="0" relativeHeight="251681792" behindDoc="0" locked="0" layoutInCell="1" allowOverlap="1" wp14:anchorId="581B548E" wp14:editId="73DF4407">
            <wp:simplePos x="0" y="0"/>
            <wp:positionH relativeFrom="margin">
              <wp:align>right</wp:align>
            </wp:positionH>
            <wp:positionV relativeFrom="paragraph">
              <wp:posOffset>13335</wp:posOffset>
            </wp:positionV>
            <wp:extent cx="2543175" cy="1562100"/>
            <wp:effectExtent l="0" t="0" r="9525" b="0"/>
            <wp:wrapThrough wrapText="bothSides">
              <wp:wrapPolygon edited="0">
                <wp:start x="0" y="0"/>
                <wp:lineTo x="0" y="21337"/>
                <wp:lineTo x="21519" y="21337"/>
                <wp:lineTo x="21519" y="0"/>
                <wp:lineTo x="0" y="0"/>
              </wp:wrapPolygon>
            </wp:wrapThrough>
            <wp:docPr id="23" name="Picture 2">
              <a:extLst xmlns:a="http://schemas.openxmlformats.org/drawingml/2006/main">
                <a:ext uri="{FF2B5EF4-FFF2-40B4-BE49-F238E27FC236}">
                  <a16:creationId xmlns:a16="http://schemas.microsoft.com/office/drawing/2014/main" id="{E16D878F-0CC3-46A4-A798-E03AB72D0E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16D878F-0CC3-46A4-A798-E03AB72D0EDA}"/>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543175" cy="1562100"/>
                    </a:xfrm>
                    <a:prstGeom prst="rect">
                      <a:avLst/>
                    </a:prstGeom>
                  </pic:spPr>
                </pic:pic>
              </a:graphicData>
            </a:graphic>
            <wp14:sizeRelH relativeFrom="page">
              <wp14:pctWidth>0</wp14:pctWidth>
            </wp14:sizeRelH>
            <wp14:sizeRelV relativeFrom="page">
              <wp14:pctHeight>0</wp14:pctHeight>
            </wp14:sizeRelV>
          </wp:anchor>
        </w:drawing>
      </w:r>
      <w:r w:rsidRPr="00C046A9">
        <w:rPr>
          <w:rFonts w:cstheme="minorHAnsi"/>
          <w:noProof/>
        </w:rPr>
        <w:t xml:space="preserve"> </w:t>
      </w:r>
    </w:p>
    <w:p w14:paraId="109A31C5" w14:textId="77777777" w:rsidR="0031114B" w:rsidRPr="00C046A9" w:rsidRDefault="0031114B" w:rsidP="001D40E2">
      <w:pPr>
        <w:rPr>
          <w:rFonts w:cstheme="minorHAnsi"/>
          <w:noProof/>
        </w:rPr>
      </w:pPr>
    </w:p>
    <w:p w14:paraId="2CBF5E2B" w14:textId="77777777" w:rsidR="0031114B" w:rsidRPr="00C046A9" w:rsidRDefault="0031114B" w:rsidP="001D40E2">
      <w:pPr>
        <w:rPr>
          <w:rFonts w:cstheme="minorHAnsi"/>
          <w:noProof/>
        </w:rPr>
      </w:pPr>
    </w:p>
    <w:p w14:paraId="59851D93" w14:textId="77777777" w:rsidR="0031114B" w:rsidRPr="00C046A9" w:rsidRDefault="0031114B" w:rsidP="001D40E2">
      <w:pPr>
        <w:rPr>
          <w:rFonts w:cstheme="minorHAnsi"/>
          <w:noProof/>
        </w:rPr>
      </w:pPr>
    </w:p>
    <w:p w14:paraId="58DAC9C3" w14:textId="77777777" w:rsidR="0031114B" w:rsidRPr="00C046A9" w:rsidRDefault="0031114B" w:rsidP="001D40E2">
      <w:pPr>
        <w:rPr>
          <w:rFonts w:cstheme="minorHAnsi"/>
          <w:noProof/>
        </w:rPr>
      </w:pPr>
    </w:p>
    <w:p w14:paraId="795F3ED8" w14:textId="77777777" w:rsidR="0031114B" w:rsidRPr="00C046A9" w:rsidRDefault="0031114B" w:rsidP="001D40E2">
      <w:pPr>
        <w:rPr>
          <w:rFonts w:cstheme="minorHAnsi"/>
          <w:noProof/>
        </w:rPr>
      </w:pPr>
    </w:p>
    <w:p w14:paraId="30AAA9F2" w14:textId="0E81A8CD" w:rsidR="001D40E2" w:rsidRPr="00C046A9" w:rsidRDefault="001D40E2" w:rsidP="001D40E2">
      <w:pPr>
        <w:rPr>
          <w:rFonts w:cstheme="minorHAnsi"/>
        </w:rPr>
      </w:pPr>
      <w:r w:rsidRPr="00C046A9">
        <w:rPr>
          <w:rFonts w:cstheme="minorHAnsi"/>
          <w:sz w:val="18"/>
          <w:szCs w:val="18"/>
        </w:rPr>
        <w:t>Fig 1</w:t>
      </w:r>
      <w:r w:rsidR="0031114B" w:rsidRPr="00C046A9">
        <w:rPr>
          <w:rFonts w:cstheme="minorHAnsi"/>
          <w:sz w:val="18"/>
          <w:szCs w:val="18"/>
        </w:rPr>
        <w:t>2</w:t>
      </w:r>
      <w:r w:rsidRPr="00C046A9">
        <w:rPr>
          <w:rFonts w:cstheme="minorHAnsi"/>
          <w:sz w:val="18"/>
          <w:szCs w:val="18"/>
        </w:rPr>
        <w:t xml:space="preserve">  : Occupation in Churn behavior</w:t>
      </w:r>
      <w:r w:rsidRPr="00C046A9">
        <w:rPr>
          <w:rFonts w:cstheme="minorHAnsi"/>
          <w:sz w:val="18"/>
          <w:szCs w:val="18"/>
        </w:rPr>
        <w:tab/>
      </w:r>
      <w:r w:rsidRPr="00C046A9">
        <w:rPr>
          <w:rFonts w:cstheme="minorHAnsi"/>
          <w:sz w:val="18"/>
          <w:szCs w:val="18"/>
        </w:rPr>
        <w:tab/>
      </w:r>
      <w:r w:rsidRPr="00C046A9">
        <w:rPr>
          <w:rFonts w:cstheme="minorHAnsi"/>
          <w:sz w:val="18"/>
          <w:szCs w:val="18"/>
        </w:rPr>
        <w:tab/>
      </w:r>
      <w:r w:rsidRPr="00C046A9">
        <w:rPr>
          <w:rFonts w:cstheme="minorHAnsi"/>
          <w:sz w:val="18"/>
          <w:szCs w:val="18"/>
        </w:rPr>
        <w:tab/>
        <w:t xml:space="preserve">Table </w:t>
      </w:r>
      <w:r w:rsidR="0031114B" w:rsidRPr="00C046A9">
        <w:rPr>
          <w:rFonts w:cstheme="minorHAnsi"/>
          <w:sz w:val="18"/>
          <w:szCs w:val="18"/>
        </w:rPr>
        <w:t>6</w:t>
      </w:r>
      <w:r w:rsidRPr="00C046A9">
        <w:rPr>
          <w:rFonts w:cstheme="minorHAnsi"/>
          <w:sz w:val="18"/>
          <w:szCs w:val="18"/>
        </w:rPr>
        <w:t xml:space="preserve">: Chi-Square Tests for Occupation in Churn behavior </w:t>
      </w:r>
    </w:p>
    <w:p w14:paraId="07A9AF61" w14:textId="344B6D1B" w:rsidR="0031114B" w:rsidRPr="0031114B" w:rsidRDefault="0031114B" w:rsidP="0031114B">
      <w:pPr>
        <w:spacing w:after="0" w:line="240" w:lineRule="auto"/>
        <w:contextualSpacing/>
        <w:rPr>
          <w:rFonts w:cstheme="minorHAnsi"/>
        </w:rPr>
      </w:pPr>
      <w:r w:rsidRPr="00C046A9">
        <w:rPr>
          <w:rFonts w:eastAsia="Times New Roman" w:cstheme="minorHAnsi"/>
          <w:b/>
          <w:bCs/>
          <w:sz w:val="24"/>
          <w:szCs w:val="24"/>
          <w:lang w:val="en-US" w:eastAsia="en-CA"/>
        </w:rPr>
        <w:t>Occupation</w:t>
      </w:r>
      <w:r w:rsidRPr="00C046A9">
        <w:rPr>
          <w:rFonts w:eastAsia="Times New Roman" w:cstheme="minorHAnsi"/>
          <w:b/>
          <w:bCs/>
          <w:sz w:val="24"/>
          <w:szCs w:val="24"/>
          <w:lang w:eastAsia="en-CA"/>
        </w:rPr>
        <w:t xml:space="preserve"> Analysis</w:t>
      </w:r>
      <w:r w:rsidRPr="00C046A9">
        <w:rPr>
          <w:rFonts w:eastAsia="Times New Roman" w:cstheme="minorHAnsi"/>
          <w:sz w:val="24"/>
          <w:szCs w:val="24"/>
          <w:lang w:val="en-US" w:eastAsia="en-CA"/>
        </w:rPr>
        <w:t xml:space="preserve">: </w:t>
      </w:r>
      <w:r w:rsidRPr="0031114B">
        <w:rPr>
          <w:rFonts w:cstheme="minorHAnsi"/>
          <w:lang w:val="en-US"/>
        </w:rPr>
        <w:t xml:space="preserve">Most people leaving in the other </w:t>
      </w:r>
      <w:r w:rsidRPr="00C046A9">
        <w:rPr>
          <w:rFonts w:cstheme="minorHAnsi"/>
          <w:lang w:val="en-US"/>
        </w:rPr>
        <w:t>category, Professionals</w:t>
      </w:r>
      <w:r w:rsidRPr="0031114B">
        <w:rPr>
          <w:rFonts w:cstheme="minorHAnsi"/>
          <w:lang w:val="en-US"/>
        </w:rPr>
        <w:t xml:space="preserve"> leaving at a significantly high proportion</w:t>
      </w:r>
      <w:r w:rsidRPr="00C046A9">
        <w:rPr>
          <w:rFonts w:cstheme="minorHAnsi"/>
          <w:lang w:val="en-US"/>
        </w:rPr>
        <w:t xml:space="preserve">. </w:t>
      </w:r>
      <w:r w:rsidRPr="0031114B">
        <w:rPr>
          <w:rFonts w:cstheme="minorHAnsi"/>
          <w:lang w:val="en-US"/>
        </w:rPr>
        <w:t xml:space="preserve">Numbers proportionally related to the totals in the subs data </w:t>
      </w:r>
      <w:r w:rsidRPr="00C046A9">
        <w:rPr>
          <w:rFonts w:cstheme="minorHAnsi"/>
          <w:lang w:val="en-US"/>
        </w:rPr>
        <w:t>base, Shows</w:t>
      </w:r>
      <w:r w:rsidRPr="0031114B">
        <w:rPr>
          <w:rFonts w:cstheme="minorHAnsi"/>
          <w:lang w:val="en-US"/>
        </w:rPr>
        <w:t xml:space="preserve"> company not able to handle numbers, a clear sign of dissatisfaction amongst customers.</w:t>
      </w:r>
    </w:p>
    <w:p w14:paraId="2A199D13" w14:textId="33ABACE8" w:rsidR="00DD4A2D" w:rsidRPr="00C046A9" w:rsidRDefault="00DD4A2D" w:rsidP="003873F5">
      <w:pPr>
        <w:rPr>
          <w:rFonts w:cstheme="minorHAnsi"/>
        </w:rPr>
      </w:pPr>
    </w:p>
    <w:p w14:paraId="703D10C4" w14:textId="77777777" w:rsidR="000110C7" w:rsidRPr="000110C7" w:rsidRDefault="000110C7" w:rsidP="000110C7">
      <w:pPr>
        <w:spacing w:after="0" w:line="240" w:lineRule="auto"/>
        <w:contextualSpacing/>
        <w:rPr>
          <w:rFonts w:eastAsia="Times New Roman" w:cstheme="minorHAnsi"/>
          <w:sz w:val="20"/>
          <w:szCs w:val="20"/>
          <w:lang w:eastAsia="en-CA"/>
        </w:rPr>
      </w:pPr>
      <w:r w:rsidRPr="000110C7">
        <w:rPr>
          <w:rFonts w:eastAsia="Times New Roman" w:cstheme="minorHAnsi"/>
          <w:sz w:val="20"/>
          <w:szCs w:val="20"/>
          <w:lang w:val="en-US" w:eastAsia="en-CA"/>
        </w:rPr>
        <w:t>MONTHLY CHARGES ANALYSIS OF CHURN AND CREDIT RATING</w:t>
      </w:r>
    </w:p>
    <w:p w14:paraId="5C15134D" w14:textId="2F9254B4" w:rsidR="00DD4A2D" w:rsidRPr="00C046A9" w:rsidRDefault="00DD4A2D" w:rsidP="003873F5">
      <w:pPr>
        <w:rPr>
          <w:rFonts w:cstheme="minorHAnsi"/>
        </w:rPr>
      </w:pPr>
    </w:p>
    <w:p w14:paraId="1BC84E2A" w14:textId="6123023C" w:rsidR="00DD4A2D" w:rsidRPr="00C046A9" w:rsidRDefault="00DD4A2D" w:rsidP="003873F5">
      <w:pPr>
        <w:rPr>
          <w:rFonts w:cstheme="minorHAnsi"/>
        </w:rPr>
      </w:pPr>
    </w:p>
    <w:p w14:paraId="4397B7F3" w14:textId="1719A186" w:rsidR="001D40E2" w:rsidRPr="00C046A9" w:rsidRDefault="000110C7" w:rsidP="008347EA">
      <w:pPr>
        <w:rPr>
          <w:rFonts w:cstheme="minorHAnsi"/>
          <w:b/>
          <w:bCs/>
        </w:rPr>
      </w:pPr>
      <w:r w:rsidRPr="00C046A9">
        <w:rPr>
          <w:rFonts w:cstheme="minorHAnsi"/>
          <w:noProof/>
        </w:rPr>
        <w:lastRenderedPageBreak/>
        <w:drawing>
          <wp:anchor distT="0" distB="0" distL="114300" distR="114300" simplePos="0" relativeHeight="251683840" behindDoc="1" locked="0" layoutInCell="1" allowOverlap="1" wp14:anchorId="743D5AA5" wp14:editId="071C839A">
            <wp:simplePos x="0" y="0"/>
            <wp:positionH relativeFrom="margin">
              <wp:align>right</wp:align>
            </wp:positionH>
            <wp:positionV relativeFrom="paragraph">
              <wp:posOffset>10160</wp:posOffset>
            </wp:positionV>
            <wp:extent cx="2654935" cy="1676400"/>
            <wp:effectExtent l="0" t="0" r="0" b="0"/>
            <wp:wrapTight wrapText="bothSides">
              <wp:wrapPolygon edited="0">
                <wp:start x="0" y="0"/>
                <wp:lineTo x="0" y="21355"/>
                <wp:lineTo x="21388" y="21355"/>
                <wp:lineTo x="21388" y="0"/>
                <wp:lineTo x="0" y="0"/>
              </wp:wrapPolygon>
            </wp:wrapTight>
            <wp:docPr id="25" name="Picture 2">
              <a:extLst xmlns:a="http://schemas.openxmlformats.org/drawingml/2006/main">
                <a:ext uri="{FF2B5EF4-FFF2-40B4-BE49-F238E27FC236}">
                  <a16:creationId xmlns:a16="http://schemas.microsoft.com/office/drawing/2014/main" id="{09A13BEB-DA63-4CE5-9099-702A59ED83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9A13BEB-DA63-4CE5-9099-702A59ED8392}"/>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54935" cy="1676400"/>
                    </a:xfrm>
                    <a:prstGeom prst="rect">
                      <a:avLst/>
                    </a:prstGeom>
                  </pic:spPr>
                </pic:pic>
              </a:graphicData>
            </a:graphic>
            <wp14:sizeRelH relativeFrom="page">
              <wp14:pctWidth>0</wp14:pctWidth>
            </wp14:sizeRelH>
            <wp14:sizeRelV relativeFrom="page">
              <wp14:pctHeight>0</wp14:pctHeight>
            </wp14:sizeRelV>
          </wp:anchor>
        </w:drawing>
      </w:r>
      <w:r w:rsidRPr="00C046A9">
        <w:rPr>
          <w:rFonts w:cstheme="minorHAnsi"/>
          <w:noProof/>
        </w:rPr>
        <w:drawing>
          <wp:inline distT="0" distB="0" distL="0" distR="0" wp14:anchorId="2EEDFD5A" wp14:editId="71A2F181">
            <wp:extent cx="2924175" cy="1743075"/>
            <wp:effectExtent l="0" t="0" r="9525" b="9525"/>
            <wp:docPr id="24" name="Picture 1">
              <a:extLst xmlns:a="http://schemas.openxmlformats.org/drawingml/2006/main">
                <a:ext uri="{FF2B5EF4-FFF2-40B4-BE49-F238E27FC236}">
                  <a16:creationId xmlns:a16="http://schemas.microsoft.com/office/drawing/2014/main" id="{2FEB6411-0D62-4F95-97D3-431169E1E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FEB6411-0D62-4F95-97D3-431169E1EC86}"/>
                        </a:ext>
                      </a:extLst>
                    </pic:cNvPr>
                    <pic:cNvPicPr>
                      <a:picLocks noChangeAspect="1"/>
                    </pic:cNvPicPr>
                  </pic:nvPicPr>
                  <pic:blipFill>
                    <a:blip r:embed="rId28"/>
                    <a:stretch>
                      <a:fillRect/>
                    </a:stretch>
                  </pic:blipFill>
                  <pic:spPr>
                    <a:xfrm>
                      <a:off x="0" y="0"/>
                      <a:ext cx="2924470" cy="1743251"/>
                    </a:xfrm>
                    <a:prstGeom prst="rect">
                      <a:avLst/>
                    </a:prstGeom>
                  </pic:spPr>
                </pic:pic>
              </a:graphicData>
            </a:graphic>
          </wp:inline>
        </w:drawing>
      </w:r>
      <w:r w:rsidRPr="00C046A9">
        <w:rPr>
          <w:rFonts w:cstheme="minorHAnsi"/>
          <w:noProof/>
        </w:rPr>
        <w:t xml:space="preserve"> </w:t>
      </w:r>
    </w:p>
    <w:p w14:paraId="30415A4B" w14:textId="70CD2CA5" w:rsidR="000110C7" w:rsidRPr="00C046A9" w:rsidRDefault="000110C7" w:rsidP="000110C7">
      <w:pPr>
        <w:rPr>
          <w:rFonts w:cstheme="minorHAnsi"/>
        </w:rPr>
      </w:pPr>
      <w:bookmarkStart w:id="2" w:name="_Hlk41981484"/>
      <w:r w:rsidRPr="00C046A9">
        <w:rPr>
          <w:rFonts w:cstheme="minorHAnsi"/>
          <w:sz w:val="18"/>
          <w:szCs w:val="18"/>
        </w:rPr>
        <w:t>Fig 13  : Credit Rating  in Churn behavior</w:t>
      </w:r>
      <w:r w:rsidRPr="00C046A9">
        <w:rPr>
          <w:rFonts w:cstheme="minorHAnsi"/>
          <w:sz w:val="18"/>
          <w:szCs w:val="18"/>
        </w:rPr>
        <w:tab/>
      </w:r>
      <w:r w:rsidRPr="00C046A9">
        <w:rPr>
          <w:rFonts w:cstheme="minorHAnsi"/>
          <w:sz w:val="18"/>
          <w:szCs w:val="18"/>
        </w:rPr>
        <w:tab/>
      </w:r>
      <w:r w:rsidRPr="00C046A9">
        <w:rPr>
          <w:rFonts w:cstheme="minorHAnsi"/>
          <w:sz w:val="18"/>
          <w:szCs w:val="18"/>
        </w:rPr>
        <w:tab/>
        <w:t xml:space="preserve">Table 7: Chi-Square : Credit Rating  Churn behavior </w:t>
      </w:r>
    </w:p>
    <w:bookmarkEnd w:id="2"/>
    <w:p w14:paraId="1BE3BCBA" w14:textId="300C9C92" w:rsidR="00A16EF5" w:rsidRPr="00A16EF5" w:rsidRDefault="00A16EF5" w:rsidP="00C66363">
      <w:pPr>
        <w:jc w:val="both"/>
        <w:rPr>
          <w:rFonts w:cstheme="minorHAnsi"/>
        </w:rPr>
      </w:pPr>
      <w:r w:rsidRPr="00C046A9">
        <w:rPr>
          <w:rFonts w:cstheme="minorHAnsi"/>
          <w:b/>
          <w:bCs/>
        </w:rPr>
        <w:t xml:space="preserve">Credit Rating  in Churn </w:t>
      </w:r>
      <w:r w:rsidR="00972651" w:rsidRPr="00C046A9">
        <w:rPr>
          <w:rFonts w:cstheme="minorHAnsi"/>
          <w:b/>
          <w:bCs/>
        </w:rPr>
        <w:t>behavior</w:t>
      </w:r>
      <w:r w:rsidR="00972651" w:rsidRPr="00C046A9">
        <w:rPr>
          <w:rFonts w:cstheme="minorHAnsi"/>
          <w:sz w:val="18"/>
          <w:szCs w:val="18"/>
        </w:rPr>
        <w:t>:</w:t>
      </w:r>
      <w:r w:rsidR="00972651" w:rsidRPr="00A16EF5">
        <w:rPr>
          <w:rFonts w:cstheme="minorHAnsi"/>
          <w:lang w:val="en-US"/>
        </w:rPr>
        <w:t xml:space="preserve"> company</w:t>
      </w:r>
      <w:r w:rsidRPr="00A16EF5">
        <w:rPr>
          <w:rFonts w:cstheme="minorHAnsi"/>
          <w:lang w:val="en-US"/>
        </w:rPr>
        <w:t xml:space="preserve"> has fairly good client acquisition with best credit rating (1 and 2) with over 51%.</w:t>
      </w:r>
      <w:r w:rsidRPr="00C046A9">
        <w:rPr>
          <w:rFonts w:cstheme="minorHAnsi"/>
          <w:lang w:val="en-US"/>
        </w:rPr>
        <w:t xml:space="preserve"> </w:t>
      </w:r>
      <w:r w:rsidRPr="00A16EF5">
        <w:rPr>
          <w:rFonts w:cstheme="minorHAnsi"/>
          <w:lang w:val="en-US"/>
        </w:rPr>
        <w:t>More deactivation also happening from those with good credit over 16%</w:t>
      </w:r>
      <w:r w:rsidRPr="00C046A9">
        <w:rPr>
          <w:rFonts w:cstheme="minorHAnsi"/>
          <w:lang w:val="en-US"/>
        </w:rPr>
        <w:t xml:space="preserve">. </w:t>
      </w:r>
      <w:r w:rsidRPr="00A16EF5">
        <w:rPr>
          <w:rFonts w:cstheme="minorHAnsi"/>
          <w:lang w:val="en-US"/>
        </w:rPr>
        <w:t>Company has significant portion of unhealthy customers (19.13%) with bad credit, deactivation does exits in these groups (5 to 7)</w:t>
      </w:r>
    </w:p>
    <w:p w14:paraId="05024B67" w14:textId="071085E2" w:rsidR="001D40E2" w:rsidRPr="00C046A9" w:rsidRDefault="001D40E2" w:rsidP="008347EA">
      <w:pPr>
        <w:rPr>
          <w:rFonts w:cstheme="minorHAnsi"/>
          <w:b/>
          <w:bCs/>
        </w:rPr>
      </w:pPr>
    </w:p>
    <w:p w14:paraId="536C0D61" w14:textId="77777777" w:rsidR="000C57DE" w:rsidRDefault="000C57DE" w:rsidP="004478B2">
      <w:pPr>
        <w:spacing w:after="0" w:line="240" w:lineRule="auto"/>
        <w:contextualSpacing/>
        <w:rPr>
          <w:rFonts w:eastAsia="Times New Roman" w:cstheme="minorHAnsi"/>
          <w:b/>
          <w:bCs/>
          <w:sz w:val="20"/>
          <w:szCs w:val="20"/>
          <w:lang w:val="en-US" w:eastAsia="en-CA"/>
        </w:rPr>
      </w:pPr>
    </w:p>
    <w:p w14:paraId="7FB07F94" w14:textId="77777777" w:rsidR="000C57DE" w:rsidRDefault="000C57DE" w:rsidP="004478B2">
      <w:pPr>
        <w:spacing w:after="0" w:line="240" w:lineRule="auto"/>
        <w:contextualSpacing/>
        <w:rPr>
          <w:rFonts w:eastAsia="Times New Roman" w:cstheme="minorHAnsi"/>
          <w:b/>
          <w:bCs/>
          <w:sz w:val="20"/>
          <w:szCs w:val="20"/>
          <w:lang w:val="en-US" w:eastAsia="en-CA"/>
        </w:rPr>
      </w:pPr>
    </w:p>
    <w:p w14:paraId="7DB965F6" w14:textId="77777777" w:rsidR="000C57DE" w:rsidRDefault="000C57DE" w:rsidP="004478B2">
      <w:pPr>
        <w:spacing w:after="0" w:line="240" w:lineRule="auto"/>
        <w:contextualSpacing/>
        <w:rPr>
          <w:rFonts w:eastAsia="Times New Roman" w:cstheme="minorHAnsi"/>
          <w:b/>
          <w:bCs/>
          <w:sz w:val="20"/>
          <w:szCs w:val="20"/>
          <w:lang w:val="en-US" w:eastAsia="en-CA"/>
        </w:rPr>
      </w:pPr>
    </w:p>
    <w:p w14:paraId="536EB160" w14:textId="77777777" w:rsidR="000C57DE" w:rsidRDefault="000C57DE" w:rsidP="004478B2">
      <w:pPr>
        <w:spacing w:after="0" w:line="240" w:lineRule="auto"/>
        <w:contextualSpacing/>
        <w:rPr>
          <w:rFonts w:eastAsia="Times New Roman" w:cstheme="minorHAnsi"/>
          <w:b/>
          <w:bCs/>
          <w:sz w:val="20"/>
          <w:szCs w:val="20"/>
          <w:lang w:val="en-US" w:eastAsia="en-CA"/>
        </w:rPr>
      </w:pPr>
    </w:p>
    <w:p w14:paraId="499C16DE" w14:textId="77777777" w:rsidR="000C57DE" w:rsidRDefault="000C57DE" w:rsidP="004478B2">
      <w:pPr>
        <w:spacing w:after="0" w:line="240" w:lineRule="auto"/>
        <w:contextualSpacing/>
        <w:rPr>
          <w:rFonts w:eastAsia="Times New Roman" w:cstheme="minorHAnsi"/>
          <w:b/>
          <w:bCs/>
          <w:sz w:val="20"/>
          <w:szCs w:val="20"/>
          <w:lang w:val="en-US" w:eastAsia="en-CA"/>
        </w:rPr>
      </w:pPr>
    </w:p>
    <w:p w14:paraId="43E0A770" w14:textId="77777777" w:rsidR="000C57DE" w:rsidRDefault="000C57DE" w:rsidP="004478B2">
      <w:pPr>
        <w:spacing w:after="0" w:line="240" w:lineRule="auto"/>
        <w:contextualSpacing/>
        <w:rPr>
          <w:rFonts w:eastAsia="Times New Roman" w:cstheme="minorHAnsi"/>
          <w:b/>
          <w:bCs/>
          <w:sz w:val="20"/>
          <w:szCs w:val="20"/>
          <w:lang w:val="en-US" w:eastAsia="en-CA"/>
        </w:rPr>
      </w:pPr>
    </w:p>
    <w:p w14:paraId="1A1DAB8A" w14:textId="77777777" w:rsidR="000C57DE" w:rsidRDefault="000C57DE" w:rsidP="004478B2">
      <w:pPr>
        <w:spacing w:after="0" w:line="240" w:lineRule="auto"/>
        <w:contextualSpacing/>
        <w:rPr>
          <w:rFonts w:eastAsia="Times New Roman" w:cstheme="minorHAnsi"/>
          <w:b/>
          <w:bCs/>
          <w:sz w:val="20"/>
          <w:szCs w:val="20"/>
          <w:lang w:val="en-US" w:eastAsia="en-CA"/>
        </w:rPr>
      </w:pPr>
    </w:p>
    <w:p w14:paraId="1984505D" w14:textId="1C844A28" w:rsidR="004478B2" w:rsidRPr="004478B2" w:rsidRDefault="004478B2" w:rsidP="004478B2">
      <w:pPr>
        <w:spacing w:after="0" w:line="240" w:lineRule="auto"/>
        <w:contextualSpacing/>
        <w:rPr>
          <w:rFonts w:eastAsia="Times New Roman" w:cstheme="minorHAnsi"/>
          <w:b/>
          <w:bCs/>
          <w:sz w:val="20"/>
          <w:szCs w:val="20"/>
          <w:lang w:eastAsia="en-CA"/>
        </w:rPr>
      </w:pPr>
      <w:r w:rsidRPr="004478B2">
        <w:rPr>
          <w:rFonts w:eastAsia="Times New Roman" w:cstheme="minorHAnsi"/>
          <w:b/>
          <w:bCs/>
          <w:sz w:val="20"/>
          <w:szCs w:val="20"/>
          <w:lang w:val="en-US" w:eastAsia="en-CA"/>
        </w:rPr>
        <w:t>CHURN &amp;REVENUE ANALYSIS BY AREA CODE</w:t>
      </w:r>
    </w:p>
    <w:p w14:paraId="531EAE4F" w14:textId="63626B66" w:rsidR="001D40E2" w:rsidRPr="00C046A9" w:rsidRDefault="001D40E2" w:rsidP="008347EA">
      <w:pPr>
        <w:rPr>
          <w:rFonts w:cstheme="minorHAnsi"/>
          <w:b/>
          <w:bCs/>
        </w:rPr>
      </w:pPr>
    </w:p>
    <w:p w14:paraId="57CBF90E" w14:textId="0DC74B80" w:rsidR="001D40E2" w:rsidRPr="00C046A9" w:rsidRDefault="001315B2" w:rsidP="008347EA">
      <w:pPr>
        <w:rPr>
          <w:rFonts w:cstheme="minorHAnsi"/>
          <w:b/>
          <w:bCs/>
        </w:rPr>
      </w:pPr>
      <w:r w:rsidRPr="00C046A9">
        <w:rPr>
          <w:noProof/>
        </w:rPr>
        <w:drawing>
          <wp:anchor distT="0" distB="0" distL="114300" distR="114300" simplePos="0" relativeHeight="251684864" behindDoc="1" locked="0" layoutInCell="1" allowOverlap="1" wp14:anchorId="408DAFA7" wp14:editId="3997E2C0">
            <wp:simplePos x="0" y="0"/>
            <wp:positionH relativeFrom="margin">
              <wp:posOffset>-635</wp:posOffset>
            </wp:positionH>
            <wp:positionV relativeFrom="paragraph">
              <wp:posOffset>6985</wp:posOffset>
            </wp:positionV>
            <wp:extent cx="2695575" cy="1762125"/>
            <wp:effectExtent l="0" t="0" r="9525" b="9525"/>
            <wp:wrapThrough wrapText="bothSides">
              <wp:wrapPolygon edited="0">
                <wp:start x="0" y="0"/>
                <wp:lineTo x="0" y="21483"/>
                <wp:lineTo x="21524" y="21483"/>
                <wp:lineTo x="21524" y="0"/>
                <wp:lineTo x="0" y="0"/>
              </wp:wrapPolygon>
            </wp:wrapThrough>
            <wp:docPr id="26" name="Picture 2">
              <a:extLst xmlns:a="http://schemas.openxmlformats.org/drawingml/2006/main">
                <a:ext uri="{FF2B5EF4-FFF2-40B4-BE49-F238E27FC236}">
                  <a16:creationId xmlns:a16="http://schemas.microsoft.com/office/drawing/2014/main" id="{162D3316-774D-48CF-9133-AD8E8369C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62D3316-774D-48CF-9133-AD8E8369C532}"/>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95575" cy="1762125"/>
                    </a:xfrm>
                    <a:prstGeom prst="rect">
                      <a:avLst/>
                    </a:prstGeom>
                  </pic:spPr>
                </pic:pic>
              </a:graphicData>
            </a:graphic>
            <wp14:sizeRelH relativeFrom="page">
              <wp14:pctWidth>0</wp14:pctWidth>
            </wp14:sizeRelH>
            <wp14:sizeRelV relativeFrom="page">
              <wp14:pctHeight>0</wp14:pctHeight>
            </wp14:sizeRelV>
          </wp:anchor>
        </w:drawing>
      </w:r>
      <w:r w:rsidRPr="00C046A9">
        <w:rPr>
          <w:noProof/>
        </w:rPr>
        <w:drawing>
          <wp:anchor distT="0" distB="0" distL="114300" distR="114300" simplePos="0" relativeHeight="251685888" behindDoc="0" locked="0" layoutInCell="1" allowOverlap="1" wp14:anchorId="218701DB" wp14:editId="4659CD6F">
            <wp:simplePos x="0" y="0"/>
            <wp:positionH relativeFrom="margin">
              <wp:align>right</wp:align>
            </wp:positionH>
            <wp:positionV relativeFrom="paragraph">
              <wp:posOffset>121285</wp:posOffset>
            </wp:positionV>
            <wp:extent cx="2741930" cy="1724025"/>
            <wp:effectExtent l="0" t="0" r="1270" b="9525"/>
            <wp:wrapThrough wrapText="bothSides">
              <wp:wrapPolygon edited="0">
                <wp:start x="0" y="0"/>
                <wp:lineTo x="0" y="21481"/>
                <wp:lineTo x="21460" y="21481"/>
                <wp:lineTo x="21460" y="0"/>
                <wp:lineTo x="0" y="0"/>
              </wp:wrapPolygon>
            </wp:wrapThrough>
            <wp:docPr id="27" name="Picture 1">
              <a:extLst xmlns:a="http://schemas.openxmlformats.org/drawingml/2006/main">
                <a:ext uri="{FF2B5EF4-FFF2-40B4-BE49-F238E27FC236}">
                  <a16:creationId xmlns:a16="http://schemas.microsoft.com/office/drawing/2014/main" id="{44AA2282-7721-4C15-B5F8-A7724F3BE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4AA2282-7721-4C15-B5F8-A7724F3BED81}"/>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41930" cy="1724025"/>
                    </a:xfrm>
                    <a:prstGeom prst="rect">
                      <a:avLst/>
                    </a:prstGeom>
                  </pic:spPr>
                </pic:pic>
              </a:graphicData>
            </a:graphic>
            <wp14:sizeRelH relativeFrom="page">
              <wp14:pctWidth>0</wp14:pctWidth>
            </wp14:sizeRelH>
            <wp14:sizeRelV relativeFrom="page">
              <wp14:pctHeight>0</wp14:pctHeight>
            </wp14:sizeRelV>
          </wp:anchor>
        </w:drawing>
      </w:r>
      <w:r w:rsidR="004478B2" w:rsidRPr="00C046A9">
        <w:rPr>
          <w:noProof/>
        </w:rPr>
        <w:t xml:space="preserve"> </w:t>
      </w:r>
    </w:p>
    <w:p w14:paraId="76714AA7" w14:textId="0F531ADC" w:rsidR="001D40E2" w:rsidRPr="00C046A9" w:rsidRDefault="001D40E2" w:rsidP="008347EA">
      <w:pPr>
        <w:rPr>
          <w:rFonts w:cstheme="minorHAnsi"/>
          <w:b/>
          <w:bCs/>
        </w:rPr>
      </w:pPr>
    </w:p>
    <w:p w14:paraId="7346FDE6" w14:textId="6B971F31" w:rsidR="001D40E2" w:rsidRPr="00C046A9" w:rsidRDefault="001D40E2" w:rsidP="008347EA">
      <w:pPr>
        <w:rPr>
          <w:rFonts w:cstheme="minorHAnsi"/>
          <w:b/>
          <w:bCs/>
        </w:rPr>
      </w:pPr>
    </w:p>
    <w:p w14:paraId="05504D71" w14:textId="2637E1E9" w:rsidR="004478B2" w:rsidRPr="00C046A9" w:rsidRDefault="004478B2" w:rsidP="008347EA">
      <w:pPr>
        <w:rPr>
          <w:rFonts w:cstheme="minorHAnsi"/>
          <w:b/>
          <w:bCs/>
        </w:rPr>
      </w:pPr>
    </w:p>
    <w:p w14:paraId="41F06610" w14:textId="248E538D" w:rsidR="004478B2" w:rsidRPr="00C046A9" w:rsidRDefault="004478B2" w:rsidP="008347EA">
      <w:pPr>
        <w:rPr>
          <w:rFonts w:cstheme="minorHAnsi"/>
          <w:b/>
          <w:bCs/>
        </w:rPr>
      </w:pPr>
    </w:p>
    <w:p w14:paraId="0BB66CC3" w14:textId="420B53E0" w:rsidR="004478B2" w:rsidRPr="00C046A9" w:rsidRDefault="004478B2" w:rsidP="008347EA">
      <w:pPr>
        <w:rPr>
          <w:rFonts w:cstheme="minorHAnsi"/>
          <w:b/>
          <w:bCs/>
        </w:rPr>
      </w:pPr>
    </w:p>
    <w:p w14:paraId="24F3CCE1" w14:textId="1C3B79A0" w:rsidR="004478B2" w:rsidRPr="00C046A9" w:rsidRDefault="004478B2" w:rsidP="008347EA">
      <w:pPr>
        <w:rPr>
          <w:rFonts w:cstheme="minorHAnsi"/>
          <w:b/>
          <w:bCs/>
        </w:rPr>
      </w:pPr>
    </w:p>
    <w:p w14:paraId="136602A9" w14:textId="5D1B986B" w:rsidR="004478B2" w:rsidRPr="00C046A9" w:rsidRDefault="004478B2" w:rsidP="004478B2">
      <w:pPr>
        <w:rPr>
          <w:rFonts w:cstheme="minorHAnsi"/>
        </w:rPr>
      </w:pPr>
      <w:bookmarkStart w:id="3" w:name="_Hlk41981845"/>
      <w:r w:rsidRPr="00C046A9">
        <w:rPr>
          <w:rFonts w:cstheme="minorHAnsi"/>
          <w:sz w:val="18"/>
          <w:szCs w:val="18"/>
        </w:rPr>
        <w:t>Fig 14  : Location and   Churn behavior</w:t>
      </w:r>
      <w:r w:rsidRPr="00C046A9">
        <w:rPr>
          <w:rFonts w:cstheme="minorHAnsi"/>
          <w:sz w:val="18"/>
          <w:szCs w:val="18"/>
        </w:rPr>
        <w:tab/>
      </w:r>
      <w:r w:rsidRPr="00C046A9">
        <w:rPr>
          <w:rFonts w:cstheme="minorHAnsi"/>
          <w:sz w:val="18"/>
          <w:szCs w:val="18"/>
        </w:rPr>
        <w:tab/>
      </w:r>
      <w:r w:rsidRPr="00C046A9">
        <w:rPr>
          <w:rFonts w:cstheme="minorHAnsi"/>
          <w:sz w:val="18"/>
          <w:szCs w:val="18"/>
        </w:rPr>
        <w:tab/>
        <w:t>Table 8: Chi-Square : Location and   Churn behavior</w:t>
      </w:r>
    </w:p>
    <w:bookmarkEnd w:id="3"/>
    <w:p w14:paraId="153FA264" w14:textId="75ED85D4" w:rsidR="004478B2" w:rsidRPr="004478B2" w:rsidRDefault="004478B2" w:rsidP="004478B2">
      <w:pPr>
        <w:spacing w:after="0" w:line="240" w:lineRule="auto"/>
        <w:contextualSpacing/>
        <w:rPr>
          <w:rFonts w:cstheme="minorHAnsi"/>
          <w:sz w:val="20"/>
          <w:szCs w:val="20"/>
        </w:rPr>
      </w:pPr>
      <w:r w:rsidRPr="00C046A9">
        <w:rPr>
          <w:rFonts w:cstheme="minorHAnsi"/>
          <w:b/>
          <w:bCs/>
        </w:rPr>
        <w:t>Location and   Churn behavior</w:t>
      </w:r>
      <w:r w:rsidRPr="00C046A9">
        <w:rPr>
          <w:rFonts w:eastAsia="Times New Roman" w:cs="Times New Roman"/>
          <w:sz w:val="24"/>
          <w:szCs w:val="24"/>
          <w:lang w:val="en-US" w:eastAsia="en-CA"/>
        </w:rPr>
        <w:t>: More</w:t>
      </w:r>
      <w:r w:rsidRPr="004478B2">
        <w:rPr>
          <w:rFonts w:eastAsia="Times New Roman" w:cstheme="minorHAnsi"/>
          <w:sz w:val="20"/>
          <w:szCs w:val="20"/>
          <w:lang w:val="en-US" w:eastAsia="en-CA"/>
        </w:rPr>
        <w:t xml:space="preserve"> churn in suburban areas excluding the others category</w:t>
      </w:r>
      <w:r w:rsidRPr="00C046A9">
        <w:rPr>
          <w:rFonts w:eastAsia="Times New Roman" w:cstheme="minorHAnsi"/>
          <w:sz w:val="20"/>
          <w:szCs w:val="20"/>
          <w:lang w:val="en-US" w:eastAsia="en-CA"/>
        </w:rPr>
        <w:t xml:space="preserve">. </w:t>
      </w:r>
      <w:r w:rsidRPr="004478B2">
        <w:rPr>
          <w:rFonts w:cstheme="minorHAnsi"/>
          <w:sz w:val="20"/>
          <w:szCs w:val="20"/>
          <w:lang w:val="en-US"/>
        </w:rPr>
        <w:t>The revenue generated and loss is proportional to the clientele data base, more numbers more revenue and more terminations</w:t>
      </w:r>
      <w:r w:rsidRPr="00C046A9">
        <w:rPr>
          <w:rFonts w:cstheme="minorHAnsi"/>
          <w:sz w:val="20"/>
          <w:szCs w:val="20"/>
          <w:lang w:val="en-US"/>
        </w:rPr>
        <w:t xml:space="preserve">. </w:t>
      </w:r>
      <w:r w:rsidRPr="004478B2">
        <w:rPr>
          <w:rFonts w:cstheme="minorHAnsi"/>
          <w:sz w:val="20"/>
          <w:szCs w:val="20"/>
          <w:lang w:val="en-US"/>
        </w:rPr>
        <w:t>Need to investigate the other category</w:t>
      </w:r>
    </w:p>
    <w:p w14:paraId="14651473" w14:textId="77777777" w:rsidR="004478B2" w:rsidRPr="00C046A9" w:rsidRDefault="004478B2" w:rsidP="008347EA">
      <w:pPr>
        <w:rPr>
          <w:rFonts w:cstheme="minorHAnsi"/>
          <w:b/>
          <w:bCs/>
        </w:rPr>
      </w:pPr>
    </w:p>
    <w:p w14:paraId="4F21B653" w14:textId="1910A12F" w:rsidR="00C016EA" w:rsidRPr="00C016EA" w:rsidRDefault="00C016EA" w:rsidP="00C016EA">
      <w:pPr>
        <w:spacing w:after="0" w:line="240" w:lineRule="auto"/>
        <w:contextualSpacing/>
        <w:rPr>
          <w:rFonts w:eastAsia="Times New Roman" w:cstheme="minorHAnsi"/>
          <w:b/>
          <w:bCs/>
          <w:sz w:val="24"/>
          <w:szCs w:val="24"/>
          <w:lang w:eastAsia="en-CA"/>
        </w:rPr>
      </w:pPr>
      <w:r w:rsidRPr="00C046A9">
        <w:rPr>
          <w:rFonts w:eastAsia="Times New Roman" w:cstheme="minorHAnsi"/>
          <w:b/>
          <w:bCs/>
          <w:sz w:val="24"/>
          <w:szCs w:val="24"/>
          <w:lang w:eastAsia="en-CA"/>
        </w:rPr>
        <w:t>CELL PHONE USER ANALYSIS</w:t>
      </w:r>
    </w:p>
    <w:p w14:paraId="7499E167" w14:textId="34AC84E6" w:rsidR="004478B2" w:rsidRPr="00C046A9" w:rsidRDefault="00C016EA" w:rsidP="008347EA">
      <w:pPr>
        <w:rPr>
          <w:rFonts w:cstheme="minorHAnsi"/>
          <w:b/>
          <w:bCs/>
        </w:rPr>
      </w:pPr>
      <w:r w:rsidRPr="00C046A9">
        <w:rPr>
          <w:noProof/>
        </w:rPr>
        <w:lastRenderedPageBreak/>
        <w:drawing>
          <wp:anchor distT="0" distB="0" distL="114300" distR="114300" simplePos="0" relativeHeight="251687936" behindDoc="1" locked="0" layoutInCell="1" allowOverlap="1" wp14:anchorId="1B527D83" wp14:editId="5A993FC6">
            <wp:simplePos x="0" y="0"/>
            <wp:positionH relativeFrom="column">
              <wp:posOffset>-180975</wp:posOffset>
            </wp:positionH>
            <wp:positionV relativeFrom="paragraph">
              <wp:posOffset>175260</wp:posOffset>
            </wp:positionV>
            <wp:extent cx="3276600" cy="2190750"/>
            <wp:effectExtent l="0" t="0" r="0" b="0"/>
            <wp:wrapTight wrapText="bothSides">
              <wp:wrapPolygon edited="0">
                <wp:start x="0" y="0"/>
                <wp:lineTo x="0" y="21412"/>
                <wp:lineTo x="21474" y="21412"/>
                <wp:lineTo x="21474" y="0"/>
                <wp:lineTo x="0" y="0"/>
              </wp:wrapPolygon>
            </wp:wrapTight>
            <wp:docPr id="28" name="Picture 6">
              <a:extLst xmlns:a="http://schemas.openxmlformats.org/drawingml/2006/main">
                <a:ext uri="{FF2B5EF4-FFF2-40B4-BE49-F238E27FC236}">
                  <a16:creationId xmlns:a16="http://schemas.microsoft.com/office/drawing/2014/main" id="{7C24D4BD-5D8B-44DF-B583-BA58DB94C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C24D4BD-5D8B-44DF-B583-BA58DB94C432}"/>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76600" cy="2190750"/>
                    </a:xfrm>
                    <a:prstGeom prst="rect">
                      <a:avLst/>
                    </a:prstGeom>
                  </pic:spPr>
                </pic:pic>
              </a:graphicData>
            </a:graphic>
            <wp14:sizeRelH relativeFrom="page">
              <wp14:pctWidth>0</wp14:pctWidth>
            </wp14:sizeRelH>
            <wp14:sizeRelV relativeFrom="page">
              <wp14:pctHeight>0</wp14:pctHeight>
            </wp14:sizeRelV>
          </wp:anchor>
        </w:drawing>
      </w:r>
      <w:r w:rsidRPr="00C046A9">
        <w:rPr>
          <w:rFonts w:cstheme="minorHAnsi"/>
          <w:b/>
          <w:bCs/>
        </w:rPr>
        <w:drawing>
          <wp:anchor distT="0" distB="0" distL="114300" distR="114300" simplePos="0" relativeHeight="251686912" behindDoc="1" locked="0" layoutInCell="1" allowOverlap="1" wp14:anchorId="52593141" wp14:editId="6CD3FE06">
            <wp:simplePos x="0" y="0"/>
            <wp:positionH relativeFrom="column">
              <wp:posOffset>3409950</wp:posOffset>
            </wp:positionH>
            <wp:positionV relativeFrom="paragraph">
              <wp:posOffset>108585</wp:posOffset>
            </wp:positionV>
            <wp:extent cx="2914650" cy="2343150"/>
            <wp:effectExtent l="0" t="0" r="0" b="0"/>
            <wp:wrapThrough wrapText="bothSides">
              <wp:wrapPolygon edited="0">
                <wp:start x="0" y="0"/>
                <wp:lineTo x="0" y="21424"/>
                <wp:lineTo x="21459" y="21424"/>
                <wp:lineTo x="21459"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14650" cy="2343150"/>
                    </a:xfrm>
                    <a:prstGeom prst="rect">
                      <a:avLst/>
                    </a:prstGeom>
                  </pic:spPr>
                </pic:pic>
              </a:graphicData>
            </a:graphic>
            <wp14:sizeRelH relativeFrom="page">
              <wp14:pctWidth>0</wp14:pctWidth>
            </wp14:sizeRelH>
            <wp14:sizeRelV relativeFrom="page">
              <wp14:pctHeight>0</wp14:pctHeight>
            </wp14:sizeRelV>
          </wp:anchor>
        </w:drawing>
      </w:r>
    </w:p>
    <w:p w14:paraId="75BAF9A1" w14:textId="15BBB351" w:rsidR="00C016EA" w:rsidRPr="00C046A9" w:rsidRDefault="00C016EA" w:rsidP="00C016EA">
      <w:pPr>
        <w:rPr>
          <w:rFonts w:cstheme="minorHAnsi"/>
        </w:rPr>
      </w:pPr>
      <w:r w:rsidRPr="00C046A9">
        <w:rPr>
          <w:noProof/>
        </w:rPr>
        <w:t xml:space="preserve"> </w:t>
      </w:r>
      <w:r w:rsidRPr="00C046A9">
        <w:rPr>
          <w:rFonts w:cstheme="minorHAnsi"/>
          <w:sz w:val="18"/>
          <w:szCs w:val="18"/>
        </w:rPr>
        <w:t>Fig 15  : Phone use/gadgets  in    Churn behavior</w:t>
      </w:r>
      <w:r w:rsidRPr="00C046A9">
        <w:rPr>
          <w:rFonts w:cstheme="minorHAnsi"/>
          <w:sz w:val="18"/>
          <w:szCs w:val="18"/>
        </w:rPr>
        <w:tab/>
      </w:r>
      <w:r w:rsidRPr="00C046A9">
        <w:rPr>
          <w:rFonts w:cstheme="minorHAnsi"/>
          <w:sz w:val="18"/>
          <w:szCs w:val="18"/>
        </w:rPr>
        <w:tab/>
        <w:t>Table 9: Chi-Square : Phone use/gadgets in    Churn behavior</w:t>
      </w:r>
    </w:p>
    <w:p w14:paraId="7E4CB99C" w14:textId="4DEF6D5D" w:rsidR="00D13500" w:rsidRPr="00D13500" w:rsidRDefault="00D13500" w:rsidP="00D13500">
      <w:pPr>
        <w:rPr>
          <w:rFonts w:cstheme="minorHAnsi"/>
        </w:rPr>
      </w:pPr>
      <w:r w:rsidRPr="00C046A9">
        <w:rPr>
          <w:rFonts w:cstheme="minorHAnsi"/>
          <w:b/>
          <w:bCs/>
        </w:rPr>
        <w:t>Phone use/</w:t>
      </w:r>
      <w:r w:rsidR="00AE4ED9" w:rsidRPr="00C046A9">
        <w:rPr>
          <w:rFonts w:cstheme="minorHAnsi"/>
          <w:b/>
          <w:bCs/>
        </w:rPr>
        <w:t>gadgets in</w:t>
      </w:r>
      <w:r w:rsidRPr="00C046A9">
        <w:rPr>
          <w:rFonts w:cstheme="minorHAnsi"/>
          <w:b/>
          <w:bCs/>
        </w:rPr>
        <w:t xml:space="preserve">    Churn behavior</w:t>
      </w:r>
      <w:r w:rsidRPr="00C046A9">
        <w:rPr>
          <w:rFonts w:cstheme="minorHAnsi"/>
          <w:sz w:val="18"/>
          <w:szCs w:val="18"/>
        </w:rPr>
        <w:t>:</w:t>
      </w:r>
      <w:r w:rsidRPr="00C046A9">
        <w:rPr>
          <w:rFonts w:cstheme="minorHAnsi"/>
        </w:rPr>
        <w:t xml:space="preserve"> Even</w:t>
      </w:r>
      <w:r w:rsidRPr="00D13500">
        <w:rPr>
          <w:rFonts w:cstheme="minorHAnsi"/>
        </w:rPr>
        <w:t xml:space="preserve"> new cellphone user </w:t>
      </w:r>
      <w:r w:rsidR="00AE4ED9" w:rsidRPr="00C046A9">
        <w:rPr>
          <w:rFonts w:cstheme="minorHAnsi"/>
        </w:rPr>
        <w:t>leaving (</w:t>
      </w:r>
      <w:r w:rsidRPr="00D13500">
        <w:rPr>
          <w:rFonts w:cstheme="minorHAnsi"/>
        </w:rPr>
        <w:t>5.41%)</w:t>
      </w:r>
      <w:r w:rsidRPr="00C046A9">
        <w:rPr>
          <w:rFonts w:cstheme="minorHAnsi"/>
        </w:rPr>
        <w:t xml:space="preserve">. </w:t>
      </w:r>
      <w:r w:rsidRPr="00D13500">
        <w:rPr>
          <w:rFonts w:cstheme="minorHAnsi"/>
        </w:rPr>
        <w:t>More churners on clients using own cell phones</w:t>
      </w:r>
    </w:p>
    <w:p w14:paraId="18FAA9DC" w14:textId="77777777" w:rsidR="00C046A9" w:rsidRPr="00C046A9" w:rsidRDefault="00C046A9" w:rsidP="00AE4ED9">
      <w:pPr>
        <w:spacing w:after="0" w:line="240" w:lineRule="auto"/>
        <w:contextualSpacing/>
        <w:rPr>
          <w:rFonts w:eastAsia="Times New Roman" w:cstheme="minorHAnsi"/>
          <w:sz w:val="20"/>
          <w:szCs w:val="20"/>
          <w:lang w:eastAsia="en-CA"/>
        </w:rPr>
      </w:pPr>
    </w:p>
    <w:p w14:paraId="07550BF3" w14:textId="77777777" w:rsidR="00C046A9" w:rsidRPr="00C046A9" w:rsidRDefault="00C046A9" w:rsidP="00AE4ED9">
      <w:pPr>
        <w:spacing w:after="0" w:line="240" w:lineRule="auto"/>
        <w:contextualSpacing/>
        <w:rPr>
          <w:rFonts w:eastAsia="Times New Roman" w:cstheme="minorHAnsi"/>
          <w:sz w:val="20"/>
          <w:szCs w:val="20"/>
          <w:lang w:eastAsia="en-CA"/>
        </w:rPr>
      </w:pPr>
    </w:p>
    <w:p w14:paraId="08A0CDDB" w14:textId="77777777" w:rsidR="00C046A9" w:rsidRPr="00C046A9" w:rsidRDefault="00C046A9" w:rsidP="00AE4ED9">
      <w:pPr>
        <w:spacing w:after="0" w:line="240" w:lineRule="auto"/>
        <w:contextualSpacing/>
        <w:rPr>
          <w:rFonts w:eastAsia="Times New Roman" w:cstheme="minorHAnsi"/>
          <w:sz w:val="20"/>
          <w:szCs w:val="20"/>
          <w:lang w:eastAsia="en-CA"/>
        </w:rPr>
      </w:pPr>
    </w:p>
    <w:p w14:paraId="2BB33F2B" w14:textId="77777777" w:rsidR="00C046A9" w:rsidRPr="00C046A9" w:rsidRDefault="00C046A9" w:rsidP="00AE4ED9">
      <w:pPr>
        <w:spacing w:after="0" w:line="240" w:lineRule="auto"/>
        <w:contextualSpacing/>
        <w:rPr>
          <w:rFonts w:eastAsia="Times New Roman" w:cstheme="minorHAnsi"/>
          <w:sz w:val="20"/>
          <w:szCs w:val="20"/>
          <w:lang w:eastAsia="en-CA"/>
        </w:rPr>
      </w:pPr>
    </w:p>
    <w:p w14:paraId="7362C378" w14:textId="77777777" w:rsidR="00C046A9" w:rsidRPr="00C046A9" w:rsidRDefault="00C046A9" w:rsidP="00AE4ED9">
      <w:pPr>
        <w:spacing w:after="0" w:line="240" w:lineRule="auto"/>
        <w:contextualSpacing/>
        <w:rPr>
          <w:rFonts w:eastAsia="Times New Roman" w:cstheme="minorHAnsi"/>
          <w:sz w:val="20"/>
          <w:szCs w:val="20"/>
          <w:lang w:eastAsia="en-CA"/>
        </w:rPr>
      </w:pPr>
    </w:p>
    <w:p w14:paraId="0CA3FFB5" w14:textId="77777777" w:rsidR="00C046A9" w:rsidRPr="00C046A9" w:rsidRDefault="00C046A9" w:rsidP="00AE4ED9">
      <w:pPr>
        <w:spacing w:after="0" w:line="240" w:lineRule="auto"/>
        <w:contextualSpacing/>
        <w:rPr>
          <w:rFonts w:eastAsia="Times New Roman" w:cstheme="minorHAnsi"/>
          <w:sz w:val="20"/>
          <w:szCs w:val="20"/>
          <w:lang w:eastAsia="en-CA"/>
        </w:rPr>
      </w:pPr>
    </w:p>
    <w:p w14:paraId="22DCE77F" w14:textId="77777777" w:rsidR="00C046A9" w:rsidRPr="00C046A9" w:rsidRDefault="00C046A9" w:rsidP="00AE4ED9">
      <w:pPr>
        <w:spacing w:after="0" w:line="240" w:lineRule="auto"/>
        <w:contextualSpacing/>
        <w:rPr>
          <w:rFonts w:eastAsia="Times New Roman" w:cstheme="minorHAnsi"/>
          <w:sz w:val="20"/>
          <w:szCs w:val="20"/>
          <w:lang w:eastAsia="en-CA"/>
        </w:rPr>
      </w:pPr>
    </w:p>
    <w:p w14:paraId="7C32B224" w14:textId="77777777" w:rsidR="00C046A9" w:rsidRPr="00C046A9" w:rsidRDefault="00C046A9" w:rsidP="00AE4ED9">
      <w:pPr>
        <w:spacing w:after="0" w:line="240" w:lineRule="auto"/>
        <w:contextualSpacing/>
        <w:rPr>
          <w:rFonts w:eastAsia="Times New Roman" w:cstheme="minorHAnsi"/>
          <w:sz w:val="20"/>
          <w:szCs w:val="20"/>
          <w:lang w:eastAsia="en-CA"/>
        </w:rPr>
      </w:pPr>
    </w:p>
    <w:p w14:paraId="6A74F4E7" w14:textId="77777777" w:rsidR="00C046A9" w:rsidRPr="00C046A9" w:rsidRDefault="00C046A9" w:rsidP="00AE4ED9">
      <w:pPr>
        <w:spacing w:after="0" w:line="240" w:lineRule="auto"/>
        <w:contextualSpacing/>
        <w:rPr>
          <w:rFonts w:eastAsia="Times New Roman" w:cstheme="minorHAnsi"/>
          <w:sz w:val="20"/>
          <w:szCs w:val="20"/>
          <w:lang w:eastAsia="en-CA"/>
        </w:rPr>
      </w:pPr>
    </w:p>
    <w:p w14:paraId="07000E7B" w14:textId="77777777" w:rsidR="00C046A9" w:rsidRPr="00C046A9" w:rsidRDefault="00C046A9" w:rsidP="00AE4ED9">
      <w:pPr>
        <w:spacing w:after="0" w:line="240" w:lineRule="auto"/>
        <w:contextualSpacing/>
        <w:rPr>
          <w:rFonts w:eastAsia="Times New Roman" w:cstheme="minorHAnsi"/>
          <w:sz w:val="20"/>
          <w:szCs w:val="20"/>
          <w:lang w:eastAsia="en-CA"/>
        </w:rPr>
      </w:pPr>
    </w:p>
    <w:p w14:paraId="0F81B210" w14:textId="77777777" w:rsidR="00C046A9" w:rsidRPr="00C046A9" w:rsidRDefault="00C046A9" w:rsidP="00AE4ED9">
      <w:pPr>
        <w:spacing w:after="0" w:line="240" w:lineRule="auto"/>
        <w:contextualSpacing/>
        <w:rPr>
          <w:rFonts w:eastAsia="Times New Roman" w:cstheme="minorHAnsi"/>
          <w:sz w:val="20"/>
          <w:szCs w:val="20"/>
          <w:lang w:eastAsia="en-CA"/>
        </w:rPr>
      </w:pPr>
    </w:p>
    <w:p w14:paraId="4CF57212" w14:textId="28383623" w:rsidR="00AE4ED9" w:rsidRPr="00AE4ED9" w:rsidRDefault="00AE4ED9" w:rsidP="00AE4ED9">
      <w:pPr>
        <w:spacing w:after="0" w:line="240" w:lineRule="auto"/>
        <w:contextualSpacing/>
        <w:rPr>
          <w:rFonts w:eastAsia="Times New Roman" w:cstheme="minorHAnsi"/>
          <w:sz w:val="20"/>
          <w:szCs w:val="20"/>
          <w:lang w:eastAsia="en-CA"/>
        </w:rPr>
      </w:pPr>
      <w:r w:rsidRPr="00AE4ED9">
        <w:rPr>
          <w:rFonts w:eastAsia="Times New Roman" w:cstheme="minorHAnsi"/>
          <w:sz w:val="20"/>
          <w:szCs w:val="20"/>
          <w:lang w:eastAsia="en-CA"/>
        </w:rPr>
        <w:t>SAMPLE T-TEST FOR STUDY VARIABLE ANALYSIS</w:t>
      </w:r>
    </w:p>
    <w:p w14:paraId="0DBA39FF" w14:textId="77777777" w:rsidR="004478B2" w:rsidRPr="00C046A9" w:rsidRDefault="004478B2" w:rsidP="008347EA">
      <w:pPr>
        <w:rPr>
          <w:rFonts w:cstheme="minorHAnsi"/>
          <w:b/>
          <w:bCs/>
          <w:sz w:val="20"/>
          <w:szCs w:val="20"/>
        </w:rPr>
      </w:pPr>
    </w:p>
    <w:p w14:paraId="562D667B" w14:textId="1BB64718" w:rsidR="004478B2" w:rsidRPr="00C046A9" w:rsidRDefault="00AE4ED9" w:rsidP="008347EA">
      <w:pPr>
        <w:rPr>
          <w:rFonts w:cstheme="minorHAnsi"/>
          <w:b/>
          <w:bCs/>
          <w:sz w:val="20"/>
          <w:szCs w:val="20"/>
        </w:rPr>
      </w:pPr>
      <w:r w:rsidRPr="00C046A9">
        <w:rPr>
          <w:rFonts w:cstheme="minorHAnsi"/>
          <w:noProof/>
          <w:sz w:val="20"/>
          <w:szCs w:val="20"/>
        </w:rPr>
        <w:drawing>
          <wp:inline distT="0" distB="0" distL="0" distR="0" wp14:anchorId="3AD22BBA" wp14:editId="68BD2531">
            <wp:extent cx="4486275" cy="1828800"/>
            <wp:effectExtent l="0" t="0" r="9525" b="0"/>
            <wp:docPr id="30" name="Picture 4">
              <a:extLst xmlns:a="http://schemas.openxmlformats.org/drawingml/2006/main">
                <a:ext uri="{FF2B5EF4-FFF2-40B4-BE49-F238E27FC236}">
                  <a16:creationId xmlns:a16="http://schemas.microsoft.com/office/drawing/2014/main" id="{EA5E2679-7EFC-47C9-B921-0891CF7D21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A5E2679-7EFC-47C9-B921-0891CF7D21A7}"/>
                        </a:ext>
                      </a:extLst>
                    </pic:cNvPr>
                    <pic:cNvPicPr>
                      <a:picLocks noChangeAspect="1"/>
                    </pic:cNvPicPr>
                  </pic:nvPicPr>
                  <pic:blipFill>
                    <a:blip r:embed="rId33"/>
                    <a:stretch>
                      <a:fillRect/>
                    </a:stretch>
                  </pic:blipFill>
                  <pic:spPr>
                    <a:xfrm>
                      <a:off x="0" y="0"/>
                      <a:ext cx="4486275" cy="1828800"/>
                    </a:xfrm>
                    <a:prstGeom prst="rect">
                      <a:avLst/>
                    </a:prstGeom>
                    <a:noFill/>
                  </pic:spPr>
                </pic:pic>
              </a:graphicData>
            </a:graphic>
          </wp:inline>
        </w:drawing>
      </w:r>
    </w:p>
    <w:p w14:paraId="3A7067CB" w14:textId="3FE910CE" w:rsidR="00AE4ED9" w:rsidRPr="00C046A9" w:rsidRDefault="00AE4ED9" w:rsidP="00AE4ED9">
      <w:pPr>
        <w:spacing w:after="0" w:line="240" w:lineRule="auto"/>
        <w:rPr>
          <w:rFonts w:eastAsia="Times New Roman" w:cstheme="minorHAnsi"/>
          <w:sz w:val="20"/>
          <w:szCs w:val="20"/>
          <w:lang w:val="en-US" w:eastAsia="en-CA"/>
        </w:rPr>
      </w:pPr>
      <w:r w:rsidRPr="00C046A9">
        <w:rPr>
          <w:rFonts w:eastAsia="Times New Roman" w:cstheme="minorHAnsi"/>
          <w:b/>
          <w:bCs/>
          <w:sz w:val="20"/>
          <w:szCs w:val="20"/>
          <w:lang w:val="en-US" w:eastAsia="en-CA"/>
        </w:rPr>
        <w:t xml:space="preserve">Inferential Analysis </w:t>
      </w:r>
      <w:r w:rsidRPr="00C046A9">
        <w:rPr>
          <w:rFonts w:eastAsia="Times New Roman" w:cstheme="minorHAnsi"/>
          <w:sz w:val="20"/>
          <w:szCs w:val="20"/>
          <w:lang w:val="en-US" w:eastAsia="en-CA"/>
        </w:rPr>
        <w:t>: Visually, it appears that all variables are key determinants of churn behavior except occupation or whether someone got new cellphone or not.</w:t>
      </w:r>
    </w:p>
    <w:p w14:paraId="6B367890" w14:textId="23BC2254" w:rsidR="003D6B61" w:rsidRPr="00C046A9" w:rsidRDefault="003D6B61" w:rsidP="00AE4ED9">
      <w:pPr>
        <w:spacing w:after="0" w:line="240" w:lineRule="auto"/>
        <w:rPr>
          <w:rFonts w:eastAsia="Times New Roman" w:cstheme="minorHAnsi"/>
          <w:sz w:val="20"/>
          <w:szCs w:val="20"/>
          <w:lang w:val="en-US" w:eastAsia="en-CA"/>
        </w:rPr>
      </w:pPr>
    </w:p>
    <w:p w14:paraId="037DA74B" w14:textId="06879342" w:rsidR="003D6B61" w:rsidRPr="00C046A9" w:rsidRDefault="003D6B61" w:rsidP="00AE4ED9">
      <w:pPr>
        <w:spacing w:after="0" w:line="240" w:lineRule="auto"/>
        <w:rPr>
          <w:rFonts w:eastAsia="Times New Roman" w:cstheme="minorHAnsi"/>
          <w:sz w:val="20"/>
          <w:szCs w:val="20"/>
          <w:lang w:val="en-US" w:eastAsia="en-CA"/>
        </w:rPr>
      </w:pPr>
    </w:p>
    <w:p w14:paraId="7F09C908" w14:textId="60807992" w:rsidR="003D6B61" w:rsidRPr="003D6B61" w:rsidRDefault="003D6B61" w:rsidP="003D6B61">
      <w:pPr>
        <w:spacing w:after="0" w:line="240" w:lineRule="auto"/>
        <w:contextualSpacing/>
        <w:rPr>
          <w:rFonts w:eastAsia="Times New Roman" w:cs="Times New Roman"/>
          <w:u w:val="single"/>
          <w:lang w:eastAsia="en-CA"/>
        </w:rPr>
      </w:pPr>
      <w:r w:rsidRPr="00C046A9">
        <w:rPr>
          <w:rFonts w:eastAsia="Times New Roman" w:cs="Times New Roman"/>
          <w:u w:val="single"/>
          <w:lang w:val="en-US" w:eastAsia="en-CA"/>
        </w:rPr>
        <w:t>SCATTERPLOT MATRIX</w:t>
      </w:r>
    </w:p>
    <w:p w14:paraId="1A29087F" w14:textId="77777777" w:rsidR="003D6B61" w:rsidRPr="00C046A9" w:rsidRDefault="003D6B61" w:rsidP="00AE4ED9">
      <w:pPr>
        <w:spacing w:after="0" w:line="240" w:lineRule="auto"/>
        <w:rPr>
          <w:rFonts w:eastAsia="Times New Roman" w:cstheme="minorHAnsi"/>
          <w:sz w:val="20"/>
          <w:szCs w:val="20"/>
          <w:lang w:eastAsia="en-CA"/>
        </w:rPr>
      </w:pPr>
    </w:p>
    <w:p w14:paraId="38090A23" w14:textId="25C30CDF" w:rsidR="00AE4ED9" w:rsidRPr="00AE4ED9" w:rsidRDefault="00C505F6" w:rsidP="00AE4ED9">
      <w:pPr>
        <w:spacing w:after="0" w:line="240" w:lineRule="auto"/>
        <w:contextualSpacing/>
        <w:rPr>
          <w:rFonts w:eastAsia="Times New Roman" w:cstheme="minorHAnsi"/>
          <w:sz w:val="20"/>
          <w:szCs w:val="20"/>
          <w:lang w:eastAsia="en-CA"/>
        </w:rPr>
      </w:pPr>
      <w:r w:rsidRPr="00C046A9">
        <w:rPr>
          <w:noProof/>
        </w:rPr>
        <w:drawing>
          <wp:anchor distT="0" distB="0" distL="114300" distR="114300" simplePos="0" relativeHeight="251688960" behindDoc="1" locked="0" layoutInCell="1" allowOverlap="1" wp14:anchorId="0504D7B6" wp14:editId="0A565A45">
            <wp:simplePos x="0" y="0"/>
            <wp:positionH relativeFrom="column">
              <wp:posOffset>771525</wp:posOffset>
            </wp:positionH>
            <wp:positionV relativeFrom="paragraph">
              <wp:posOffset>102235</wp:posOffset>
            </wp:positionV>
            <wp:extent cx="4400550" cy="2762250"/>
            <wp:effectExtent l="95250" t="76200" r="95250" b="857250"/>
            <wp:wrapTight wrapText="bothSides">
              <wp:wrapPolygon edited="0">
                <wp:start x="0" y="-596"/>
                <wp:lineTo x="-468" y="-447"/>
                <wp:lineTo x="-374" y="28154"/>
                <wp:lineTo x="21881" y="28154"/>
                <wp:lineTo x="21974" y="1937"/>
                <wp:lineTo x="21506" y="-298"/>
                <wp:lineTo x="21506" y="-596"/>
                <wp:lineTo x="0" y="-596"/>
              </wp:wrapPolygon>
            </wp:wrapTight>
            <wp:docPr id="31" name="Picture 6">
              <a:extLst xmlns:a="http://schemas.openxmlformats.org/drawingml/2006/main">
                <a:ext uri="{FF2B5EF4-FFF2-40B4-BE49-F238E27FC236}">
                  <a16:creationId xmlns:a16="http://schemas.microsoft.com/office/drawing/2014/main" id="{F70E3396-A3B9-416D-ADB6-F720B89CEB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70E3396-A3B9-416D-ADB6-F720B89CEBCD}"/>
                        </a:ext>
                      </a:extLst>
                    </pic:cNvPr>
                    <pic:cNvPicPr>
                      <a:picLocks noChangeAspect="1"/>
                    </pic:cNvPicPr>
                  </pic:nvPicPr>
                  <pic:blipFill rotWithShape="1">
                    <a:blip r:embed="rId34">
                      <a:extLst>
                        <a:ext uri="{28A0092B-C50C-407E-A947-70E740481C1C}">
                          <a14:useLocalDpi xmlns:a14="http://schemas.microsoft.com/office/drawing/2010/main" val="0"/>
                        </a:ext>
                      </a:extLst>
                    </a:blip>
                    <a:srcRect t="9700" r="2" b="2"/>
                    <a:stretch/>
                  </pic:blipFill>
                  <pic:spPr>
                    <a:xfrm>
                      <a:off x="0" y="0"/>
                      <a:ext cx="4400550" cy="27622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647149B5" w14:textId="02558459" w:rsidR="004478B2" w:rsidRPr="00C046A9" w:rsidRDefault="004478B2" w:rsidP="008347EA">
      <w:pPr>
        <w:rPr>
          <w:rFonts w:cstheme="minorHAnsi"/>
          <w:b/>
          <w:bCs/>
        </w:rPr>
      </w:pPr>
    </w:p>
    <w:p w14:paraId="636725FC" w14:textId="76F2DC7D" w:rsidR="004478B2" w:rsidRPr="00C046A9" w:rsidRDefault="004478B2" w:rsidP="008347EA">
      <w:pPr>
        <w:rPr>
          <w:rFonts w:cstheme="minorHAnsi"/>
          <w:b/>
          <w:bCs/>
        </w:rPr>
      </w:pPr>
    </w:p>
    <w:p w14:paraId="51414DC9" w14:textId="77777777" w:rsidR="004478B2" w:rsidRPr="00C046A9" w:rsidRDefault="004478B2" w:rsidP="008347EA">
      <w:pPr>
        <w:rPr>
          <w:rFonts w:cstheme="minorHAnsi"/>
          <w:b/>
          <w:bCs/>
        </w:rPr>
      </w:pPr>
    </w:p>
    <w:p w14:paraId="511CC68E" w14:textId="77777777" w:rsidR="004478B2" w:rsidRPr="00C046A9" w:rsidRDefault="004478B2" w:rsidP="008347EA">
      <w:pPr>
        <w:rPr>
          <w:rFonts w:cstheme="minorHAnsi"/>
          <w:b/>
          <w:bCs/>
        </w:rPr>
      </w:pPr>
    </w:p>
    <w:p w14:paraId="3305AE0B" w14:textId="77777777" w:rsidR="004478B2" w:rsidRPr="00C046A9" w:rsidRDefault="004478B2" w:rsidP="008347EA">
      <w:pPr>
        <w:rPr>
          <w:rFonts w:cstheme="minorHAnsi"/>
          <w:b/>
          <w:bCs/>
        </w:rPr>
      </w:pPr>
    </w:p>
    <w:p w14:paraId="24E6D614" w14:textId="77777777" w:rsidR="004478B2" w:rsidRPr="00C046A9" w:rsidRDefault="004478B2" w:rsidP="008347EA">
      <w:pPr>
        <w:rPr>
          <w:rFonts w:cstheme="minorHAnsi"/>
          <w:b/>
          <w:bCs/>
        </w:rPr>
      </w:pPr>
    </w:p>
    <w:p w14:paraId="618E800F" w14:textId="77777777" w:rsidR="003D6B61" w:rsidRPr="00C046A9" w:rsidRDefault="003D6B61" w:rsidP="008347EA">
      <w:pPr>
        <w:rPr>
          <w:rFonts w:cstheme="minorHAnsi"/>
          <w:b/>
          <w:bCs/>
        </w:rPr>
      </w:pPr>
    </w:p>
    <w:p w14:paraId="4A0342BB" w14:textId="7A23ED2D" w:rsidR="003D6B61" w:rsidRPr="00C046A9" w:rsidRDefault="003D6B61" w:rsidP="003D6B61">
      <w:pPr>
        <w:spacing w:after="0" w:line="240" w:lineRule="auto"/>
        <w:contextualSpacing/>
        <w:rPr>
          <w:rFonts w:cstheme="minorHAnsi"/>
          <w:b/>
          <w:bCs/>
        </w:rPr>
      </w:pPr>
    </w:p>
    <w:p w14:paraId="4F4ED11B" w14:textId="1DB8D918" w:rsidR="003D6B61" w:rsidRPr="00C046A9" w:rsidRDefault="003D6B61" w:rsidP="003D6B61">
      <w:pPr>
        <w:spacing w:after="0" w:line="240" w:lineRule="auto"/>
        <w:contextualSpacing/>
        <w:rPr>
          <w:rFonts w:cstheme="minorHAnsi"/>
          <w:b/>
          <w:bCs/>
        </w:rPr>
      </w:pPr>
    </w:p>
    <w:p w14:paraId="576D30DA" w14:textId="12F811CF" w:rsidR="003D6B61" w:rsidRPr="00C046A9" w:rsidRDefault="003D6B61" w:rsidP="003D6B61">
      <w:pPr>
        <w:spacing w:after="0" w:line="240" w:lineRule="auto"/>
        <w:contextualSpacing/>
        <w:rPr>
          <w:rFonts w:cstheme="minorHAnsi"/>
          <w:b/>
          <w:bCs/>
        </w:rPr>
      </w:pPr>
    </w:p>
    <w:p w14:paraId="51CFFA48" w14:textId="32C16BF5" w:rsidR="003D6B61" w:rsidRPr="00C046A9" w:rsidRDefault="003D6B61" w:rsidP="003D6B61">
      <w:pPr>
        <w:spacing w:after="0" w:line="240" w:lineRule="auto"/>
        <w:contextualSpacing/>
        <w:rPr>
          <w:rFonts w:cstheme="minorHAnsi"/>
          <w:b/>
          <w:bCs/>
        </w:rPr>
      </w:pPr>
    </w:p>
    <w:p w14:paraId="41575AA3" w14:textId="77777777" w:rsidR="003D6B61" w:rsidRPr="00C046A9" w:rsidRDefault="003D6B61" w:rsidP="003D6B61">
      <w:pPr>
        <w:spacing w:after="0" w:line="240" w:lineRule="auto"/>
        <w:contextualSpacing/>
        <w:rPr>
          <w:rFonts w:eastAsia="Times New Roman" w:cs="Times New Roman"/>
          <w:sz w:val="24"/>
          <w:szCs w:val="24"/>
          <w:lang w:eastAsia="en-CA"/>
        </w:rPr>
      </w:pPr>
    </w:p>
    <w:p w14:paraId="4C5BB895" w14:textId="77777777" w:rsidR="00C505F6" w:rsidRPr="00C046A9" w:rsidRDefault="00C505F6" w:rsidP="00C505F6">
      <w:pPr>
        <w:spacing w:after="0" w:line="240" w:lineRule="auto"/>
        <w:ind w:left="360"/>
        <w:contextualSpacing/>
        <w:rPr>
          <w:rFonts w:eastAsia="Times New Roman" w:cs="Times New Roman"/>
          <w:sz w:val="24"/>
          <w:szCs w:val="24"/>
          <w:lang w:val="en-US" w:eastAsia="en-CA"/>
        </w:rPr>
      </w:pPr>
    </w:p>
    <w:p w14:paraId="22604E52" w14:textId="77777777" w:rsidR="00C505F6" w:rsidRPr="00C046A9" w:rsidRDefault="00C505F6" w:rsidP="00C505F6">
      <w:pPr>
        <w:spacing w:after="0" w:line="240" w:lineRule="auto"/>
        <w:ind w:left="360"/>
        <w:contextualSpacing/>
        <w:rPr>
          <w:rFonts w:eastAsia="Times New Roman" w:cs="Times New Roman"/>
          <w:sz w:val="24"/>
          <w:szCs w:val="24"/>
          <w:lang w:val="en-US" w:eastAsia="en-CA"/>
        </w:rPr>
      </w:pPr>
    </w:p>
    <w:p w14:paraId="738A16C0" w14:textId="77777777" w:rsidR="00C505F6" w:rsidRPr="00C046A9" w:rsidRDefault="00C505F6" w:rsidP="00C505F6">
      <w:pPr>
        <w:spacing w:after="0" w:line="240" w:lineRule="auto"/>
        <w:ind w:left="360"/>
        <w:contextualSpacing/>
        <w:rPr>
          <w:rFonts w:eastAsia="Times New Roman" w:cs="Times New Roman"/>
          <w:sz w:val="24"/>
          <w:szCs w:val="24"/>
          <w:lang w:val="en-US" w:eastAsia="en-CA"/>
        </w:rPr>
      </w:pPr>
    </w:p>
    <w:p w14:paraId="3D821934" w14:textId="77777777" w:rsidR="00C505F6" w:rsidRPr="00C046A9" w:rsidRDefault="00C505F6" w:rsidP="00C505F6">
      <w:pPr>
        <w:spacing w:after="0" w:line="240" w:lineRule="auto"/>
        <w:ind w:left="360"/>
        <w:contextualSpacing/>
        <w:rPr>
          <w:rFonts w:eastAsia="Times New Roman" w:cs="Times New Roman"/>
          <w:sz w:val="24"/>
          <w:szCs w:val="24"/>
          <w:lang w:val="en-US" w:eastAsia="en-CA"/>
        </w:rPr>
      </w:pPr>
    </w:p>
    <w:p w14:paraId="7E48075F" w14:textId="77777777" w:rsidR="00C505F6" w:rsidRPr="00C046A9" w:rsidRDefault="00C505F6" w:rsidP="00C505F6">
      <w:pPr>
        <w:spacing w:after="0" w:line="240" w:lineRule="auto"/>
        <w:ind w:left="360"/>
        <w:contextualSpacing/>
        <w:rPr>
          <w:rFonts w:eastAsia="Times New Roman" w:cs="Times New Roman"/>
          <w:sz w:val="24"/>
          <w:szCs w:val="24"/>
          <w:lang w:val="en-US" w:eastAsia="en-CA"/>
        </w:rPr>
      </w:pPr>
    </w:p>
    <w:p w14:paraId="4A7BDFA7" w14:textId="0E91C9A2" w:rsidR="003D6B61" w:rsidRPr="003D6B61" w:rsidRDefault="003D6B61" w:rsidP="00C046A9">
      <w:pPr>
        <w:spacing w:after="0" w:line="240" w:lineRule="auto"/>
        <w:ind w:left="360"/>
        <w:contextualSpacing/>
        <w:rPr>
          <w:rFonts w:eastAsia="Times New Roman" w:cs="Times New Roman"/>
          <w:sz w:val="24"/>
          <w:szCs w:val="24"/>
          <w:lang w:eastAsia="en-CA"/>
        </w:rPr>
      </w:pPr>
      <w:r w:rsidRPr="003D6B61">
        <w:rPr>
          <w:rFonts w:eastAsia="Times New Roman" w:cs="Times New Roman"/>
          <w:sz w:val="24"/>
          <w:szCs w:val="24"/>
          <w:lang w:val="en-US" w:eastAsia="en-CA"/>
        </w:rPr>
        <w:t>Plot of continuous data against other continuous variables</w:t>
      </w:r>
      <w:r w:rsidR="00C046A9">
        <w:rPr>
          <w:rFonts w:eastAsia="Times New Roman" w:cs="Times New Roman"/>
          <w:sz w:val="24"/>
          <w:szCs w:val="24"/>
          <w:lang w:val="en-US" w:eastAsia="en-CA"/>
        </w:rPr>
        <w:t xml:space="preserve"> to a</w:t>
      </w:r>
      <w:r w:rsidRPr="003D6B61">
        <w:rPr>
          <w:rFonts w:eastAsia="Times New Roman" w:cs="Times New Roman"/>
          <w:sz w:val="24"/>
          <w:szCs w:val="24"/>
          <w:lang w:val="en-US" w:eastAsia="en-CA"/>
        </w:rPr>
        <w:t>ssess for multicollinearity between independent variables</w:t>
      </w:r>
      <w:r w:rsidR="00C046A9">
        <w:rPr>
          <w:rFonts w:eastAsia="Times New Roman" w:cs="Times New Roman"/>
          <w:sz w:val="24"/>
          <w:szCs w:val="24"/>
          <w:lang w:val="en-US" w:eastAsia="en-CA"/>
        </w:rPr>
        <w:t>. High positive correlation between monthly revenue and month in service as well as equipment days was noted from the analysis.</w:t>
      </w:r>
    </w:p>
    <w:p w14:paraId="735EC668" w14:textId="77777777" w:rsidR="003D6B61" w:rsidRPr="003D6B61" w:rsidRDefault="003D6B61" w:rsidP="00C046A9">
      <w:pPr>
        <w:spacing w:after="0" w:line="240" w:lineRule="auto"/>
        <w:contextualSpacing/>
        <w:rPr>
          <w:rFonts w:eastAsia="Times New Roman" w:cs="Times New Roman"/>
          <w:sz w:val="24"/>
          <w:szCs w:val="24"/>
          <w:lang w:eastAsia="en-CA"/>
        </w:rPr>
      </w:pPr>
    </w:p>
    <w:p w14:paraId="496D9F95" w14:textId="2B41B46B" w:rsidR="008347EA" w:rsidRPr="00C046A9" w:rsidRDefault="008347EA" w:rsidP="008347EA">
      <w:pPr>
        <w:rPr>
          <w:rFonts w:cstheme="minorHAnsi"/>
          <w:b/>
          <w:bCs/>
        </w:rPr>
      </w:pPr>
      <w:r w:rsidRPr="00C046A9">
        <w:rPr>
          <w:rFonts w:cstheme="minorHAnsi"/>
          <w:b/>
          <w:bCs/>
        </w:rPr>
        <w:t xml:space="preserve">Outlier Detection </w:t>
      </w:r>
    </w:p>
    <w:p w14:paraId="0D8FEF53" w14:textId="737E4684" w:rsidR="008347EA" w:rsidRPr="00C046A9" w:rsidRDefault="008347EA" w:rsidP="008347EA">
      <w:pPr>
        <w:rPr>
          <w:rFonts w:cstheme="minorHAnsi"/>
        </w:rPr>
      </w:pPr>
      <w:r w:rsidRPr="00C046A9">
        <w:rPr>
          <w:rFonts w:cstheme="minorHAnsi"/>
        </w:rPr>
        <w:t xml:space="preserve"> </w:t>
      </w:r>
      <w:r w:rsidRPr="00C046A9">
        <w:rPr>
          <w:rFonts w:cstheme="minorHAnsi"/>
          <w:b/>
          <w:bCs/>
          <w:color w:val="222222"/>
        </w:rPr>
        <w:t>Outliers</w:t>
      </w:r>
      <w:r w:rsidRPr="00C046A9">
        <w:rPr>
          <w:rFonts w:cstheme="minorHAnsi"/>
          <w:color w:val="222222"/>
          <w:shd w:val="clear" w:color="auto" w:fill="FFFFFF"/>
        </w:rPr>
        <w:t xml:space="preserve"> are extreme values that deviate from other observations on data , they may indicate a variability in a measurement, experimental errors or a novelty. </w:t>
      </w:r>
      <w:r w:rsidRPr="00C046A9">
        <w:rPr>
          <w:rFonts w:cstheme="minorHAnsi"/>
        </w:rPr>
        <w:t xml:space="preserve">These can be problematic as they can cause a skewness in the data, pulling the mean away from the median in the direction of the outlier. </w:t>
      </w:r>
    </w:p>
    <w:p w14:paraId="1D5C40F4" w14:textId="2027AB96" w:rsidR="00786298" w:rsidRPr="00C046A9" w:rsidRDefault="00786298" w:rsidP="008347EA">
      <w:pPr>
        <w:rPr>
          <w:rFonts w:cstheme="minorHAnsi"/>
        </w:rPr>
      </w:pPr>
      <w:r w:rsidRPr="00C046A9">
        <w:rPr>
          <w:rFonts w:cstheme="minorHAnsi"/>
          <w:noProof/>
        </w:rPr>
        <w:drawing>
          <wp:anchor distT="0" distB="0" distL="114300" distR="114300" simplePos="0" relativeHeight="251669504" behindDoc="0" locked="0" layoutInCell="1" allowOverlap="1" wp14:anchorId="5D8FCD46" wp14:editId="72C2D9AA">
            <wp:simplePos x="0" y="0"/>
            <wp:positionH relativeFrom="margin">
              <wp:posOffset>1704975</wp:posOffset>
            </wp:positionH>
            <wp:positionV relativeFrom="paragraph">
              <wp:posOffset>62865</wp:posOffset>
            </wp:positionV>
            <wp:extent cx="2209800" cy="923925"/>
            <wp:effectExtent l="0" t="0" r="0" b="9525"/>
            <wp:wrapThrough wrapText="bothSides">
              <wp:wrapPolygon edited="0">
                <wp:start x="0" y="0"/>
                <wp:lineTo x="0" y="21377"/>
                <wp:lineTo x="21414" y="21377"/>
                <wp:lineTo x="2141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09800" cy="923925"/>
                    </a:xfrm>
                    <a:prstGeom prst="rect">
                      <a:avLst/>
                    </a:prstGeom>
                  </pic:spPr>
                </pic:pic>
              </a:graphicData>
            </a:graphic>
            <wp14:sizeRelH relativeFrom="page">
              <wp14:pctWidth>0</wp14:pctWidth>
            </wp14:sizeRelH>
            <wp14:sizeRelV relativeFrom="page">
              <wp14:pctHeight>0</wp14:pctHeight>
            </wp14:sizeRelV>
          </wp:anchor>
        </w:drawing>
      </w:r>
    </w:p>
    <w:p w14:paraId="381B9DC6" w14:textId="77777777" w:rsidR="00786298" w:rsidRPr="00C046A9" w:rsidRDefault="00786298" w:rsidP="008347EA">
      <w:pPr>
        <w:rPr>
          <w:rFonts w:cstheme="minorHAnsi"/>
        </w:rPr>
      </w:pPr>
    </w:p>
    <w:p w14:paraId="77706361" w14:textId="77777777" w:rsidR="00786298" w:rsidRPr="00C046A9" w:rsidRDefault="00786298" w:rsidP="008347EA">
      <w:pPr>
        <w:rPr>
          <w:rFonts w:cstheme="minorHAnsi"/>
        </w:rPr>
      </w:pPr>
    </w:p>
    <w:p w14:paraId="2819BD2E" w14:textId="06D50D43" w:rsidR="00786298" w:rsidRPr="00C046A9" w:rsidRDefault="00786298" w:rsidP="008347EA">
      <w:pPr>
        <w:rPr>
          <w:rFonts w:cstheme="minorHAnsi"/>
        </w:rPr>
      </w:pPr>
    </w:p>
    <w:p w14:paraId="366A8607" w14:textId="77269433" w:rsidR="00786298" w:rsidRPr="00C046A9" w:rsidRDefault="00786298" w:rsidP="00786298">
      <w:pPr>
        <w:ind w:left="2160" w:firstLine="720"/>
        <w:rPr>
          <w:rFonts w:cstheme="minorHAnsi"/>
        </w:rPr>
      </w:pPr>
      <w:r w:rsidRPr="00C046A9">
        <w:rPr>
          <w:rFonts w:cstheme="minorHAnsi"/>
          <w:sz w:val="18"/>
          <w:szCs w:val="18"/>
        </w:rPr>
        <w:t>Fig 9: Outlier Analysis by bands</w:t>
      </w:r>
    </w:p>
    <w:p w14:paraId="65DCEE9C" w14:textId="5BEB7B4E" w:rsidR="008347EA" w:rsidRPr="00C046A9" w:rsidRDefault="008347EA" w:rsidP="008347EA">
      <w:pPr>
        <w:rPr>
          <w:rFonts w:cstheme="minorHAnsi"/>
        </w:rPr>
      </w:pPr>
      <w:r w:rsidRPr="00C046A9">
        <w:rPr>
          <w:rFonts w:cstheme="minorHAnsi"/>
        </w:rPr>
        <w:t xml:space="preserve">PROC univariate is useful in compiling the five number summary: minimum, Q1, median, Q2, max. Interquartile range can also be reported in this procedures. The outliers have been defined by the following two equations: </w:t>
      </w:r>
    </w:p>
    <w:p w14:paraId="0217CBFD" w14:textId="6D55223E" w:rsidR="008347EA" w:rsidRPr="00C046A9" w:rsidRDefault="008347EA" w:rsidP="008347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C046A9">
        <w:rPr>
          <w:rFonts w:cstheme="minorHAnsi"/>
        </w:rPr>
        <w:t xml:space="preserve">  </w:t>
      </w:r>
      <w:r w:rsidRPr="00C046A9">
        <w:rPr>
          <w:rFonts w:ascii="Cambria Math" w:hAnsi="Cambria Math" w:cs="Cambria Math"/>
        </w:rPr>
        <w:t>𝒐𝒖𝒕</w:t>
      </w:r>
      <w:r w:rsidRPr="00C046A9">
        <w:rPr>
          <w:rFonts w:cstheme="minorHAnsi"/>
        </w:rPr>
        <w:t xml:space="preserve"> </w:t>
      </w:r>
      <w:r w:rsidRPr="00C046A9">
        <w:rPr>
          <w:rFonts w:ascii="Cambria Math" w:hAnsi="Cambria Math" w:cs="Cambria Math"/>
        </w:rPr>
        <w:t>𝒍𝒊𝒆𝒓</w:t>
      </w:r>
      <w:r w:rsidRPr="00C046A9">
        <w:rPr>
          <w:rFonts w:cstheme="minorHAnsi"/>
        </w:rPr>
        <w:t>&gt;</w:t>
      </w:r>
      <w:r w:rsidRPr="00C046A9">
        <w:rPr>
          <w:rFonts w:cstheme="minorHAnsi"/>
        </w:rPr>
        <w:tab/>
      </w:r>
      <w:r w:rsidRPr="00C046A9">
        <w:rPr>
          <w:rFonts w:cstheme="minorHAnsi"/>
          <w:color w:val="000000"/>
          <w:sz w:val="20"/>
          <w:szCs w:val="20"/>
          <w:shd w:val="clear" w:color="auto" w:fill="FFFFFF"/>
        </w:rPr>
        <w:t>Q3+(</w:t>
      </w:r>
      <w:r w:rsidRPr="00C046A9">
        <w:rPr>
          <w:rFonts w:cstheme="minorHAnsi"/>
          <w:b/>
          <w:bCs/>
          <w:color w:val="008080"/>
          <w:sz w:val="20"/>
          <w:szCs w:val="20"/>
          <w:shd w:val="clear" w:color="auto" w:fill="FFFFFF"/>
        </w:rPr>
        <w:t>3</w:t>
      </w:r>
      <w:r w:rsidRPr="00C046A9">
        <w:rPr>
          <w:rFonts w:cstheme="minorHAnsi"/>
          <w:color w:val="000000"/>
          <w:sz w:val="20"/>
          <w:szCs w:val="20"/>
          <w:shd w:val="clear" w:color="auto" w:fill="FFFFFF"/>
        </w:rPr>
        <w:t>*IQR)</w:t>
      </w:r>
      <w:r w:rsidRPr="00C046A9">
        <w:rPr>
          <w:rFonts w:cstheme="minorHAnsi"/>
        </w:rPr>
        <w:t xml:space="preserve">(the upper bound)  </w:t>
      </w:r>
      <w:r w:rsidRPr="00C046A9">
        <w:rPr>
          <w:rFonts w:ascii="Cambria Math" w:hAnsi="Cambria Math" w:cs="Cambria Math"/>
        </w:rPr>
        <w:t>𝒐𝒖𝒕𝒍𝒊𝒆𝒓</w:t>
      </w:r>
      <w:r w:rsidRPr="00C046A9">
        <w:rPr>
          <w:rFonts w:cstheme="minorHAnsi"/>
        </w:rPr>
        <w:t xml:space="preserve"> &lt;</w:t>
      </w:r>
      <w:r w:rsidRPr="00C046A9">
        <w:rPr>
          <w:rFonts w:cstheme="minorHAnsi"/>
          <w:color w:val="000000"/>
          <w:sz w:val="20"/>
          <w:szCs w:val="20"/>
          <w:shd w:val="clear" w:color="auto" w:fill="FFFFFF"/>
        </w:rPr>
        <w:t xml:space="preserve"> Q1-(</w:t>
      </w:r>
      <w:r w:rsidRPr="00C046A9">
        <w:rPr>
          <w:rFonts w:cstheme="minorHAnsi"/>
          <w:b/>
          <w:bCs/>
          <w:color w:val="008080"/>
          <w:sz w:val="20"/>
          <w:szCs w:val="20"/>
          <w:shd w:val="clear" w:color="auto" w:fill="FFFFFF"/>
        </w:rPr>
        <w:t>3</w:t>
      </w:r>
      <w:r w:rsidRPr="00C046A9">
        <w:rPr>
          <w:rFonts w:cstheme="minorHAnsi"/>
          <w:color w:val="000000"/>
          <w:sz w:val="20"/>
          <w:szCs w:val="20"/>
          <w:shd w:val="clear" w:color="auto" w:fill="FFFFFF"/>
        </w:rPr>
        <w:t>*IQR)</w:t>
      </w:r>
      <w:r w:rsidRPr="00C046A9">
        <w:rPr>
          <w:rFonts w:cstheme="minorHAnsi"/>
        </w:rPr>
        <w:t xml:space="preserve">(the lower bound) </w:t>
      </w:r>
    </w:p>
    <w:p w14:paraId="65F94F0C" w14:textId="4C8AA103" w:rsidR="008347EA" w:rsidRPr="00C046A9" w:rsidRDefault="008347EA" w:rsidP="008347EA">
      <w:pPr>
        <w:rPr>
          <w:rFonts w:cstheme="minorHAnsi"/>
        </w:rPr>
      </w:pPr>
      <w:r w:rsidRPr="00C046A9">
        <w:rPr>
          <w:rFonts w:cstheme="minorHAnsi"/>
        </w:rPr>
        <w:lastRenderedPageBreak/>
        <w:t xml:space="preserve">The outliers were not removed from the analysis, separate grouped were created upper bound, lower bound and data values within range formulated part of the  bivariate analysis.  </w:t>
      </w:r>
    </w:p>
    <w:p w14:paraId="2FBAA412" w14:textId="00C255B1" w:rsidR="008347EA" w:rsidRDefault="00642A91" w:rsidP="008347EA">
      <w:pPr>
        <w:rPr>
          <w:rFonts w:eastAsiaTheme="majorEastAsia" w:cstheme="minorHAnsi"/>
          <w:b/>
          <w:bCs/>
          <w:color w:val="000000" w:themeColor="text1"/>
          <w:kern w:val="24"/>
          <w:lang w:val="en-US"/>
        </w:rPr>
      </w:pPr>
      <w:r w:rsidRPr="00C046A9">
        <w:rPr>
          <w:rFonts w:eastAsiaTheme="majorEastAsia" w:cstheme="minorHAnsi"/>
          <w:b/>
          <w:bCs/>
          <w:color w:val="000000" w:themeColor="text1"/>
          <w:kern w:val="24"/>
          <w:lang w:val="en-US"/>
        </w:rPr>
        <w:t>Logistic Regression</w:t>
      </w:r>
    </w:p>
    <w:p w14:paraId="0687193B" w14:textId="0BE714E4" w:rsidR="00FF638F" w:rsidRPr="00FF638F" w:rsidRDefault="00FF638F" w:rsidP="008347EA">
      <w:pPr>
        <w:rPr>
          <w:rFonts w:cstheme="minorHAnsi"/>
        </w:rPr>
      </w:pPr>
      <w:r w:rsidRPr="00FF638F">
        <w:rPr>
          <w:rFonts w:cstheme="minorHAnsi"/>
        </w:rPr>
        <w:t xml:space="preserve">A useful solution will be able to predict the most likely causes of churn and flag any customers at risk. For example, how much of your churn is coming from simple </w:t>
      </w:r>
      <w:r>
        <w:rPr>
          <w:rFonts w:cstheme="minorHAnsi"/>
        </w:rPr>
        <w:t>recurrent monthly charges</w:t>
      </w:r>
      <w:r w:rsidRPr="00FF638F">
        <w:rPr>
          <w:rFonts w:cstheme="minorHAnsi"/>
        </w:rPr>
        <w:t>,</w:t>
      </w:r>
      <w:r>
        <w:rPr>
          <w:rFonts w:cstheme="minorHAnsi"/>
        </w:rPr>
        <w:t xml:space="preserve"> occupation or </w:t>
      </w:r>
      <w:r w:rsidR="007A750B">
        <w:rPr>
          <w:rFonts w:cstheme="minorHAnsi"/>
        </w:rPr>
        <w:t xml:space="preserve">location </w:t>
      </w:r>
      <w:r w:rsidR="007A750B" w:rsidRPr="00FF638F">
        <w:rPr>
          <w:rFonts w:cstheme="minorHAnsi"/>
        </w:rPr>
        <w:t>or</w:t>
      </w:r>
      <w:r w:rsidRPr="00FF638F">
        <w:rPr>
          <w:rFonts w:cstheme="minorHAnsi"/>
        </w:rPr>
        <w:t xml:space="preserve"> how much of it is coming from that poorly strategized credit </w:t>
      </w:r>
      <w:r>
        <w:rPr>
          <w:rFonts w:cstheme="minorHAnsi"/>
        </w:rPr>
        <w:t>rating</w:t>
      </w:r>
      <w:r w:rsidRPr="00FF638F">
        <w:rPr>
          <w:rFonts w:cstheme="minorHAnsi"/>
        </w:rPr>
        <w:t xml:space="preserve"> process</w:t>
      </w:r>
      <w:r>
        <w:rPr>
          <w:rFonts w:cstheme="minorHAnsi"/>
        </w:rPr>
        <w:t>.</w:t>
      </w:r>
      <w:r w:rsidR="007A750B">
        <w:rPr>
          <w:rFonts w:cstheme="minorHAnsi"/>
        </w:rPr>
        <w:t xml:space="preserve"> The summary model results from analysis are set as below:</w:t>
      </w:r>
    </w:p>
    <w:p w14:paraId="25790936" w14:textId="3A5E0E30" w:rsidR="00FF638F" w:rsidRPr="00C046A9" w:rsidRDefault="00FF638F" w:rsidP="008347EA">
      <w:pPr>
        <w:rPr>
          <w:rFonts w:cstheme="minorHAnsi"/>
          <w:b/>
          <w:bCs/>
        </w:rPr>
      </w:pPr>
      <w:r w:rsidRPr="00C046A9">
        <w:rPr>
          <w:noProof/>
        </w:rPr>
        <w:drawing>
          <wp:anchor distT="0" distB="0" distL="114300" distR="114300" simplePos="0" relativeHeight="251691008" behindDoc="1" locked="0" layoutInCell="1" allowOverlap="1" wp14:anchorId="3F1BA80F" wp14:editId="65BB1573">
            <wp:simplePos x="0" y="0"/>
            <wp:positionH relativeFrom="margin">
              <wp:posOffset>180975</wp:posOffset>
            </wp:positionH>
            <wp:positionV relativeFrom="paragraph">
              <wp:posOffset>267970</wp:posOffset>
            </wp:positionV>
            <wp:extent cx="2838450" cy="1638300"/>
            <wp:effectExtent l="0" t="0" r="0" b="0"/>
            <wp:wrapTight wrapText="bothSides">
              <wp:wrapPolygon edited="0">
                <wp:start x="0" y="0"/>
                <wp:lineTo x="0" y="21349"/>
                <wp:lineTo x="21455" y="21349"/>
                <wp:lineTo x="21455" y="0"/>
                <wp:lineTo x="0" y="0"/>
              </wp:wrapPolygon>
            </wp:wrapTight>
            <wp:docPr id="32" name="Picture 5">
              <a:extLst xmlns:a="http://schemas.openxmlformats.org/drawingml/2006/main">
                <a:ext uri="{FF2B5EF4-FFF2-40B4-BE49-F238E27FC236}">
                  <a16:creationId xmlns:a16="http://schemas.microsoft.com/office/drawing/2014/main" id="{4611EA53-1AC1-4607-9EE2-49C77EAB26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611EA53-1AC1-4607-9EE2-49C77EAB2686}"/>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838450" cy="1638300"/>
                    </a:xfrm>
                    <a:prstGeom prst="rect">
                      <a:avLst/>
                    </a:prstGeom>
                  </pic:spPr>
                </pic:pic>
              </a:graphicData>
            </a:graphic>
            <wp14:sizeRelH relativeFrom="page">
              <wp14:pctWidth>0</wp14:pctWidth>
            </wp14:sizeRelH>
            <wp14:sizeRelV relativeFrom="page">
              <wp14:pctHeight>0</wp14:pctHeight>
            </wp14:sizeRelV>
          </wp:anchor>
        </w:drawing>
      </w:r>
    </w:p>
    <w:p w14:paraId="263515BD" w14:textId="2ECF4B30" w:rsidR="008347EA" w:rsidRPr="00C046A9" w:rsidRDefault="00642A91" w:rsidP="008347EA">
      <w:pPr>
        <w:rPr>
          <w:rFonts w:cstheme="minorHAnsi"/>
          <w:b/>
          <w:bCs/>
        </w:rPr>
      </w:pPr>
      <w:r w:rsidRPr="00C046A9">
        <w:rPr>
          <w:noProof/>
        </w:rPr>
        <w:drawing>
          <wp:anchor distT="0" distB="0" distL="114300" distR="114300" simplePos="0" relativeHeight="251689984" behindDoc="1" locked="0" layoutInCell="1" allowOverlap="1" wp14:anchorId="7AC5A71B" wp14:editId="4275A2E2">
            <wp:simplePos x="0" y="0"/>
            <wp:positionH relativeFrom="column">
              <wp:posOffset>3228975</wp:posOffset>
            </wp:positionH>
            <wp:positionV relativeFrom="paragraph">
              <wp:posOffset>10160</wp:posOffset>
            </wp:positionV>
            <wp:extent cx="3105150" cy="1676400"/>
            <wp:effectExtent l="0" t="0" r="0" b="0"/>
            <wp:wrapTight wrapText="bothSides">
              <wp:wrapPolygon edited="0">
                <wp:start x="0" y="0"/>
                <wp:lineTo x="0" y="21355"/>
                <wp:lineTo x="21467" y="21355"/>
                <wp:lineTo x="21467" y="0"/>
                <wp:lineTo x="0" y="0"/>
              </wp:wrapPolygon>
            </wp:wrapTight>
            <wp:docPr id="33" name="Picture 3">
              <a:extLst xmlns:a="http://schemas.openxmlformats.org/drawingml/2006/main">
                <a:ext uri="{FF2B5EF4-FFF2-40B4-BE49-F238E27FC236}">
                  <a16:creationId xmlns:a16="http://schemas.microsoft.com/office/drawing/2014/main" id="{BB535C00-0DCB-4D3D-820F-05310CB2F5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B535C00-0DCB-4D3D-820F-05310CB2F5C2}"/>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105150" cy="1676400"/>
                    </a:xfrm>
                    <a:prstGeom prst="rect">
                      <a:avLst/>
                    </a:prstGeom>
                  </pic:spPr>
                </pic:pic>
              </a:graphicData>
            </a:graphic>
            <wp14:sizeRelH relativeFrom="page">
              <wp14:pctWidth>0</wp14:pctWidth>
            </wp14:sizeRelH>
            <wp14:sizeRelV relativeFrom="page">
              <wp14:pctHeight>0</wp14:pctHeight>
            </wp14:sizeRelV>
          </wp:anchor>
        </w:drawing>
      </w:r>
      <w:r w:rsidRPr="00C046A9">
        <w:rPr>
          <w:noProof/>
        </w:rPr>
        <w:t xml:space="preserve"> </w:t>
      </w:r>
    </w:p>
    <w:p w14:paraId="29BB694A" w14:textId="77777777" w:rsidR="00642A91" w:rsidRPr="00642A91" w:rsidRDefault="00642A91" w:rsidP="00E64263">
      <w:pPr>
        <w:numPr>
          <w:ilvl w:val="0"/>
          <w:numId w:val="4"/>
        </w:numPr>
        <w:spacing w:after="0" w:line="216" w:lineRule="auto"/>
        <w:ind w:left="1080"/>
        <w:contextualSpacing/>
        <w:rPr>
          <w:rFonts w:eastAsia="Times New Roman" w:cstheme="minorHAnsi"/>
          <w:sz w:val="18"/>
          <w:szCs w:val="18"/>
          <w:lang w:eastAsia="en-CA"/>
        </w:rPr>
      </w:pPr>
      <w:r w:rsidRPr="00642A91">
        <w:rPr>
          <w:rFonts w:eastAsiaTheme="minorEastAsia" w:cstheme="minorHAnsi"/>
          <w:color w:val="000000" w:themeColor="text1"/>
          <w:kern w:val="24"/>
          <w:sz w:val="18"/>
          <w:szCs w:val="18"/>
          <w:lang w:val="en-US" w:eastAsia="en-CA"/>
        </w:rPr>
        <w:t>Backward Feature Elimination</w:t>
      </w:r>
    </w:p>
    <w:p w14:paraId="15C2F5A8" w14:textId="77777777" w:rsidR="00642A91" w:rsidRPr="00642A91" w:rsidRDefault="00642A91" w:rsidP="00E64263">
      <w:pPr>
        <w:numPr>
          <w:ilvl w:val="1"/>
          <w:numId w:val="4"/>
        </w:numPr>
        <w:spacing w:after="0" w:line="216" w:lineRule="auto"/>
        <w:ind w:left="2520"/>
        <w:contextualSpacing/>
        <w:rPr>
          <w:rFonts w:eastAsia="Times New Roman" w:cstheme="minorHAnsi"/>
          <w:sz w:val="18"/>
          <w:szCs w:val="18"/>
          <w:lang w:eastAsia="en-CA"/>
        </w:rPr>
      </w:pPr>
      <w:r w:rsidRPr="00642A91">
        <w:rPr>
          <w:rFonts w:eastAsiaTheme="minorEastAsia" w:cstheme="minorHAnsi"/>
          <w:color w:val="000000" w:themeColor="text1"/>
          <w:kern w:val="24"/>
          <w:sz w:val="18"/>
          <w:szCs w:val="18"/>
          <w:lang w:val="en-US" w:eastAsia="en-CA"/>
        </w:rPr>
        <w:t>Above are Features left (from framework)</w:t>
      </w:r>
    </w:p>
    <w:p w14:paraId="7356E33A" w14:textId="77777777" w:rsidR="00642A91" w:rsidRPr="00642A91" w:rsidRDefault="00642A91" w:rsidP="00E64263">
      <w:pPr>
        <w:numPr>
          <w:ilvl w:val="1"/>
          <w:numId w:val="4"/>
        </w:numPr>
        <w:spacing w:after="0" w:line="216" w:lineRule="auto"/>
        <w:ind w:left="2520"/>
        <w:contextualSpacing/>
        <w:rPr>
          <w:rFonts w:eastAsia="Times New Roman" w:cstheme="minorHAnsi"/>
          <w:sz w:val="18"/>
          <w:szCs w:val="18"/>
          <w:lang w:eastAsia="en-CA"/>
        </w:rPr>
      </w:pPr>
      <w:r w:rsidRPr="00642A91">
        <w:rPr>
          <w:rFonts w:eastAsiaTheme="minorEastAsia" w:cstheme="minorHAnsi"/>
          <w:color w:val="000000" w:themeColor="text1"/>
          <w:kern w:val="24"/>
          <w:sz w:val="18"/>
          <w:szCs w:val="18"/>
          <w:lang w:val="en-US" w:eastAsia="en-CA"/>
        </w:rPr>
        <w:t>Model concordance = 58.5%</w:t>
      </w:r>
    </w:p>
    <w:p w14:paraId="675826EC" w14:textId="77777777" w:rsidR="00642A91" w:rsidRPr="00642A91" w:rsidRDefault="00642A91" w:rsidP="00E64263">
      <w:pPr>
        <w:numPr>
          <w:ilvl w:val="0"/>
          <w:numId w:val="4"/>
        </w:numPr>
        <w:spacing w:after="0" w:line="216" w:lineRule="auto"/>
        <w:ind w:left="1080"/>
        <w:contextualSpacing/>
        <w:rPr>
          <w:rFonts w:eastAsia="Times New Roman" w:cstheme="minorHAnsi"/>
          <w:sz w:val="18"/>
          <w:szCs w:val="18"/>
          <w:lang w:eastAsia="en-CA"/>
        </w:rPr>
      </w:pPr>
      <w:r w:rsidRPr="00642A91">
        <w:rPr>
          <w:rFonts w:eastAsiaTheme="minorEastAsia" w:cstheme="minorHAnsi"/>
          <w:b/>
          <w:bCs/>
          <w:color w:val="000000" w:themeColor="text1"/>
          <w:kern w:val="24"/>
          <w:sz w:val="18"/>
          <w:szCs w:val="18"/>
          <w:lang w:val="en-US" w:eastAsia="en-CA"/>
        </w:rPr>
        <w:t xml:space="preserve">Odds ratio </w:t>
      </w:r>
      <w:r w:rsidRPr="00642A91">
        <w:rPr>
          <w:rFonts w:eastAsiaTheme="minorEastAsia" w:cstheme="minorHAnsi"/>
          <w:color w:val="000000" w:themeColor="text1"/>
          <w:kern w:val="24"/>
          <w:sz w:val="18"/>
          <w:szCs w:val="18"/>
          <w:lang w:val="en-US" w:eastAsia="en-CA"/>
        </w:rPr>
        <w:t>=</w:t>
      </w:r>
    </w:p>
    <w:p w14:paraId="3BDA1981" w14:textId="77777777" w:rsidR="00642A91" w:rsidRPr="00642A91" w:rsidRDefault="00642A91" w:rsidP="00642A91">
      <w:pPr>
        <w:spacing w:before="200" w:after="0" w:line="216" w:lineRule="auto"/>
        <w:rPr>
          <w:rFonts w:eastAsia="Times New Roman" w:cstheme="minorHAnsi"/>
          <w:sz w:val="18"/>
          <w:szCs w:val="18"/>
          <w:lang w:eastAsia="en-CA"/>
        </w:rPr>
      </w:pPr>
      <w:r w:rsidRPr="00642A91">
        <w:rPr>
          <w:rFonts w:eastAsiaTheme="minorEastAsia" w:cstheme="minorHAnsi"/>
          <w:color w:val="000000" w:themeColor="text1"/>
          <w:kern w:val="24"/>
          <w:sz w:val="18"/>
          <w:szCs w:val="18"/>
          <w:lang w:val="en-US" w:eastAsia="en-CA"/>
        </w:rPr>
        <w:t>e ^ (0.434 + 1.004(MR) + 0.994(TRC) + 1.000(MM)+ 0.991(MIS) + 1.001(CED) +1.007(DC)+1.003(BC) +0.995(AG))</w:t>
      </w:r>
    </w:p>
    <w:p w14:paraId="391147AD" w14:textId="77777777" w:rsidR="00642A91" w:rsidRPr="00642A91" w:rsidRDefault="00642A91" w:rsidP="00642A91">
      <w:pPr>
        <w:spacing w:before="200" w:after="0" w:line="216" w:lineRule="auto"/>
        <w:rPr>
          <w:rFonts w:eastAsia="Times New Roman" w:cstheme="minorHAnsi"/>
          <w:sz w:val="18"/>
          <w:szCs w:val="18"/>
          <w:lang w:eastAsia="en-CA"/>
        </w:rPr>
      </w:pPr>
      <w:r w:rsidRPr="00642A91">
        <w:rPr>
          <w:rFonts w:eastAsiaTheme="minorEastAsia" w:cstheme="minorHAnsi"/>
          <w:color w:val="000000" w:themeColor="text1"/>
          <w:kern w:val="24"/>
          <w:sz w:val="18"/>
          <w:szCs w:val="18"/>
          <w:lang w:val="en-US" w:eastAsia="en-CA"/>
        </w:rPr>
        <w:t xml:space="preserve">For every one unit change in </w:t>
      </w:r>
      <w:r w:rsidRPr="00642A91">
        <w:rPr>
          <w:rFonts w:eastAsiaTheme="minorEastAsia" w:cstheme="minorHAnsi"/>
          <w:b/>
          <w:bCs/>
          <w:color w:val="000000" w:themeColor="text1"/>
          <w:kern w:val="24"/>
          <w:sz w:val="18"/>
          <w:szCs w:val="18"/>
          <w:lang w:val="en-US" w:eastAsia="en-CA"/>
        </w:rPr>
        <w:t>monthly revenue</w:t>
      </w:r>
      <w:r w:rsidRPr="00642A91">
        <w:rPr>
          <w:rFonts w:eastAsiaTheme="minorEastAsia" w:cstheme="minorHAnsi"/>
          <w:color w:val="000000" w:themeColor="text1"/>
          <w:kern w:val="24"/>
          <w:sz w:val="18"/>
          <w:szCs w:val="18"/>
          <w:lang w:val="en-US" w:eastAsia="en-CA"/>
        </w:rPr>
        <w:t>, the log odds of churn (versus not churn) increases by 1.004 etc.</w:t>
      </w:r>
    </w:p>
    <w:p w14:paraId="5DCB6F88" w14:textId="6082A745" w:rsidR="00CF7592" w:rsidRPr="00C046A9" w:rsidRDefault="00CF7592" w:rsidP="003873F5">
      <w:pPr>
        <w:rPr>
          <w:rFonts w:cstheme="minorHAnsi"/>
        </w:rPr>
      </w:pPr>
    </w:p>
    <w:p w14:paraId="0F57ED5E" w14:textId="251AC7BA" w:rsidR="00CF7592" w:rsidRPr="00C046A9" w:rsidRDefault="00E6280E" w:rsidP="003873F5">
      <w:pPr>
        <w:rPr>
          <w:rFonts w:cstheme="minorHAnsi"/>
          <w:b/>
          <w:bCs/>
        </w:rPr>
      </w:pPr>
      <w:r w:rsidRPr="00C046A9">
        <w:rPr>
          <w:rFonts w:cstheme="minorHAnsi"/>
          <w:b/>
          <w:bCs/>
        </w:rPr>
        <w:t>Summary findings</w:t>
      </w:r>
    </w:p>
    <w:p w14:paraId="03CDF86B" w14:textId="4E7D7F56" w:rsidR="002B494A" w:rsidRDefault="002B494A" w:rsidP="00E64263">
      <w:pPr>
        <w:numPr>
          <w:ilvl w:val="0"/>
          <w:numId w:val="5"/>
        </w:numPr>
        <w:spacing w:after="0" w:line="240" w:lineRule="auto"/>
        <w:contextualSpacing/>
        <w:rPr>
          <w:rFonts w:eastAsia="Times New Roman" w:cs="Times New Roman"/>
          <w:lang w:eastAsia="en-CA"/>
        </w:rPr>
      </w:pPr>
      <w:r w:rsidRPr="002B494A">
        <w:rPr>
          <w:rFonts w:eastAsia="Times New Roman" w:cs="Times New Roman"/>
          <w:lang w:eastAsia="en-CA"/>
        </w:rPr>
        <w:t>High customer disconnections at 28.82% against industry standard of 2.5% per 5million customers</w:t>
      </w:r>
    </w:p>
    <w:p w14:paraId="3F8AD884" w14:textId="2BA053BA" w:rsidR="00E4349B" w:rsidRPr="002B494A" w:rsidRDefault="00E4349B" w:rsidP="00E64263">
      <w:pPr>
        <w:numPr>
          <w:ilvl w:val="0"/>
          <w:numId w:val="5"/>
        </w:numPr>
        <w:spacing w:after="0" w:line="240" w:lineRule="auto"/>
        <w:contextualSpacing/>
        <w:rPr>
          <w:rFonts w:eastAsia="Times New Roman" w:cs="Times New Roman"/>
          <w:lang w:eastAsia="en-CA"/>
        </w:rPr>
      </w:pPr>
      <w:r>
        <w:t xml:space="preserve">Monthly revenue has obvious correlation with TotalRecurringCharge &amp; </w:t>
      </w:r>
      <w:r>
        <w:t>monthly in service</w:t>
      </w:r>
      <w:r>
        <w:t>.</w:t>
      </w:r>
    </w:p>
    <w:p w14:paraId="256A638F" w14:textId="305D11AA" w:rsidR="002B494A" w:rsidRPr="002B494A" w:rsidRDefault="002B494A" w:rsidP="00E64263">
      <w:pPr>
        <w:numPr>
          <w:ilvl w:val="0"/>
          <w:numId w:val="5"/>
        </w:numPr>
        <w:spacing w:after="0" w:line="240" w:lineRule="auto"/>
        <w:contextualSpacing/>
        <w:rPr>
          <w:rFonts w:eastAsia="Times New Roman" w:cs="Times New Roman"/>
          <w:lang w:eastAsia="en-CA"/>
        </w:rPr>
      </w:pPr>
      <w:r w:rsidRPr="002B494A">
        <w:rPr>
          <w:rFonts w:eastAsia="Times New Roman" w:cs="Times New Roman"/>
          <w:lang w:eastAsia="en-CA"/>
        </w:rPr>
        <w:t>Bulk of customers leaving around 20</w:t>
      </w:r>
      <w:r w:rsidR="00F6592B" w:rsidRPr="00C046A9">
        <w:rPr>
          <w:rFonts w:eastAsia="Times New Roman" w:cs="Times New Roman"/>
          <w:lang w:eastAsia="en-CA"/>
        </w:rPr>
        <w:t>months in service, customer</w:t>
      </w:r>
      <w:r w:rsidRPr="002B494A">
        <w:rPr>
          <w:rFonts w:eastAsia="Times New Roman" w:cs="Times New Roman"/>
          <w:lang w:eastAsia="en-CA"/>
        </w:rPr>
        <w:t xml:space="preserve"> retention less than 2yrs, sign of customer frustration.</w:t>
      </w:r>
    </w:p>
    <w:p w14:paraId="29FC6B00" w14:textId="03813FD2" w:rsidR="002B494A" w:rsidRDefault="002B494A" w:rsidP="00E64263">
      <w:pPr>
        <w:numPr>
          <w:ilvl w:val="0"/>
          <w:numId w:val="5"/>
        </w:numPr>
        <w:spacing w:after="0" w:line="240" w:lineRule="auto"/>
        <w:contextualSpacing/>
        <w:rPr>
          <w:rFonts w:eastAsia="Times New Roman" w:cs="Times New Roman"/>
          <w:lang w:eastAsia="en-CA"/>
        </w:rPr>
      </w:pPr>
      <w:r w:rsidRPr="002B494A">
        <w:rPr>
          <w:rFonts w:eastAsia="Times New Roman" w:cs="Times New Roman"/>
          <w:lang w:eastAsia="en-CA"/>
        </w:rPr>
        <w:t>Most contributing income bandwidth/segments are those paying between $25-$49(48.76%) and $50-$74(28.71%)</w:t>
      </w:r>
    </w:p>
    <w:p w14:paraId="1079FA76" w14:textId="123735A9" w:rsidR="00F4619D" w:rsidRPr="002B494A" w:rsidRDefault="00F4619D" w:rsidP="00E64263">
      <w:pPr>
        <w:numPr>
          <w:ilvl w:val="0"/>
          <w:numId w:val="5"/>
        </w:numPr>
        <w:spacing w:after="0" w:line="240" w:lineRule="auto"/>
        <w:contextualSpacing/>
        <w:rPr>
          <w:rFonts w:eastAsia="Times New Roman" w:cs="Times New Roman"/>
          <w:lang w:eastAsia="en-CA"/>
        </w:rPr>
      </w:pPr>
      <w:r>
        <w:rPr>
          <w:rFonts w:eastAsia="Times New Roman" w:cs="Times New Roman"/>
          <w:lang w:eastAsia="en-CA"/>
        </w:rPr>
        <w:t>More disconnections from these segments that are generating more revenue</w:t>
      </w:r>
    </w:p>
    <w:p w14:paraId="36B8998F" w14:textId="77777777" w:rsidR="002B494A" w:rsidRPr="002B494A" w:rsidRDefault="002B494A" w:rsidP="00E64263">
      <w:pPr>
        <w:numPr>
          <w:ilvl w:val="0"/>
          <w:numId w:val="5"/>
        </w:numPr>
        <w:spacing w:after="0" w:line="240" w:lineRule="auto"/>
        <w:contextualSpacing/>
        <w:rPr>
          <w:rFonts w:eastAsia="Times New Roman" w:cs="Times New Roman"/>
          <w:lang w:eastAsia="en-CA"/>
        </w:rPr>
      </w:pPr>
      <w:r w:rsidRPr="002B494A">
        <w:rPr>
          <w:rFonts w:eastAsia="Times New Roman" w:cs="Times New Roman"/>
          <w:lang w:eastAsia="en-CA"/>
        </w:rPr>
        <w:t>Disconnections highly correlated to equipment's days</w:t>
      </w:r>
    </w:p>
    <w:p w14:paraId="7A3FF19A" w14:textId="51942ECC" w:rsidR="002B494A" w:rsidRPr="002B494A" w:rsidRDefault="002B494A" w:rsidP="00E64263">
      <w:pPr>
        <w:numPr>
          <w:ilvl w:val="0"/>
          <w:numId w:val="5"/>
        </w:numPr>
        <w:spacing w:after="0" w:line="240" w:lineRule="auto"/>
        <w:contextualSpacing/>
        <w:rPr>
          <w:rFonts w:eastAsia="Times New Roman" w:cs="Times New Roman"/>
          <w:lang w:eastAsia="en-CA"/>
        </w:rPr>
      </w:pPr>
      <w:r w:rsidRPr="002B494A">
        <w:rPr>
          <w:rFonts w:eastAsia="Times New Roman" w:cs="Times New Roman"/>
          <w:lang w:eastAsia="en-CA"/>
        </w:rPr>
        <w:t>More churners from married customers (10.43%</w:t>
      </w:r>
      <w:r w:rsidR="00D20836" w:rsidRPr="00C046A9">
        <w:rPr>
          <w:rFonts w:eastAsia="Times New Roman" w:cs="Times New Roman"/>
          <w:lang w:eastAsia="en-CA"/>
        </w:rPr>
        <w:t>), professionals</w:t>
      </w:r>
      <w:r w:rsidRPr="002B494A">
        <w:rPr>
          <w:rFonts w:eastAsia="Times New Roman" w:cs="Times New Roman"/>
          <w:lang w:eastAsia="en-CA"/>
        </w:rPr>
        <w:t xml:space="preserve"> (4.83%)</w:t>
      </w:r>
    </w:p>
    <w:p w14:paraId="40C07563" w14:textId="77777777" w:rsidR="00C37A04" w:rsidRDefault="002B494A" w:rsidP="00E64263">
      <w:pPr>
        <w:numPr>
          <w:ilvl w:val="0"/>
          <w:numId w:val="5"/>
        </w:numPr>
        <w:spacing w:after="0" w:line="240" w:lineRule="auto"/>
        <w:contextualSpacing/>
        <w:rPr>
          <w:rFonts w:eastAsia="Times New Roman" w:cs="Times New Roman"/>
          <w:lang w:eastAsia="en-CA"/>
        </w:rPr>
      </w:pPr>
      <w:r w:rsidRPr="002B494A">
        <w:rPr>
          <w:rFonts w:eastAsia="Times New Roman" w:cs="Times New Roman"/>
          <w:lang w:eastAsia="en-CA"/>
        </w:rPr>
        <w:t>Company losing more of customers with good credit ~16%</w:t>
      </w:r>
      <w:r w:rsidR="00C37A04">
        <w:rPr>
          <w:rFonts w:eastAsia="Times New Roman" w:cs="Times New Roman"/>
          <w:lang w:eastAsia="en-CA"/>
        </w:rPr>
        <w:t>.</w:t>
      </w:r>
    </w:p>
    <w:p w14:paraId="5890666C" w14:textId="02956636" w:rsidR="002B494A" w:rsidRDefault="00C37A04" w:rsidP="00E64263">
      <w:pPr>
        <w:numPr>
          <w:ilvl w:val="0"/>
          <w:numId w:val="5"/>
        </w:numPr>
        <w:spacing w:after="0" w:line="240" w:lineRule="auto"/>
        <w:contextualSpacing/>
        <w:rPr>
          <w:rFonts w:eastAsia="Times New Roman" w:cs="Times New Roman"/>
          <w:lang w:eastAsia="en-CA"/>
        </w:rPr>
      </w:pPr>
      <w:r w:rsidRPr="00C37A04">
        <w:t xml:space="preserve"> </w:t>
      </w:r>
      <w:r>
        <w:t xml:space="preserve">In high revenue </w:t>
      </w:r>
      <w:r>
        <w:t xml:space="preserve">generating </w:t>
      </w:r>
      <w:r>
        <w:t>group</w:t>
      </w:r>
      <w:r>
        <w:t>s</w:t>
      </w:r>
      <w:r>
        <w:t>, High and Good Credit Rating are more easily to churn.</w:t>
      </w:r>
    </w:p>
    <w:p w14:paraId="4D7C366D" w14:textId="57C0667F" w:rsidR="007E5B4F" w:rsidRPr="002B494A" w:rsidRDefault="007E5B4F" w:rsidP="00E64263">
      <w:pPr>
        <w:numPr>
          <w:ilvl w:val="0"/>
          <w:numId w:val="5"/>
        </w:numPr>
        <w:spacing w:after="0" w:line="240" w:lineRule="auto"/>
        <w:contextualSpacing/>
        <w:rPr>
          <w:rFonts w:eastAsia="Times New Roman" w:cs="Times New Roman"/>
          <w:lang w:eastAsia="en-CA"/>
        </w:rPr>
      </w:pPr>
      <w:r>
        <w:rPr>
          <w:rFonts w:eastAsia="Times New Roman" w:cs="Times New Roman"/>
          <w:lang w:eastAsia="en-CA"/>
        </w:rPr>
        <w:t>Use of gadgets as a hold or strategy to create loyalty proved ineffective as activations with new gadgets are disconnecting from the service.</w:t>
      </w:r>
    </w:p>
    <w:p w14:paraId="00515DAE" w14:textId="77777777" w:rsidR="002B494A" w:rsidRPr="002B494A" w:rsidRDefault="002B494A" w:rsidP="00E64263">
      <w:pPr>
        <w:numPr>
          <w:ilvl w:val="0"/>
          <w:numId w:val="5"/>
        </w:numPr>
        <w:spacing w:after="0" w:line="240" w:lineRule="auto"/>
        <w:contextualSpacing/>
        <w:rPr>
          <w:rFonts w:eastAsia="Times New Roman" w:cs="Times New Roman"/>
          <w:lang w:eastAsia="en-CA"/>
        </w:rPr>
      </w:pPr>
      <w:r w:rsidRPr="002B494A">
        <w:rPr>
          <w:rFonts w:eastAsia="Times New Roman" w:cs="Times New Roman"/>
          <w:lang w:eastAsia="en-CA"/>
        </w:rPr>
        <w:t>More revenue contributions from suburban areas and towns compared to rural communities</w:t>
      </w:r>
    </w:p>
    <w:p w14:paraId="2D3CBDD7" w14:textId="6FF610AE" w:rsidR="008B15A2" w:rsidRPr="00C046A9" w:rsidRDefault="008B15A2" w:rsidP="003873F5">
      <w:pPr>
        <w:rPr>
          <w:rFonts w:cstheme="minorHAnsi"/>
        </w:rPr>
      </w:pPr>
    </w:p>
    <w:p w14:paraId="2CBC4587" w14:textId="76E2F84F" w:rsidR="00CF7592" w:rsidRPr="00C046A9" w:rsidRDefault="003873F5" w:rsidP="00535284">
      <w:pPr>
        <w:tabs>
          <w:tab w:val="left" w:pos="5205"/>
        </w:tabs>
        <w:rPr>
          <w:rFonts w:cstheme="minorHAnsi"/>
          <w:b/>
          <w:bCs/>
        </w:rPr>
      </w:pPr>
      <w:r w:rsidRPr="00C046A9">
        <w:rPr>
          <w:rFonts w:cstheme="minorHAnsi"/>
        </w:rPr>
        <w:lastRenderedPageBreak/>
        <w:t xml:space="preserve"> </w:t>
      </w:r>
      <w:r w:rsidR="00CF7592" w:rsidRPr="00C046A9">
        <w:rPr>
          <w:rFonts w:cstheme="minorHAnsi"/>
          <w:b/>
          <w:bCs/>
        </w:rPr>
        <w:t>Recommendations</w:t>
      </w:r>
    </w:p>
    <w:p w14:paraId="1303E570" w14:textId="6A7D5D03" w:rsidR="002B494A" w:rsidRPr="00C046A9" w:rsidRDefault="002B494A" w:rsidP="00E64263">
      <w:pPr>
        <w:pStyle w:val="ListParagraph"/>
        <w:numPr>
          <w:ilvl w:val="0"/>
          <w:numId w:val="6"/>
        </w:numPr>
        <w:tabs>
          <w:tab w:val="left" w:pos="5205"/>
        </w:tabs>
        <w:rPr>
          <w:rFonts w:cstheme="minorHAnsi"/>
        </w:rPr>
      </w:pPr>
      <w:r w:rsidRPr="00C046A9">
        <w:rPr>
          <w:rFonts w:cstheme="minorHAnsi"/>
        </w:rPr>
        <w:t xml:space="preserve">Company to focus on retention policy by conducting various market campaign strategies like running monthly or </w:t>
      </w:r>
      <w:r w:rsidR="0018047D" w:rsidRPr="00C046A9">
        <w:rPr>
          <w:rFonts w:cstheme="minorHAnsi"/>
        </w:rPr>
        <w:t>quarterly promotions</w:t>
      </w:r>
      <w:r w:rsidRPr="00C046A9">
        <w:rPr>
          <w:rFonts w:cstheme="minorHAnsi"/>
        </w:rPr>
        <w:t>, pricing strategies, expand product offering and or   improve service delivery.</w:t>
      </w:r>
    </w:p>
    <w:p w14:paraId="54A33B87" w14:textId="7B0CDBF3" w:rsidR="002B494A" w:rsidRPr="00C046A9" w:rsidRDefault="002B494A" w:rsidP="00E64263">
      <w:pPr>
        <w:pStyle w:val="ListParagraph"/>
        <w:numPr>
          <w:ilvl w:val="0"/>
          <w:numId w:val="6"/>
        </w:numPr>
        <w:spacing w:after="0" w:line="240" w:lineRule="auto"/>
        <w:rPr>
          <w:rFonts w:eastAsia="Times New Roman" w:cs="Times New Roman"/>
          <w:lang w:eastAsia="en-CA"/>
        </w:rPr>
      </w:pPr>
      <w:r w:rsidRPr="00C046A9">
        <w:rPr>
          <w:rFonts w:eastAsia="Times New Roman" w:cs="Times New Roman"/>
          <w:lang w:eastAsia="en-CA"/>
        </w:rPr>
        <w:t xml:space="preserve">To better service the market, the company must identify needs by segments and link product offer </w:t>
      </w:r>
      <w:r w:rsidR="0018047D" w:rsidRPr="00C046A9">
        <w:rPr>
          <w:rFonts w:eastAsia="Times New Roman" w:cs="Times New Roman"/>
          <w:lang w:eastAsia="en-CA"/>
        </w:rPr>
        <w:t>to specific</w:t>
      </w:r>
      <w:r w:rsidRPr="00C046A9">
        <w:rPr>
          <w:rFonts w:eastAsia="Times New Roman" w:cs="Times New Roman"/>
          <w:lang w:eastAsia="en-CA"/>
        </w:rPr>
        <w:t xml:space="preserve"> segments, (say age groups, geographical locations, marital status or occupation)</w:t>
      </w:r>
    </w:p>
    <w:p w14:paraId="52C9BA05" w14:textId="6FAED711" w:rsidR="002B494A" w:rsidRPr="00C046A9" w:rsidRDefault="002B494A" w:rsidP="00E64263">
      <w:pPr>
        <w:pStyle w:val="ListParagraph"/>
        <w:numPr>
          <w:ilvl w:val="0"/>
          <w:numId w:val="6"/>
        </w:numPr>
        <w:spacing w:after="0" w:line="240" w:lineRule="auto"/>
        <w:rPr>
          <w:rFonts w:eastAsia="Times New Roman" w:cs="Times New Roman"/>
          <w:lang w:eastAsia="en-CA"/>
        </w:rPr>
      </w:pPr>
      <w:r w:rsidRPr="00C046A9">
        <w:rPr>
          <w:rFonts w:eastAsia="Times New Roman" w:cs="Times New Roman"/>
          <w:lang w:eastAsia="en-CA"/>
        </w:rPr>
        <w:t>Optimise customer loyalty drivers, company must create loyalty groups and document loyalty indicators, say for stable married people, professionals etc.</w:t>
      </w:r>
    </w:p>
    <w:p w14:paraId="27839C0F" w14:textId="689453B6" w:rsidR="002B494A" w:rsidRPr="00C046A9" w:rsidRDefault="002B494A" w:rsidP="00E64263">
      <w:pPr>
        <w:pStyle w:val="ListParagraph"/>
        <w:numPr>
          <w:ilvl w:val="0"/>
          <w:numId w:val="6"/>
        </w:numPr>
        <w:tabs>
          <w:tab w:val="left" w:pos="5205"/>
        </w:tabs>
        <w:rPr>
          <w:rFonts w:cstheme="minorHAnsi"/>
        </w:rPr>
      </w:pPr>
      <w:r w:rsidRPr="00C046A9">
        <w:rPr>
          <w:rFonts w:cstheme="minorHAnsi"/>
        </w:rPr>
        <w:t>Company must create powerful customer focused value proposition:</w:t>
      </w:r>
    </w:p>
    <w:p w14:paraId="7F06BDB8" w14:textId="77777777" w:rsidR="002B494A" w:rsidRPr="00C046A9" w:rsidRDefault="002B494A" w:rsidP="00E64263">
      <w:pPr>
        <w:pStyle w:val="ListParagraph"/>
        <w:numPr>
          <w:ilvl w:val="0"/>
          <w:numId w:val="6"/>
        </w:numPr>
        <w:tabs>
          <w:tab w:val="left" w:pos="5205"/>
        </w:tabs>
        <w:rPr>
          <w:rFonts w:cstheme="minorHAnsi"/>
        </w:rPr>
      </w:pPr>
      <w:r w:rsidRPr="00C046A9">
        <w:rPr>
          <w:rFonts w:cstheme="minorHAnsi"/>
        </w:rPr>
        <w:t>Relevance (solve problems), Quantifiable value (unique benefits) &amp; differentiations.</w:t>
      </w:r>
    </w:p>
    <w:p w14:paraId="1C6565BA" w14:textId="77777777" w:rsidR="002B494A" w:rsidRPr="00C046A9" w:rsidRDefault="002B494A" w:rsidP="00E64263">
      <w:pPr>
        <w:pStyle w:val="ListParagraph"/>
        <w:numPr>
          <w:ilvl w:val="0"/>
          <w:numId w:val="6"/>
        </w:numPr>
        <w:spacing w:after="0" w:line="240" w:lineRule="auto"/>
        <w:rPr>
          <w:rFonts w:eastAsia="Times New Roman" w:cs="Times New Roman"/>
          <w:lang w:eastAsia="en-CA"/>
        </w:rPr>
      </w:pPr>
      <w:r w:rsidRPr="00C046A9">
        <w:rPr>
          <w:rFonts w:eastAsia="Times New Roman" w:cs="Times New Roman"/>
          <w:lang w:eastAsia="en-CA"/>
        </w:rPr>
        <w:t>Company must devise ways for managing total customer experience by conducting service quality surveys and customer support periodically.</w:t>
      </w:r>
    </w:p>
    <w:p w14:paraId="72D839CF" w14:textId="6BDCB23E" w:rsidR="002B494A" w:rsidRPr="00C046A9" w:rsidRDefault="002B494A" w:rsidP="00E64263">
      <w:pPr>
        <w:pStyle w:val="ListParagraph"/>
        <w:numPr>
          <w:ilvl w:val="0"/>
          <w:numId w:val="6"/>
        </w:numPr>
        <w:spacing w:after="0" w:line="240" w:lineRule="auto"/>
        <w:rPr>
          <w:rFonts w:eastAsia="Times New Roman" w:cs="Times New Roman"/>
          <w:lang w:eastAsia="en-CA"/>
        </w:rPr>
      </w:pPr>
      <w:r w:rsidRPr="00C046A9">
        <w:rPr>
          <w:rFonts w:eastAsia="Times New Roman" w:cs="Times New Roman"/>
          <w:lang w:eastAsia="en-CA"/>
        </w:rPr>
        <w:t>Continue to focus more on customers with good credit as this will increase sales as revealed by the analysis and thrive to retain them.</w:t>
      </w:r>
    </w:p>
    <w:p w14:paraId="119F8430" w14:textId="6CD7EA6C" w:rsidR="00CF7592" w:rsidRPr="00C046A9" w:rsidRDefault="00CF7592" w:rsidP="00535284">
      <w:pPr>
        <w:tabs>
          <w:tab w:val="left" w:pos="5205"/>
        </w:tabs>
        <w:rPr>
          <w:rFonts w:cstheme="minorHAnsi"/>
        </w:rPr>
      </w:pPr>
    </w:p>
    <w:p w14:paraId="6C2A4070" w14:textId="77777777" w:rsidR="00FF638F" w:rsidRDefault="00FF638F" w:rsidP="00C92D13">
      <w:pPr>
        <w:tabs>
          <w:tab w:val="left" w:pos="5205"/>
        </w:tabs>
        <w:spacing w:line="240" w:lineRule="auto"/>
        <w:rPr>
          <w:rFonts w:cstheme="minorHAnsi"/>
          <w:b/>
          <w:bCs/>
        </w:rPr>
      </w:pPr>
    </w:p>
    <w:p w14:paraId="3C5124DA" w14:textId="1AC5BFEC" w:rsidR="00FF638F" w:rsidRPr="00FF638F" w:rsidRDefault="00FF638F" w:rsidP="00C92D13">
      <w:pPr>
        <w:tabs>
          <w:tab w:val="left" w:pos="5205"/>
        </w:tabs>
        <w:spacing w:line="240" w:lineRule="auto"/>
        <w:rPr>
          <w:rFonts w:cstheme="minorHAnsi"/>
        </w:rPr>
      </w:pPr>
      <w:r w:rsidRPr="00FF638F">
        <w:rPr>
          <w:rFonts w:cstheme="minorHAnsi"/>
        </w:rPr>
        <w:t>APPENDIX</w:t>
      </w:r>
    </w:p>
    <w:p w14:paraId="3E27DE57" w14:textId="563DC5F0" w:rsidR="001F2AA0" w:rsidRPr="00C046A9" w:rsidRDefault="00C92D13" w:rsidP="00C92D13">
      <w:pPr>
        <w:tabs>
          <w:tab w:val="left" w:pos="5205"/>
        </w:tabs>
        <w:spacing w:line="240" w:lineRule="auto"/>
        <w:rPr>
          <w:rFonts w:cstheme="minorHAnsi"/>
          <w:b/>
          <w:bCs/>
        </w:rPr>
      </w:pPr>
      <w:r w:rsidRPr="00C046A9">
        <w:rPr>
          <w:rFonts w:cstheme="minorHAnsi"/>
          <w:b/>
          <w:bCs/>
        </w:rPr>
        <w:t xml:space="preserve">PROC STATEMENTS USED </w:t>
      </w:r>
    </w:p>
    <w:p w14:paraId="1A8974EB" w14:textId="634A0EAE" w:rsidR="001F2AA0" w:rsidRPr="00C046A9" w:rsidRDefault="001F2AA0" w:rsidP="00E64263">
      <w:pPr>
        <w:pStyle w:val="ListParagraph"/>
        <w:numPr>
          <w:ilvl w:val="0"/>
          <w:numId w:val="2"/>
        </w:numPr>
        <w:tabs>
          <w:tab w:val="left" w:pos="5205"/>
        </w:tabs>
        <w:spacing w:line="240" w:lineRule="auto"/>
        <w:rPr>
          <w:rFonts w:cstheme="minorHAnsi"/>
        </w:rPr>
      </w:pPr>
      <w:r w:rsidRPr="00C046A9">
        <w:rPr>
          <w:rFonts w:cstheme="minorHAnsi"/>
        </w:rPr>
        <w:t xml:space="preserve">PROC FORMAT enables you to define your own informats and formats for variables </w:t>
      </w:r>
    </w:p>
    <w:p w14:paraId="26570F86" w14:textId="2B2205D3" w:rsidR="001F2AA0" w:rsidRPr="00C046A9" w:rsidRDefault="001F2AA0" w:rsidP="00E64263">
      <w:pPr>
        <w:pStyle w:val="ListParagraph"/>
        <w:numPr>
          <w:ilvl w:val="0"/>
          <w:numId w:val="2"/>
        </w:numPr>
        <w:tabs>
          <w:tab w:val="left" w:pos="5205"/>
        </w:tabs>
        <w:spacing w:line="240" w:lineRule="auto"/>
        <w:rPr>
          <w:rFonts w:cstheme="minorHAnsi"/>
        </w:rPr>
      </w:pPr>
      <w:r w:rsidRPr="00C046A9">
        <w:rPr>
          <w:rFonts w:cstheme="minorHAnsi"/>
        </w:rPr>
        <w:t xml:space="preserve">PROC PRINT  prints the observations in a SAS data set   </w:t>
      </w:r>
    </w:p>
    <w:p w14:paraId="74FB4B56" w14:textId="5346369C" w:rsidR="001F2AA0" w:rsidRPr="00C046A9" w:rsidRDefault="001F2AA0" w:rsidP="00E64263">
      <w:pPr>
        <w:pStyle w:val="ListParagraph"/>
        <w:numPr>
          <w:ilvl w:val="0"/>
          <w:numId w:val="2"/>
        </w:numPr>
        <w:tabs>
          <w:tab w:val="left" w:pos="5205"/>
        </w:tabs>
        <w:spacing w:line="240" w:lineRule="auto"/>
        <w:rPr>
          <w:rFonts w:cstheme="minorHAnsi"/>
        </w:rPr>
      </w:pPr>
      <w:r w:rsidRPr="00C046A9">
        <w:rPr>
          <w:rFonts w:cstheme="minorHAnsi"/>
        </w:rPr>
        <w:t xml:space="preserve">PROC CONTENTS shows the contents of a SAS data set and prints the directory of the SAS library </w:t>
      </w:r>
    </w:p>
    <w:p w14:paraId="67862344" w14:textId="47A9D909" w:rsidR="001F2AA0" w:rsidRPr="00C046A9" w:rsidRDefault="001F2AA0" w:rsidP="00E64263">
      <w:pPr>
        <w:pStyle w:val="ListParagraph"/>
        <w:numPr>
          <w:ilvl w:val="0"/>
          <w:numId w:val="2"/>
        </w:numPr>
        <w:tabs>
          <w:tab w:val="left" w:pos="5205"/>
        </w:tabs>
        <w:spacing w:line="240" w:lineRule="auto"/>
        <w:rPr>
          <w:rFonts w:cstheme="minorHAnsi"/>
        </w:rPr>
      </w:pPr>
      <w:r w:rsidRPr="00C046A9">
        <w:rPr>
          <w:rFonts w:cstheme="minorHAnsi"/>
        </w:rPr>
        <w:t xml:space="preserve">PROC MEANS  provides data summarization tools to compute descriptive statistics for variables across all observations and within groups of observations </w:t>
      </w:r>
    </w:p>
    <w:p w14:paraId="4FAE0EEB" w14:textId="287D5AB9" w:rsidR="001F2AA0" w:rsidRPr="00C046A9" w:rsidRDefault="001F2AA0" w:rsidP="00E64263">
      <w:pPr>
        <w:pStyle w:val="ListParagraph"/>
        <w:numPr>
          <w:ilvl w:val="0"/>
          <w:numId w:val="2"/>
        </w:numPr>
        <w:tabs>
          <w:tab w:val="left" w:pos="5205"/>
        </w:tabs>
        <w:spacing w:line="240" w:lineRule="auto"/>
        <w:rPr>
          <w:rFonts w:cstheme="minorHAnsi"/>
        </w:rPr>
      </w:pPr>
      <w:r w:rsidRPr="00C046A9">
        <w:rPr>
          <w:rFonts w:cstheme="minorHAnsi"/>
        </w:rPr>
        <w:t>PROC FREQ produces one-way to n-way frequency and contingency (crosstabulation) tables</w:t>
      </w:r>
    </w:p>
    <w:p w14:paraId="5BD3CCE4" w14:textId="141276B9" w:rsidR="001F2AA0" w:rsidRPr="00C046A9" w:rsidRDefault="001F2AA0" w:rsidP="00E64263">
      <w:pPr>
        <w:pStyle w:val="ListParagraph"/>
        <w:numPr>
          <w:ilvl w:val="0"/>
          <w:numId w:val="2"/>
        </w:numPr>
        <w:tabs>
          <w:tab w:val="left" w:pos="5205"/>
        </w:tabs>
        <w:spacing w:line="240" w:lineRule="auto"/>
        <w:rPr>
          <w:rFonts w:cstheme="minorHAnsi"/>
        </w:rPr>
      </w:pPr>
      <w:r w:rsidRPr="00C046A9">
        <w:rPr>
          <w:rFonts w:cstheme="minorHAnsi"/>
        </w:rPr>
        <w:t xml:space="preserve">PROC SORT orders SAS data set observations by the values of one or more character or numeric variables  </w:t>
      </w:r>
    </w:p>
    <w:p w14:paraId="0252872E" w14:textId="77777777" w:rsidR="00C92D13" w:rsidRPr="00C046A9" w:rsidRDefault="001F2AA0" w:rsidP="00E64263">
      <w:pPr>
        <w:pStyle w:val="ListParagraph"/>
        <w:numPr>
          <w:ilvl w:val="0"/>
          <w:numId w:val="2"/>
        </w:numPr>
        <w:tabs>
          <w:tab w:val="left" w:pos="5205"/>
        </w:tabs>
        <w:spacing w:line="240" w:lineRule="auto"/>
        <w:rPr>
          <w:rFonts w:cstheme="minorHAnsi"/>
        </w:rPr>
      </w:pPr>
      <w:r w:rsidRPr="00C046A9">
        <w:rPr>
          <w:rFonts w:cstheme="minorHAnsi"/>
        </w:rPr>
        <w:t xml:space="preserve">PROC UNIVARIATE provides a variety of descriptive measures, graphical displays, and statistical methods, which you can use to summarize, visualize, analyze, and model the statistical distributions of numeric variables </w:t>
      </w:r>
    </w:p>
    <w:p w14:paraId="0DF60D9E" w14:textId="67CEC46D" w:rsidR="001F2AA0" w:rsidRPr="00C046A9" w:rsidRDefault="001F2AA0" w:rsidP="00E64263">
      <w:pPr>
        <w:pStyle w:val="ListParagraph"/>
        <w:numPr>
          <w:ilvl w:val="0"/>
          <w:numId w:val="2"/>
        </w:numPr>
        <w:tabs>
          <w:tab w:val="left" w:pos="5205"/>
        </w:tabs>
        <w:spacing w:line="240" w:lineRule="auto"/>
        <w:rPr>
          <w:rFonts w:cstheme="minorHAnsi"/>
        </w:rPr>
      </w:pPr>
      <w:r w:rsidRPr="00C046A9">
        <w:rPr>
          <w:rFonts w:cstheme="minorHAnsi"/>
        </w:rPr>
        <w:t xml:space="preserve">PROC SGPLOT creates one or more plots and overlays them on a single set of axes </w:t>
      </w:r>
    </w:p>
    <w:p w14:paraId="333E8DF9" w14:textId="5E948B5E" w:rsidR="001F2AA0" w:rsidRPr="00C046A9" w:rsidRDefault="001F2AA0" w:rsidP="00E64263">
      <w:pPr>
        <w:pStyle w:val="ListParagraph"/>
        <w:numPr>
          <w:ilvl w:val="0"/>
          <w:numId w:val="2"/>
        </w:numPr>
        <w:tabs>
          <w:tab w:val="left" w:pos="5205"/>
        </w:tabs>
        <w:spacing w:line="240" w:lineRule="auto"/>
        <w:rPr>
          <w:rFonts w:cstheme="minorHAnsi"/>
        </w:rPr>
      </w:pPr>
      <w:r w:rsidRPr="00C046A9">
        <w:rPr>
          <w:rFonts w:cstheme="minorHAnsi"/>
        </w:rPr>
        <w:t xml:space="preserve">PROC SGPANEL creates a panel of graph cells for the values of one or more classification variables </w:t>
      </w:r>
    </w:p>
    <w:p w14:paraId="087BD20C" w14:textId="77777777" w:rsidR="001F2AA0" w:rsidRPr="00C046A9" w:rsidRDefault="001F2AA0" w:rsidP="00E64263">
      <w:pPr>
        <w:pStyle w:val="ListParagraph"/>
        <w:numPr>
          <w:ilvl w:val="0"/>
          <w:numId w:val="2"/>
        </w:numPr>
        <w:tabs>
          <w:tab w:val="left" w:pos="5205"/>
        </w:tabs>
        <w:spacing w:line="240" w:lineRule="auto"/>
        <w:rPr>
          <w:rFonts w:cstheme="minorHAnsi"/>
        </w:rPr>
      </w:pPr>
      <w:r w:rsidRPr="00C046A9">
        <w:rPr>
          <w:rFonts w:cstheme="minorHAnsi"/>
        </w:rPr>
        <w:t xml:space="preserve">PROC SGSCATTER creates a paneled graph of scatter plots for multiple combinations of variables   </w:t>
      </w:r>
    </w:p>
    <w:p w14:paraId="6F712EF6" w14:textId="77777777" w:rsidR="001F2AA0" w:rsidRPr="00C046A9" w:rsidRDefault="001F2AA0" w:rsidP="00E64263">
      <w:pPr>
        <w:pStyle w:val="ListParagraph"/>
        <w:numPr>
          <w:ilvl w:val="0"/>
          <w:numId w:val="2"/>
        </w:numPr>
        <w:tabs>
          <w:tab w:val="left" w:pos="5205"/>
        </w:tabs>
        <w:spacing w:line="240" w:lineRule="auto"/>
        <w:rPr>
          <w:rFonts w:cstheme="minorHAnsi"/>
        </w:rPr>
      </w:pPr>
      <w:r w:rsidRPr="00C046A9">
        <w:rPr>
          <w:rFonts w:cstheme="minorHAnsi"/>
        </w:rPr>
        <w:t xml:space="preserve">PROC TTEST performs t tests and computes confidence limits for one sample, paired observations, two independent samples, and the AB/BA crossover design </w:t>
      </w:r>
    </w:p>
    <w:p w14:paraId="7EB588B3" w14:textId="523F4539" w:rsidR="001F2AA0" w:rsidRPr="00C046A9" w:rsidRDefault="001F2AA0" w:rsidP="00E64263">
      <w:pPr>
        <w:pStyle w:val="ListParagraph"/>
        <w:numPr>
          <w:ilvl w:val="0"/>
          <w:numId w:val="2"/>
        </w:numPr>
        <w:tabs>
          <w:tab w:val="left" w:pos="5205"/>
        </w:tabs>
        <w:spacing w:line="240" w:lineRule="auto"/>
        <w:rPr>
          <w:rFonts w:cstheme="minorHAnsi"/>
        </w:rPr>
      </w:pPr>
      <w:r w:rsidRPr="00C046A9">
        <w:rPr>
          <w:rFonts w:cstheme="minorHAnsi"/>
        </w:rPr>
        <w:t xml:space="preserve">PROC LOGISTIC investigate the relationship between these discrete responses and a set of </w:t>
      </w:r>
      <w:r w:rsidR="00331FA8" w:rsidRPr="00C046A9">
        <w:rPr>
          <w:rFonts w:cstheme="minorHAnsi"/>
        </w:rPr>
        <w:t>explanatories</w:t>
      </w:r>
      <w:r w:rsidR="00331FA8">
        <w:rPr>
          <w:rFonts w:cstheme="minorHAnsi"/>
        </w:rPr>
        <w:t>.</w:t>
      </w:r>
    </w:p>
    <w:p w14:paraId="3FC9C4F2" w14:textId="3A954684" w:rsidR="00CB6A5C" w:rsidRPr="00C046A9" w:rsidRDefault="00CB6A5C" w:rsidP="00CB6A5C">
      <w:pPr>
        <w:tabs>
          <w:tab w:val="left" w:pos="5205"/>
        </w:tabs>
        <w:spacing w:line="240" w:lineRule="auto"/>
        <w:rPr>
          <w:rFonts w:cstheme="minorHAnsi"/>
        </w:rPr>
      </w:pPr>
    </w:p>
    <w:p w14:paraId="00573782" w14:textId="232F61F7" w:rsidR="00CB6A5C" w:rsidRPr="00C046A9" w:rsidRDefault="00CB6A5C" w:rsidP="00CB6A5C">
      <w:pPr>
        <w:tabs>
          <w:tab w:val="left" w:pos="5205"/>
        </w:tabs>
        <w:spacing w:line="240" w:lineRule="auto"/>
        <w:rPr>
          <w:rFonts w:cstheme="minorHAnsi"/>
          <w:b/>
          <w:bCs/>
        </w:rPr>
      </w:pPr>
      <w:r w:rsidRPr="00C046A9">
        <w:rPr>
          <w:rFonts w:cstheme="minorHAnsi"/>
          <w:b/>
          <w:bCs/>
        </w:rPr>
        <w:t>SAS CODES</w:t>
      </w:r>
    </w:p>
    <w:p w14:paraId="3BDC50D3" w14:textId="38EB72FE" w:rsidR="00753917" w:rsidRPr="00C046A9" w:rsidRDefault="003873F5" w:rsidP="00C92D13">
      <w:pPr>
        <w:spacing w:line="240" w:lineRule="auto"/>
        <w:contextualSpacing/>
        <w:rPr>
          <w:rFonts w:cstheme="minorHAnsi"/>
        </w:rPr>
      </w:pPr>
      <w:r w:rsidRPr="00C046A9">
        <w:rPr>
          <w:rFonts w:cstheme="minorHAnsi"/>
        </w:rPr>
        <w:t xml:space="preserve">        </w:t>
      </w:r>
    </w:p>
    <w:p w14:paraId="685C6DC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CECC87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/*import the data as csv file*/</w:t>
      </w:r>
    </w:p>
    <w:p w14:paraId="62D3F85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78EA08E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lastRenderedPageBreak/>
        <w:t>LIBNAME</w:t>
      </w:r>
      <w:r w:rsidRPr="00FF638F">
        <w:rPr>
          <w:rFonts w:ascii="Courier New" w:hAnsi="Courier New" w:cs="Courier New"/>
          <w:color w:val="000000"/>
          <w:sz w:val="20"/>
          <w:szCs w:val="20"/>
          <w:shd w:val="clear" w:color="auto" w:fill="FFFFFF"/>
        </w:rPr>
        <w:t xml:space="preserve"> MUW </w:t>
      </w:r>
      <w:r w:rsidRPr="00FF638F">
        <w:rPr>
          <w:rFonts w:ascii="Courier New" w:hAnsi="Courier New" w:cs="Courier New"/>
          <w:color w:val="800080"/>
          <w:sz w:val="20"/>
          <w:szCs w:val="20"/>
          <w:shd w:val="clear" w:color="auto" w:fill="FFFFFF"/>
        </w:rPr>
        <w:t>"C:\Users\Admin\Desktop\SAS PROJECT"</w:t>
      </w:r>
      <w:r w:rsidRPr="00FF638F">
        <w:rPr>
          <w:rFonts w:ascii="Courier New" w:hAnsi="Courier New" w:cs="Courier New"/>
          <w:color w:val="000000"/>
          <w:sz w:val="20"/>
          <w:szCs w:val="20"/>
          <w:shd w:val="clear" w:color="auto" w:fill="FFFFFF"/>
        </w:rPr>
        <w:t>;</w:t>
      </w:r>
    </w:p>
    <w:p w14:paraId="456458B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5AC336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2A3BF45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IMPORT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 MUW.SAS_PROJECT </w:t>
      </w:r>
    </w:p>
    <w:p w14:paraId="5919A138" w14:textId="77777777" w:rsidR="00FF638F" w:rsidRPr="00FF638F" w:rsidRDefault="00FF638F" w:rsidP="00FF638F">
      <w:pPr>
        <w:autoSpaceDE w:val="0"/>
        <w:autoSpaceDN w:val="0"/>
        <w:adjustRightInd w:val="0"/>
        <w:spacing w:after="0" w:line="240" w:lineRule="auto"/>
        <w:rPr>
          <w:rFonts w:ascii="Courier New" w:hAnsi="Courier New" w:cs="Courier New"/>
          <w:color w:val="80008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DATAFILE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"C:\Users\Admin\Desktop\SAS PROJECT\Project Data F</w:t>
      </w:r>
    </w:p>
    <w:p w14:paraId="474AC59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800080"/>
          <w:sz w:val="20"/>
          <w:szCs w:val="20"/>
          <w:shd w:val="clear" w:color="auto" w:fill="FFFFFF"/>
        </w:rPr>
        <w:t>iles\Telco Churn Data.csv"</w:t>
      </w:r>
      <w:r w:rsidRPr="00FF638F">
        <w:rPr>
          <w:rFonts w:ascii="Courier New" w:hAnsi="Courier New" w:cs="Courier New"/>
          <w:color w:val="000000"/>
          <w:sz w:val="20"/>
          <w:szCs w:val="20"/>
          <w:shd w:val="clear" w:color="auto" w:fill="FFFFFF"/>
        </w:rPr>
        <w:t xml:space="preserve"> </w:t>
      </w:r>
    </w:p>
    <w:p w14:paraId="1A8B59C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DBMS</w:t>
      </w:r>
      <w:r w:rsidRPr="00FF638F">
        <w:rPr>
          <w:rFonts w:ascii="Courier New" w:hAnsi="Courier New" w:cs="Courier New"/>
          <w:color w:val="000000"/>
          <w:sz w:val="20"/>
          <w:szCs w:val="20"/>
          <w:shd w:val="clear" w:color="auto" w:fill="FFFFFF"/>
        </w:rPr>
        <w:t>=CSV REPLACE;</w:t>
      </w:r>
    </w:p>
    <w:p w14:paraId="6EFFB69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GETNAMES</w:t>
      </w:r>
      <w:r w:rsidRPr="00FF638F">
        <w:rPr>
          <w:rFonts w:ascii="Courier New" w:hAnsi="Courier New" w:cs="Courier New"/>
          <w:color w:val="000000"/>
          <w:sz w:val="20"/>
          <w:szCs w:val="20"/>
          <w:shd w:val="clear" w:color="auto" w:fill="FFFFFF"/>
        </w:rPr>
        <w:t>=YES;</w:t>
      </w:r>
    </w:p>
    <w:p w14:paraId="630C27B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DATAROW</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645BF96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377CF76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02B3F3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*data preparation -view data set..10obs;</w:t>
      </w:r>
    </w:p>
    <w:p w14:paraId="26243DC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PRINT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 = MUW.SAS_PROJECT  (</w:t>
      </w:r>
      <w:r w:rsidRPr="00FF638F">
        <w:rPr>
          <w:rFonts w:ascii="Courier New" w:hAnsi="Courier New" w:cs="Courier New"/>
          <w:color w:val="0000FF"/>
          <w:sz w:val="20"/>
          <w:szCs w:val="20"/>
          <w:shd w:val="clear" w:color="auto" w:fill="FFFFFF"/>
        </w:rPr>
        <w:t>OBS</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b/>
          <w:bCs/>
          <w:color w:val="008080"/>
          <w:sz w:val="20"/>
          <w:szCs w:val="20"/>
          <w:shd w:val="clear" w:color="auto" w:fill="FFFFFF"/>
        </w:rPr>
        <w:t>10</w:t>
      </w:r>
      <w:r w:rsidRPr="00FF638F">
        <w:rPr>
          <w:rFonts w:ascii="Courier New" w:hAnsi="Courier New" w:cs="Courier New"/>
          <w:color w:val="000000"/>
          <w:sz w:val="20"/>
          <w:szCs w:val="20"/>
          <w:shd w:val="clear" w:color="auto" w:fill="FFFFFF"/>
        </w:rPr>
        <w:t xml:space="preserve">); </w:t>
      </w:r>
    </w:p>
    <w:p w14:paraId="5762C24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"CHURN DATA SET"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 xml:space="preserve">; </w:t>
      </w:r>
    </w:p>
    <w:p w14:paraId="02C2EB9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AD5C22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/*scan for duplicates and remove them*/</w:t>
      </w:r>
    </w:p>
    <w:p w14:paraId="4585022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"Count of Distinct Customer IDs in RSA1"</w:t>
      </w:r>
      <w:r w:rsidRPr="00FF638F">
        <w:rPr>
          <w:rFonts w:ascii="Courier New" w:hAnsi="Courier New" w:cs="Courier New"/>
          <w:color w:val="000000"/>
          <w:sz w:val="20"/>
          <w:szCs w:val="20"/>
          <w:shd w:val="clear" w:color="auto" w:fill="FFFFFF"/>
        </w:rPr>
        <w:t xml:space="preserve">;  </w:t>
      </w:r>
    </w:p>
    <w:p w14:paraId="1AB1137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SQL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SELECT</w:t>
      </w:r>
      <w:r w:rsidRPr="00FF638F">
        <w:rPr>
          <w:rFonts w:ascii="Courier New" w:hAnsi="Courier New" w:cs="Courier New"/>
          <w:color w:val="000000"/>
          <w:sz w:val="20"/>
          <w:szCs w:val="20"/>
          <w:shd w:val="clear" w:color="auto" w:fill="FFFFFF"/>
        </w:rPr>
        <w:t xml:space="preserve"> COUNT(CustomerID)</w:t>
      </w:r>
      <w:r w:rsidRPr="00FF638F">
        <w:rPr>
          <w:rFonts w:ascii="Courier New" w:hAnsi="Courier New" w:cs="Courier New"/>
          <w:color w:val="0000FF"/>
          <w:sz w:val="20"/>
          <w:szCs w:val="20"/>
          <w:shd w:val="clear" w:color="auto" w:fill="FFFFFF"/>
        </w:rPr>
        <w:t>AS</w:t>
      </w:r>
      <w:r w:rsidRPr="00FF638F">
        <w:rPr>
          <w:rFonts w:ascii="Courier New" w:hAnsi="Courier New" w:cs="Courier New"/>
          <w:color w:val="000000"/>
          <w:sz w:val="20"/>
          <w:szCs w:val="20"/>
          <w:shd w:val="clear" w:color="auto" w:fill="FFFFFF"/>
        </w:rPr>
        <w:t xml:space="preserve"> TOTAL_COUNT, </w:t>
      </w:r>
    </w:p>
    <w:p w14:paraId="16447D5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COUNT(</w:t>
      </w:r>
      <w:r w:rsidRPr="00FF638F">
        <w:rPr>
          <w:rFonts w:ascii="Courier New" w:hAnsi="Courier New" w:cs="Courier New"/>
          <w:color w:val="0000FF"/>
          <w:sz w:val="20"/>
          <w:szCs w:val="20"/>
          <w:shd w:val="clear" w:color="auto" w:fill="FFFFFF"/>
        </w:rPr>
        <w:t>DISTINCT</w:t>
      </w:r>
      <w:r w:rsidRPr="00FF638F">
        <w:rPr>
          <w:rFonts w:ascii="Courier New" w:hAnsi="Courier New" w:cs="Courier New"/>
          <w:color w:val="000000"/>
          <w:sz w:val="20"/>
          <w:szCs w:val="20"/>
          <w:shd w:val="clear" w:color="auto" w:fill="FFFFFF"/>
        </w:rPr>
        <w:t xml:space="preserve"> CustomerID) </w:t>
      </w:r>
      <w:r w:rsidRPr="00FF638F">
        <w:rPr>
          <w:rFonts w:ascii="Courier New" w:hAnsi="Courier New" w:cs="Courier New"/>
          <w:color w:val="0000FF"/>
          <w:sz w:val="20"/>
          <w:szCs w:val="20"/>
          <w:shd w:val="clear" w:color="auto" w:fill="FFFFFF"/>
        </w:rPr>
        <w:t>AS</w:t>
      </w:r>
      <w:r w:rsidRPr="00FF638F">
        <w:rPr>
          <w:rFonts w:ascii="Courier New" w:hAnsi="Courier New" w:cs="Courier New"/>
          <w:color w:val="000000"/>
          <w:sz w:val="20"/>
          <w:szCs w:val="20"/>
          <w:shd w:val="clear" w:color="auto" w:fill="FFFFFF"/>
        </w:rPr>
        <w:t xml:space="preserve"> UNIQUE_COUNT  </w:t>
      </w:r>
      <w:r w:rsidRPr="00FF638F">
        <w:rPr>
          <w:rFonts w:ascii="Courier New" w:hAnsi="Courier New" w:cs="Courier New"/>
          <w:color w:val="0000FF"/>
          <w:sz w:val="20"/>
          <w:szCs w:val="20"/>
          <w:shd w:val="clear" w:color="auto" w:fill="FFFFFF"/>
        </w:rPr>
        <w:t>FROM</w:t>
      </w:r>
      <w:r w:rsidRPr="00FF638F">
        <w:rPr>
          <w:rFonts w:ascii="Courier New" w:hAnsi="Courier New" w:cs="Courier New"/>
          <w:color w:val="000000"/>
          <w:sz w:val="20"/>
          <w:szCs w:val="20"/>
          <w:shd w:val="clear" w:color="auto" w:fill="FFFFFF"/>
        </w:rPr>
        <w:t xml:space="preserve"> MUW.SAS_PROJECT  ;  </w:t>
      </w:r>
    </w:p>
    <w:p w14:paraId="5C896CE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QUIT</w:t>
      </w:r>
      <w:r w:rsidRPr="00FF638F">
        <w:rPr>
          <w:rFonts w:ascii="Courier New" w:hAnsi="Courier New" w:cs="Courier New"/>
          <w:color w:val="000000"/>
          <w:sz w:val="20"/>
          <w:szCs w:val="20"/>
          <w:shd w:val="clear" w:color="auto" w:fill="FFFFFF"/>
        </w:rPr>
        <w:t>;</w:t>
      </w:r>
    </w:p>
    <w:p w14:paraId="1F232B1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2338D70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/*scan for duplicates and remove them*/</w:t>
      </w:r>
    </w:p>
    <w:p w14:paraId="569E71A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779DC8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sort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=MUW.SAS_PROJECT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=MUW.Telcom_data </w:t>
      </w:r>
      <w:r w:rsidRPr="00FF638F">
        <w:rPr>
          <w:rFonts w:ascii="Courier New" w:hAnsi="Courier New" w:cs="Courier New"/>
          <w:color w:val="0000FF"/>
          <w:sz w:val="20"/>
          <w:szCs w:val="20"/>
          <w:shd w:val="clear" w:color="auto" w:fill="FFFFFF"/>
        </w:rPr>
        <w:t>nodupkey</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8000"/>
          <w:sz w:val="20"/>
          <w:szCs w:val="20"/>
          <w:shd w:val="clear" w:color="auto" w:fill="FFFFFF"/>
        </w:rPr>
        <w:t>*/sort data and scan for duplicates/*;</w:t>
      </w:r>
    </w:p>
    <w:p w14:paraId="390E9D0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by</w:t>
      </w:r>
      <w:r w:rsidRPr="00FF638F">
        <w:rPr>
          <w:rFonts w:ascii="Courier New" w:hAnsi="Courier New" w:cs="Courier New"/>
          <w:color w:val="000000"/>
          <w:sz w:val="20"/>
          <w:szCs w:val="20"/>
          <w:shd w:val="clear" w:color="auto" w:fill="FFFFFF"/>
        </w:rPr>
        <w:t xml:space="preserve"> CustomerID;</w:t>
      </w:r>
    </w:p>
    <w:p w14:paraId="00AB224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404E1C7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FA6B69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 No duplicates found*/</w:t>
      </w:r>
    </w:p>
    <w:p w14:paraId="09B73DA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5C5337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/*summary data*/</w:t>
      </w:r>
    </w:p>
    <w:p w14:paraId="0954497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CONTENTS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=MUW.Telcom_data;</w:t>
      </w:r>
    </w:p>
    <w:p w14:paraId="0193A0B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17896CB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p>
    <w:p w14:paraId="0E1B7E7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/*data type*/</w:t>
      </w:r>
    </w:p>
    <w:p w14:paraId="4FCFA17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B72289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CONTENTS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=MUW.Telcom_data </w:t>
      </w:r>
      <w:r w:rsidRPr="00FF638F">
        <w:rPr>
          <w:rFonts w:ascii="Courier New" w:hAnsi="Courier New" w:cs="Courier New"/>
          <w:color w:val="0000FF"/>
          <w:sz w:val="20"/>
          <w:szCs w:val="20"/>
          <w:shd w:val="clear" w:color="auto" w:fill="FFFFFF"/>
        </w:rPr>
        <w:t>varnum</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short</w:t>
      </w:r>
      <w:r w:rsidRPr="00FF638F">
        <w:rPr>
          <w:rFonts w:ascii="Courier New" w:hAnsi="Courier New" w:cs="Courier New"/>
          <w:color w:val="000000"/>
          <w:sz w:val="20"/>
          <w:szCs w:val="20"/>
          <w:shd w:val="clear" w:color="auto" w:fill="FFFFFF"/>
        </w:rPr>
        <w:t>;</w:t>
      </w:r>
    </w:p>
    <w:p w14:paraId="158BD64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30A7A52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/*scan for missing data under var CHURN*/</w:t>
      </w:r>
    </w:p>
    <w:p w14:paraId="2A788B3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D81649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w:t>
      </w:r>
      <w:r w:rsidRPr="00FF638F">
        <w:rPr>
          <w:rFonts w:ascii="Courier New" w:hAnsi="Courier New" w:cs="Courier New"/>
          <w:color w:val="000000"/>
          <w:sz w:val="20"/>
          <w:szCs w:val="20"/>
          <w:shd w:val="clear" w:color="auto" w:fill="FFFFFF"/>
        </w:rPr>
        <w:t xml:space="preserve"> onewayfreqs=temp; </w:t>
      </w:r>
    </w:p>
    <w:p w14:paraId="17FDDE9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freq</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=MUW.Telcom_data; </w:t>
      </w:r>
    </w:p>
    <w:p w14:paraId="0151DF0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w:t>
      </w:r>
      <w:r w:rsidRPr="00FF638F">
        <w:rPr>
          <w:rFonts w:ascii="Courier New" w:hAnsi="Courier New" w:cs="Courier New"/>
          <w:color w:val="000000"/>
          <w:sz w:val="20"/>
          <w:szCs w:val="20"/>
          <w:shd w:val="clear" w:color="auto" w:fill="FFFFFF"/>
        </w:rPr>
        <w:t xml:space="preserve"> _all_ / </w:t>
      </w:r>
      <w:r w:rsidRPr="00FF638F">
        <w:rPr>
          <w:rFonts w:ascii="Courier New" w:hAnsi="Courier New" w:cs="Courier New"/>
          <w:color w:val="0000FF"/>
          <w:sz w:val="20"/>
          <w:szCs w:val="20"/>
          <w:shd w:val="clear" w:color="auto" w:fill="FFFFFF"/>
        </w:rPr>
        <w:t>missing</w:t>
      </w:r>
      <w:r w:rsidRPr="00FF638F">
        <w:rPr>
          <w:rFonts w:ascii="Courier New" w:hAnsi="Courier New" w:cs="Courier New"/>
          <w:color w:val="000000"/>
          <w:sz w:val="20"/>
          <w:szCs w:val="20"/>
          <w:shd w:val="clear" w:color="auto" w:fill="FFFFFF"/>
        </w:rPr>
        <w:t xml:space="preserve">;  </w:t>
      </w:r>
    </w:p>
    <w:p w14:paraId="3CE555D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format</w:t>
      </w:r>
      <w:r w:rsidRPr="00FF638F">
        <w:rPr>
          <w:rFonts w:ascii="Courier New" w:hAnsi="Courier New" w:cs="Courier New"/>
          <w:color w:val="000000"/>
          <w:sz w:val="20"/>
          <w:szCs w:val="20"/>
          <w:shd w:val="clear" w:color="auto" w:fill="FFFFFF"/>
        </w:rPr>
        <w:t xml:space="preserve"> _numeric_ </w:t>
      </w:r>
      <w:r w:rsidRPr="00FF638F">
        <w:rPr>
          <w:rFonts w:ascii="Courier New" w:hAnsi="Courier New" w:cs="Courier New"/>
          <w:color w:val="008080"/>
          <w:sz w:val="20"/>
          <w:szCs w:val="20"/>
          <w:shd w:val="clear" w:color="auto" w:fill="FFFFFF"/>
        </w:rPr>
        <w:t>nmissfmt.</w:t>
      </w:r>
      <w:r w:rsidRPr="00FF638F">
        <w:rPr>
          <w:rFonts w:ascii="Courier New" w:hAnsi="Courier New" w:cs="Courier New"/>
          <w:color w:val="000000"/>
          <w:sz w:val="20"/>
          <w:szCs w:val="20"/>
          <w:shd w:val="clear" w:color="auto" w:fill="FFFFFF"/>
        </w:rPr>
        <w:t xml:space="preserve"> _character_ </w:t>
      </w:r>
      <w:r w:rsidRPr="00FF638F">
        <w:rPr>
          <w:rFonts w:ascii="Courier New" w:hAnsi="Courier New" w:cs="Courier New"/>
          <w:color w:val="008080"/>
          <w:sz w:val="20"/>
          <w:szCs w:val="20"/>
          <w:shd w:val="clear" w:color="auto" w:fill="FFFFFF"/>
        </w:rPr>
        <w:t>$missfmt.</w:t>
      </w:r>
      <w:r w:rsidRPr="00FF638F">
        <w:rPr>
          <w:rFonts w:ascii="Courier New" w:hAnsi="Courier New" w:cs="Courier New"/>
          <w:color w:val="000000"/>
          <w:sz w:val="20"/>
          <w:szCs w:val="20"/>
          <w:shd w:val="clear" w:color="auto" w:fill="FFFFFF"/>
        </w:rPr>
        <w:t xml:space="preserve">; </w:t>
      </w:r>
    </w:p>
    <w:p w14:paraId="451B44E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422FBD9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C88477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32B116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/*DESCRIPTIVE ANALYSIS-CHURN*/</w:t>
      </w:r>
    </w:p>
    <w:p w14:paraId="364850F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F573A2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FORMAT</w:t>
      </w:r>
      <w:r w:rsidRPr="00FF638F">
        <w:rPr>
          <w:rFonts w:ascii="Courier New" w:hAnsi="Courier New" w:cs="Courier New"/>
          <w:color w:val="000000"/>
          <w:sz w:val="20"/>
          <w:szCs w:val="20"/>
          <w:shd w:val="clear" w:color="auto" w:fill="FFFFFF"/>
        </w:rPr>
        <w:t>;</w:t>
      </w:r>
    </w:p>
    <w:p w14:paraId="205E878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VALUE</w:t>
      </w:r>
      <w:r w:rsidRPr="00FF638F">
        <w:rPr>
          <w:rFonts w:ascii="Courier New" w:hAnsi="Courier New" w:cs="Courier New"/>
          <w:color w:val="000000"/>
          <w:sz w:val="20"/>
          <w:szCs w:val="20"/>
          <w:shd w:val="clear" w:color="auto" w:fill="FFFFFF"/>
        </w:rPr>
        <w:t xml:space="preserve"> $CHAR </w:t>
      </w:r>
      <w:r w:rsidRPr="00FF638F">
        <w:rPr>
          <w:rFonts w:ascii="Courier New" w:hAnsi="Courier New" w:cs="Courier New"/>
          <w:color w:val="800080"/>
          <w:sz w:val="20"/>
          <w:szCs w:val="20"/>
          <w:shd w:val="clear" w:color="auto" w:fill="FFFFFF"/>
        </w:rPr>
        <w:t>" "</w:t>
      </w:r>
      <w:r w:rsidRPr="00FF638F">
        <w:rPr>
          <w:rFonts w:ascii="Courier New" w:hAnsi="Courier New" w:cs="Courier New"/>
          <w:color w:val="000000"/>
          <w:sz w:val="20"/>
          <w:szCs w:val="20"/>
          <w:shd w:val="clear" w:color="auto" w:fill="FFFFFF"/>
        </w:rPr>
        <w:t>=</w:t>
      </w:r>
      <w:r w:rsidRPr="00FF638F">
        <w:rPr>
          <w:rFonts w:ascii="Courier New" w:hAnsi="Courier New" w:cs="Courier New"/>
          <w:color w:val="800080"/>
          <w:sz w:val="20"/>
          <w:szCs w:val="20"/>
          <w:shd w:val="clear" w:color="auto" w:fill="FFFFFF"/>
        </w:rPr>
        <w:t>"MISSING"</w:t>
      </w:r>
    </w:p>
    <w:p w14:paraId="65829AC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t xml:space="preserve">OTHER= </w:t>
      </w:r>
      <w:r w:rsidRPr="00FF638F">
        <w:rPr>
          <w:rFonts w:ascii="Courier New" w:hAnsi="Courier New" w:cs="Courier New"/>
          <w:color w:val="800080"/>
          <w:sz w:val="20"/>
          <w:szCs w:val="20"/>
          <w:shd w:val="clear" w:color="auto" w:fill="FFFFFF"/>
        </w:rPr>
        <w:t>"NOT MISSING"</w:t>
      </w:r>
    </w:p>
    <w:p w14:paraId="5E781EA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RUN;</w:t>
      </w:r>
    </w:p>
    <w:p w14:paraId="413DCC0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 28.15 missing, label as missing*/</w:t>
      </w:r>
    </w:p>
    <w:p w14:paraId="7AC8378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/*label as missing*/</w:t>
      </w:r>
    </w:p>
    <w:p w14:paraId="6E07F95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2F60FD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FREQ</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=MUW.Telcom_data;</w:t>
      </w:r>
    </w:p>
    <w:p w14:paraId="74CBA29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lastRenderedPageBreak/>
        <w:t>TABLE</w:t>
      </w:r>
      <w:r w:rsidRPr="00FF638F">
        <w:rPr>
          <w:rFonts w:ascii="Courier New" w:hAnsi="Courier New" w:cs="Courier New"/>
          <w:color w:val="000000"/>
          <w:sz w:val="20"/>
          <w:szCs w:val="20"/>
          <w:shd w:val="clear" w:color="auto" w:fill="FFFFFF"/>
        </w:rPr>
        <w:t xml:space="preserve"> Churn/</w:t>
      </w:r>
      <w:r w:rsidRPr="00FF638F">
        <w:rPr>
          <w:rFonts w:ascii="Courier New" w:hAnsi="Courier New" w:cs="Courier New"/>
          <w:color w:val="0000FF"/>
          <w:sz w:val="20"/>
          <w:szCs w:val="20"/>
          <w:shd w:val="clear" w:color="auto" w:fill="FFFFFF"/>
        </w:rPr>
        <w:t>MISSING</w:t>
      </w:r>
      <w:r w:rsidRPr="00FF638F">
        <w:rPr>
          <w:rFonts w:ascii="Courier New" w:hAnsi="Courier New" w:cs="Courier New"/>
          <w:color w:val="000000"/>
          <w:sz w:val="20"/>
          <w:szCs w:val="20"/>
          <w:shd w:val="clear" w:color="auto" w:fill="FFFFFF"/>
        </w:rPr>
        <w:t>;</w:t>
      </w:r>
    </w:p>
    <w:p w14:paraId="43289C9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FORMAT</w:t>
      </w:r>
      <w:r w:rsidRPr="00FF638F">
        <w:rPr>
          <w:rFonts w:ascii="Courier New" w:hAnsi="Courier New" w:cs="Courier New"/>
          <w:color w:val="000000"/>
          <w:sz w:val="20"/>
          <w:szCs w:val="20"/>
          <w:shd w:val="clear" w:color="auto" w:fill="FFFFFF"/>
        </w:rPr>
        <w:t xml:space="preserve"> _CHARACTER_</w:t>
      </w:r>
      <w:r w:rsidRPr="00FF638F">
        <w:rPr>
          <w:rFonts w:ascii="Courier New" w:hAnsi="Courier New" w:cs="Courier New"/>
          <w:color w:val="008080"/>
          <w:sz w:val="20"/>
          <w:szCs w:val="20"/>
          <w:shd w:val="clear" w:color="auto" w:fill="FFFFFF"/>
        </w:rPr>
        <w:t>$CHAR.</w:t>
      </w:r>
      <w:r w:rsidRPr="00FF638F">
        <w:rPr>
          <w:rFonts w:ascii="Courier New" w:hAnsi="Courier New" w:cs="Courier New"/>
          <w:color w:val="000000"/>
          <w:sz w:val="20"/>
          <w:szCs w:val="20"/>
          <w:shd w:val="clear" w:color="auto" w:fill="FFFFFF"/>
        </w:rPr>
        <w:t>;</w:t>
      </w:r>
    </w:p>
    <w:p w14:paraId="080C603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5DD4E90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BFC04A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/*delete missing data on key column-Churn*/</w:t>
      </w:r>
    </w:p>
    <w:p w14:paraId="1E4BA8C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7979F6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data</w:t>
      </w:r>
      <w:r w:rsidRPr="00FF638F">
        <w:rPr>
          <w:rFonts w:ascii="Courier New" w:hAnsi="Courier New" w:cs="Courier New"/>
          <w:color w:val="000000"/>
          <w:sz w:val="20"/>
          <w:szCs w:val="20"/>
          <w:shd w:val="clear" w:color="auto" w:fill="FFFFFF"/>
        </w:rPr>
        <w:t xml:space="preserve"> MUW.Telcom;</w:t>
      </w:r>
    </w:p>
    <w:p w14:paraId="6ECB37F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set</w:t>
      </w:r>
      <w:r w:rsidRPr="00FF638F">
        <w:rPr>
          <w:rFonts w:ascii="Courier New" w:hAnsi="Courier New" w:cs="Courier New"/>
          <w:color w:val="000000"/>
          <w:sz w:val="20"/>
          <w:szCs w:val="20"/>
          <w:shd w:val="clear" w:color="auto" w:fill="FFFFFF"/>
        </w:rPr>
        <w:t xml:space="preserve"> MUW.Telcom_data;</w:t>
      </w:r>
    </w:p>
    <w:p w14:paraId="052DE64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if</w:t>
      </w:r>
      <w:r w:rsidRPr="00FF638F">
        <w:rPr>
          <w:rFonts w:ascii="Courier New" w:hAnsi="Courier New" w:cs="Courier New"/>
          <w:color w:val="000000"/>
          <w:sz w:val="20"/>
          <w:szCs w:val="20"/>
          <w:shd w:val="clear" w:color="auto" w:fill="FFFFFF"/>
        </w:rPr>
        <w:t xml:space="preserve"> Churn eq</w:t>
      </w:r>
      <w:r w:rsidRPr="00FF638F">
        <w:rPr>
          <w:rFonts w:ascii="Courier New" w:hAnsi="Courier New" w:cs="Courier New"/>
          <w:color w:val="800080"/>
          <w:sz w:val="20"/>
          <w:szCs w:val="20"/>
          <w:shd w:val="clear" w:color="auto" w:fill="FFFFFF"/>
        </w:rPr>
        <w:t>"NA"</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then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delete</w:t>
      </w:r>
      <w:r w:rsidRPr="00FF638F">
        <w:rPr>
          <w:rFonts w:ascii="Courier New" w:hAnsi="Courier New" w:cs="Courier New"/>
          <w:color w:val="000000"/>
          <w:sz w:val="20"/>
          <w:szCs w:val="20"/>
          <w:shd w:val="clear" w:color="auto" w:fill="FFFFFF"/>
        </w:rPr>
        <w:t>;</w:t>
      </w:r>
    </w:p>
    <w:p w14:paraId="4CE70D0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56EB8EF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25D8C09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/*descriptive Analysis-Barchart for Churn status; */</w:t>
      </w:r>
    </w:p>
    <w:p w14:paraId="076174C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0C94C1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=MUW.Telcom;</w:t>
      </w:r>
    </w:p>
    <w:p w14:paraId="05799DE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Vbar</w:t>
      </w:r>
      <w:r w:rsidRPr="00FF638F">
        <w:rPr>
          <w:rFonts w:ascii="Courier New" w:hAnsi="Courier New" w:cs="Courier New"/>
          <w:color w:val="000000"/>
          <w:sz w:val="20"/>
          <w:szCs w:val="20"/>
          <w:shd w:val="clear" w:color="auto" w:fill="FFFFFF"/>
        </w:rPr>
        <w:t xml:space="preserve"> Churn /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colormodel</w:t>
      </w:r>
      <w:r w:rsidRPr="00FF638F">
        <w:rPr>
          <w:rFonts w:ascii="Courier New" w:hAnsi="Courier New" w:cs="Courier New"/>
          <w:color w:val="000000"/>
          <w:sz w:val="20"/>
          <w:szCs w:val="20"/>
          <w:shd w:val="clear" w:color="auto" w:fill="FFFFFF"/>
        </w:rPr>
        <w:t>=twocolorramp;</w:t>
      </w:r>
    </w:p>
    <w:p w14:paraId="25AB3E3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keylegend</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location</w:t>
      </w:r>
      <w:r w:rsidRPr="00FF638F">
        <w:rPr>
          <w:rFonts w:ascii="Courier New" w:hAnsi="Courier New" w:cs="Courier New"/>
          <w:color w:val="000000"/>
          <w:sz w:val="20"/>
          <w:szCs w:val="20"/>
          <w:shd w:val="clear" w:color="auto" w:fill="FFFFFF"/>
        </w:rPr>
        <w:t xml:space="preserve">=outside </w:t>
      </w:r>
      <w:r w:rsidRPr="00FF638F">
        <w:rPr>
          <w:rFonts w:ascii="Courier New" w:hAnsi="Courier New" w:cs="Courier New"/>
          <w:color w:val="0000FF"/>
          <w:sz w:val="20"/>
          <w:szCs w:val="20"/>
          <w:shd w:val="clear" w:color="auto" w:fill="FFFFFF"/>
        </w:rPr>
        <w:t>position</w:t>
      </w:r>
      <w:r w:rsidRPr="00FF638F">
        <w:rPr>
          <w:rFonts w:ascii="Courier New" w:hAnsi="Courier New" w:cs="Courier New"/>
          <w:color w:val="000000"/>
          <w:sz w:val="20"/>
          <w:szCs w:val="20"/>
          <w:shd w:val="clear" w:color="auto" w:fill="FFFFFF"/>
        </w:rPr>
        <w:t xml:space="preserve">=top </w:t>
      </w:r>
      <w:r w:rsidRPr="00FF638F">
        <w:rPr>
          <w:rFonts w:ascii="Courier New" w:hAnsi="Courier New" w:cs="Courier New"/>
          <w:color w:val="0000FF"/>
          <w:sz w:val="20"/>
          <w:szCs w:val="20"/>
          <w:shd w:val="clear" w:color="auto" w:fill="FFFFFF"/>
        </w:rPr>
        <w:t>fillheight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fillaspect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357ED6F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title</w:t>
      </w:r>
      <w:r w:rsidRPr="00FF638F">
        <w:rPr>
          <w:rFonts w:ascii="Courier New" w:hAnsi="Courier New" w:cs="Courier New"/>
          <w:color w:val="800080"/>
          <w:sz w:val="20"/>
          <w:szCs w:val="20"/>
          <w:shd w:val="clear" w:color="auto" w:fill="FFFFFF"/>
        </w:rPr>
        <w:t>"BarChart- Churn Status Analysis (ex_missing"</w:t>
      </w:r>
      <w:r w:rsidRPr="00FF638F">
        <w:rPr>
          <w:rFonts w:ascii="Courier New" w:hAnsi="Courier New" w:cs="Courier New"/>
          <w:color w:val="000000"/>
          <w:sz w:val="20"/>
          <w:szCs w:val="20"/>
          <w:shd w:val="clear" w:color="auto" w:fill="FFFFFF"/>
        </w:rPr>
        <w:t>;</w:t>
      </w:r>
    </w:p>
    <w:p w14:paraId="5E0A904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564E1B5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/*analysis of churn with missing data*/</w:t>
      </w:r>
    </w:p>
    <w:p w14:paraId="0D7B6B6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2D48BB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=MUW.Telcom_data;</w:t>
      </w:r>
    </w:p>
    <w:p w14:paraId="3EFFB20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vbar</w:t>
      </w:r>
      <w:r w:rsidRPr="00FF638F">
        <w:rPr>
          <w:rFonts w:ascii="Courier New" w:hAnsi="Courier New" w:cs="Courier New"/>
          <w:color w:val="000000"/>
          <w:sz w:val="20"/>
          <w:szCs w:val="20"/>
          <w:shd w:val="clear" w:color="auto" w:fill="FFFFFF"/>
        </w:rPr>
        <w:t xml:space="preserve"> Churn /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colormodel</w:t>
      </w:r>
      <w:r w:rsidRPr="00FF638F">
        <w:rPr>
          <w:rFonts w:ascii="Courier New" w:hAnsi="Courier New" w:cs="Courier New"/>
          <w:color w:val="000000"/>
          <w:sz w:val="20"/>
          <w:szCs w:val="20"/>
          <w:shd w:val="clear" w:color="auto" w:fill="FFFFFF"/>
        </w:rPr>
        <w:t>=twocolorramp;</w:t>
      </w:r>
    </w:p>
    <w:p w14:paraId="725DC79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title</w:t>
      </w:r>
      <w:r w:rsidRPr="00FF638F">
        <w:rPr>
          <w:rFonts w:ascii="Courier New" w:hAnsi="Courier New" w:cs="Courier New"/>
          <w:color w:val="800080"/>
          <w:sz w:val="20"/>
          <w:szCs w:val="20"/>
          <w:shd w:val="clear" w:color="auto" w:fill="FFFFFF"/>
        </w:rPr>
        <w:t>"BarChart- Churn Status Analysis(inc_missing"</w:t>
      </w:r>
      <w:r w:rsidRPr="00FF638F">
        <w:rPr>
          <w:rFonts w:ascii="Courier New" w:hAnsi="Courier New" w:cs="Courier New"/>
          <w:color w:val="000000"/>
          <w:sz w:val="20"/>
          <w:szCs w:val="20"/>
          <w:shd w:val="clear" w:color="auto" w:fill="FFFFFF"/>
        </w:rPr>
        <w:t>;</w:t>
      </w:r>
    </w:p>
    <w:p w14:paraId="12BF51F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50B81D5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24962D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4610D8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*UNIVARIATE ANALYSIS*;</w:t>
      </w:r>
    </w:p>
    <w:p w14:paraId="6A5185F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48DCB0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/*scan for missing monthinservice Analysis*/</w:t>
      </w:r>
    </w:p>
    <w:p w14:paraId="5EB25AA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7B4D933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means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MIN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MEAN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STD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MAX</w:t>
      </w:r>
      <w:r w:rsidRPr="00FF638F">
        <w:rPr>
          <w:rFonts w:ascii="Courier New" w:hAnsi="Courier New" w:cs="Courier New"/>
          <w:color w:val="000000"/>
          <w:sz w:val="20"/>
          <w:szCs w:val="20"/>
          <w:shd w:val="clear" w:color="auto" w:fill="FFFFFF"/>
        </w:rPr>
        <w:t>;</w:t>
      </w:r>
    </w:p>
    <w:p w14:paraId="6A155BD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var</w:t>
      </w:r>
      <w:r w:rsidRPr="00FF638F">
        <w:rPr>
          <w:rFonts w:ascii="Courier New" w:hAnsi="Courier New" w:cs="Courier New"/>
          <w:color w:val="000000"/>
          <w:sz w:val="20"/>
          <w:szCs w:val="20"/>
          <w:shd w:val="clear" w:color="auto" w:fill="FFFFFF"/>
        </w:rPr>
        <w:t xml:space="preserve"> MonthsInService;</w:t>
      </w:r>
    </w:p>
    <w:p w14:paraId="5070AC5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0D90FED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E8C770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*NO MISSING UNDER MONTHINSERVICE;</w:t>
      </w:r>
    </w:p>
    <w:p w14:paraId="3DBE74D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pdf</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"C:\Users\Admin\Desktop\SAS PROJECT\monthinservice_graph_1"</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style</w:t>
      </w:r>
      <w:r w:rsidRPr="00FF638F">
        <w:rPr>
          <w:rFonts w:ascii="Courier New" w:hAnsi="Courier New" w:cs="Courier New"/>
          <w:color w:val="000000"/>
          <w:sz w:val="20"/>
          <w:szCs w:val="20"/>
          <w:shd w:val="clear" w:color="auto" w:fill="FFFFFF"/>
        </w:rPr>
        <w:t xml:space="preserve">= MoonFlower </w:t>
      </w:r>
      <w:r w:rsidRPr="00FF638F">
        <w:rPr>
          <w:rFonts w:ascii="Courier New" w:hAnsi="Courier New" w:cs="Courier New"/>
          <w:color w:val="0000FF"/>
          <w:sz w:val="20"/>
          <w:szCs w:val="20"/>
          <w:shd w:val="clear" w:color="auto" w:fill="FFFFFF"/>
        </w:rPr>
        <w:t>notoc</w:t>
      </w:r>
      <w:r w:rsidRPr="00FF638F">
        <w:rPr>
          <w:rFonts w:ascii="Courier New" w:hAnsi="Courier New" w:cs="Courier New"/>
          <w:color w:val="000000"/>
          <w:sz w:val="20"/>
          <w:szCs w:val="20"/>
          <w:shd w:val="clear" w:color="auto" w:fill="FFFFFF"/>
        </w:rPr>
        <w:t xml:space="preserve"> ;</w:t>
      </w:r>
    </w:p>
    <w:p w14:paraId="4E94881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"Month in Service Tren Analysis-Deactivation rate"</w:t>
      </w:r>
      <w:r w:rsidRPr="00FF638F">
        <w:rPr>
          <w:rFonts w:ascii="Courier New" w:hAnsi="Courier New" w:cs="Courier New"/>
          <w:color w:val="000000"/>
          <w:sz w:val="20"/>
          <w:szCs w:val="20"/>
          <w:shd w:val="clear" w:color="auto" w:fill="FFFFFF"/>
        </w:rPr>
        <w:t>;</w:t>
      </w:r>
    </w:p>
    <w:p w14:paraId="3336829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sgpanel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 = MUW.Telcom;  </w:t>
      </w:r>
    </w:p>
    <w:p w14:paraId="4D3DEF8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panelby</w:t>
      </w:r>
      <w:r w:rsidRPr="00FF638F">
        <w:rPr>
          <w:rFonts w:ascii="Courier New" w:hAnsi="Courier New" w:cs="Courier New"/>
          <w:color w:val="000000"/>
          <w:sz w:val="20"/>
          <w:szCs w:val="20"/>
          <w:shd w:val="clear" w:color="auto" w:fill="FFFFFF"/>
        </w:rPr>
        <w:t xml:space="preserve"> Churn / </w:t>
      </w:r>
      <w:r w:rsidRPr="00FF638F">
        <w:rPr>
          <w:rFonts w:ascii="Courier New" w:hAnsi="Courier New" w:cs="Courier New"/>
          <w:color w:val="0000FF"/>
          <w:sz w:val="20"/>
          <w:szCs w:val="20"/>
          <w:shd w:val="clear" w:color="auto" w:fill="FFFFFF"/>
        </w:rPr>
        <w:t>columns</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5C1B82E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histogram</w:t>
      </w:r>
      <w:r w:rsidRPr="00FF638F">
        <w:rPr>
          <w:rFonts w:ascii="Courier New" w:hAnsi="Courier New" w:cs="Courier New"/>
          <w:color w:val="000000"/>
          <w:sz w:val="20"/>
          <w:szCs w:val="20"/>
          <w:shd w:val="clear" w:color="auto" w:fill="FFFFFF"/>
        </w:rPr>
        <w:t xml:space="preserve"> MonthsInService;  </w:t>
      </w:r>
    </w:p>
    <w:p w14:paraId="2679EF3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density</w:t>
      </w:r>
      <w:r w:rsidRPr="00FF638F">
        <w:rPr>
          <w:rFonts w:ascii="Courier New" w:hAnsi="Courier New" w:cs="Courier New"/>
          <w:color w:val="000000"/>
          <w:sz w:val="20"/>
          <w:szCs w:val="20"/>
          <w:shd w:val="clear" w:color="auto" w:fill="FFFFFF"/>
        </w:rPr>
        <w:t xml:space="preserve"> MonthsInService;  </w:t>
      </w:r>
      <w:r w:rsidRPr="00FF638F">
        <w:rPr>
          <w:rFonts w:ascii="Courier New" w:hAnsi="Courier New" w:cs="Courier New"/>
          <w:color w:val="0000FF"/>
          <w:sz w:val="20"/>
          <w:szCs w:val="20"/>
          <w:shd w:val="clear" w:color="auto" w:fill="FFFFFF"/>
        </w:rPr>
        <w:t>density</w:t>
      </w:r>
      <w:r w:rsidRPr="00FF638F">
        <w:rPr>
          <w:rFonts w:ascii="Courier New" w:hAnsi="Courier New" w:cs="Courier New"/>
          <w:color w:val="000000"/>
          <w:sz w:val="20"/>
          <w:szCs w:val="20"/>
          <w:shd w:val="clear" w:color="auto" w:fill="FFFFFF"/>
        </w:rPr>
        <w:t xml:space="preserve"> MonthsInService/ </w:t>
      </w:r>
      <w:r w:rsidRPr="00FF638F">
        <w:rPr>
          <w:rFonts w:ascii="Courier New" w:hAnsi="Courier New" w:cs="Courier New"/>
          <w:color w:val="0000FF"/>
          <w:sz w:val="20"/>
          <w:szCs w:val="20"/>
          <w:shd w:val="clear" w:color="auto" w:fill="FFFFFF"/>
        </w:rPr>
        <w:t>type</w:t>
      </w:r>
      <w:r w:rsidRPr="00FF638F">
        <w:rPr>
          <w:rFonts w:ascii="Courier New" w:hAnsi="Courier New" w:cs="Courier New"/>
          <w:color w:val="000000"/>
          <w:sz w:val="20"/>
          <w:szCs w:val="20"/>
          <w:shd w:val="clear" w:color="auto" w:fill="FFFFFF"/>
        </w:rPr>
        <w:t xml:space="preserve"> = kernel;  </w:t>
      </w:r>
    </w:p>
    <w:p w14:paraId="2EDA471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colaxis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label</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800080"/>
          <w:sz w:val="20"/>
          <w:szCs w:val="20"/>
          <w:shd w:val="clear" w:color="auto" w:fill="FFFFFF"/>
        </w:rPr>
        <w:t>'Month in service'</w:t>
      </w:r>
      <w:r w:rsidRPr="00FF638F">
        <w:rPr>
          <w:rFonts w:ascii="Courier New" w:hAnsi="Courier New" w:cs="Courier New"/>
          <w:color w:val="000000"/>
          <w:sz w:val="20"/>
          <w:szCs w:val="20"/>
          <w:shd w:val="clear" w:color="auto" w:fill="FFFFFF"/>
        </w:rPr>
        <w:t xml:space="preserve">;  </w:t>
      </w:r>
    </w:p>
    <w:p w14:paraId="06E6868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54C42AA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pdf</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close</w:t>
      </w:r>
      <w:r w:rsidRPr="00FF638F">
        <w:rPr>
          <w:rFonts w:ascii="Courier New" w:hAnsi="Courier New" w:cs="Courier New"/>
          <w:color w:val="000000"/>
          <w:sz w:val="20"/>
          <w:szCs w:val="20"/>
          <w:shd w:val="clear" w:color="auto" w:fill="FFFFFF"/>
        </w:rPr>
        <w:t>;</w:t>
      </w:r>
    </w:p>
    <w:p w14:paraId="04A556A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5FA4CE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7E6482D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/*scan for missing MONTHLY REVENUE*/</w:t>
      </w:r>
    </w:p>
    <w:p w14:paraId="70FC854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"Missing month in revenue values"</w:t>
      </w:r>
      <w:r w:rsidRPr="00FF638F">
        <w:rPr>
          <w:rFonts w:ascii="Courier New" w:hAnsi="Courier New" w:cs="Courier New"/>
          <w:color w:val="000000"/>
          <w:sz w:val="20"/>
          <w:szCs w:val="20"/>
          <w:shd w:val="clear" w:color="auto" w:fill="FFFFFF"/>
        </w:rPr>
        <w:t>;</w:t>
      </w:r>
    </w:p>
    <w:p w14:paraId="229151A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means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maxdec</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MIN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MEAN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STD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MAX</w:t>
      </w:r>
      <w:r w:rsidRPr="00FF638F">
        <w:rPr>
          <w:rFonts w:ascii="Courier New" w:hAnsi="Courier New" w:cs="Courier New"/>
          <w:color w:val="000000"/>
          <w:sz w:val="20"/>
          <w:szCs w:val="20"/>
          <w:shd w:val="clear" w:color="auto" w:fill="FFFFFF"/>
        </w:rPr>
        <w:t>;</w:t>
      </w:r>
    </w:p>
    <w:p w14:paraId="3BF6465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var</w:t>
      </w:r>
      <w:r w:rsidRPr="00FF638F">
        <w:rPr>
          <w:rFonts w:ascii="Courier New" w:hAnsi="Courier New" w:cs="Courier New"/>
          <w:color w:val="000000"/>
          <w:sz w:val="20"/>
          <w:szCs w:val="20"/>
          <w:shd w:val="clear" w:color="auto" w:fill="FFFFFF"/>
        </w:rPr>
        <w:t xml:space="preserve"> MonthlyRevenue;</w:t>
      </w:r>
    </w:p>
    <w:p w14:paraId="71F4525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4506AC7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2C123BC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/*imputation of missing: mean=58.83*/</w:t>
      </w:r>
    </w:p>
    <w:p w14:paraId="528B004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sql</w:t>
      </w:r>
      <w:r w:rsidRPr="00FF638F">
        <w:rPr>
          <w:rFonts w:ascii="Courier New" w:hAnsi="Courier New" w:cs="Courier New"/>
          <w:color w:val="000000"/>
          <w:sz w:val="20"/>
          <w:szCs w:val="20"/>
          <w:shd w:val="clear" w:color="auto" w:fill="FFFFFF"/>
        </w:rPr>
        <w:t>;</w:t>
      </w:r>
    </w:p>
    <w:p w14:paraId="3996813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create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w:t>
      </w:r>
      <w:r w:rsidRPr="00FF638F">
        <w:rPr>
          <w:rFonts w:ascii="Courier New" w:hAnsi="Courier New" w:cs="Courier New"/>
          <w:color w:val="000000"/>
          <w:sz w:val="20"/>
          <w:szCs w:val="20"/>
          <w:shd w:val="clear" w:color="auto" w:fill="FFFFFF"/>
        </w:rPr>
        <w:t xml:space="preserve"> Telco_revenue </w:t>
      </w:r>
      <w:r w:rsidRPr="00FF638F">
        <w:rPr>
          <w:rFonts w:ascii="Courier New" w:hAnsi="Courier New" w:cs="Courier New"/>
          <w:color w:val="0000FF"/>
          <w:sz w:val="20"/>
          <w:szCs w:val="20"/>
          <w:shd w:val="clear" w:color="auto" w:fill="FFFFFF"/>
        </w:rPr>
        <w:t>as</w:t>
      </w:r>
    </w:p>
    <w:p w14:paraId="5DE87B5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select</w:t>
      </w:r>
      <w:r w:rsidRPr="00FF638F">
        <w:rPr>
          <w:rFonts w:ascii="Courier New" w:hAnsi="Courier New" w:cs="Courier New"/>
          <w:color w:val="000000"/>
          <w:sz w:val="20"/>
          <w:szCs w:val="20"/>
          <w:shd w:val="clear" w:color="auto" w:fill="FFFFFF"/>
        </w:rPr>
        <w:t xml:space="preserve"> *, coalesce (MonthlyRevenue,</w:t>
      </w:r>
      <w:r w:rsidRPr="00FF638F">
        <w:rPr>
          <w:rFonts w:ascii="Courier New" w:hAnsi="Courier New" w:cs="Courier New"/>
          <w:b/>
          <w:bCs/>
          <w:color w:val="008080"/>
          <w:sz w:val="20"/>
          <w:szCs w:val="20"/>
          <w:shd w:val="clear" w:color="auto" w:fill="FFFFFF"/>
        </w:rPr>
        <w:t>58.83</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as</w:t>
      </w:r>
      <w:r w:rsidRPr="00FF638F">
        <w:rPr>
          <w:rFonts w:ascii="Courier New" w:hAnsi="Courier New" w:cs="Courier New"/>
          <w:color w:val="000000"/>
          <w:sz w:val="20"/>
          <w:szCs w:val="20"/>
          <w:shd w:val="clear" w:color="auto" w:fill="FFFFFF"/>
        </w:rPr>
        <w:t xml:space="preserve"> MonthlyRevenue_updated</w:t>
      </w:r>
    </w:p>
    <w:p w14:paraId="3ACFA5D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lastRenderedPageBreak/>
        <w:t>from</w:t>
      </w:r>
      <w:r w:rsidRPr="00FF638F">
        <w:rPr>
          <w:rFonts w:ascii="Courier New" w:hAnsi="Courier New" w:cs="Courier New"/>
          <w:color w:val="000000"/>
          <w:sz w:val="20"/>
          <w:szCs w:val="20"/>
          <w:shd w:val="clear" w:color="auto" w:fill="FFFFFF"/>
        </w:rPr>
        <w:t xml:space="preserve"> MUW.Telcom;</w:t>
      </w:r>
    </w:p>
    <w:p w14:paraId="4B19497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24256FA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B39C77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/*confirm  missing MONTHLY REVENUE values*/</w:t>
      </w:r>
    </w:p>
    <w:p w14:paraId="02A6F47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"missing month in revenue data"</w:t>
      </w:r>
      <w:r w:rsidRPr="00FF638F">
        <w:rPr>
          <w:rFonts w:ascii="Courier New" w:hAnsi="Courier New" w:cs="Courier New"/>
          <w:color w:val="000000"/>
          <w:sz w:val="20"/>
          <w:szCs w:val="20"/>
          <w:shd w:val="clear" w:color="auto" w:fill="FFFFFF"/>
        </w:rPr>
        <w:t>;</w:t>
      </w:r>
    </w:p>
    <w:p w14:paraId="59FDE60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means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=Telco_revenue </w:t>
      </w:r>
      <w:r w:rsidRPr="00FF638F">
        <w:rPr>
          <w:rFonts w:ascii="Courier New" w:hAnsi="Courier New" w:cs="Courier New"/>
          <w:color w:val="0000FF"/>
          <w:sz w:val="20"/>
          <w:szCs w:val="20"/>
          <w:shd w:val="clear" w:color="auto" w:fill="FFFFFF"/>
        </w:rPr>
        <w:t>maxdec</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MIN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MEAN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STD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MAX</w:t>
      </w:r>
      <w:r w:rsidRPr="00FF638F">
        <w:rPr>
          <w:rFonts w:ascii="Courier New" w:hAnsi="Courier New" w:cs="Courier New"/>
          <w:color w:val="000000"/>
          <w:sz w:val="20"/>
          <w:szCs w:val="20"/>
          <w:shd w:val="clear" w:color="auto" w:fill="FFFFFF"/>
        </w:rPr>
        <w:t>;</w:t>
      </w:r>
    </w:p>
    <w:p w14:paraId="7C6D8D9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var</w:t>
      </w:r>
      <w:r w:rsidRPr="00FF638F">
        <w:rPr>
          <w:rFonts w:ascii="Courier New" w:hAnsi="Courier New" w:cs="Courier New"/>
          <w:color w:val="000000"/>
          <w:sz w:val="20"/>
          <w:szCs w:val="20"/>
          <w:shd w:val="clear" w:color="auto" w:fill="FFFFFF"/>
        </w:rPr>
        <w:t xml:space="preserve"> MonthlyRevenue_updated;</w:t>
      </w:r>
    </w:p>
    <w:p w14:paraId="11DE4A9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17E0C0F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2456FD4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pdf</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"C:\Users\Admin\Desktop\SAS PROJECT\monthinservice_graph_1"</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style</w:t>
      </w:r>
      <w:r w:rsidRPr="00FF638F">
        <w:rPr>
          <w:rFonts w:ascii="Courier New" w:hAnsi="Courier New" w:cs="Courier New"/>
          <w:color w:val="000000"/>
          <w:sz w:val="20"/>
          <w:szCs w:val="20"/>
          <w:shd w:val="clear" w:color="auto" w:fill="FFFFFF"/>
        </w:rPr>
        <w:t xml:space="preserve">= MoonFlower </w:t>
      </w:r>
      <w:r w:rsidRPr="00FF638F">
        <w:rPr>
          <w:rFonts w:ascii="Courier New" w:hAnsi="Courier New" w:cs="Courier New"/>
          <w:color w:val="0000FF"/>
          <w:sz w:val="20"/>
          <w:szCs w:val="20"/>
          <w:shd w:val="clear" w:color="auto" w:fill="FFFFFF"/>
        </w:rPr>
        <w:t>notoc</w:t>
      </w:r>
      <w:r w:rsidRPr="00FF638F">
        <w:rPr>
          <w:rFonts w:ascii="Courier New" w:hAnsi="Courier New" w:cs="Courier New"/>
          <w:color w:val="000000"/>
          <w:sz w:val="20"/>
          <w:szCs w:val="20"/>
          <w:shd w:val="clear" w:color="auto" w:fill="FFFFFF"/>
        </w:rPr>
        <w:t>; ;</w:t>
      </w:r>
    </w:p>
    <w:p w14:paraId="3840305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"Monthly Revenue Distribution  Analysis "</w:t>
      </w:r>
      <w:r w:rsidRPr="00FF638F">
        <w:rPr>
          <w:rFonts w:ascii="Courier New" w:hAnsi="Courier New" w:cs="Courier New"/>
          <w:color w:val="000000"/>
          <w:sz w:val="20"/>
          <w:szCs w:val="20"/>
          <w:shd w:val="clear" w:color="auto" w:fill="FFFFFF"/>
        </w:rPr>
        <w:t>;</w:t>
      </w:r>
    </w:p>
    <w:p w14:paraId="118B4A6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sgpanel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 = Telco_revenue;  </w:t>
      </w:r>
    </w:p>
    <w:p w14:paraId="27B13DB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panelby</w:t>
      </w:r>
      <w:r w:rsidRPr="00FF638F">
        <w:rPr>
          <w:rFonts w:ascii="Courier New" w:hAnsi="Courier New" w:cs="Courier New"/>
          <w:color w:val="000000"/>
          <w:sz w:val="20"/>
          <w:szCs w:val="20"/>
          <w:shd w:val="clear" w:color="auto" w:fill="FFFFFF"/>
        </w:rPr>
        <w:t xml:space="preserve"> Churn / </w:t>
      </w:r>
      <w:r w:rsidRPr="00FF638F">
        <w:rPr>
          <w:rFonts w:ascii="Courier New" w:hAnsi="Courier New" w:cs="Courier New"/>
          <w:color w:val="0000FF"/>
          <w:sz w:val="20"/>
          <w:szCs w:val="20"/>
          <w:shd w:val="clear" w:color="auto" w:fill="FFFFFF"/>
        </w:rPr>
        <w:t>columns</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559A2E9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histogram</w:t>
      </w:r>
      <w:r w:rsidRPr="00FF638F">
        <w:rPr>
          <w:rFonts w:ascii="Courier New" w:hAnsi="Courier New" w:cs="Courier New"/>
          <w:color w:val="000000"/>
          <w:sz w:val="20"/>
          <w:szCs w:val="20"/>
          <w:shd w:val="clear" w:color="auto" w:fill="FFFFFF"/>
        </w:rPr>
        <w:t xml:space="preserve"> MonthlyRevenue_updated;  </w:t>
      </w:r>
    </w:p>
    <w:p w14:paraId="16FB044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density</w:t>
      </w:r>
      <w:r w:rsidRPr="00FF638F">
        <w:rPr>
          <w:rFonts w:ascii="Courier New" w:hAnsi="Courier New" w:cs="Courier New"/>
          <w:color w:val="000000"/>
          <w:sz w:val="20"/>
          <w:szCs w:val="20"/>
          <w:shd w:val="clear" w:color="auto" w:fill="FFFFFF"/>
        </w:rPr>
        <w:t xml:space="preserve"> MonthlyRevenue_updated / </w:t>
      </w:r>
      <w:r w:rsidRPr="00FF638F">
        <w:rPr>
          <w:rFonts w:ascii="Courier New" w:hAnsi="Courier New" w:cs="Courier New"/>
          <w:color w:val="0000FF"/>
          <w:sz w:val="20"/>
          <w:szCs w:val="20"/>
          <w:shd w:val="clear" w:color="auto" w:fill="FFFFFF"/>
        </w:rPr>
        <w:t>type</w:t>
      </w:r>
      <w:r w:rsidRPr="00FF638F">
        <w:rPr>
          <w:rFonts w:ascii="Courier New" w:hAnsi="Courier New" w:cs="Courier New"/>
          <w:color w:val="000000"/>
          <w:sz w:val="20"/>
          <w:szCs w:val="20"/>
          <w:shd w:val="clear" w:color="auto" w:fill="FFFFFF"/>
        </w:rPr>
        <w:t xml:space="preserve"> = kernel;  </w:t>
      </w:r>
    </w:p>
    <w:p w14:paraId="36E0811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colaxis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label</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800080"/>
          <w:sz w:val="20"/>
          <w:szCs w:val="20"/>
          <w:shd w:val="clear" w:color="auto" w:fill="FFFFFF"/>
        </w:rPr>
        <w:t>'Monthly revenue'</w:t>
      </w:r>
      <w:r w:rsidRPr="00FF638F">
        <w:rPr>
          <w:rFonts w:ascii="Courier New" w:hAnsi="Courier New" w:cs="Courier New"/>
          <w:color w:val="000000"/>
          <w:sz w:val="20"/>
          <w:szCs w:val="20"/>
          <w:shd w:val="clear" w:color="auto" w:fill="FFFFFF"/>
        </w:rPr>
        <w:t xml:space="preserve">;  </w:t>
      </w:r>
    </w:p>
    <w:p w14:paraId="5DC64DD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1BA5FBB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pdf</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close</w:t>
      </w:r>
      <w:r w:rsidRPr="00FF638F">
        <w:rPr>
          <w:rFonts w:ascii="Courier New" w:hAnsi="Courier New" w:cs="Courier New"/>
          <w:color w:val="000000"/>
          <w:sz w:val="20"/>
          <w:szCs w:val="20"/>
          <w:shd w:val="clear" w:color="auto" w:fill="FFFFFF"/>
        </w:rPr>
        <w:t>;</w:t>
      </w:r>
    </w:p>
    <w:p w14:paraId="49B5781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1CBD19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'Analysis of  monthly revenue-Active and Deactivated Accounts'</w:t>
      </w:r>
      <w:r w:rsidRPr="00FF638F">
        <w:rPr>
          <w:rFonts w:ascii="Courier New" w:hAnsi="Courier New" w:cs="Courier New"/>
          <w:color w:val="000000"/>
          <w:sz w:val="20"/>
          <w:szCs w:val="20"/>
          <w:shd w:val="clear" w:color="auto" w:fill="FFFFFF"/>
        </w:rPr>
        <w:t>;</w:t>
      </w:r>
    </w:p>
    <w:p w14:paraId="13341DD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=Telco_revenue </w:t>
      </w:r>
      <w:r w:rsidRPr="00FF638F">
        <w:rPr>
          <w:rFonts w:ascii="Courier New" w:hAnsi="Courier New" w:cs="Courier New"/>
          <w:color w:val="0000FF"/>
          <w:sz w:val="20"/>
          <w:szCs w:val="20"/>
          <w:shd w:val="clear" w:color="auto" w:fill="FFFFFF"/>
        </w:rPr>
        <w:t>noborder</w:t>
      </w:r>
      <w:r w:rsidRPr="00FF638F">
        <w:rPr>
          <w:rFonts w:ascii="Courier New" w:hAnsi="Courier New" w:cs="Courier New"/>
          <w:color w:val="000000"/>
          <w:sz w:val="20"/>
          <w:szCs w:val="20"/>
          <w:shd w:val="clear" w:color="auto" w:fill="FFFFFF"/>
        </w:rPr>
        <w:t>;</w:t>
      </w:r>
    </w:p>
    <w:p w14:paraId="5168A8D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hbar</w:t>
      </w:r>
      <w:r w:rsidRPr="00FF638F">
        <w:rPr>
          <w:rFonts w:ascii="Courier New" w:hAnsi="Courier New" w:cs="Courier New"/>
          <w:color w:val="000000"/>
          <w:sz w:val="20"/>
          <w:szCs w:val="20"/>
          <w:shd w:val="clear" w:color="auto" w:fill="FFFFFF"/>
        </w:rPr>
        <w:t xml:space="preserve"> Churn / </w:t>
      </w:r>
      <w:r w:rsidRPr="00FF638F">
        <w:rPr>
          <w:rFonts w:ascii="Courier New" w:hAnsi="Courier New" w:cs="Courier New"/>
          <w:color w:val="0000FF"/>
          <w:sz w:val="20"/>
          <w:szCs w:val="20"/>
          <w:shd w:val="clear" w:color="auto" w:fill="FFFFFF"/>
        </w:rPr>
        <w:t>response</w:t>
      </w:r>
      <w:r w:rsidRPr="00FF638F">
        <w:rPr>
          <w:rFonts w:ascii="Courier New" w:hAnsi="Courier New" w:cs="Courier New"/>
          <w:color w:val="000000"/>
          <w:sz w:val="20"/>
          <w:szCs w:val="20"/>
          <w:shd w:val="clear" w:color="auto" w:fill="FFFFFF"/>
        </w:rPr>
        <w:t xml:space="preserve">=MonthlyRevenue_updated </w:t>
      </w:r>
      <w:r w:rsidRPr="00FF638F">
        <w:rPr>
          <w:rFonts w:ascii="Courier New" w:hAnsi="Courier New" w:cs="Courier New"/>
          <w:color w:val="0000FF"/>
          <w:sz w:val="20"/>
          <w:szCs w:val="20"/>
          <w:shd w:val="clear" w:color="auto" w:fill="FFFFFF"/>
        </w:rPr>
        <w:t>stat</w:t>
      </w:r>
      <w:r w:rsidRPr="00FF638F">
        <w:rPr>
          <w:rFonts w:ascii="Courier New" w:hAnsi="Courier New" w:cs="Courier New"/>
          <w:color w:val="000000"/>
          <w:sz w:val="20"/>
          <w:szCs w:val="20"/>
          <w:shd w:val="clear" w:color="auto" w:fill="FFFFFF"/>
        </w:rPr>
        <w:t xml:space="preserve">=sum </w:t>
      </w:r>
      <w:r w:rsidRPr="00FF638F">
        <w:rPr>
          <w:rFonts w:ascii="Courier New" w:hAnsi="Courier New" w:cs="Courier New"/>
          <w:color w:val="0000FF"/>
          <w:sz w:val="20"/>
          <w:szCs w:val="20"/>
          <w:shd w:val="clear" w:color="auto" w:fill="FFFFFF"/>
        </w:rPr>
        <w:t>group</w:t>
      </w:r>
      <w:r w:rsidRPr="00FF638F">
        <w:rPr>
          <w:rFonts w:ascii="Courier New" w:hAnsi="Courier New" w:cs="Courier New"/>
          <w:color w:val="000000"/>
          <w:sz w:val="20"/>
          <w:szCs w:val="20"/>
          <w:shd w:val="clear" w:color="auto" w:fill="FFFFFF"/>
        </w:rPr>
        <w:t xml:space="preserve">=Churn displaybaseline=auto </w:t>
      </w:r>
      <w:r w:rsidRPr="00FF638F">
        <w:rPr>
          <w:rFonts w:ascii="Courier New" w:hAnsi="Courier New" w:cs="Courier New"/>
          <w:color w:val="0000FF"/>
          <w:sz w:val="20"/>
          <w:szCs w:val="20"/>
          <w:shd w:val="clear" w:color="auto" w:fill="FFFFFF"/>
        </w:rPr>
        <w:t>barwidth</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0.6</w:t>
      </w:r>
    </w:p>
    <w:p w14:paraId="3722897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seglabel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dataskin</w:t>
      </w:r>
      <w:r w:rsidRPr="00FF638F">
        <w:rPr>
          <w:rFonts w:ascii="Courier New" w:hAnsi="Courier New" w:cs="Courier New"/>
          <w:color w:val="000000"/>
          <w:sz w:val="20"/>
          <w:szCs w:val="20"/>
          <w:shd w:val="clear" w:color="auto" w:fill="FFFFFF"/>
        </w:rPr>
        <w:t>=pressed;</w:t>
      </w:r>
    </w:p>
    <w:p w14:paraId="42FF6A2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yaxis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=(noline noticks nolabel);</w:t>
      </w:r>
    </w:p>
    <w:p w14:paraId="5B98133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xaxis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 xml:space="preserve">=(noline noticks nolabel) </w:t>
      </w:r>
      <w:r w:rsidRPr="00FF638F">
        <w:rPr>
          <w:rFonts w:ascii="Courier New" w:hAnsi="Courier New" w:cs="Courier New"/>
          <w:color w:val="0000FF"/>
          <w:sz w:val="20"/>
          <w:szCs w:val="20"/>
          <w:shd w:val="clear" w:color="auto" w:fill="FFFFFF"/>
        </w:rPr>
        <w:t>grid</w:t>
      </w:r>
      <w:r w:rsidRPr="00FF638F">
        <w:rPr>
          <w:rFonts w:ascii="Courier New" w:hAnsi="Courier New" w:cs="Courier New"/>
          <w:color w:val="000000"/>
          <w:sz w:val="20"/>
          <w:szCs w:val="20"/>
          <w:shd w:val="clear" w:color="auto" w:fill="FFFFFF"/>
        </w:rPr>
        <w:t>;</w:t>
      </w:r>
    </w:p>
    <w:p w14:paraId="7424FB0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keylegend</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location</w:t>
      </w:r>
      <w:r w:rsidRPr="00FF638F">
        <w:rPr>
          <w:rFonts w:ascii="Courier New" w:hAnsi="Courier New" w:cs="Courier New"/>
          <w:color w:val="000000"/>
          <w:sz w:val="20"/>
          <w:szCs w:val="20"/>
          <w:shd w:val="clear" w:color="auto" w:fill="FFFFFF"/>
        </w:rPr>
        <w:t xml:space="preserve">=outside </w:t>
      </w:r>
      <w:r w:rsidRPr="00FF638F">
        <w:rPr>
          <w:rFonts w:ascii="Courier New" w:hAnsi="Courier New" w:cs="Courier New"/>
          <w:color w:val="0000FF"/>
          <w:sz w:val="20"/>
          <w:szCs w:val="20"/>
          <w:shd w:val="clear" w:color="auto" w:fill="FFFFFF"/>
        </w:rPr>
        <w:t>position</w:t>
      </w:r>
      <w:r w:rsidRPr="00FF638F">
        <w:rPr>
          <w:rFonts w:ascii="Courier New" w:hAnsi="Courier New" w:cs="Courier New"/>
          <w:color w:val="000000"/>
          <w:sz w:val="20"/>
          <w:szCs w:val="20"/>
          <w:shd w:val="clear" w:color="auto" w:fill="FFFFFF"/>
        </w:rPr>
        <w:t xml:space="preserve">=top </w:t>
      </w:r>
      <w:r w:rsidRPr="00FF638F">
        <w:rPr>
          <w:rFonts w:ascii="Courier New" w:hAnsi="Courier New" w:cs="Courier New"/>
          <w:color w:val="0000FF"/>
          <w:sz w:val="20"/>
          <w:szCs w:val="20"/>
          <w:shd w:val="clear" w:color="auto" w:fill="FFFFFF"/>
        </w:rPr>
        <w:t>fillheight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fillaspect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49BFB05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/*format MonthsInService 8.0;*/</w:t>
      </w:r>
    </w:p>
    <w:p w14:paraId="59DC96E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7E95F69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A2183B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/*scan for missing MONTHLY REVENUE*/</w:t>
      </w:r>
    </w:p>
    <w:p w14:paraId="52C7491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"missing month in minutes data"</w:t>
      </w:r>
      <w:r w:rsidRPr="00FF638F">
        <w:rPr>
          <w:rFonts w:ascii="Courier New" w:hAnsi="Courier New" w:cs="Courier New"/>
          <w:color w:val="000000"/>
          <w:sz w:val="20"/>
          <w:szCs w:val="20"/>
          <w:shd w:val="clear" w:color="auto" w:fill="FFFFFF"/>
        </w:rPr>
        <w:t>;</w:t>
      </w:r>
    </w:p>
    <w:p w14:paraId="424AEA7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means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maxdec</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MIN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MEAN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STD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MAX</w:t>
      </w:r>
      <w:r w:rsidRPr="00FF638F">
        <w:rPr>
          <w:rFonts w:ascii="Courier New" w:hAnsi="Courier New" w:cs="Courier New"/>
          <w:color w:val="000000"/>
          <w:sz w:val="20"/>
          <w:szCs w:val="20"/>
          <w:shd w:val="clear" w:color="auto" w:fill="FFFFFF"/>
        </w:rPr>
        <w:t>;</w:t>
      </w:r>
    </w:p>
    <w:p w14:paraId="4F12AB0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var</w:t>
      </w:r>
      <w:r w:rsidRPr="00FF638F">
        <w:rPr>
          <w:rFonts w:ascii="Courier New" w:hAnsi="Courier New" w:cs="Courier New"/>
          <w:color w:val="000000"/>
          <w:sz w:val="20"/>
          <w:szCs w:val="20"/>
          <w:shd w:val="clear" w:color="auto" w:fill="FFFFFF"/>
        </w:rPr>
        <w:t xml:space="preserve"> MonthlyMinutes;</w:t>
      </w:r>
    </w:p>
    <w:p w14:paraId="1A3821C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7674C14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7826E56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/*imputation of missing: mean=525.65*/</w:t>
      </w:r>
    </w:p>
    <w:p w14:paraId="073AA35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sql</w:t>
      </w:r>
      <w:r w:rsidRPr="00FF638F">
        <w:rPr>
          <w:rFonts w:ascii="Courier New" w:hAnsi="Courier New" w:cs="Courier New"/>
          <w:color w:val="000000"/>
          <w:sz w:val="20"/>
          <w:szCs w:val="20"/>
          <w:shd w:val="clear" w:color="auto" w:fill="FFFFFF"/>
        </w:rPr>
        <w:t>;</w:t>
      </w:r>
    </w:p>
    <w:p w14:paraId="6F99FAA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create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w:t>
      </w:r>
      <w:r w:rsidRPr="00FF638F">
        <w:rPr>
          <w:rFonts w:ascii="Courier New" w:hAnsi="Courier New" w:cs="Courier New"/>
          <w:color w:val="000000"/>
          <w:sz w:val="20"/>
          <w:szCs w:val="20"/>
          <w:shd w:val="clear" w:color="auto" w:fill="FFFFFF"/>
        </w:rPr>
        <w:t xml:space="preserve"> Telco_minutes </w:t>
      </w:r>
      <w:r w:rsidRPr="00FF638F">
        <w:rPr>
          <w:rFonts w:ascii="Courier New" w:hAnsi="Courier New" w:cs="Courier New"/>
          <w:color w:val="0000FF"/>
          <w:sz w:val="20"/>
          <w:szCs w:val="20"/>
          <w:shd w:val="clear" w:color="auto" w:fill="FFFFFF"/>
        </w:rPr>
        <w:t>as</w:t>
      </w:r>
    </w:p>
    <w:p w14:paraId="0130D62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select</w:t>
      </w:r>
      <w:r w:rsidRPr="00FF638F">
        <w:rPr>
          <w:rFonts w:ascii="Courier New" w:hAnsi="Courier New" w:cs="Courier New"/>
          <w:color w:val="000000"/>
          <w:sz w:val="20"/>
          <w:szCs w:val="20"/>
          <w:shd w:val="clear" w:color="auto" w:fill="FFFFFF"/>
        </w:rPr>
        <w:t xml:space="preserve"> *, coalesce (MonthlyMinutes,</w:t>
      </w:r>
      <w:r w:rsidRPr="00FF638F">
        <w:rPr>
          <w:rFonts w:ascii="Courier New" w:hAnsi="Courier New" w:cs="Courier New"/>
          <w:b/>
          <w:bCs/>
          <w:color w:val="008080"/>
          <w:sz w:val="20"/>
          <w:szCs w:val="20"/>
          <w:shd w:val="clear" w:color="auto" w:fill="FFFFFF"/>
        </w:rPr>
        <w:t>525.65</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as</w:t>
      </w:r>
      <w:r w:rsidRPr="00FF638F">
        <w:rPr>
          <w:rFonts w:ascii="Courier New" w:hAnsi="Courier New" w:cs="Courier New"/>
          <w:color w:val="000000"/>
          <w:sz w:val="20"/>
          <w:szCs w:val="20"/>
          <w:shd w:val="clear" w:color="auto" w:fill="FFFFFF"/>
        </w:rPr>
        <w:t xml:space="preserve"> MonthlyMinutes_updated</w:t>
      </w:r>
    </w:p>
    <w:p w14:paraId="4994136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from</w:t>
      </w:r>
      <w:r w:rsidRPr="00FF638F">
        <w:rPr>
          <w:rFonts w:ascii="Courier New" w:hAnsi="Courier New" w:cs="Courier New"/>
          <w:color w:val="000000"/>
          <w:sz w:val="20"/>
          <w:szCs w:val="20"/>
          <w:shd w:val="clear" w:color="auto" w:fill="FFFFFF"/>
        </w:rPr>
        <w:t xml:space="preserve"> MUW.Telcom;</w:t>
      </w:r>
    </w:p>
    <w:p w14:paraId="50B8EE3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6198C30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C7F8D3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/*confirm  missing MONTHLY minutes values*/</w:t>
      </w:r>
    </w:p>
    <w:p w14:paraId="045A038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"missing month in revenue data"</w:t>
      </w:r>
      <w:r w:rsidRPr="00FF638F">
        <w:rPr>
          <w:rFonts w:ascii="Courier New" w:hAnsi="Courier New" w:cs="Courier New"/>
          <w:color w:val="000000"/>
          <w:sz w:val="20"/>
          <w:szCs w:val="20"/>
          <w:shd w:val="clear" w:color="auto" w:fill="FFFFFF"/>
        </w:rPr>
        <w:t>;</w:t>
      </w:r>
    </w:p>
    <w:p w14:paraId="0C46058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means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=Telco_minutes </w:t>
      </w:r>
      <w:r w:rsidRPr="00FF638F">
        <w:rPr>
          <w:rFonts w:ascii="Courier New" w:hAnsi="Courier New" w:cs="Courier New"/>
          <w:color w:val="0000FF"/>
          <w:sz w:val="20"/>
          <w:szCs w:val="20"/>
          <w:shd w:val="clear" w:color="auto" w:fill="FFFFFF"/>
        </w:rPr>
        <w:t>maxdec</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MIN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MEAN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STD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MAX</w:t>
      </w:r>
      <w:r w:rsidRPr="00FF638F">
        <w:rPr>
          <w:rFonts w:ascii="Courier New" w:hAnsi="Courier New" w:cs="Courier New"/>
          <w:color w:val="000000"/>
          <w:sz w:val="20"/>
          <w:szCs w:val="20"/>
          <w:shd w:val="clear" w:color="auto" w:fill="FFFFFF"/>
        </w:rPr>
        <w:t>;</w:t>
      </w:r>
    </w:p>
    <w:p w14:paraId="754E90F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var</w:t>
      </w:r>
      <w:r w:rsidRPr="00FF638F">
        <w:rPr>
          <w:rFonts w:ascii="Courier New" w:hAnsi="Courier New" w:cs="Courier New"/>
          <w:color w:val="000000"/>
          <w:sz w:val="20"/>
          <w:szCs w:val="20"/>
          <w:shd w:val="clear" w:color="auto" w:fill="FFFFFF"/>
        </w:rPr>
        <w:t xml:space="preserve"> MonthlyMinutes_updated;</w:t>
      </w:r>
    </w:p>
    <w:p w14:paraId="621D134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107A3F4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CDA332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9E9270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pdf</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"C:\Users\Admin\Desktop\SAS PROJECT\monthinservice_graph_1"</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style</w:t>
      </w:r>
      <w:r w:rsidRPr="00FF638F">
        <w:rPr>
          <w:rFonts w:ascii="Courier New" w:hAnsi="Courier New" w:cs="Courier New"/>
          <w:color w:val="000000"/>
          <w:sz w:val="20"/>
          <w:szCs w:val="20"/>
          <w:shd w:val="clear" w:color="auto" w:fill="FFFFFF"/>
        </w:rPr>
        <w:t xml:space="preserve">= MoonFlower </w:t>
      </w:r>
      <w:r w:rsidRPr="00FF638F">
        <w:rPr>
          <w:rFonts w:ascii="Courier New" w:hAnsi="Courier New" w:cs="Courier New"/>
          <w:color w:val="0000FF"/>
          <w:sz w:val="20"/>
          <w:szCs w:val="20"/>
          <w:shd w:val="clear" w:color="auto" w:fill="FFFFFF"/>
        </w:rPr>
        <w:t>notoc</w:t>
      </w:r>
      <w:r w:rsidRPr="00FF638F">
        <w:rPr>
          <w:rFonts w:ascii="Courier New" w:hAnsi="Courier New" w:cs="Courier New"/>
          <w:color w:val="000000"/>
          <w:sz w:val="20"/>
          <w:szCs w:val="20"/>
          <w:shd w:val="clear" w:color="auto" w:fill="FFFFFF"/>
        </w:rPr>
        <w:t>; ;</w:t>
      </w:r>
    </w:p>
    <w:p w14:paraId="208AF27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"monthly revenue analysis"</w:t>
      </w:r>
      <w:r w:rsidRPr="00FF638F">
        <w:rPr>
          <w:rFonts w:ascii="Courier New" w:hAnsi="Courier New" w:cs="Courier New"/>
          <w:color w:val="000000"/>
          <w:sz w:val="20"/>
          <w:szCs w:val="20"/>
          <w:shd w:val="clear" w:color="auto" w:fill="FFFFFF"/>
        </w:rPr>
        <w:t>;</w:t>
      </w:r>
    </w:p>
    <w:p w14:paraId="0D8383B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sgpanel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 = Telco_minutes;  </w:t>
      </w:r>
    </w:p>
    <w:p w14:paraId="095FB7F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panelby</w:t>
      </w:r>
      <w:r w:rsidRPr="00FF638F">
        <w:rPr>
          <w:rFonts w:ascii="Courier New" w:hAnsi="Courier New" w:cs="Courier New"/>
          <w:color w:val="000000"/>
          <w:sz w:val="20"/>
          <w:szCs w:val="20"/>
          <w:shd w:val="clear" w:color="auto" w:fill="FFFFFF"/>
        </w:rPr>
        <w:t xml:space="preserve"> Churn / </w:t>
      </w:r>
      <w:r w:rsidRPr="00FF638F">
        <w:rPr>
          <w:rFonts w:ascii="Courier New" w:hAnsi="Courier New" w:cs="Courier New"/>
          <w:color w:val="0000FF"/>
          <w:sz w:val="20"/>
          <w:szCs w:val="20"/>
          <w:shd w:val="clear" w:color="auto" w:fill="FFFFFF"/>
        </w:rPr>
        <w:t>columns</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3821BEC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histogram</w:t>
      </w:r>
      <w:r w:rsidRPr="00FF638F">
        <w:rPr>
          <w:rFonts w:ascii="Courier New" w:hAnsi="Courier New" w:cs="Courier New"/>
          <w:color w:val="000000"/>
          <w:sz w:val="20"/>
          <w:szCs w:val="20"/>
          <w:shd w:val="clear" w:color="auto" w:fill="FFFFFF"/>
        </w:rPr>
        <w:t xml:space="preserve"> MonthlyMinutes_updated;  </w:t>
      </w:r>
    </w:p>
    <w:p w14:paraId="01A07A5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lastRenderedPageBreak/>
        <w:t>density</w:t>
      </w:r>
      <w:r w:rsidRPr="00FF638F">
        <w:rPr>
          <w:rFonts w:ascii="Courier New" w:hAnsi="Courier New" w:cs="Courier New"/>
          <w:color w:val="000000"/>
          <w:sz w:val="20"/>
          <w:szCs w:val="20"/>
          <w:shd w:val="clear" w:color="auto" w:fill="FFFFFF"/>
        </w:rPr>
        <w:t xml:space="preserve"> MonthlyMinutes_updated;  </w:t>
      </w:r>
      <w:r w:rsidRPr="00FF638F">
        <w:rPr>
          <w:rFonts w:ascii="Courier New" w:hAnsi="Courier New" w:cs="Courier New"/>
          <w:color w:val="0000FF"/>
          <w:sz w:val="20"/>
          <w:szCs w:val="20"/>
          <w:shd w:val="clear" w:color="auto" w:fill="FFFFFF"/>
        </w:rPr>
        <w:t>density</w:t>
      </w:r>
      <w:r w:rsidRPr="00FF638F">
        <w:rPr>
          <w:rFonts w:ascii="Courier New" w:hAnsi="Courier New" w:cs="Courier New"/>
          <w:color w:val="000000"/>
          <w:sz w:val="20"/>
          <w:szCs w:val="20"/>
          <w:shd w:val="clear" w:color="auto" w:fill="FFFFFF"/>
        </w:rPr>
        <w:t xml:space="preserve"> MonthlyMinutes_updated/ </w:t>
      </w:r>
      <w:r w:rsidRPr="00FF638F">
        <w:rPr>
          <w:rFonts w:ascii="Courier New" w:hAnsi="Courier New" w:cs="Courier New"/>
          <w:color w:val="0000FF"/>
          <w:sz w:val="20"/>
          <w:szCs w:val="20"/>
          <w:shd w:val="clear" w:color="auto" w:fill="FFFFFF"/>
        </w:rPr>
        <w:t>type</w:t>
      </w:r>
      <w:r w:rsidRPr="00FF638F">
        <w:rPr>
          <w:rFonts w:ascii="Courier New" w:hAnsi="Courier New" w:cs="Courier New"/>
          <w:color w:val="000000"/>
          <w:sz w:val="20"/>
          <w:szCs w:val="20"/>
          <w:shd w:val="clear" w:color="auto" w:fill="FFFFFF"/>
        </w:rPr>
        <w:t xml:space="preserve"> = kernel;  </w:t>
      </w:r>
    </w:p>
    <w:p w14:paraId="0481146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colaxis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label</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800080"/>
          <w:sz w:val="20"/>
          <w:szCs w:val="20"/>
          <w:shd w:val="clear" w:color="auto" w:fill="FFFFFF"/>
        </w:rPr>
        <w:t>'Monthly revenue'</w:t>
      </w:r>
      <w:r w:rsidRPr="00FF638F">
        <w:rPr>
          <w:rFonts w:ascii="Courier New" w:hAnsi="Courier New" w:cs="Courier New"/>
          <w:color w:val="000000"/>
          <w:sz w:val="20"/>
          <w:szCs w:val="20"/>
          <w:shd w:val="clear" w:color="auto" w:fill="FFFFFF"/>
        </w:rPr>
        <w:t xml:space="preserve">;  </w:t>
      </w:r>
    </w:p>
    <w:p w14:paraId="66F75B0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3A6BEAB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pdf</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close</w:t>
      </w:r>
      <w:r w:rsidRPr="00FF638F">
        <w:rPr>
          <w:rFonts w:ascii="Courier New" w:hAnsi="Courier New" w:cs="Courier New"/>
          <w:color w:val="000000"/>
          <w:sz w:val="20"/>
          <w:szCs w:val="20"/>
          <w:shd w:val="clear" w:color="auto" w:fill="FFFFFF"/>
        </w:rPr>
        <w:t>;</w:t>
      </w:r>
    </w:p>
    <w:p w14:paraId="5917B6B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7DCA1EB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E0A2DB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/*scan for missing MONTHLY RECURRING CHARGES*/</w:t>
      </w:r>
    </w:p>
    <w:p w14:paraId="7787FB6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"missing TotalRecurringCharge values"</w:t>
      </w:r>
      <w:r w:rsidRPr="00FF638F">
        <w:rPr>
          <w:rFonts w:ascii="Courier New" w:hAnsi="Courier New" w:cs="Courier New"/>
          <w:color w:val="000000"/>
          <w:sz w:val="20"/>
          <w:szCs w:val="20"/>
          <w:shd w:val="clear" w:color="auto" w:fill="FFFFFF"/>
        </w:rPr>
        <w:t>;</w:t>
      </w:r>
    </w:p>
    <w:p w14:paraId="36C3796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means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maxdec</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MIN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MEAN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STD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MAX</w:t>
      </w:r>
      <w:r w:rsidRPr="00FF638F">
        <w:rPr>
          <w:rFonts w:ascii="Courier New" w:hAnsi="Courier New" w:cs="Courier New"/>
          <w:color w:val="000000"/>
          <w:sz w:val="20"/>
          <w:szCs w:val="20"/>
          <w:shd w:val="clear" w:color="auto" w:fill="FFFFFF"/>
        </w:rPr>
        <w:t>;</w:t>
      </w:r>
    </w:p>
    <w:p w14:paraId="041625A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var</w:t>
      </w:r>
      <w:r w:rsidRPr="00FF638F">
        <w:rPr>
          <w:rFonts w:ascii="Courier New" w:hAnsi="Courier New" w:cs="Courier New"/>
          <w:color w:val="000000"/>
          <w:sz w:val="20"/>
          <w:szCs w:val="20"/>
          <w:shd w:val="clear" w:color="auto" w:fill="FFFFFF"/>
        </w:rPr>
        <w:t xml:space="preserve"> TotalRecurringCharge;</w:t>
      </w:r>
    </w:p>
    <w:p w14:paraId="60AEAC4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2814771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428750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/*imputation of missing: mean=46.83*/</w:t>
      </w:r>
    </w:p>
    <w:p w14:paraId="0F1E940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sql</w:t>
      </w:r>
      <w:r w:rsidRPr="00FF638F">
        <w:rPr>
          <w:rFonts w:ascii="Courier New" w:hAnsi="Courier New" w:cs="Courier New"/>
          <w:color w:val="000000"/>
          <w:sz w:val="20"/>
          <w:szCs w:val="20"/>
          <w:shd w:val="clear" w:color="auto" w:fill="FFFFFF"/>
        </w:rPr>
        <w:t>;</w:t>
      </w:r>
    </w:p>
    <w:p w14:paraId="23221F3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create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w:t>
      </w:r>
      <w:r w:rsidRPr="00FF638F">
        <w:rPr>
          <w:rFonts w:ascii="Courier New" w:hAnsi="Courier New" w:cs="Courier New"/>
          <w:color w:val="000000"/>
          <w:sz w:val="20"/>
          <w:szCs w:val="20"/>
          <w:shd w:val="clear" w:color="auto" w:fill="FFFFFF"/>
        </w:rPr>
        <w:t xml:space="preserve"> Telco_mcharges </w:t>
      </w:r>
      <w:r w:rsidRPr="00FF638F">
        <w:rPr>
          <w:rFonts w:ascii="Courier New" w:hAnsi="Courier New" w:cs="Courier New"/>
          <w:color w:val="0000FF"/>
          <w:sz w:val="20"/>
          <w:szCs w:val="20"/>
          <w:shd w:val="clear" w:color="auto" w:fill="FFFFFF"/>
        </w:rPr>
        <w:t>as</w:t>
      </w:r>
    </w:p>
    <w:p w14:paraId="6F1399A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select</w:t>
      </w:r>
      <w:r w:rsidRPr="00FF638F">
        <w:rPr>
          <w:rFonts w:ascii="Courier New" w:hAnsi="Courier New" w:cs="Courier New"/>
          <w:color w:val="000000"/>
          <w:sz w:val="20"/>
          <w:szCs w:val="20"/>
          <w:shd w:val="clear" w:color="auto" w:fill="FFFFFF"/>
        </w:rPr>
        <w:t xml:space="preserve"> *, coalesce (TotalRecurringCharge,</w:t>
      </w:r>
      <w:r w:rsidRPr="00FF638F">
        <w:rPr>
          <w:rFonts w:ascii="Courier New" w:hAnsi="Courier New" w:cs="Courier New"/>
          <w:b/>
          <w:bCs/>
          <w:color w:val="008080"/>
          <w:sz w:val="20"/>
          <w:szCs w:val="20"/>
          <w:shd w:val="clear" w:color="auto" w:fill="FFFFFF"/>
        </w:rPr>
        <w:t>46.83</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as</w:t>
      </w:r>
      <w:r w:rsidRPr="00FF638F">
        <w:rPr>
          <w:rFonts w:ascii="Courier New" w:hAnsi="Courier New" w:cs="Courier New"/>
          <w:color w:val="000000"/>
          <w:sz w:val="20"/>
          <w:szCs w:val="20"/>
          <w:shd w:val="clear" w:color="auto" w:fill="FFFFFF"/>
        </w:rPr>
        <w:t xml:space="preserve"> TotalRecurringCharge_updated</w:t>
      </w:r>
    </w:p>
    <w:p w14:paraId="5DFA895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from</w:t>
      </w:r>
      <w:r w:rsidRPr="00FF638F">
        <w:rPr>
          <w:rFonts w:ascii="Courier New" w:hAnsi="Courier New" w:cs="Courier New"/>
          <w:color w:val="000000"/>
          <w:sz w:val="20"/>
          <w:szCs w:val="20"/>
          <w:shd w:val="clear" w:color="auto" w:fill="FFFFFF"/>
        </w:rPr>
        <w:t xml:space="preserve"> MUW.Telcom;</w:t>
      </w:r>
    </w:p>
    <w:p w14:paraId="6F748BA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651D66F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4041D0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/*confirm  missing MONTHLY CHARGES values*/</w:t>
      </w:r>
    </w:p>
    <w:p w14:paraId="1CDA3C5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"missing total recurring charges values"</w:t>
      </w:r>
      <w:r w:rsidRPr="00FF638F">
        <w:rPr>
          <w:rFonts w:ascii="Courier New" w:hAnsi="Courier New" w:cs="Courier New"/>
          <w:color w:val="000000"/>
          <w:sz w:val="20"/>
          <w:szCs w:val="20"/>
          <w:shd w:val="clear" w:color="auto" w:fill="FFFFFF"/>
        </w:rPr>
        <w:t>;</w:t>
      </w:r>
    </w:p>
    <w:p w14:paraId="7B4A4C5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means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=Telco_mcharges </w:t>
      </w:r>
      <w:r w:rsidRPr="00FF638F">
        <w:rPr>
          <w:rFonts w:ascii="Courier New" w:hAnsi="Courier New" w:cs="Courier New"/>
          <w:color w:val="0000FF"/>
          <w:sz w:val="20"/>
          <w:szCs w:val="20"/>
          <w:shd w:val="clear" w:color="auto" w:fill="FFFFFF"/>
        </w:rPr>
        <w:t>maxdec</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MIN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MEAN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STD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MAX</w:t>
      </w:r>
      <w:r w:rsidRPr="00FF638F">
        <w:rPr>
          <w:rFonts w:ascii="Courier New" w:hAnsi="Courier New" w:cs="Courier New"/>
          <w:color w:val="000000"/>
          <w:sz w:val="20"/>
          <w:szCs w:val="20"/>
          <w:shd w:val="clear" w:color="auto" w:fill="FFFFFF"/>
        </w:rPr>
        <w:t>;</w:t>
      </w:r>
    </w:p>
    <w:p w14:paraId="6C5FAB4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var</w:t>
      </w:r>
      <w:r w:rsidRPr="00FF638F">
        <w:rPr>
          <w:rFonts w:ascii="Courier New" w:hAnsi="Courier New" w:cs="Courier New"/>
          <w:color w:val="000000"/>
          <w:sz w:val="20"/>
          <w:szCs w:val="20"/>
          <w:shd w:val="clear" w:color="auto" w:fill="FFFFFF"/>
        </w:rPr>
        <w:t xml:space="preserve"> TotalRecurringCharge_updated;</w:t>
      </w:r>
    </w:p>
    <w:p w14:paraId="2D3A9E6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3CDCC17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7BF7EF5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71A4C98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"Total recurring charges analysis-consolidated"</w:t>
      </w:r>
      <w:r w:rsidRPr="00FF638F">
        <w:rPr>
          <w:rFonts w:ascii="Courier New" w:hAnsi="Courier New" w:cs="Courier New"/>
          <w:color w:val="000000"/>
          <w:sz w:val="20"/>
          <w:szCs w:val="20"/>
          <w:shd w:val="clear" w:color="auto" w:fill="FFFFFF"/>
        </w:rPr>
        <w:t>;</w:t>
      </w:r>
    </w:p>
    <w:p w14:paraId="59D3DE1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=MUW.Telcom;</w:t>
      </w:r>
    </w:p>
    <w:p w14:paraId="2FFBEC0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histogram</w:t>
      </w:r>
      <w:r w:rsidRPr="00FF638F">
        <w:rPr>
          <w:rFonts w:ascii="Courier New" w:hAnsi="Courier New" w:cs="Courier New"/>
          <w:color w:val="000000"/>
          <w:sz w:val="20"/>
          <w:szCs w:val="20"/>
          <w:shd w:val="clear" w:color="auto" w:fill="FFFFFF"/>
        </w:rPr>
        <w:t xml:space="preserve"> TotalRecurringCharge;</w:t>
      </w:r>
    </w:p>
    <w:p w14:paraId="6E9B847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density</w:t>
      </w:r>
      <w:r w:rsidRPr="00FF638F">
        <w:rPr>
          <w:rFonts w:ascii="Courier New" w:hAnsi="Courier New" w:cs="Courier New"/>
          <w:color w:val="000000"/>
          <w:sz w:val="20"/>
          <w:szCs w:val="20"/>
          <w:shd w:val="clear" w:color="auto" w:fill="FFFFFF"/>
        </w:rPr>
        <w:t xml:space="preserve"> TotalRecurringCharge;</w:t>
      </w:r>
    </w:p>
    <w:p w14:paraId="5F34B51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800080"/>
          <w:sz w:val="20"/>
          <w:szCs w:val="20"/>
          <w:shd w:val="clear" w:color="auto" w:fill="FFFFFF"/>
        </w:rPr>
        <w:t>"Monthly total revenue distribution"</w:t>
      </w:r>
      <w:r w:rsidRPr="00FF638F">
        <w:rPr>
          <w:rFonts w:ascii="Courier New" w:hAnsi="Courier New" w:cs="Courier New"/>
          <w:color w:val="000000"/>
          <w:sz w:val="20"/>
          <w:szCs w:val="20"/>
          <w:shd w:val="clear" w:color="auto" w:fill="FFFFFF"/>
        </w:rPr>
        <w:t>;</w:t>
      </w:r>
    </w:p>
    <w:p w14:paraId="0414560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1B350B2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CF8E0D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2D712A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pdf</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"C:\Users\Admin\Desktop\SAS PROJECT\monthinservice_graph_1"</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style</w:t>
      </w:r>
      <w:r w:rsidRPr="00FF638F">
        <w:rPr>
          <w:rFonts w:ascii="Courier New" w:hAnsi="Courier New" w:cs="Courier New"/>
          <w:color w:val="000000"/>
          <w:sz w:val="20"/>
          <w:szCs w:val="20"/>
          <w:shd w:val="clear" w:color="auto" w:fill="FFFFFF"/>
        </w:rPr>
        <w:t xml:space="preserve">= MoonFlower </w:t>
      </w:r>
      <w:r w:rsidRPr="00FF638F">
        <w:rPr>
          <w:rFonts w:ascii="Courier New" w:hAnsi="Courier New" w:cs="Courier New"/>
          <w:color w:val="0000FF"/>
          <w:sz w:val="20"/>
          <w:szCs w:val="20"/>
          <w:shd w:val="clear" w:color="auto" w:fill="FFFFFF"/>
        </w:rPr>
        <w:t>notoc</w:t>
      </w:r>
      <w:r w:rsidRPr="00FF638F">
        <w:rPr>
          <w:rFonts w:ascii="Courier New" w:hAnsi="Courier New" w:cs="Courier New"/>
          <w:color w:val="000000"/>
          <w:sz w:val="20"/>
          <w:szCs w:val="20"/>
          <w:shd w:val="clear" w:color="auto" w:fill="FFFFFF"/>
        </w:rPr>
        <w:t>; ;</w:t>
      </w:r>
    </w:p>
    <w:p w14:paraId="1FF3ED2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"Total recurring charges analysis"</w:t>
      </w:r>
      <w:r w:rsidRPr="00FF638F">
        <w:rPr>
          <w:rFonts w:ascii="Courier New" w:hAnsi="Courier New" w:cs="Courier New"/>
          <w:color w:val="000000"/>
          <w:sz w:val="20"/>
          <w:szCs w:val="20"/>
          <w:shd w:val="clear" w:color="auto" w:fill="FFFFFF"/>
        </w:rPr>
        <w:t>;</w:t>
      </w:r>
    </w:p>
    <w:p w14:paraId="6BDEED5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sgpanel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 = Telco_mcharges;  </w:t>
      </w:r>
    </w:p>
    <w:p w14:paraId="6244884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panelby</w:t>
      </w:r>
      <w:r w:rsidRPr="00FF638F">
        <w:rPr>
          <w:rFonts w:ascii="Courier New" w:hAnsi="Courier New" w:cs="Courier New"/>
          <w:color w:val="000000"/>
          <w:sz w:val="20"/>
          <w:szCs w:val="20"/>
          <w:shd w:val="clear" w:color="auto" w:fill="FFFFFF"/>
        </w:rPr>
        <w:t xml:space="preserve"> Churn / </w:t>
      </w:r>
      <w:r w:rsidRPr="00FF638F">
        <w:rPr>
          <w:rFonts w:ascii="Courier New" w:hAnsi="Courier New" w:cs="Courier New"/>
          <w:color w:val="0000FF"/>
          <w:sz w:val="20"/>
          <w:szCs w:val="20"/>
          <w:shd w:val="clear" w:color="auto" w:fill="FFFFFF"/>
        </w:rPr>
        <w:t>columns</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7A2C41D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histogram</w:t>
      </w:r>
      <w:r w:rsidRPr="00FF638F">
        <w:rPr>
          <w:rFonts w:ascii="Courier New" w:hAnsi="Courier New" w:cs="Courier New"/>
          <w:color w:val="000000"/>
          <w:sz w:val="20"/>
          <w:szCs w:val="20"/>
          <w:shd w:val="clear" w:color="auto" w:fill="FFFFFF"/>
        </w:rPr>
        <w:t xml:space="preserve"> TotalRecurringCharge_updated ;  </w:t>
      </w:r>
    </w:p>
    <w:p w14:paraId="0EE6A43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density</w:t>
      </w:r>
      <w:r w:rsidRPr="00FF638F">
        <w:rPr>
          <w:rFonts w:ascii="Courier New" w:hAnsi="Courier New" w:cs="Courier New"/>
          <w:color w:val="000000"/>
          <w:sz w:val="20"/>
          <w:szCs w:val="20"/>
          <w:shd w:val="clear" w:color="auto" w:fill="FFFFFF"/>
        </w:rPr>
        <w:t xml:space="preserve"> TotalRecurringCharge_updated;</w:t>
      </w:r>
      <w:r w:rsidRPr="00FF638F">
        <w:rPr>
          <w:rFonts w:ascii="Courier New" w:hAnsi="Courier New" w:cs="Courier New"/>
          <w:color w:val="0000FF"/>
          <w:sz w:val="20"/>
          <w:szCs w:val="20"/>
          <w:shd w:val="clear" w:color="auto" w:fill="FFFFFF"/>
        </w:rPr>
        <w:t>density</w:t>
      </w:r>
      <w:r w:rsidRPr="00FF638F">
        <w:rPr>
          <w:rFonts w:ascii="Courier New" w:hAnsi="Courier New" w:cs="Courier New"/>
          <w:color w:val="000000"/>
          <w:sz w:val="20"/>
          <w:szCs w:val="20"/>
          <w:shd w:val="clear" w:color="auto" w:fill="FFFFFF"/>
        </w:rPr>
        <w:t xml:space="preserve"> TotalRecurringCharge_updated/ </w:t>
      </w:r>
      <w:r w:rsidRPr="00FF638F">
        <w:rPr>
          <w:rFonts w:ascii="Courier New" w:hAnsi="Courier New" w:cs="Courier New"/>
          <w:color w:val="0000FF"/>
          <w:sz w:val="20"/>
          <w:szCs w:val="20"/>
          <w:shd w:val="clear" w:color="auto" w:fill="FFFFFF"/>
        </w:rPr>
        <w:t>type</w:t>
      </w:r>
      <w:r w:rsidRPr="00FF638F">
        <w:rPr>
          <w:rFonts w:ascii="Courier New" w:hAnsi="Courier New" w:cs="Courier New"/>
          <w:color w:val="000000"/>
          <w:sz w:val="20"/>
          <w:szCs w:val="20"/>
          <w:shd w:val="clear" w:color="auto" w:fill="FFFFFF"/>
        </w:rPr>
        <w:t xml:space="preserve"> = kernel; </w:t>
      </w:r>
    </w:p>
    <w:p w14:paraId="41373E1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colaxis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label</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800080"/>
          <w:sz w:val="20"/>
          <w:szCs w:val="20"/>
          <w:shd w:val="clear" w:color="auto" w:fill="FFFFFF"/>
        </w:rPr>
        <w:t>'Total recurring charges'</w:t>
      </w:r>
      <w:r w:rsidRPr="00FF638F">
        <w:rPr>
          <w:rFonts w:ascii="Courier New" w:hAnsi="Courier New" w:cs="Courier New"/>
          <w:color w:val="000000"/>
          <w:sz w:val="20"/>
          <w:szCs w:val="20"/>
          <w:shd w:val="clear" w:color="auto" w:fill="FFFFFF"/>
        </w:rPr>
        <w:t xml:space="preserve">;  </w:t>
      </w:r>
    </w:p>
    <w:p w14:paraId="7F556C8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0B30E95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pdf</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close</w:t>
      </w:r>
      <w:r w:rsidRPr="00FF638F">
        <w:rPr>
          <w:rFonts w:ascii="Courier New" w:hAnsi="Courier New" w:cs="Courier New"/>
          <w:color w:val="000000"/>
          <w:sz w:val="20"/>
          <w:szCs w:val="20"/>
          <w:shd w:val="clear" w:color="auto" w:fill="FFFFFF"/>
        </w:rPr>
        <w:t>;</w:t>
      </w:r>
    </w:p>
    <w:p w14:paraId="6E74329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7AC5234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 "Total recurring charges analysis*/</w:t>
      </w:r>
    </w:p>
    <w:p w14:paraId="77E7D1A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363ED8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"Total recurring charges analysis"</w:t>
      </w:r>
      <w:r w:rsidRPr="00FF638F">
        <w:rPr>
          <w:rFonts w:ascii="Courier New" w:hAnsi="Courier New" w:cs="Courier New"/>
          <w:color w:val="000000"/>
          <w:sz w:val="20"/>
          <w:szCs w:val="20"/>
          <w:shd w:val="clear" w:color="auto" w:fill="FFFFFF"/>
        </w:rPr>
        <w:t>;</w:t>
      </w:r>
    </w:p>
    <w:p w14:paraId="7B9C54D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 = Telco_mcharges ; </w:t>
      </w:r>
    </w:p>
    <w:p w14:paraId="376FC58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histogram</w:t>
      </w:r>
      <w:r w:rsidRPr="00FF638F">
        <w:rPr>
          <w:rFonts w:ascii="Courier New" w:hAnsi="Courier New" w:cs="Courier New"/>
          <w:color w:val="000000"/>
          <w:sz w:val="20"/>
          <w:szCs w:val="20"/>
          <w:shd w:val="clear" w:color="auto" w:fill="FFFFFF"/>
        </w:rPr>
        <w:t xml:space="preserve"> TotalRecurringCharge_updated / </w:t>
      </w:r>
      <w:r w:rsidRPr="00FF638F">
        <w:rPr>
          <w:rFonts w:ascii="Courier New" w:hAnsi="Courier New" w:cs="Courier New"/>
          <w:color w:val="0000FF"/>
          <w:sz w:val="20"/>
          <w:szCs w:val="20"/>
          <w:shd w:val="clear" w:color="auto" w:fill="FFFFFF"/>
        </w:rPr>
        <w:t>showbins</w:t>
      </w:r>
      <w:r w:rsidRPr="00FF638F">
        <w:rPr>
          <w:rFonts w:ascii="Courier New" w:hAnsi="Courier New" w:cs="Courier New"/>
          <w:color w:val="000000"/>
          <w:sz w:val="20"/>
          <w:szCs w:val="20"/>
          <w:shd w:val="clear" w:color="auto" w:fill="FFFFFF"/>
        </w:rPr>
        <w:t xml:space="preserve">;  </w:t>
      </w:r>
    </w:p>
    <w:p w14:paraId="55F9849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density</w:t>
      </w:r>
      <w:r w:rsidRPr="00FF638F">
        <w:rPr>
          <w:rFonts w:ascii="Courier New" w:hAnsi="Courier New" w:cs="Courier New"/>
          <w:color w:val="000000"/>
          <w:sz w:val="20"/>
          <w:szCs w:val="20"/>
          <w:shd w:val="clear" w:color="auto" w:fill="FFFFFF"/>
        </w:rPr>
        <w:t xml:space="preserve"> TotalRecurringCharge_updated;  </w:t>
      </w:r>
    </w:p>
    <w:p w14:paraId="60615A3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density</w:t>
      </w:r>
      <w:r w:rsidRPr="00FF638F">
        <w:rPr>
          <w:rFonts w:ascii="Courier New" w:hAnsi="Courier New" w:cs="Courier New"/>
          <w:color w:val="000000"/>
          <w:sz w:val="20"/>
          <w:szCs w:val="20"/>
          <w:shd w:val="clear" w:color="auto" w:fill="FFFFFF"/>
        </w:rPr>
        <w:t xml:space="preserve"> TotalRecurringCharge_updated / </w:t>
      </w:r>
      <w:r w:rsidRPr="00FF638F">
        <w:rPr>
          <w:rFonts w:ascii="Courier New" w:hAnsi="Courier New" w:cs="Courier New"/>
          <w:color w:val="0000FF"/>
          <w:sz w:val="20"/>
          <w:szCs w:val="20"/>
          <w:shd w:val="clear" w:color="auto" w:fill="FFFFFF"/>
        </w:rPr>
        <w:t>type</w:t>
      </w:r>
      <w:r w:rsidRPr="00FF638F">
        <w:rPr>
          <w:rFonts w:ascii="Courier New" w:hAnsi="Courier New" w:cs="Courier New"/>
          <w:color w:val="000000"/>
          <w:sz w:val="20"/>
          <w:szCs w:val="20"/>
          <w:shd w:val="clear" w:color="auto" w:fill="FFFFFF"/>
        </w:rPr>
        <w:t xml:space="preserve"> = kernel;  </w:t>
      </w:r>
    </w:p>
    <w:p w14:paraId="11CDFDD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yaxis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grid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xaxis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label</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800080"/>
          <w:sz w:val="20"/>
          <w:szCs w:val="20"/>
          <w:shd w:val="clear" w:color="auto" w:fill="FFFFFF"/>
        </w:rPr>
        <w:t>'total charges'</w:t>
      </w:r>
      <w:r w:rsidRPr="00FF638F">
        <w:rPr>
          <w:rFonts w:ascii="Courier New" w:hAnsi="Courier New" w:cs="Courier New"/>
          <w:color w:val="000000"/>
          <w:sz w:val="20"/>
          <w:szCs w:val="20"/>
          <w:shd w:val="clear" w:color="auto" w:fill="FFFFFF"/>
        </w:rPr>
        <w:t xml:space="preserve">;  </w:t>
      </w:r>
    </w:p>
    <w:p w14:paraId="2690EEF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keylegend</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location</w:t>
      </w:r>
      <w:r w:rsidRPr="00FF638F">
        <w:rPr>
          <w:rFonts w:ascii="Courier New" w:hAnsi="Courier New" w:cs="Courier New"/>
          <w:color w:val="000000"/>
          <w:sz w:val="20"/>
          <w:szCs w:val="20"/>
          <w:shd w:val="clear" w:color="auto" w:fill="FFFFFF"/>
        </w:rPr>
        <w:t xml:space="preserve"> = inside     </w:t>
      </w:r>
      <w:r w:rsidRPr="00FF638F">
        <w:rPr>
          <w:rFonts w:ascii="Courier New" w:hAnsi="Courier New" w:cs="Courier New"/>
          <w:color w:val="0000FF"/>
          <w:sz w:val="20"/>
          <w:szCs w:val="20"/>
          <w:shd w:val="clear" w:color="auto" w:fill="FFFFFF"/>
        </w:rPr>
        <w:t>position</w:t>
      </w:r>
      <w:r w:rsidRPr="00FF638F">
        <w:rPr>
          <w:rFonts w:ascii="Courier New" w:hAnsi="Courier New" w:cs="Courier New"/>
          <w:color w:val="000000"/>
          <w:sz w:val="20"/>
          <w:szCs w:val="20"/>
          <w:shd w:val="clear" w:color="auto" w:fill="FFFFFF"/>
        </w:rPr>
        <w:t xml:space="preserve"> = topright; </w:t>
      </w:r>
    </w:p>
    <w:p w14:paraId="212D226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lastRenderedPageBreak/>
        <w:t xml:space="preserve"> </w:t>
      </w: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'Distribution of total charges'</w:t>
      </w:r>
      <w:r w:rsidRPr="00FF638F">
        <w:rPr>
          <w:rFonts w:ascii="Courier New" w:hAnsi="Courier New" w:cs="Courier New"/>
          <w:color w:val="000000"/>
          <w:sz w:val="20"/>
          <w:szCs w:val="20"/>
          <w:shd w:val="clear" w:color="auto" w:fill="FFFFFF"/>
        </w:rPr>
        <w:t xml:space="preserve">; </w:t>
      </w:r>
    </w:p>
    <w:p w14:paraId="5B8C74C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366896B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56B9D1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C76395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/*scan for missing dropped calls*/</w:t>
      </w:r>
    </w:p>
    <w:p w14:paraId="0E81E0F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"missing TotalRecurringCharge values"</w:t>
      </w:r>
      <w:r w:rsidRPr="00FF638F">
        <w:rPr>
          <w:rFonts w:ascii="Courier New" w:hAnsi="Courier New" w:cs="Courier New"/>
          <w:color w:val="000000"/>
          <w:sz w:val="20"/>
          <w:szCs w:val="20"/>
          <w:shd w:val="clear" w:color="auto" w:fill="FFFFFF"/>
        </w:rPr>
        <w:t>;</w:t>
      </w:r>
    </w:p>
    <w:p w14:paraId="279F7BF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means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maxdec</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MIN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MEAN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STD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MAX</w:t>
      </w:r>
      <w:r w:rsidRPr="00FF638F">
        <w:rPr>
          <w:rFonts w:ascii="Courier New" w:hAnsi="Courier New" w:cs="Courier New"/>
          <w:color w:val="000000"/>
          <w:sz w:val="20"/>
          <w:szCs w:val="20"/>
          <w:shd w:val="clear" w:color="auto" w:fill="FFFFFF"/>
        </w:rPr>
        <w:t>;</w:t>
      </w:r>
    </w:p>
    <w:p w14:paraId="2C6329E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var</w:t>
      </w:r>
      <w:r w:rsidRPr="00FF638F">
        <w:rPr>
          <w:rFonts w:ascii="Courier New" w:hAnsi="Courier New" w:cs="Courier New"/>
          <w:color w:val="000000"/>
          <w:sz w:val="20"/>
          <w:szCs w:val="20"/>
          <w:shd w:val="clear" w:color="auto" w:fill="FFFFFF"/>
        </w:rPr>
        <w:t xml:space="preserve"> DroppedCalls</w:t>
      </w:r>
    </w:p>
    <w:p w14:paraId="734AD90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w:t>
      </w:r>
    </w:p>
    <w:p w14:paraId="1974F38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36AE6F6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CF4D6E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 no missing for dropped calls*/</w:t>
      </w:r>
    </w:p>
    <w:p w14:paraId="37E61C6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1DBD71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/*distribution of monthly revenue*/</w:t>
      </w:r>
    </w:p>
    <w:p w14:paraId="39D727A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E19288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=MUW.Telcom;</w:t>
      </w:r>
    </w:p>
    <w:p w14:paraId="7633B9D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histogram</w:t>
      </w:r>
      <w:r w:rsidRPr="00FF638F">
        <w:rPr>
          <w:rFonts w:ascii="Courier New" w:hAnsi="Courier New" w:cs="Courier New"/>
          <w:color w:val="000000"/>
          <w:sz w:val="20"/>
          <w:szCs w:val="20"/>
          <w:shd w:val="clear" w:color="auto" w:fill="FFFFFF"/>
        </w:rPr>
        <w:t xml:space="preserve"> TotalRecurringCharge;</w:t>
      </w:r>
    </w:p>
    <w:p w14:paraId="396DA3A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density</w:t>
      </w:r>
      <w:r w:rsidRPr="00FF638F">
        <w:rPr>
          <w:rFonts w:ascii="Courier New" w:hAnsi="Courier New" w:cs="Courier New"/>
          <w:color w:val="000000"/>
          <w:sz w:val="20"/>
          <w:szCs w:val="20"/>
          <w:shd w:val="clear" w:color="auto" w:fill="FFFFFF"/>
        </w:rPr>
        <w:t xml:space="preserve"> TotalRecurringCharge;</w:t>
      </w:r>
    </w:p>
    <w:p w14:paraId="3E2B439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800080"/>
          <w:sz w:val="20"/>
          <w:szCs w:val="20"/>
          <w:shd w:val="clear" w:color="auto" w:fill="FFFFFF"/>
        </w:rPr>
        <w:t>"Monthly total revenue distribution"</w:t>
      </w:r>
      <w:r w:rsidRPr="00FF638F">
        <w:rPr>
          <w:rFonts w:ascii="Courier New" w:hAnsi="Courier New" w:cs="Courier New"/>
          <w:color w:val="000000"/>
          <w:sz w:val="20"/>
          <w:szCs w:val="20"/>
          <w:shd w:val="clear" w:color="auto" w:fill="FFFFFF"/>
        </w:rPr>
        <w:t>;</w:t>
      </w:r>
    </w:p>
    <w:p w14:paraId="1CCD95A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15F2392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88743B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83DA65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/*scan for missing under equipment days*/</w:t>
      </w:r>
    </w:p>
    <w:p w14:paraId="002214F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"missing equipment days values"</w:t>
      </w:r>
      <w:r w:rsidRPr="00FF638F">
        <w:rPr>
          <w:rFonts w:ascii="Courier New" w:hAnsi="Courier New" w:cs="Courier New"/>
          <w:color w:val="000000"/>
          <w:sz w:val="20"/>
          <w:szCs w:val="20"/>
          <w:shd w:val="clear" w:color="auto" w:fill="FFFFFF"/>
        </w:rPr>
        <w:t>;</w:t>
      </w:r>
    </w:p>
    <w:p w14:paraId="368A3F2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means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maxdec</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MIN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MEAN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STD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MAX</w:t>
      </w:r>
      <w:r w:rsidRPr="00FF638F">
        <w:rPr>
          <w:rFonts w:ascii="Courier New" w:hAnsi="Courier New" w:cs="Courier New"/>
          <w:color w:val="000000"/>
          <w:sz w:val="20"/>
          <w:szCs w:val="20"/>
          <w:shd w:val="clear" w:color="auto" w:fill="FFFFFF"/>
        </w:rPr>
        <w:t>;</w:t>
      </w:r>
    </w:p>
    <w:p w14:paraId="70A4F68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var</w:t>
      </w:r>
      <w:r w:rsidRPr="00FF638F">
        <w:rPr>
          <w:rFonts w:ascii="Courier New" w:hAnsi="Courier New" w:cs="Courier New"/>
          <w:color w:val="000000"/>
          <w:sz w:val="20"/>
          <w:szCs w:val="20"/>
          <w:shd w:val="clear" w:color="auto" w:fill="FFFFFF"/>
        </w:rPr>
        <w:t xml:space="preserve"> CurrentEquipmentDays;</w:t>
      </w:r>
    </w:p>
    <w:p w14:paraId="0392BF5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2FC215F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3D062A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/*delete missing data values*/</w:t>
      </w:r>
    </w:p>
    <w:p w14:paraId="2C6602B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08373C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data</w:t>
      </w:r>
      <w:r w:rsidRPr="00FF638F">
        <w:rPr>
          <w:rFonts w:ascii="Courier New" w:hAnsi="Courier New" w:cs="Courier New"/>
          <w:color w:val="000000"/>
          <w:sz w:val="20"/>
          <w:szCs w:val="20"/>
          <w:shd w:val="clear" w:color="auto" w:fill="FFFFFF"/>
        </w:rPr>
        <w:t xml:space="preserve"> MUW.Equip_days;</w:t>
      </w:r>
    </w:p>
    <w:p w14:paraId="2DFDB42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set</w:t>
      </w:r>
      <w:r w:rsidRPr="00FF638F">
        <w:rPr>
          <w:rFonts w:ascii="Courier New" w:hAnsi="Courier New" w:cs="Courier New"/>
          <w:color w:val="000000"/>
          <w:sz w:val="20"/>
          <w:szCs w:val="20"/>
          <w:shd w:val="clear" w:color="auto" w:fill="FFFFFF"/>
        </w:rPr>
        <w:t xml:space="preserve"> MUW.Telcom_data;</w:t>
      </w:r>
    </w:p>
    <w:p w14:paraId="78F5C0C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if</w:t>
      </w:r>
      <w:r w:rsidRPr="00FF638F">
        <w:rPr>
          <w:rFonts w:ascii="Courier New" w:hAnsi="Courier New" w:cs="Courier New"/>
          <w:color w:val="000000"/>
          <w:sz w:val="20"/>
          <w:szCs w:val="20"/>
          <w:shd w:val="clear" w:color="auto" w:fill="FFFFFF"/>
        </w:rPr>
        <w:t xml:space="preserve"> CurrentEquipmentDays eq </w:t>
      </w:r>
      <w:r w:rsidRPr="00FF638F">
        <w:rPr>
          <w:rFonts w:ascii="Courier New" w:hAnsi="Courier New" w:cs="Courier New"/>
          <w:b/>
          <w:bCs/>
          <w:color w:val="008080"/>
          <w:sz w:val="20"/>
          <w:szCs w:val="20"/>
          <w:shd w:val="clear" w:color="auto" w:fill="FFFFFF"/>
        </w:rPr>
        <w: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then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delete</w:t>
      </w:r>
      <w:r w:rsidRPr="00FF638F">
        <w:rPr>
          <w:rFonts w:ascii="Courier New" w:hAnsi="Courier New" w:cs="Courier New"/>
          <w:color w:val="000000"/>
          <w:sz w:val="20"/>
          <w:szCs w:val="20"/>
          <w:shd w:val="clear" w:color="auto" w:fill="FFFFFF"/>
        </w:rPr>
        <w:t>;</w:t>
      </w:r>
    </w:p>
    <w:p w14:paraId="06F115A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69D8FB5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42F179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/*confirm deletion*/</w:t>
      </w:r>
    </w:p>
    <w:p w14:paraId="5DA9C82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means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=MUW.Equip_days </w:t>
      </w:r>
      <w:r w:rsidRPr="00FF638F">
        <w:rPr>
          <w:rFonts w:ascii="Courier New" w:hAnsi="Courier New" w:cs="Courier New"/>
          <w:color w:val="0000FF"/>
          <w:sz w:val="20"/>
          <w:szCs w:val="20"/>
          <w:shd w:val="clear" w:color="auto" w:fill="FFFFFF"/>
        </w:rPr>
        <w:t>maxdec</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MIN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MEAN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STD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MAX</w:t>
      </w:r>
      <w:r w:rsidRPr="00FF638F">
        <w:rPr>
          <w:rFonts w:ascii="Courier New" w:hAnsi="Courier New" w:cs="Courier New"/>
          <w:color w:val="000000"/>
          <w:sz w:val="20"/>
          <w:szCs w:val="20"/>
          <w:shd w:val="clear" w:color="auto" w:fill="FFFFFF"/>
        </w:rPr>
        <w:t>;</w:t>
      </w:r>
    </w:p>
    <w:p w14:paraId="5570BCD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var</w:t>
      </w:r>
      <w:r w:rsidRPr="00FF638F">
        <w:rPr>
          <w:rFonts w:ascii="Courier New" w:hAnsi="Courier New" w:cs="Courier New"/>
          <w:color w:val="000000"/>
          <w:sz w:val="20"/>
          <w:szCs w:val="20"/>
          <w:shd w:val="clear" w:color="auto" w:fill="FFFFFF"/>
        </w:rPr>
        <w:t xml:space="preserve"> CurrentEquipmentDays;</w:t>
      </w:r>
    </w:p>
    <w:p w14:paraId="610945D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3BC8483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D87C91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/*Equipment days analysis*/</w:t>
      </w:r>
    </w:p>
    <w:p w14:paraId="2D3A400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2EB77A7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pdf</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"C:\Users\Admin\Desktop\SAS PROJECT\monthinservice_graph_1"</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style</w:t>
      </w:r>
      <w:r w:rsidRPr="00FF638F">
        <w:rPr>
          <w:rFonts w:ascii="Courier New" w:hAnsi="Courier New" w:cs="Courier New"/>
          <w:color w:val="000000"/>
          <w:sz w:val="20"/>
          <w:szCs w:val="20"/>
          <w:shd w:val="clear" w:color="auto" w:fill="FFFFFF"/>
        </w:rPr>
        <w:t xml:space="preserve">= MoonFlower </w:t>
      </w:r>
      <w:r w:rsidRPr="00FF638F">
        <w:rPr>
          <w:rFonts w:ascii="Courier New" w:hAnsi="Courier New" w:cs="Courier New"/>
          <w:color w:val="0000FF"/>
          <w:sz w:val="20"/>
          <w:szCs w:val="20"/>
          <w:shd w:val="clear" w:color="auto" w:fill="FFFFFF"/>
        </w:rPr>
        <w:t>notoc</w:t>
      </w:r>
      <w:r w:rsidRPr="00FF638F">
        <w:rPr>
          <w:rFonts w:ascii="Courier New" w:hAnsi="Courier New" w:cs="Courier New"/>
          <w:color w:val="000000"/>
          <w:sz w:val="20"/>
          <w:szCs w:val="20"/>
          <w:shd w:val="clear" w:color="auto" w:fill="FFFFFF"/>
        </w:rPr>
        <w:t>; ;</w:t>
      </w:r>
    </w:p>
    <w:p w14:paraId="4FE17E2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"Equipment days analysis"</w:t>
      </w:r>
      <w:r w:rsidRPr="00FF638F">
        <w:rPr>
          <w:rFonts w:ascii="Courier New" w:hAnsi="Courier New" w:cs="Courier New"/>
          <w:color w:val="000000"/>
          <w:sz w:val="20"/>
          <w:szCs w:val="20"/>
          <w:shd w:val="clear" w:color="auto" w:fill="FFFFFF"/>
        </w:rPr>
        <w:t>;</w:t>
      </w:r>
    </w:p>
    <w:p w14:paraId="18B2232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sgpanel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 = Telco_mcharges;  </w:t>
      </w:r>
    </w:p>
    <w:p w14:paraId="04FB0F0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panelby</w:t>
      </w:r>
      <w:r w:rsidRPr="00FF638F">
        <w:rPr>
          <w:rFonts w:ascii="Courier New" w:hAnsi="Courier New" w:cs="Courier New"/>
          <w:color w:val="000000"/>
          <w:sz w:val="20"/>
          <w:szCs w:val="20"/>
          <w:shd w:val="clear" w:color="auto" w:fill="FFFFFF"/>
        </w:rPr>
        <w:t xml:space="preserve"> Churn / </w:t>
      </w:r>
      <w:r w:rsidRPr="00FF638F">
        <w:rPr>
          <w:rFonts w:ascii="Courier New" w:hAnsi="Courier New" w:cs="Courier New"/>
          <w:color w:val="0000FF"/>
          <w:sz w:val="20"/>
          <w:szCs w:val="20"/>
          <w:shd w:val="clear" w:color="auto" w:fill="FFFFFF"/>
        </w:rPr>
        <w:t>columns</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2E7BFEB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histogram</w:t>
      </w:r>
      <w:r w:rsidRPr="00FF638F">
        <w:rPr>
          <w:rFonts w:ascii="Courier New" w:hAnsi="Courier New" w:cs="Courier New"/>
          <w:color w:val="000000"/>
          <w:sz w:val="20"/>
          <w:szCs w:val="20"/>
          <w:shd w:val="clear" w:color="auto" w:fill="FFFFFF"/>
        </w:rPr>
        <w:t xml:space="preserve"> CurrentEquipmentDays ;  </w:t>
      </w:r>
    </w:p>
    <w:p w14:paraId="65E7B2C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density</w:t>
      </w:r>
      <w:r w:rsidRPr="00FF638F">
        <w:rPr>
          <w:rFonts w:ascii="Courier New" w:hAnsi="Courier New" w:cs="Courier New"/>
          <w:color w:val="000000"/>
          <w:sz w:val="20"/>
          <w:szCs w:val="20"/>
          <w:shd w:val="clear" w:color="auto" w:fill="FFFFFF"/>
        </w:rPr>
        <w:t xml:space="preserve"> CurrentEquipmentDays;</w:t>
      </w:r>
      <w:r w:rsidRPr="00FF638F">
        <w:rPr>
          <w:rFonts w:ascii="Courier New" w:hAnsi="Courier New" w:cs="Courier New"/>
          <w:color w:val="0000FF"/>
          <w:sz w:val="20"/>
          <w:szCs w:val="20"/>
          <w:shd w:val="clear" w:color="auto" w:fill="FFFFFF"/>
        </w:rPr>
        <w:t>density</w:t>
      </w:r>
      <w:r w:rsidRPr="00FF638F">
        <w:rPr>
          <w:rFonts w:ascii="Courier New" w:hAnsi="Courier New" w:cs="Courier New"/>
          <w:color w:val="000000"/>
          <w:sz w:val="20"/>
          <w:szCs w:val="20"/>
          <w:shd w:val="clear" w:color="auto" w:fill="FFFFFF"/>
        </w:rPr>
        <w:t xml:space="preserve"> CurrentEquipmentDays/ </w:t>
      </w:r>
      <w:r w:rsidRPr="00FF638F">
        <w:rPr>
          <w:rFonts w:ascii="Courier New" w:hAnsi="Courier New" w:cs="Courier New"/>
          <w:color w:val="0000FF"/>
          <w:sz w:val="20"/>
          <w:szCs w:val="20"/>
          <w:shd w:val="clear" w:color="auto" w:fill="FFFFFF"/>
        </w:rPr>
        <w:t>type</w:t>
      </w:r>
      <w:r w:rsidRPr="00FF638F">
        <w:rPr>
          <w:rFonts w:ascii="Courier New" w:hAnsi="Courier New" w:cs="Courier New"/>
          <w:color w:val="000000"/>
          <w:sz w:val="20"/>
          <w:szCs w:val="20"/>
          <w:shd w:val="clear" w:color="auto" w:fill="FFFFFF"/>
        </w:rPr>
        <w:t xml:space="preserve"> = kernel; </w:t>
      </w:r>
    </w:p>
    <w:p w14:paraId="04C1951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colaxis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label</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800080"/>
          <w:sz w:val="20"/>
          <w:szCs w:val="20"/>
          <w:shd w:val="clear" w:color="auto" w:fill="FFFFFF"/>
        </w:rPr>
        <w:t>'Total recurring charges'</w:t>
      </w:r>
      <w:r w:rsidRPr="00FF638F">
        <w:rPr>
          <w:rFonts w:ascii="Courier New" w:hAnsi="Courier New" w:cs="Courier New"/>
          <w:color w:val="000000"/>
          <w:sz w:val="20"/>
          <w:szCs w:val="20"/>
          <w:shd w:val="clear" w:color="auto" w:fill="FFFFFF"/>
        </w:rPr>
        <w:t xml:space="preserve">;  </w:t>
      </w:r>
    </w:p>
    <w:p w14:paraId="1182752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54D5C13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pdf</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close</w:t>
      </w:r>
      <w:r w:rsidRPr="00FF638F">
        <w:rPr>
          <w:rFonts w:ascii="Courier New" w:hAnsi="Courier New" w:cs="Courier New"/>
          <w:color w:val="000000"/>
          <w:sz w:val="20"/>
          <w:szCs w:val="20"/>
          <w:shd w:val="clear" w:color="auto" w:fill="FFFFFF"/>
        </w:rPr>
        <w:t>;</w:t>
      </w:r>
    </w:p>
    <w:p w14:paraId="27626FF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66D27E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/*Analysis month in equipments days */</w:t>
      </w:r>
    </w:p>
    <w:p w14:paraId="24A16B7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FA583A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format</w:t>
      </w:r>
      <w:r w:rsidRPr="00FF638F">
        <w:rPr>
          <w:rFonts w:ascii="Courier New" w:hAnsi="Courier New" w:cs="Courier New"/>
          <w:color w:val="000000"/>
          <w:sz w:val="20"/>
          <w:szCs w:val="20"/>
          <w:shd w:val="clear" w:color="auto" w:fill="FFFFFF"/>
        </w:rPr>
        <w:t>;</w:t>
      </w:r>
    </w:p>
    <w:p w14:paraId="6BB9B24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value</w:t>
      </w:r>
      <w:r w:rsidRPr="00FF638F">
        <w:rPr>
          <w:rFonts w:ascii="Courier New" w:hAnsi="Courier New" w:cs="Courier New"/>
          <w:color w:val="000000"/>
          <w:sz w:val="20"/>
          <w:szCs w:val="20"/>
          <w:shd w:val="clear" w:color="auto" w:fill="FFFFFF"/>
        </w:rPr>
        <w:t xml:space="preserve"> equip_days low-</w:t>
      </w:r>
      <w:r w:rsidRPr="00FF638F">
        <w:rPr>
          <w:rFonts w:ascii="Courier New" w:hAnsi="Courier New" w:cs="Courier New"/>
          <w:b/>
          <w:bCs/>
          <w:color w:val="008080"/>
          <w:sz w:val="20"/>
          <w:szCs w:val="20"/>
          <w:shd w:val="clear" w:color="auto" w:fill="FFFFFF"/>
        </w:rPr>
        <w:t>365</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"from 0 days to 1yr"</w:t>
      </w:r>
    </w:p>
    <w:p w14:paraId="4DF9489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lastRenderedPageBreak/>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b/>
          <w:bCs/>
          <w:color w:val="008080"/>
          <w:sz w:val="20"/>
          <w:szCs w:val="20"/>
          <w:shd w:val="clear" w:color="auto" w:fill="FFFFFF"/>
        </w:rPr>
        <w:t>365</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730</w:t>
      </w:r>
      <w:r w:rsidRPr="00FF638F">
        <w:rPr>
          <w:rFonts w:ascii="Courier New" w:hAnsi="Courier New" w:cs="Courier New"/>
          <w:color w:val="000000"/>
          <w:sz w:val="20"/>
          <w:szCs w:val="20"/>
          <w:shd w:val="clear" w:color="auto" w:fill="FFFFFF"/>
        </w:rPr>
        <w:tab/>
        <w:t>=</w:t>
      </w:r>
      <w:r w:rsidRPr="00FF638F">
        <w:rPr>
          <w:rFonts w:ascii="Courier New" w:hAnsi="Courier New" w:cs="Courier New"/>
          <w:color w:val="800080"/>
          <w:sz w:val="20"/>
          <w:szCs w:val="20"/>
          <w:shd w:val="clear" w:color="auto" w:fill="FFFFFF"/>
        </w:rPr>
        <w:t>"Between one to 2yrs"</w:t>
      </w:r>
    </w:p>
    <w:p w14:paraId="6F630AB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b/>
          <w:bCs/>
          <w:color w:val="008080"/>
          <w:sz w:val="20"/>
          <w:szCs w:val="20"/>
          <w:shd w:val="clear" w:color="auto" w:fill="FFFFFF"/>
        </w:rPr>
        <w:t>730</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1095</w:t>
      </w:r>
      <w:r w:rsidRPr="00FF638F">
        <w:rPr>
          <w:rFonts w:ascii="Courier New" w:hAnsi="Courier New" w:cs="Courier New"/>
          <w:color w:val="000000"/>
          <w:sz w:val="20"/>
          <w:szCs w:val="20"/>
          <w:shd w:val="clear" w:color="auto" w:fill="FFFFFF"/>
        </w:rPr>
        <w:tab/>
        <w:t>=</w:t>
      </w:r>
      <w:r w:rsidRPr="00FF638F">
        <w:rPr>
          <w:rFonts w:ascii="Courier New" w:hAnsi="Courier New" w:cs="Courier New"/>
          <w:color w:val="800080"/>
          <w:sz w:val="20"/>
          <w:szCs w:val="20"/>
          <w:shd w:val="clear" w:color="auto" w:fill="FFFFFF"/>
        </w:rPr>
        <w:t>"Between 2 to 3yrs"</w:t>
      </w:r>
    </w:p>
    <w:p w14:paraId="459E24D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b/>
          <w:bCs/>
          <w:color w:val="008080"/>
          <w:sz w:val="20"/>
          <w:szCs w:val="20"/>
          <w:shd w:val="clear" w:color="auto" w:fill="FFFFFF"/>
        </w:rPr>
        <w:t>1095</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1460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00"/>
          <w:sz w:val="20"/>
          <w:szCs w:val="20"/>
          <w:shd w:val="clear" w:color="auto" w:fill="FFFFFF"/>
        </w:rPr>
        <w:tab/>
        <w:t>=</w:t>
      </w:r>
      <w:r w:rsidRPr="00FF638F">
        <w:rPr>
          <w:rFonts w:ascii="Courier New" w:hAnsi="Courier New" w:cs="Courier New"/>
          <w:color w:val="800080"/>
          <w:sz w:val="20"/>
          <w:szCs w:val="20"/>
          <w:shd w:val="clear" w:color="auto" w:fill="FFFFFF"/>
        </w:rPr>
        <w:t>"Between 3 to 4yrs"</w:t>
      </w:r>
    </w:p>
    <w:p w14:paraId="5EF7D50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b/>
          <w:bCs/>
          <w:color w:val="008080"/>
          <w:sz w:val="20"/>
          <w:szCs w:val="20"/>
          <w:shd w:val="clear" w:color="auto" w:fill="FFFFFF"/>
        </w:rPr>
        <w:t>1460</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1825</w:t>
      </w:r>
      <w:r w:rsidRPr="00FF638F">
        <w:rPr>
          <w:rFonts w:ascii="Courier New" w:hAnsi="Courier New" w:cs="Courier New"/>
          <w:color w:val="000000"/>
          <w:sz w:val="20"/>
          <w:szCs w:val="20"/>
          <w:shd w:val="clear" w:color="auto" w:fill="FFFFFF"/>
        </w:rPr>
        <w:tab/>
        <w:t>=</w:t>
      </w:r>
      <w:r w:rsidRPr="00FF638F">
        <w:rPr>
          <w:rFonts w:ascii="Courier New" w:hAnsi="Courier New" w:cs="Courier New"/>
          <w:color w:val="800080"/>
          <w:sz w:val="20"/>
          <w:szCs w:val="20"/>
          <w:shd w:val="clear" w:color="auto" w:fill="FFFFFF"/>
        </w:rPr>
        <w:t>"Between 4 to 5yrs"</w:t>
      </w:r>
    </w:p>
    <w:p w14:paraId="64B4124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b/>
          <w:bCs/>
          <w:color w:val="008080"/>
          <w:sz w:val="20"/>
          <w:szCs w:val="20"/>
          <w:shd w:val="clear" w:color="auto" w:fill="FFFFFF"/>
        </w:rPr>
        <w:t>1825</w:t>
      </w:r>
      <w:r w:rsidRPr="00FF638F">
        <w:rPr>
          <w:rFonts w:ascii="Courier New" w:hAnsi="Courier New" w:cs="Courier New"/>
          <w:color w:val="000000"/>
          <w:sz w:val="20"/>
          <w:szCs w:val="20"/>
          <w:shd w:val="clear" w:color="auto" w:fill="FFFFFF"/>
        </w:rPr>
        <w:t>-high</w:t>
      </w:r>
      <w:r w:rsidRPr="00FF638F">
        <w:rPr>
          <w:rFonts w:ascii="Courier New" w:hAnsi="Courier New" w:cs="Courier New"/>
          <w:color w:val="000000"/>
          <w:sz w:val="20"/>
          <w:szCs w:val="20"/>
          <w:shd w:val="clear" w:color="auto" w:fill="FFFFFF"/>
        </w:rPr>
        <w:tab/>
        <w:t>=</w:t>
      </w:r>
      <w:r w:rsidRPr="00FF638F">
        <w:rPr>
          <w:rFonts w:ascii="Courier New" w:hAnsi="Courier New" w:cs="Courier New"/>
          <w:color w:val="800080"/>
          <w:sz w:val="20"/>
          <w:szCs w:val="20"/>
          <w:shd w:val="clear" w:color="auto" w:fill="FFFFFF"/>
        </w:rPr>
        <w:t>"Above 5yrs"</w:t>
      </w:r>
      <w:r w:rsidRPr="00FF638F">
        <w:rPr>
          <w:rFonts w:ascii="Courier New" w:hAnsi="Courier New" w:cs="Courier New"/>
          <w:color w:val="000000"/>
          <w:sz w:val="20"/>
          <w:szCs w:val="20"/>
          <w:shd w:val="clear" w:color="auto" w:fill="FFFFFF"/>
        </w:rPr>
        <w:t>;</w:t>
      </w:r>
    </w:p>
    <w:p w14:paraId="6B2D47F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432EAE5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/*Bar graph Analysis for Equipment days*/</w:t>
      </w:r>
    </w:p>
    <w:p w14:paraId="70E310C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2068B1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=MUW.Equip_days </w:t>
      </w:r>
      <w:r w:rsidRPr="00FF638F">
        <w:rPr>
          <w:rFonts w:ascii="Courier New" w:hAnsi="Courier New" w:cs="Courier New"/>
          <w:color w:val="0000FF"/>
          <w:sz w:val="20"/>
          <w:szCs w:val="20"/>
          <w:shd w:val="clear" w:color="auto" w:fill="FFFFFF"/>
        </w:rPr>
        <w:t>noborder</w:t>
      </w:r>
      <w:r w:rsidRPr="00FF638F">
        <w:rPr>
          <w:rFonts w:ascii="Courier New" w:hAnsi="Courier New" w:cs="Courier New"/>
          <w:color w:val="000000"/>
          <w:sz w:val="20"/>
          <w:szCs w:val="20"/>
          <w:shd w:val="clear" w:color="auto" w:fill="FFFFFF"/>
        </w:rPr>
        <w:t>;</w:t>
      </w:r>
    </w:p>
    <w:p w14:paraId="6012B63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vbar</w:t>
      </w:r>
      <w:r w:rsidRPr="00FF638F">
        <w:rPr>
          <w:rFonts w:ascii="Courier New" w:hAnsi="Courier New" w:cs="Courier New"/>
          <w:color w:val="000000"/>
          <w:sz w:val="20"/>
          <w:szCs w:val="20"/>
          <w:shd w:val="clear" w:color="auto" w:fill="FFFFFF"/>
        </w:rPr>
        <w:t xml:space="preserve"> CurrentEquipmentDays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w:t>
      </w:r>
    </w:p>
    <w:p w14:paraId="48E5330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keylegend</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location</w:t>
      </w:r>
      <w:r w:rsidRPr="00FF638F">
        <w:rPr>
          <w:rFonts w:ascii="Courier New" w:hAnsi="Courier New" w:cs="Courier New"/>
          <w:color w:val="000000"/>
          <w:sz w:val="20"/>
          <w:szCs w:val="20"/>
          <w:shd w:val="clear" w:color="auto" w:fill="FFFFFF"/>
        </w:rPr>
        <w:t xml:space="preserve">=outside </w:t>
      </w:r>
      <w:r w:rsidRPr="00FF638F">
        <w:rPr>
          <w:rFonts w:ascii="Courier New" w:hAnsi="Courier New" w:cs="Courier New"/>
          <w:color w:val="0000FF"/>
          <w:sz w:val="20"/>
          <w:szCs w:val="20"/>
          <w:shd w:val="clear" w:color="auto" w:fill="FFFFFF"/>
        </w:rPr>
        <w:t>position</w:t>
      </w:r>
      <w:r w:rsidRPr="00FF638F">
        <w:rPr>
          <w:rFonts w:ascii="Courier New" w:hAnsi="Courier New" w:cs="Courier New"/>
          <w:color w:val="000000"/>
          <w:sz w:val="20"/>
          <w:szCs w:val="20"/>
          <w:shd w:val="clear" w:color="auto" w:fill="FFFFFF"/>
        </w:rPr>
        <w:t xml:space="preserve">=top </w:t>
      </w:r>
      <w:r w:rsidRPr="00FF638F">
        <w:rPr>
          <w:rFonts w:ascii="Courier New" w:hAnsi="Courier New" w:cs="Courier New"/>
          <w:color w:val="0000FF"/>
          <w:sz w:val="20"/>
          <w:szCs w:val="20"/>
          <w:shd w:val="clear" w:color="auto" w:fill="FFFFFF"/>
        </w:rPr>
        <w:t>fillheight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fillaspect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1BE42FC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format</w:t>
      </w:r>
      <w:r w:rsidRPr="00FF638F">
        <w:rPr>
          <w:rFonts w:ascii="Courier New" w:hAnsi="Courier New" w:cs="Courier New"/>
          <w:color w:val="000000"/>
          <w:sz w:val="20"/>
          <w:szCs w:val="20"/>
          <w:shd w:val="clear" w:color="auto" w:fill="FFFFFF"/>
        </w:rPr>
        <w:t xml:space="preserve"> CurrentEquipmentDays </w:t>
      </w:r>
      <w:r w:rsidRPr="00FF638F">
        <w:rPr>
          <w:rFonts w:ascii="Courier New" w:hAnsi="Courier New" w:cs="Courier New"/>
          <w:color w:val="008080"/>
          <w:sz w:val="20"/>
          <w:szCs w:val="20"/>
          <w:shd w:val="clear" w:color="auto" w:fill="FFFFFF"/>
        </w:rPr>
        <w:t>equip_days.</w:t>
      </w:r>
      <w:r w:rsidRPr="00FF638F">
        <w:rPr>
          <w:rFonts w:ascii="Courier New" w:hAnsi="Courier New" w:cs="Courier New"/>
          <w:color w:val="000000"/>
          <w:sz w:val="20"/>
          <w:szCs w:val="20"/>
          <w:shd w:val="clear" w:color="auto" w:fill="FFFFFF"/>
        </w:rPr>
        <w:t>;</w:t>
      </w:r>
    </w:p>
    <w:p w14:paraId="1C088AC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"Grouped equipment days  Analysis"</w:t>
      </w:r>
      <w:r w:rsidRPr="00FF638F">
        <w:rPr>
          <w:rFonts w:ascii="Courier New" w:hAnsi="Courier New" w:cs="Courier New"/>
          <w:color w:val="000000"/>
          <w:sz w:val="20"/>
          <w:szCs w:val="20"/>
          <w:shd w:val="clear" w:color="auto" w:fill="FFFFFF"/>
        </w:rPr>
        <w:t>;</w:t>
      </w:r>
    </w:p>
    <w:p w14:paraId="0EC1C13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3A1D9C7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D0954E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/*Chi square Analysis for equipment days*/</w:t>
      </w:r>
    </w:p>
    <w:p w14:paraId="0A0A240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215677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freq</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order</w:t>
      </w:r>
      <w:r w:rsidRPr="00FF638F">
        <w:rPr>
          <w:rFonts w:ascii="Courier New" w:hAnsi="Courier New" w:cs="Courier New"/>
          <w:color w:val="000000"/>
          <w:sz w:val="20"/>
          <w:szCs w:val="20"/>
          <w:shd w:val="clear" w:color="auto" w:fill="FFFFFF"/>
        </w:rPr>
        <w:t>=data;</w:t>
      </w:r>
    </w:p>
    <w:p w14:paraId="4A2F96F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tables</w:t>
      </w:r>
      <w:r w:rsidRPr="00FF638F">
        <w:rPr>
          <w:rFonts w:ascii="Courier New" w:hAnsi="Courier New" w:cs="Courier New"/>
          <w:color w:val="000000"/>
          <w:sz w:val="20"/>
          <w:szCs w:val="20"/>
          <w:shd w:val="clear" w:color="auto" w:fill="FFFFFF"/>
        </w:rPr>
        <w:t xml:space="preserve"> Churn*CurrentEquipmentDays / </w:t>
      </w:r>
      <w:r w:rsidRPr="00FF638F">
        <w:rPr>
          <w:rFonts w:ascii="Courier New" w:hAnsi="Courier New" w:cs="Courier New"/>
          <w:color w:val="0000FF"/>
          <w:sz w:val="20"/>
          <w:szCs w:val="20"/>
          <w:shd w:val="clear" w:color="auto" w:fill="FFFFFF"/>
        </w:rPr>
        <w:t>expected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cellchi2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norow</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nocol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chisq</w:t>
      </w:r>
      <w:r w:rsidRPr="00FF638F">
        <w:rPr>
          <w:rFonts w:ascii="Courier New" w:hAnsi="Courier New" w:cs="Courier New"/>
          <w:color w:val="000000"/>
          <w:sz w:val="20"/>
          <w:szCs w:val="20"/>
          <w:shd w:val="clear" w:color="auto" w:fill="FFFFFF"/>
        </w:rPr>
        <w:t>;</w:t>
      </w:r>
    </w:p>
    <w:p w14:paraId="1EBFBEA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=ChiSqData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pchi</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lrchi</w:t>
      </w:r>
      <w:r w:rsidRPr="00FF638F">
        <w:rPr>
          <w:rFonts w:ascii="Courier New" w:hAnsi="Courier New" w:cs="Courier New"/>
          <w:color w:val="000000"/>
          <w:sz w:val="20"/>
          <w:szCs w:val="20"/>
          <w:shd w:val="clear" w:color="auto" w:fill="FFFFFF"/>
        </w:rPr>
        <w:t>;</w:t>
      </w:r>
    </w:p>
    <w:p w14:paraId="3D00D6B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format</w:t>
      </w:r>
      <w:r w:rsidRPr="00FF638F">
        <w:rPr>
          <w:rFonts w:ascii="Courier New" w:hAnsi="Courier New" w:cs="Courier New"/>
          <w:color w:val="000000"/>
          <w:sz w:val="20"/>
          <w:szCs w:val="20"/>
          <w:shd w:val="clear" w:color="auto" w:fill="FFFFFF"/>
        </w:rPr>
        <w:t xml:space="preserve"> CurrentEquipmentDays </w:t>
      </w:r>
      <w:r w:rsidRPr="00FF638F">
        <w:rPr>
          <w:rFonts w:ascii="Courier New" w:hAnsi="Courier New" w:cs="Courier New"/>
          <w:color w:val="008080"/>
          <w:sz w:val="20"/>
          <w:szCs w:val="20"/>
          <w:shd w:val="clear" w:color="auto" w:fill="FFFFFF"/>
        </w:rPr>
        <w:t>equip_days.</w:t>
      </w:r>
      <w:r w:rsidRPr="00FF638F">
        <w:rPr>
          <w:rFonts w:ascii="Courier New" w:hAnsi="Courier New" w:cs="Courier New"/>
          <w:color w:val="000000"/>
          <w:sz w:val="20"/>
          <w:szCs w:val="20"/>
          <w:shd w:val="clear" w:color="auto" w:fill="FFFFFF"/>
        </w:rPr>
        <w:t>;</w:t>
      </w:r>
    </w:p>
    <w:p w14:paraId="643B0FF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'Chi-Square Tests for equipment days'</w:t>
      </w:r>
      <w:r w:rsidRPr="00FF638F">
        <w:rPr>
          <w:rFonts w:ascii="Courier New" w:hAnsi="Courier New" w:cs="Courier New"/>
          <w:color w:val="000000"/>
          <w:sz w:val="20"/>
          <w:szCs w:val="20"/>
          <w:shd w:val="clear" w:color="auto" w:fill="FFFFFF"/>
        </w:rPr>
        <w:t>;</w:t>
      </w:r>
    </w:p>
    <w:p w14:paraId="48E0418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5E3DFCB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B14757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/*Analysis of equipment days*/</w:t>
      </w:r>
    </w:p>
    <w:p w14:paraId="2AEBE5B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'Analysis of equipment days'</w:t>
      </w:r>
      <w:r w:rsidRPr="00FF638F">
        <w:rPr>
          <w:rFonts w:ascii="Courier New" w:hAnsi="Courier New" w:cs="Courier New"/>
          <w:color w:val="000000"/>
          <w:sz w:val="20"/>
          <w:szCs w:val="20"/>
          <w:shd w:val="clear" w:color="auto" w:fill="FFFFFF"/>
        </w:rPr>
        <w:t>;</w:t>
      </w:r>
    </w:p>
    <w:p w14:paraId="36D7BAB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noborder</w:t>
      </w:r>
      <w:r w:rsidRPr="00FF638F">
        <w:rPr>
          <w:rFonts w:ascii="Courier New" w:hAnsi="Courier New" w:cs="Courier New"/>
          <w:color w:val="000000"/>
          <w:sz w:val="20"/>
          <w:szCs w:val="20"/>
          <w:shd w:val="clear" w:color="auto" w:fill="FFFFFF"/>
        </w:rPr>
        <w:t>;</w:t>
      </w:r>
    </w:p>
    <w:p w14:paraId="0D233BF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hbar</w:t>
      </w:r>
      <w:r w:rsidRPr="00FF638F">
        <w:rPr>
          <w:rFonts w:ascii="Courier New" w:hAnsi="Courier New" w:cs="Courier New"/>
          <w:color w:val="000000"/>
          <w:sz w:val="20"/>
          <w:szCs w:val="20"/>
          <w:shd w:val="clear" w:color="auto" w:fill="FFFFFF"/>
        </w:rPr>
        <w:t xml:space="preserve"> CurrentEquipmentDays / </w:t>
      </w:r>
      <w:r w:rsidRPr="00FF638F">
        <w:rPr>
          <w:rFonts w:ascii="Courier New" w:hAnsi="Courier New" w:cs="Courier New"/>
          <w:color w:val="0000FF"/>
          <w:sz w:val="20"/>
          <w:szCs w:val="20"/>
          <w:shd w:val="clear" w:color="auto" w:fill="FFFFFF"/>
        </w:rPr>
        <w:t>response</w:t>
      </w:r>
      <w:r w:rsidRPr="00FF638F">
        <w:rPr>
          <w:rFonts w:ascii="Courier New" w:hAnsi="Courier New" w:cs="Courier New"/>
          <w:color w:val="000000"/>
          <w:sz w:val="20"/>
          <w:szCs w:val="20"/>
          <w:shd w:val="clear" w:color="auto" w:fill="FFFFFF"/>
        </w:rPr>
        <w:t xml:space="preserve">=CurrentEquipmentDays </w:t>
      </w:r>
      <w:r w:rsidRPr="00FF638F">
        <w:rPr>
          <w:rFonts w:ascii="Courier New" w:hAnsi="Courier New" w:cs="Courier New"/>
          <w:color w:val="0000FF"/>
          <w:sz w:val="20"/>
          <w:szCs w:val="20"/>
          <w:shd w:val="clear" w:color="auto" w:fill="FFFFFF"/>
        </w:rPr>
        <w:t>stat</w:t>
      </w:r>
      <w:r w:rsidRPr="00FF638F">
        <w:rPr>
          <w:rFonts w:ascii="Courier New" w:hAnsi="Courier New" w:cs="Courier New"/>
          <w:color w:val="000000"/>
          <w:sz w:val="20"/>
          <w:szCs w:val="20"/>
          <w:shd w:val="clear" w:color="auto" w:fill="FFFFFF"/>
        </w:rPr>
        <w:t xml:space="preserve">=freq </w:t>
      </w:r>
      <w:r w:rsidRPr="00FF638F">
        <w:rPr>
          <w:rFonts w:ascii="Courier New" w:hAnsi="Courier New" w:cs="Courier New"/>
          <w:color w:val="0000FF"/>
          <w:sz w:val="20"/>
          <w:szCs w:val="20"/>
          <w:shd w:val="clear" w:color="auto" w:fill="FFFFFF"/>
        </w:rPr>
        <w:t>group</w:t>
      </w:r>
      <w:r w:rsidRPr="00FF638F">
        <w:rPr>
          <w:rFonts w:ascii="Courier New" w:hAnsi="Courier New" w:cs="Courier New"/>
          <w:color w:val="000000"/>
          <w:sz w:val="20"/>
          <w:szCs w:val="20"/>
          <w:shd w:val="clear" w:color="auto" w:fill="FFFFFF"/>
        </w:rPr>
        <w:t xml:space="preserve">=CurrentEquipmentDays displaybaseline=auto </w:t>
      </w:r>
      <w:r w:rsidRPr="00FF638F">
        <w:rPr>
          <w:rFonts w:ascii="Courier New" w:hAnsi="Courier New" w:cs="Courier New"/>
          <w:color w:val="0000FF"/>
          <w:sz w:val="20"/>
          <w:szCs w:val="20"/>
          <w:shd w:val="clear" w:color="auto" w:fill="FFFFFF"/>
        </w:rPr>
        <w:t>barwidth</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0.6</w:t>
      </w:r>
    </w:p>
    <w:p w14:paraId="1BC0A77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seglabel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dataskin</w:t>
      </w:r>
      <w:r w:rsidRPr="00FF638F">
        <w:rPr>
          <w:rFonts w:ascii="Courier New" w:hAnsi="Courier New" w:cs="Courier New"/>
          <w:color w:val="000000"/>
          <w:sz w:val="20"/>
          <w:szCs w:val="20"/>
          <w:shd w:val="clear" w:color="auto" w:fill="FFFFFF"/>
        </w:rPr>
        <w:t>=pressed;</w:t>
      </w:r>
    </w:p>
    <w:p w14:paraId="48E511D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yaxis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=(noline noticks nolabel);</w:t>
      </w:r>
    </w:p>
    <w:p w14:paraId="16EA32E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xaxis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 xml:space="preserve">=(noline noticks nolabel) </w:t>
      </w:r>
      <w:r w:rsidRPr="00FF638F">
        <w:rPr>
          <w:rFonts w:ascii="Courier New" w:hAnsi="Courier New" w:cs="Courier New"/>
          <w:color w:val="0000FF"/>
          <w:sz w:val="20"/>
          <w:szCs w:val="20"/>
          <w:shd w:val="clear" w:color="auto" w:fill="FFFFFF"/>
        </w:rPr>
        <w:t>grid</w:t>
      </w:r>
      <w:r w:rsidRPr="00FF638F">
        <w:rPr>
          <w:rFonts w:ascii="Courier New" w:hAnsi="Courier New" w:cs="Courier New"/>
          <w:color w:val="000000"/>
          <w:sz w:val="20"/>
          <w:szCs w:val="20"/>
          <w:shd w:val="clear" w:color="auto" w:fill="FFFFFF"/>
        </w:rPr>
        <w:t>;</w:t>
      </w:r>
    </w:p>
    <w:p w14:paraId="31AED06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/*keylegend / location=outside position=top fillheight=10 fillaspect=2 ;*/</w:t>
      </w:r>
    </w:p>
    <w:p w14:paraId="1A7E0A7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format</w:t>
      </w:r>
      <w:r w:rsidRPr="00FF638F">
        <w:rPr>
          <w:rFonts w:ascii="Courier New" w:hAnsi="Courier New" w:cs="Courier New"/>
          <w:color w:val="000000"/>
          <w:sz w:val="20"/>
          <w:szCs w:val="20"/>
          <w:shd w:val="clear" w:color="auto" w:fill="FFFFFF"/>
        </w:rPr>
        <w:t xml:space="preserve"> CurrentEquipmentDays </w:t>
      </w:r>
      <w:r w:rsidRPr="00FF638F">
        <w:rPr>
          <w:rFonts w:ascii="Courier New" w:hAnsi="Courier New" w:cs="Courier New"/>
          <w:color w:val="008080"/>
          <w:sz w:val="20"/>
          <w:szCs w:val="20"/>
          <w:shd w:val="clear" w:color="auto" w:fill="FFFFFF"/>
        </w:rPr>
        <w:t>equip_days.</w:t>
      </w:r>
      <w:r w:rsidRPr="00FF638F">
        <w:rPr>
          <w:rFonts w:ascii="Courier New" w:hAnsi="Courier New" w:cs="Courier New"/>
          <w:color w:val="000000"/>
          <w:sz w:val="20"/>
          <w:szCs w:val="20"/>
          <w:shd w:val="clear" w:color="auto" w:fill="FFFFFF"/>
        </w:rPr>
        <w:t>;</w:t>
      </w:r>
    </w:p>
    <w:p w14:paraId="706515A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70FD9DD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C9DDF4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F8AB4D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747F84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/*BIVARIATE &amp; CHI-SQUARE ANALYSIS*/</w:t>
      </w:r>
    </w:p>
    <w:p w14:paraId="4F0D0F7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317273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A49354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/*INCOME BANDWITH ANALYSIS*/</w:t>
      </w:r>
    </w:p>
    <w:p w14:paraId="158E217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8A693F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data</w:t>
      </w:r>
      <w:r w:rsidRPr="00FF638F">
        <w:rPr>
          <w:rFonts w:ascii="Courier New" w:hAnsi="Courier New" w:cs="Courier New"/>
          <w:color w:val="000000"/>
          <w:sz w:val="20"/>
          <w:szCs w:val="20"/>
          <w:shd w:val="clear" w:color="auto" w:fill="FFFFFF"/>
        </w:rPr>
        <w:t xml:space="preserve"> MUW.Telcom_Income; </w:t>
      </w:r>
      <w:r w:rsidRPr="00FF638F">
        <w:rPr>
          <w:rFonts w:ascii="Courier New" w:hAnsi="Courier New" w:cs="Courier New"/>
          <w:color w:val="008000"/>
          <w:sz w:val="20"/>
          <w:szCs w:val="20"/>
          <w:shd w:val="clear" w:color="auto" w:fill="FFFFFF"/>
        </w:rPr>
        <w:t>/*formating dates-use this method*/</w:t>
      </w:r>
    </w:p>
    <w:p w14:paraId="798669D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length</w:t>
      </w:r>
      <w:r w:rsidRPr="00FF638F">
        <w:rPr>
          <w:rFonts w:ascii="Courier New" w:hAnsi="Courier New" w:cs="Courier New"/>
          <w:color w:val="000000"/>
          <w:sz w:val="20"/>
          <w:szCs w:val="20"/>
          <w:shd w:val="clear" w:color="auto" w:fill="FFFFFF"/>
        </w:rPr>
        <w:t xml:space="preserve"> Inc_bandwidth $</w:t>
      </w:r>
      <w:r w:rsidRPr="00FF638F">
        <w:rPr>
          <w:rFonts w:ascii="Courier New" w:hAnsi="Courier New" w:cs="Courier New"/>
          <w:b/>
          <w:bCs/>
          <w:color w:val="008080"/>
          <w:sz w:val="20"/>
          <w:szCs w:val="20"/>
          <w:shd w:val="clear" w:color="auto" w:fill="FFFFFF"/>
        </w:rPr>
        <w:t>15</w:t>
      </w:r>
      <w:r w:rsidRPr="00FF638F">
        <w:rPr>
          <w:rFonts w:ascii="Courier New" w:hAnsi="Courier New" w:cs="Courier New"/>
          <w:color w:val="000000"/>
          <w:sz w:val="20"/>
          <w:szCs w:val="20"/>
          <w:shd w:val="clear" w:color="auto" w:fill="FFFFFF"/>
        </w:rPr>
        <w:t>;</w:t>
      </w:r>
    </w:p>
    <w:p w14:paraId="3497C03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set</w:t>
      </w:r>
      <w:r w:rsidRPr="00FF638F">
        <w:rPr>
          <w:rFonts w:ascii="Courier New" w:hAnsi="Courier New" w:cs="Courier New"/>
          <w:color w:val="000000"/>
          <w:sz w:val="20"/>
          <w:szCs w:val="20"/>
          <w:shd w:val="clear" w:color="auto" w:fill="FFFFFF"/>
        </w:rPr>
        <w:t xml:space="preserve"> Telco_mcharges;</w:t>
      </w:r>
    </w:p>
    <w:p w14:paraId="3CB5C6B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FF"/>
          <w:sz w:val="20"/>
          <w:szCs w:val="20"/>
          <w:shd w:val="clear" w:color="auto" w:fill="FFFFFF"/>
        </w:rPr>
        <w:t>if</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8080"/>
          <w:sz w:val="20"/>
          <w:szCs w:val="20"/>
          <w:shd w:val="clear" w:color="auto" w:fill="FFFFFF"/>
        </w:rPr>
        <w:t>0.1</w:t>
      </w:r>
      <w:r w:rsidRPr="00FF638F">
        <w:rPr>
          <w:rFonts w:ascii="Courier New" w:hAnsi="Courier New" w:cs="Courier New"/>
          <w:color w:val="000000"/>
          <w:sz w:val="20"/>
          <w:szCs w:val="20"/>
          <w:shd w:val="clear" w:color="auto" w:fill="FFFFFF"/>
        </w:rPr>
        <w:t>&lt; TotalRecurringCharge &lt;</w:t>
      </w:r>
      <w:r w:rsidRPr="00FF638F">
        <w:rPr>
          <w:rFonts w:ascii="Courier New" w:hAnsi="Courier New" w:cs="Courier New"/>
          <w:b/>
          <w:bCs/>
          <w:color w:val="008080"/>
          <w:sz w:val="20"/>
          <w:szCs w:val="20"/>
          <w:shd w:val="clear" w:color="auto" w:fill="FFFFFF"/>
        </w:rPr>
        <w:t>25</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then</w:t>
      </w:r>
      <w:r w:rsidRPr="00FF638F">
        <w:rPr>
          <w:rFonts w:ascii="Courier New" w:hAnsi="Courier New" w:cs="Courier New"/>
          <w:color w:val="000000"/>
          <w:sz w:val="20"/>
          <w:szCs w:val="20"/>
          <w:shd w:val="clear" w:color="auto" w:fill="FFFFFF"/>
        </w:rPr>
        <w:t xml:space="preserve"> Inc_bandwidth =</w:t>
      </w:r>
      <w:r w:rsidRPr="00FF638F">
        <w:rPr>
          <w:rFonts w:ascii="Courier New" w:hAnsi="Courier New" w:cs="Courier New"/>
          <w:color w:val="800080"/>
          <w:sz w:val="20"/>
          <w:szCs w:val="20"/>
          <w:shd w:val="clear" w:color="auto" w:fill="FFFFFF"/>
        </w:rPr>
        <w:t>'$0-$24'</w:t>
      </w:r>
      <w:r w:rsidRPr="00FF638F">
        <w:rPr>
          <w:rFonts w:ascii="Courier New" w:hAnsi="Courier New" w:cs="Courier New"/>
          <w:color w:val="000000"/>
          <w:sz w:val="20"/>
          <w:szCs w:val="20"/>
          <w:shd w:val="clear" w:color="auto" w:fill="FFFFFF"/>
        </w:rPr>
        <w:t>;</w:t>
      </w:r>
    </w:p>
    <w:p w14:paraId="2496027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FF"/>
          <w:sz w:val="20"/>
          <w:szCs w:val="20"/>
          <w:shd w:val="clear" w:color="auto" w:fill="FFFFFF"/>
        </w:rPr>
        <w:t>else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if</w:t>
      </w:r>
      <w:r w:rsidRPr="00FF638F">
        <w:rPr>
          <w:rFonts w:ascii="Courier New" w:hAnsi="Courier New" w:cs="Courier New"/>
          <w:color w:val="000000"/>
          <w:sz w:val="20"/>
          <w:szCs w:val="20"/>
          <w:shd w:val="clear" w:color="auto" w:fill="FFFFFF"/>
        </w:rPr>
        <w:tab/>
        <w:t xml:space="preserve"> </w:t>
      </w:r>
      <w:r w:rsidRPr="00FF638F">
        <w:rPr>
          <w:rFonts w:ascii="Courier New" w:hAnsi="Courier New" w:cs="Courier New"/>
          <w:b/>
          <w:bCs/>
          <w:color w:val="008080"/>
          <w:sz w:val="20"/>
          <w:szCs w:val="20"/>
          <w:shd w:val="clear" w:color="auto" w:fill="FFFFFF"/>
        </w:rPr>
        <w:t>24</w:t>
      </w:r>
      <w:r w:rsidRPr="00FF638F">
        <w:rPr>
          <w:rFonts w:ascii="Courier New" w:hAnsi="Courier New" w:cs="Courier New"/>
          <w:color w:val="000000"/>
          <w:sz w:val="20"/>
          <w:szCs w:val="20"/>
          <w:shd w:val="clear" w:color="auto" w:fill="FFFFFF"/>
        </w:rPr>
        <w:t>&lt;TotalRecurringCharge&lt;</w:t>
      </w:r>
      <w:r w:rsidRPr="00FF638F">
        <w:rPr>
          <w:rFonts w:ascii="Courier New" w:hAnsi="Courier New" w:cs="Courier New"/>
          <w:b/>
          <w:bCs/>
          <w:color w:val="008080"/>
          <w:sz w:val="20"/>
          <w:szCs w:val="20"/>
          <w:shd w:val="clear" w:color="auto" w:fill="FFFFFF"/>
        </w:rPr>
        <w:t>50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then</w:t>
      </w:r>
      <w:r w:rsidRPr="00FF638F">
        <w:rPr>
          <w:rFonts w:ascii="Courier New" w:hAnsi="Courier New" w:cs="Courier New"/>
          <w:color w:val="000000"/>
          <w:sz w:val="20"/>
          <w:szCs w:val="20"/>
          <w:shd w:val="clear" w:color="auto" w:fill="FFFFFF"/>
        </w:rPr>
        <w:t xml:space="preserve"> Inc_bandwidth =</w:t>
      </w:r>
      <w:r w:rsidRPr="00FF638F">
        <w:rPr>
          <w:rFonts w:ascii="Courier New" w:hAnsi="Courier New" w:cs="Courier New"/>
          <w:color w:val="800080"/>
          <w:sz w:val="20"/>
          <w:szCs w:val="20"/>
          <w:shd w:val="clear" w:color="auto" w:fill="FFFFFF"/>
        </w:rPr>
        <w:t>'$25-$49'</w:t>
      </w:r>
      <w:r w:rsidRPr="00FF638F">
        <w:rPr>
          <w:rFonts w:ascii="Courier New" w:hAnsi="Courier New" w:cs="Courier New"/>
          <w:color w:val="000000"/>
          <w:sz w:val="20"/>
          <w:szCs w:val="20"/>
          <w:shd w:val="clear" w:color="auto" w:fill="FFFFFF"/>
        </w:rPr>
        <w:t>;</w:t>
      </w:r>
    </w:p>
    <w:p w14:paraId="29E8BBB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FF"/>
          <w:sz w:val="20"/>
          <w:szCs w:val="20"/>
          <w:shd w:val="clear" w:color="auto" w:fill="FFFFFF"/>
        </w:rPr>
        <w:t>else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if</w:t>
      </w:r>
      <w:r w:rsidRPr="00FF638F">
        <w:rPr>
          <w:rFonts w:ascii="Courier New" w:hAnsi="Courier New" w:cs="Courier New"/>
          <w:color w:val="000000"/>
          <w:sz w:val="20"/>
          <w:szCs w:val="20"/>
          <w:shd w:val="clear" w:color="auto" w:fill="FFFFFF"/>
        </w:rPr>
        <w:tab/>
      </w:r>
      <w:r w:rsidRPr="00FF638F">
        <w:rPr>
          <w:rFonts w:ascii="Courier New" w:hAnsi="Courier New" w:cs="Courier New"/>
          <w:b/>
          <w:bCs/>
          <w:color w:val="008080"/>
          <w:sz w:val="20"/>
          <w:szCs w:val="20"/>
          <w:shd w:val="clear" w:color="auto" w:fill="FFFFFF"/>
        </w:rPr>
        <w:t>49</w:t>
      </w:r>
      <w:r w:rsidRPr="00FF638F">
        <w:rPr>
          <w:rFonts w:ascii="Courier New" w:hAnsi="Courier New" w:cs="Courier New"/>
          <w:color w:val="000000"/>
          <w:sz w:val="20"/>
          <w:szCs w:val="20"/>
          <w:shd w:val="clear" w:color="auto" w:fill="FFFFFF"/>
        </w:rPr>
        <w:t>&lt; TotalRecurringCharge&lt;</w:t>
      </w:r>
      <w:r w:rsidRPr="00FF638F">
        <w:rPr>
          <w:rFonts w:ascii="Courier New" w:hAnsi="Courier New" w:cs="Courier New"/>
          <w:b/>
          <w:bCs/>
          <w:color w:val="008080"/>
          <w:sz w:val="20"/>
          <w:szCs w:val="20"/>
          <w:shd w:val="clear" w:color="auto" w:fill="FFFFFF"/>
        </w:rPr>
        <w:t>75</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then</w:t>
      </w:r>
      <w:r w:rsidRPr="00FF638F">
        <w:rPr>
          <w:rFonts w:ascii="Courier New" w:hAnsi="Courier New" w:cs="Courier New"/>
          <w:color w:val="000000"/>
          <w:sz w:val="20"/>
          <w:szCs w:val="20"/>
          <w:shd w:val="clear" w:color="auto" w:fill="FFFFFF"/>
        </w:rPr>
        <w:t xml:space="preserve"> Inc_bandwidth =</w:t>
      </w:r>
      <w:r w:rsidRPr="00FF638F">
        <w:rPr>
          <w:rFonts w:ascii="Courier New" w:hAnsi="Courier New" w:cs="Courier New"/>
          <w:color w:val="800080"/>
          <w:sz w:val="20"/>
          <w:szCs w:val="20"/>
          <w:shd w:val="clear" w:color="auto" w:fill="FFFFFF"/>
        </w:rPr>
        <w:t>'$50-$74'</w:t>
      </w:r>
      <w:r w:rsidRPr="00FF638F">
        <w:rPr>
          <w:rFonts w:ascii="Courier New" w:hAnsi="Courier New" w:cs="Courier New"/>
          <w:color w:val="000000"/>
          <w:sz w:val="20"/>
          <w:szCs w:val="20"/>
          <w:shd w:val="clear" w:color="auto" w:fill="FFFFFF"/>
        </w:rPr>
        <w:t>;</w:t>
      </w:r>
    </w:p>
    <w:p w14:paraId="6075147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FF"/>
          <w:sz w:val="20"/>
          <w:szCs w:val="20"/>
          <w:shd w:val="clear" w:color="auto" w:fill="FFFFFF"/>
        </w:rPr>
        <w:t>else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if</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8080"/>
          <w:sz w:val="20"/>
          <w:szCs w:val="20"/>
          <w:shd w:val="clear" w:color="auto" w:fill="FFFFFF"/>
        </w:rPr>
        <w:t>74</w:t>
      </w:r>
      <w:r w:rsidRPr="00FF638F">
        <w:rPr>
          <w:rFonts w:ascii="Courier New" w:hAnsi="Courier New" w:cs="Courier New"/>
          <w:color w:val="000000"/>
          <w:sz w:val="20"/>
          <w:szCs w:val="20"/>
          <w:shd w:val="clear" w:color="auto" w:fill="FFFFFF"/>
        </w:rPr>
        <w:t>&lt;TotalRecurringCharge&lt;</w:t>
      </w:r>
      <w:r w:rsidRPr="00FF638F">
        <w:rPr>
          <w:rFonts w:ascii="Courier New" w:hAnsi="Courier New" w:cs="Courier New"/>
          <w:b/>
          <w:bCs/>
          <w:color w:val="008080"/>
          <w:sz w:val="20"/>
          <w:szCs w:val="20"/>
          <w:shd w:val="clear" w:color="auto" w:fill="FFFFFF"/>
        </w:rPr>
        <w:t>100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then</w:t>
      </w:r>
      <w:r w:rsidRPr="00FF638F">
        <w:rPr>
          <w:rFonts w:ascii="Courier New" w:hAnsi="Courier New" w:cs="Courier New"/>
          <w:color w:val="000000"/>
          <w:sz w:val="20"/>
          <w:szCs w:val="20"/>
          <w:shd w:val="clear" w:color="auto" w:fill="FFFFFF"/>
        </w:rPr>
        <w:t xml:space="preserve"> Inc_bandwidth =</w:t>
      </w:r>
      <w:r w:rsidRPr="00FF638F">
        <w:rPr>
          <w:rFonts w:ascii="Courier New" w:hAnsi="Courier New" w:cs="Courier New"/>
          <w:color w:val="800080"/>
          <w:sz w:val="20"/>
          <w:szCs w:val="20"/>
          <w:shd w:val="clear" w:color="auto" w:fill="FFFFFF"/>
        </w:rPr>
        <w:t>'$75-$99'</w:t>
      </w:r>
      <w:r w:rsidRPr="00FF638F">
        <w:rPr>
          <w:rFonts w:ascii="Courier New" w:hAnsi="Courier New" w:cs="Courier New"/>
          <w:color w:val="000000"/>
          <w:sz w:val="20"/>
          <w:szCs w:val="20"/>
          <w:shd w:val="clear" w:color="auto" w:fill="FFFFFF"/>
        </w:rPr>
        <w:t>;</w:t>
      </w:r>
    </w:p>
    <w:p w14:paraId="069F2F0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FF"/>
          <w:sz w:val="20"/>
          <w:szCs w:val="20"/>
          <w:shd w:val="clear" w:color="auto" w:fill="FFFFFF"/>
        </w:rPr>
        <w:t>else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if</w:t>
      </w:r>
      <w:r w:rsidRPr="00FF638F">
        <w:rPr>
          <w:rFonts w:ascii="Courier New" w:hAnsi="Courier New" w:cs="Courier New"/>
          <w:color w:val="000000"/>
          <w:sz w:val="20"/>
          <w:szCs w:val="20"/>
          <w:shd w:val="clear" w:color="auto" w:fill="FFFFFF"/>
        </w:rPr>
        <w:t xml:space="preserve"> TotalRecurringCharge &gt;</w:t>
      </w:r>
      <w:r w:rsidRPr="00FF638F">
        <w:rPr>
          <w:rFonts w:ascii="Courier New" w:hAnsi="Courier New" w:cs="Courier New"/>
          <w:b/>
          <w:bCs/>
          <w:color w:val="008080"/>
          <w:sz w:val="20"/>
          <w:szCs w:val="20"/>
          <w:shd w:val="clear" w:color="auto" w:fill="FFFFFF"/>
        </w:rPr>
        <w:t>99</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then</w:t>
      </w:r>
      <w:r w:rsidRPr="00FF638F">
        <w:rPr>
          <w:rFonts w:ascii="Courier New" w:hAnsi="Courier New" w:cs="Courier New"/>
          <w:color w:val="000000"/>
          <w:sz w:val="20"/>
          <w:szCs w:val="20"/>
          <w:shd w:val="clear" w:color="auto" w:fill="FFFFFF"/>
        </w:rPr>
        <w:t xml:space="preserve"> Inc_bandwidth=</w:t>
      </w:r>
      <w:r w:rsidRPr="00FF638F">
        <w:rPr>
          <w:rFonts w:ascii="Courier New" w:hAnsi="Courier New" w:cs="Courier New"/>
          <w:color w:val="800080"/>
          <w:sz w:val="20"/>
          <w:szCs w:val="20"/>
          <w:shd w:val="clear" w:color="auto" w:fill="FFFFFF"/>
        </w:rPr>
        <w:t>'premium'</w:t>
      </w:r>
      <w:r w:rsidRPr="00FF638F">
        <w:rPr>
          <w:rFonts w:ascii="Courier New" w:hAnsi="Courier New" w:cs="Courier New"/>
          <w:color w:val="000000"/>
          <w:sz w:val="20"/>
          <w:szCs w:val="20"/>
          <w:shd w:val="clear" w:color="auto" w:fill="FFFFFF"/>
        </w:rPr>
        <w:t>;</w:t>
      </w:r>
    </w:p>
    <w:p w14:paraId="23DB63C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328E988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237EAD2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=MUW.Telcom_Income </w:t>
      </w:r>
      <w:r w:rsidRPr="00FF638F">
        <w:rPr>
          <w:rFonts w:ascii="Courier New" w:hAnsi="Courier New" w:cs="Courier New"/>
          <w:color w:val="0000FF"/>
          <w:sz w:val="20"/>
          <w:szCs w:val="20"/>
          <w:shd w:val="clear" w:color="auto" w:fill="FFFFFF"/>
        </w:rPr>
        <w:t>noborder</w:t>
      </w:r>
      <w:r w:rsidRPr="00FF638F">
        <w:rPr>
          <w:rFonts w:ascii="Courier New" w:hAnsi="Courier New" w:cs="Courier New"/>
          <w:color w:val="000000"/>
          <w:sz w:val="20"/>
          <w:szCs w:val="20"/>
          <w:shd w:val="clear" w:color="auto" w:fill="FFFFFF"/>
        </w:rPr>
        <w:t>;</w:t>
      </w:r>
    </w:p>
    <w:p w14:paraId="4DC6059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vbar</w:t>
      </w:r>
      <w:r w:rsidRPr="00FF638F">
        <w:rPr>
          <w:rFonts w:ascii="Courier New" w:hAnsi="Courier New" w:cs="Courier New"/>
          <w:color w:val="000000"/>
          <w:sz w:val="20"/>
          <w:szCs w:val="20"/>
          <w:shd w:val="clear" w:color="auto" w:fill="FFFFFF"/>
        </w:rPr>
        <w:t xml:space="preserve"> Inc_bandwidth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w:t>
      </w:r>
    </w:p>
    <w:p w14:paraId="40D149D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keylegend</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location</w:t>
      </w:r>
      <w:r w:rsidRPr="00FF638F">
        <w:rPr>
          <w:rFonts w:ascii="Courier New" w:hAnsi="Courier New" w:cs="Courier New"/>
          <w:color w:val="000000"/>
          <w:sz w:val="20"/>
          <w:szCs w:val="20"/>
          <w:shd w:val="clear" w:color="auto" w:fill="FFFFFF"/>
        </w:rPr>
        <w:t xml:space="preserve">=outside </w:t>
      </w:r>
      <w:r w:rsidRPr="00FF638F">
        <w:rPr>
          <w:rFonts w:ascii="Courier New" w:hAnsi="Courier New" w:cs="Courier New"/>
          <w:color w:val="0000FF"/>
          <w:sz w:val="20"/>
          <w:szCs w:val="20"/>
          <w:shd w:val="clear" w:color="auto" w:fill="FFFFFF"/>
        </w:rPr>
        <w:t>position</w:t>
      </w:r>
      <w:r w:rsidRPr="00FF638F">
        <w:rPr>
          <w:rFonts w:ascii="Courier New" w:hAnsi="Courier New" w:cs="Courier New"/>
          <w:color w:val="000000"/>
          <w:sz w:val="20"/>
          <w:szCs w:val="20"/>
          <w:shd w:val="clear" w:color="auto" w:fill="FFFFFF"/>
        </w:rPr>
        <w:t xml:space="preserve">=top </w:t>
      </w:r>
      <w:r w:rsidRPr="00FF638F">
        <w:rPr>
          <w:rFonts w:ascii="Courier New" w:hAnsi="Courier New" w:cs="Courier New"/>
          <w:color w:val="0000FF"/>
          <w:sz w:val="20"/>
          <w:szCs w:val="20"/>
          <w:shd w:val="clear" w:color="auto" w:fill="FFFFFF"/>
        </w:rPr>
        <w:t>fillheight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fillaspect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3809E09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"BarGraph- Recurring Charges by bandwidth Analysis"</w:t>
      </w:r>
      <w:r w:rsidRPr="00FF638F">
        <w:rPr>
          <w:rFonts w:ascii="Courier New" w:hAnsi="Courier New" w:cs="Courier New"/>
          <w:color w:val="000000"/>
          <w:sz w:val="20"/>
          <w:szCs w:val="20"/>
          <w:shd w:val="clear" w:color="auto" w:fill="FFFFFF"/>
        </w:rPr>
        <w:t>;</w:t>
      </w:r>
    </w:p>
    <w:p w14:paraId="6DF90E5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lastRenderedPageBreak/>
        <w:t>run</w:t>
      </w:r>
      <w:r w:rsidRPr="00FF638F">
        <w:rPr>
          <w:rFonts w:ascii="Courier New" w:hAnsi="Courier New" w:cs="Courier New"/>
          <w:color w:val="000000"/>
          <w:sz w:val="20"/>
          <w:szCs w:val="20"/>
          <w:shd w:val="clear" w:color="auto" w:fill="FFFFFF"/>
        </w:rPr>
        <w:t>;</w:t>
      </w:r>
    </w:p>
    <w:p w14:paraId="06A8F10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A32B0D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freq</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=MUW.Telcom_Income </w:t>
      </w:r>
      <w:r w:rsidRPr="00FF638F">
        <w:rPr>
          <w:rFonts w:ascii="Courier New" w:hAnsi="Courier New" w:cs="Courier New"/>
          <w:color w:val="0000FF"/>
          <w:sz w:val="20"/>
          <w:szCs w:val="20"/>
          <w:shd w:val="clear" w:color="auto" w:fill="FFFFFF"/>
        </w:rPr>
        <w:t>order</w:t>
      </w:r>
      <w:r w:rsidRPr="00FF638F">
        <w:rPr>
          <w:rFonts w:ascii="Courier New" w:hAnsi="Courier New" w:cs="Courier New"/>
          <w:color w:val="000000"/>
          <w:sz w:val="20"/>
          <w:szCs w:val="20"/>
          <w:shd w:val="clear" w:color="auto" w:fill="FFFFFF"/>
        </w:rPr>
        <w:t>=data;</w:t>
      </w:r>
    </w:p>
    <w:p w14:paraId="25B8180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tables</w:t>
      </w:r>
      <w:r w:rsidRPr="00FF638F">
        <w:rPr>
          <w:rFonts w:ascii="Courier New" w:hAnsi="Courier New" w:cs="Courier New"/>
          <w:color w:val="000000"/>
          <w:sz w:val="20"/>
          <w:szCs w:val="20"/>
          <w:shd w:val="clear" w:color="auto" w:fill="FFFFFF"/>
        </w:rPr>
        <w:t xml:space="preserve"> Churn*Inc_bandwidth / </w:t>
      </w:r>
      <w:r w:rsidRPr="00FF638F">
        <w:rPr>
          <w:rFonts w:ascii="Courier New" w:hAnsi="Courier New" w:cs="Courier New"/>
          <w:color w:val="0000FF"/>
          <w:sz w:val="20"/>
          <w:szCs w:val="20"/>
          <w:shd w:val="clear" w:color="auto" w:fill="FFFFFF"/>
        </w:rPr>
        <w:t>expected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cellchi2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norow</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nocol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chisq</w:t>
      </w:r>
      <w:r w:rsidRPr="00FF638F">
        <w:rPr>
          <w:rFonts w:ascii="Courier New" w:hAnsi="Courier New" w:cs="Courier New"/>
          <w:color w:val="000000"/>
          <w:sz w:val="20"/>
          <w:szCs w:val="20"/>
          <w:shd w:val="clear" w:color="auto" w:fill="FFFFFF"/>
        </w:rPr>
        <w:t>;</w:t>
      </w:r>
    </w:p>
    <w:p w14:paraId="227DB2A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=ChiSqData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pchi</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lrchi</w:t>
      </w:r>
      <w:r w:rsidRPr="00FF638F">
        <w:rPr>
          <w:rFonts w:ascii="Courier New" w:hAnsi="Courier New" w:cs="Courier New"/>
          <w:color w:val="000000"/>
          <w:sz w:val="20"/>
          <w:szCs w:val="20"/>
          <w:shd w:val="clear" w:color="auto" w:fill="FFFFFF"/>
        </w:rPr>
        <w:t>;</w:t>
      </w:r>
    </w:p>
    <w:p w14:paraId="4B3BBE2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8000"/>
          <w:sz w:val="20"/>
          <w:szCs w:val="20"/>
          <w:shd w:val="clear" w:color="auto" w:fill="FFFFFF"/>
        </w:rPr>
        <w:t>/*weight Count;*/</w:t>
      </w:r>
    </w:p>
    <w:p w14:paraId="4DF9F5C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'Chi-Square Tests for Inc_bandwidth'</w:t>
      </w:r>
      <w:r w:rsidRPr="00FF638F">
        <w:rPr>
          <w:rFonts w:ascii="Courier New" w:hAnsi="Courier New" w:cs="Courier New"/>
          <w:color w:val="000000"/>
          <w:sz w:val="20"/>
          <w:szCs w:val="20"/>
          <w:shd w:val="clear" w:color="auto" w:fill="FFFFFF"/>
        </w:rPr>
        <w:t>;</w:t>
      </w:r>
    </w:p>
    <w:p w14:paraId="0957459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74165BD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8CE561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/*Analysis month in service groups*/</w:t>
      </w:r>
    </w:p>
    <w:p w14:paraId="3EC8B9E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590595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format</w:t>
      </w:r>
      <w:r w:rsidRPr="00FF638F">
        <w:rPr>
          <w:rFonts w:ascii="Courier New" w:hAnsi="Courier New" w:cs="Courier New"/>
          <w:color w:val="000000"/>
          <w:sz w:val="20"/>
          <w:szCs w:val="20"/>
          <w:shd w:val="clear" w:color="auto" w:fill="FFFFFF"/>
        </w:rPr>
        <w:t>;</w:t>
      </w:r>
    </w:p>
    <w:p w14:paraId="7DC1101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value</w:t>
      </w:r>
      <w:r w:rsidRPr="00FF638F">
        <w:rPr>
          <w:rFonts w:ascii="Courier New" w:hAnsi="Courier New" w:cs="Courier New"/>
          <w:color w:val="000000"/>
          <w:sz w:val="20"/>
          <w:szCs w:val="20"/>
          <w:shd w:val="clear" w:color="auto" w:fill="FFFFFF"/>
        </w:rPr>
        <w:t xml:space="preserve"> months_grp low-</w:t>
      </w:r>
      <w:r w:rsidRPr="00FF638F">
        <w:rPr>
          <w:rFonts w:ascii="Courier New" w:hAnsi="Courier New" w:cs="Courier New"/>
          <w:b/>
          <w:bCs/>
          <w:color w:val="008080"/>
          <w:sz w:val="20"/>
          <w:szCs w:val="20"/>
          <w:shd w:val="clear" w:color="auto" w:fill="FFFFFF"/>
        </w:rPr>
        <w:t>12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"New Activations"</w:t>
      </w:r>
    </w:p>
    <w:p w14:paraId="72930AE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b/>
          <w:bCs/>
          <w:color w:val="008080"/>
          <w:sz w:val="20"/>
          <w:szCs w:val="20"/>
          <w:shd w:val="clear" w:color="auto" w:fill="FFFFFF"/>
        </w:rPr>
        <w:t>12</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24</w:t>
      </w:r>
      <w:r w:rsidRPr="00FF638F">
        <w:rPr>
          <w:rFonts w:ascii="Courier New" w:hAnsi="Courier New" w:cs="Courier New"/>
          <w:color w:val="000000"/>
          <w:sz w:val="20"/>
          <w:szCs w:val="20"/>
          <w:shd w:val="clear" w:color="auto" w:fill="FFFFFF"/>
        </w:rPr>
        <w:tab/>
        <w:t>=</w:t>
      </w:r>
      <w:r w:rsidRPr="00FF638F">
        <w:rPr>
          <w:rFonts w:ascii="Courier New" w:hAnsi="Courier New" w:cs="Courier New"/>
          <w:color w:val="800080"/>
          <w:sz w:val="20"/>
          <w:szCs w:val="20"/>
          <w:shd w:val="clear" w:color="auto" w:fill="FFFFFF"/>
        </w:rPr>
        <w:t>"Between one to 2yrs"</w:t>
      </w:r>
    </w:p>
    <w:p w14:paraId="0E1579B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b/>
          <w:bCs/>
          <w:color w:val="008080"/>
          <w:sz w:val="20"/>
          <w:szCs w:val="20"/>
          <w:shd w:val="clear" w:color="auto" w:fill="FFFFFF"/>
        </w:rPr>
        <w:t>24</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36</w:t>
      </w:r>
      <w:r w:rsidRPr="00FF638F">
        <w:rPr>
          <w:rFonts w:ascii="Courier New" w:hAnsi="Courier New" w:cs="Courier New"/>
          <w:color w:val="000000"/>
          <w:sz w:val="20"/>
          <w:szCs w:val="20"/>
          <w:shd w:val="clear" w:color="auto" w:fill="FFFFFF"/>
        </w:rPr>
        <w:tab/>
        <w:t>=</w:t>
      </w:r>
      <w:r w:rsidRPr="00FF638F">
        <w:rPr>
          <w:rFonts w:ascii="Courier New" w:hAnsi="Courier New" w:cs="Courier New"/>
          <w:color w:val="800080"/>
          <w:sz w:val="20"/>
          <w:szCs w:val="20"/>
          <w:shd w:val="clear" w:color="auto" w:fill="FFFFFF"/>
        </w:rPr>
        <w:t>"Between 2 to 3yrs"</w:t>
      </w:r>
    </w:p>
    <w:p w14:paraId="68EB0D7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b/>
          <w:bCs/>
          <w:color w:val="008080"/>
          <w:sz w:val="20"/>
          <w:szCs w:val="20"/>
          <w:shd w:val="clear" w:color="auto" w:fill="FFFFFF"/>
        </w:rPr>
        <w:t>36</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48</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00"/>
          <w:sz w:val="20"/>
          <w:szCs w:val="20"/>
          <w:shd w:val="clear" w:color="auto" w:fill="FFFFFF"/>
        </w:rPr>
        <w:tab/>
        <w:t>=</w:t>
      </w:r>
      <w:r w:rsidRPr="00FF638F">
        <w:rPr>
          <w:rFonts w:ascii="Courier New" w:hAnsi="Courier New" w:cs="Courier New"/>
          <w:color w:val="800080"/>
          <w:sz w:val="20"/>
          <w:szCs w:val="20"/>
          <w:shd w:val="clear" w:color="auto" w:fill="FFFFFF"/>
        </w:rPr>
        <w:t>"Between 3 to 4yrs"</w:t>
      </w:r>
    </w:p>
    <w:p w14:paraId="1C70599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b/>
          <w:bCs/>
          <w:color w:val="008080"/>
          <w:sz w:val="20"/>
          <w:szCs w:val="20"/>
          <w:shd w:val="clear" w:color="auto" w:fill="FFFFFF"/>
        </w:rPr>
        <w:t>48</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60</w:t>
      </w:r>
      <w:r w:rsidRPr="00FF638F">
        <w:rPr>
          <w:rFonts w:ascii="Courier New" w:hAnsi="Courier New" w:cs="Courier New"/>
          <w:color w:val="000000"/>
          <w:sz w:val="20"/>
          <w:szCs w:val="20"/>
          <w:shd w:val="clear" w:color="auto" w:fill="FFFFFF"/>
        </w:rPr>
        <w:tab/>
        <w:t>=</w:t>
      </w:r>
      <w:r w:rsidRPr="00FF638F">
        <w:rPr>
          <w:rFonts w:ascii="Courier New" w:hAnsi="Courier New" w:cs="Courier New"/>
          <w:color w:val="800080"/>
          <w:sz w:val="20"/>
          <w:szCs w:val="20"/>
          <w:shd w:val="clear" w:color="auto" w:fill="FFFFFF"/>
        </w:rPr>
        <w:t>"Between 4 to 5yrs"</w:t>
      </w:r>
    </w:p>
    <w:p w14:paraId="1D2A852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b/>
          <w:bCs/>
          <w:color w:val="008080"/>
          <w:sz w:val="20"/>
          <w:szCs w:val="20"/>
          <w:shd w:val="clear" w:color="auto" w:fill="FFFFFF"/>
        </w:rPr>
        <w:t>60</w:t>
      </w:r>
      <w:r w:rsidRPr="00FF638F">
        <w:rPr>
          <w:rFonts w:ascii="Courier New" w:hAnsi="Courier New" w:cs="Courier New"/>
          <w:color w:val="000000"/>
          <w:sz w:val="20"/>
          <w:szCs w:val="20"/>
          <w:shd w:val="clear" w:color="auto" w:fill="FFFFFF"/>
        </w:rPr>
        <w:t>-high</w:t>
      </w:r>
      <w:r w:rsidRPr="00FF638F">
        <w:rPr>
          <w:rFonts w:ascii="Courier New" w:hAnsi="Courier New" w:cs="Courier New"/>
          <w:color w:val="000000"/>
          <w:sz w:val="20"/>
          <w:szCs w:val="20"/>
          <w:shd w:val="clear" w:color="auto" w:fill="FFFFFF"/>
        </w:rPr>
        <w:tab/>
        <w:t>=</w:t>
      </w:r>
      <w:r w:rsidRPr="00FF638F">
        <w:rPr>
          <w:rFonts w:ascii="Courier New" w:hAnsi="Courier New" w:cs="Courier New"/>
          <w:color w:val="800080"/>
          <w:sz w:val="20"/>
          <w:szCs w:val="20"/>
          <w:shd w:val="clear" w:color="auto" w:fill="FFFFFF"/>
        </w:rPr>
        <w:t>"Above 5yrs"</w:t>
      </w:r>
      <w:r w:rsidRPr="00FF638F">
        <w:rPr>
          <w:rFonts w:ascii="Courier New" w:hAnsi="Courier New" w:cs="Courier New"/>
          <w:color w:val="000000"/>
          <w:sz w:val="20"/>
          <w:szCs w:val="20"/>
          <w:shd w:val="clear" w:color="auto" w:fill="FFFFFF"/>
        </w:rPr>
        <w:t>;</w:t>
      </w:r>
    </w:p>
    <w:p w14:paraId="0343B81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57FADCD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DF6252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noborder</w:t>
      </w:r>
      <w:r w:rsidRPr="00FF638F">
        <w:rPr>
          <w:rFonts w:ascii="Courier New" w:hAnsi="Courier New" w:cs="Courier New"/>
          <w:color w:val="000000"/>
          <w:sz w:val="20"/>
          <w:szCs w:val="20"/>
          <w:shd w:val="clear" w:color="auto" w:fill="FFFFFF"/>
        </w:rPr>
        <w:t>;</w:t>
      </w:r>
    </w:p>
    <w:p w14:paraId="76FD2BB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vbar</w:t>
      </w:r>
      <w:r w:rsidRPr="00FF638F">
        <w:rPr>
          <w:rFonts w:ascii="Courier New" w:hAnsi="Courier New" w:cs="Courier New"/>
          <w:color w:val="000000"/>
          <w:sz w:val="20"/>
          <w:szCs w:val="20"/>
          <w:shd w:val="clear" w:color="auto" w:fill="FFFFFF"/>
        </w:rPr>
        <w:t xml:space="preserve"> MonthsInService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w:t>
      </w:r>
    </w:p>
    <w:p w14:paraId="69836C7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keylegend</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location</w:t>
      </w:r>
      <w:r w:rsidRPr="00FF638F">
        <w:rPr>
          <w:rFonts w:ascii="Courier New" w:hAnsi="Courier New" w:cs="Courier New"/>
          <w:color w:val="000000"/>
          <w:sz w:val="20"/>
          <w:szCs w:val="20"/>
          <w:shd w:val="clear" w:color="auto" w:fill="FFFFFF"/>
        </w:rPr>
        <w:t xml:space="preserve">=outside </w:t>
      </w:r>
      <w:r w:rsidRPr="00FF638F">
        <w:rPr>
          <w:rFonts w:ascii="Courier New" w:hAnsi="Courier New" w:cs="Courier New"/>
          <w:color w:val="0000FF"/>
          <w:sz w:val="20"/>
          <w:szCs w:val="20"/>
          <w:shd w:val="clear" w:color="auto" w:fill="FFFFFF"/>
        </w:rPr>
        <w:t>position</w:t>
      </w:r>
      <w:r w:rsidRPr="00FF638F">
        <w:rPr>
          <w:rFonts w:ascii="Courier New" w:hAnsi="Courier New" w:cs="Courier New"/>
          <w:color w:val="000000"/>
          <w:sz w:val="20"/>
          <w:szCs w:val="20"/>
          <w:shd w:val="clear" w:color="auto" w:fill="FFFFFF"/>
        </w:rPr>
        <w:t xml:space="preserve">=top </w:t>
      </w:r>
      <w:r w:rsidRPr="00FF638F">
        <w:rPr>
          <w:rFonts w:ascii="Courier New" w:hAnsi="Courier New" w:cs="Courier New"/>
          <w:color w:val="0000FF"/>
          <w:sz w:val="20"/>
          <w:szCs w:val="20"/>
          <w:shd w:val="clear" w:color="auto" w:fill="FFFFFF"/>
        </w:rPr>
        <w:t>fillheight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fillaspect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71E5E33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format</w:t>
      </w:r>
      <w:r w:rsidRPr="00FF638F">
        <w:rPr>
          <w:rFonts w:ascii="Courier New" w:hAnsi="Courier New" w:cs="Courier New"/>
          <w:color w:val="000000"/>
          <w:sz w:val="20"/>
          <w:szCs w:val="20"/>
          <w:shd w:val="clear" w:color="auto" w:fill="FFFFFF"/>
        </w:rPr>
        <w:t xml:space="preserve"> MonthsInService </w:t>
      </w:r>
      <w:r w:rsidRPr="00FF638F">
        <w:rPr>
          <w:rFonts w:ascii="Courier New" w:hAnsi="Courier New" w:cs="Courier New"/>
          <w:color w:val="008080"/>
          <w:sz w:val="20"/>
          <w:szCs w:val="20"/>
          <w:shd w:val="clear" w:color="auto" w:fill="FFFFFF"/>
        </w:rPr>
        <w:t>months_grp.</w:t>
      </w:r>
      <w:r w:rsidRPr="00FF638F">
        <w:rPr>
          <w:rFonts w:ascii="Courier New" w:hAnsi="Courier New" w:cs="Courier New"/>
          <w:color w:val="000000"/>
          <w:sz w:val="20"/>
          <w:szCs w:val="20"/>
          <w:shd w:val="clear" w:color="auto" w:fill="FFFFFF"/>
        </w:rPr>
        <w:t>;</w:t>
      </w:r>
    </w:p>
    <w:p w14:paraId="1B4B36E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"Grouped Month in service  Analysis"</w:t>
      </w:r>
      <w:r w:rsidRPr="00FF638F">
        <w:rPr>
          <w:rFonts w:ascii="Courier New" w:hAnsi="Courier New" w:cs="Courier New"/>
          <w:color w:val="000000"/>
          <w:sz w:val="20"/>
          <w:szCs w:val="20"/>
          <w:shd w:val="clear" w:color="auto" w:fill="FFFFFF"/>
        </w:rPr>
        <w:t>;</w:t>
      </w:r>
    </w:p>
    <w:p w14:paraId="2F855E0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2A75424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F7BA04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freq</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=MUW.Telcom_Income </w:t>
      </w:r>
      <w:r w:rsidRPr="00FF638F">
        <w:rPr>
          <w:rFonts w:ascii="Courier New" w:hAnsi="Courier New" w:cs="Courier New"/>
          <w:color w:val="0000FF"/>
          <w:sz w:val="20"/>
          <w:szCs w:val="20"/>
          <w:shd w:val="clear" w:color="auto" w:fill="FFFFFF"/>
        </w:rPr>
        <w:t>order</w:t>
      </w:r>
      <w:r w:rsidRPr="00FF638F">
        <w:rPr>
          <w:rFonts w:ascii="Courier New" w:hAnsi="Courier New" w:cs="Courier New"/>
          <w:color w:val="000000"/>
          <w:sz w:val="20"/>
          <w:szCs w:val="20"/>
          <w:shd w:val="clear" w:color="auto" w:fill="FFFFFF"/>
        </w:rPr>
        <w:t>=data;</w:t>
      </w:r>
    </w:p>
    <w:p w14:paraId="74C1073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tables</w:t>
      </w:r>
      <w:r w:rsidRPr="00FF638F">
        <w:rPr>
          <w:rFonts w:ascii="Courier New" w:hAnsi="Courier New" w:cs="Courier New"/>
          <w:color w:val="000000"/>
          <w:sz w:val="20"/>
          <w:szCs w:val="20"/>
          <w:shd w:val="clear" w:color="auto" w:fill="FFFFFF"/>
        </w:rPr>
        <w:t xml:space="preserve"> Churn*MonthsInService / </w:t>
      </w:r>
      <w:r w:rsidRPr="00FF638F">
        <w:rPr>
          <w:rFonts w:ascii="Courier New" w:hAnsi="Courier New" w:cs="Courier New"/>
          <w:color w:val="0000FF"/>
          <w:sz w:val="20"/>
          <w:szCs w:val="20"/>
          <w:shd w:val="clear" w:color="auto" w:fill="FFFFFF"/>
        </w:rPr>
        <w:t>expected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cellchi2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norow</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nocol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chisq</w:t>
      </w:r>
      <w:r w:rsidRPr="00FF638F">
        <w:rPr>
          <w:rFonts w:ascii="Courier New" w:hAnsi="Courier New" w:cs="Courier New"/>
          <w:color w:val="000000"/>
          <w:sz w:val="20"/>
          <w:szCs w:val="20"/>
          <w:shd w:val="clear" w:color="auto" w:fill="FFFFFF"/>
        </w:rPr>
        <w:t>;</w:t>
      </w:r>
    </w:p>
    <w:p w14:paraId="2C3E4B4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=ChiSqData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pchi</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lrchi</w:t>
      </w:r>
      <w:r w:rsidRPr="00FF638F">
        <w:rPr>
          <w:rFonts w:ascii="Courier New" w:hAnsi="Courier New" w:cs="Courier New"/>
          <w:color w:val="000000"/>
          <w:sz w:val="20"/>
          <w:szCs w:val="20"/>
          <w:shd w:val="clear" w:color="auto" w:fill="FFFFFF"/>
        </w:rPr>
        <w:t>;</w:t>
      </w:r>
    </w:p>
    <w:p w14:paraId="6CDBBB1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format</w:t>
      </w:r>
      <w:r w:rsidRPr="00FF638F">
        <w:rPr>
          <w:rFonts w:ascii="Courier New" w:hAnsi="Courier New" w:cs="Courier New"/>
          <w:color w:val="000000"/>
          <w:sz w:val="20"/>
          <w:szCs w:val="20"/>
          <w:shd w:val="clear" w:color="auto" w:fill="FFFFFF"/>
        </w:rPr>
        <w:t xml:space="preserve"> MonthsInService </w:t>
      </w:r>
      <w:r w:rsidRPr="00FF638F">
        <w:rPr>
          <w:rFonts w:ascii="Courier New" w:hAnsi="Courier New" w:cs="Courier New"/>
          <w:color w:val="008080"/>
          <w:sz w:val="20"/>
          <w:szCs w:val="20"/>
          <w:shd w:val="clear" w:color="auto" w:fill="FFFFFF"/>
        </w:rPr>
        <w:t>months_grp.</w:t>
      </w:r>
      <w:r w:rsidRPr="00FF638F">
        <w:rPr>
          <w:rFonts w:ascii="Courier New" w:hAnsi="Courier New" w:cs="Courier New"/>
          <w:color w:val="000000"/>
          <w:sz w:val="20"/>
          <w:szCs w:val="20"/>
          <w:shd w:val="clear" w:color="auto" w:fill="FFFFFF"/>
        </w:rPr>
        <w:t>;</w:t>
      </w:r>
    </w:p>
    <w:p w14:paraId="44A52D5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'Chi-Square Tests for month in service grps'</w:t>
      </w:r>
      <w:r w:rsidRPr="00FF638F">
        <w:rPr>
          <w:rFonts w:ascii="Courier New" w:hAnsi="Courier New" w:cs="Courier New"/>
          <w:color w:val="000000"/>
          <w:sz w:val="20"/>
          <w:szCs w:val="20"/>
          <w:shd w:val="clear" w:color="auto" w:fill="FFFFFF"/>
        </w:rPr>
        <w:t>;</w:t>
      </w:r>
    </w:p>
    <w:p w14:paraId="0FC8F6E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2BB52B1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04351D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1A7BDA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'Analysis of Average month in service days-Active and Deactivated Accounts'</w:t>
      </w:r>
      <w:r w:rsidRPr="00FF638F">
        <w:rPr>
          <w:rFonts w:ascii="Courier New" w:hAnsi="Courier New" w:cs="Courier New"/>
          <w:color w:val="000000"/>
          <w:sz w:val="20"/>
          <w:szCs w:val="20"/>
          <w:shd w:val="clear" w:color="auto" w:fill="FFFFFF"/>
        </w:rPr>
        <w:t>;</w:t>
      </w:r>
    </w:p>
    <w:p w14:paraId="6B23CF5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7D6195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=MUW.Telcom_data </w:t>
      </w:r>
      <w:r w:rsidRPr="00FF638F">
        <w:rPr>
          <w:rFonts w:ascii="Courier New" w:hAnsi="Courier New" w:cs="Courier New"/>
          <w:color w:val="0000FF"/>
          <w:sz w:val="20"/>
          <w:szCs w:val="20"/>
          <w:shd w:val="clear" w:color="auto" w:fill="FFFFFF"/>
        </w:rPr>
        <w:t>noborder</w:t>
      </w:r>
      <w:r w:rsidRPr="00FF638F">
        <w:rPr>
          <w:rFonts w:ascii="Courier New" w:hAnsi="Courier New" w:cs="Courier New"/>
          <w:color w:val="000000"/>
          <w:sz w:val="20"/>
          <w:szCs w:val="20"/>
          <w:shd w:val="clear" w:color="auto" w:fill="FFFFFF"/>
        </w:rPr>
        <w:t>;</w:t>
      </w:r>
    </w:p>
    <w:p w14:paraId="4B98003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hbar</w:t>
      </w:r>
      <w:r w:rsidRPr="00FF638F">
        <w:rPr>
          <w:rFonts w:ascii="Courier New" w:hAnsi="Courier New" w:cs="Courier New"/>
          <w:color w:val="000000"/>
          <w:sz w:val="20"/>
          <w:szCs w:val="20"/>
          <w:shd w:val="clear" w:color="auto" w:fill="FFFFFF"/>
        </w:rPr>
        <w:t xml:space="preserve"> Churn / </w:t>
      </w:r>
      <w:r w:rsidRPr="00FF638F">
        <w:rPr>
          <w:rFonts w:ascii="Courier New" w:hAnsi="Courier New" w:cs="Courier New"/>
          <w:color w:val="0000FF"/>
          <w:sz w:val="20"/>
          <w:szCs w:val="20"/>
          <w:shd w:val="clear" w:color="auto" w:fill="FFFFFF"/>
        </w:rPr>
        <w:t>response</w:t>
      </w:r>
      <w:r w:rsidRPr="00FF638F">
        <w:rPr>
          <w:rFonts w:ascii="Courier New" w:hAnsi="Courier New" w:cs="Courier New"/>
          <w:color w:val="000000"/>
          <w:sz w:val="20"/>
          <w:szCs w:val="20"/>
          <w:shd w:val="clear" w:color="auto" w:fill="FFFFFF"/>
        </w:rPr>
        <w:t xml:space="preserve">=MonthsInService </w:t>
      </w:r>
      <w:r w:rsidRPr="00FF638F">
        <w:rPr>
          <w:rFonts w:ascii="Courier New" w:hAnsi="Courier New" w:cs="Courier New"/>
          <w:color w:val="0000FF"/>
          <w:sz w:val="20"/>
          <w:szCs w:val="20"/>
          <w:shd w:val="clear" w:color="auto" w:fill="FFFFFF"/>
        </w:rPr>
        <w:t>stat</w:t>
      </w:r>
      <w:r w:rsidRPr="00FF638F">
        <w:rPr>
          <w:rFonts w:ascii="Courier New" w:hAnsi="Courier New" w:cs="Courier New"/>
          <w:color w:val="000000"/>
          <w:sz w:val="20"/>
          <w:szCs w:val="20"/>
          <w:shd w:val="clear" w:color="auto" w:fill="FFFFFF"/>
        </w:rPr>
        <w:t xml:space="preserve">=mean </w:t>
      </w:r>
      <w:r w:rsidRPr="00FF638F">
        <w:rPr>
          <w:rFonts w:ascii="Courier New" w:hAnsi="Courier New" w:cs="Courier New"/>
          <w:color w:val="0000FF"/>
          <w:sz w:val="20"/>
          <w:szCs w:val="20"/>
          <w:shd w:val="clear" w:color="auto" w:fill="FFFFFF"/>
        </w:rPr>
        <w:t>group</w:t>
      </w:r>
      <w:r w:rsidRPr="00FF638F">
        <w:rPr>
          <w:rFonts w:ascii="Courier New" w:hAnsi="Courier New" w:cs="Courier New"/>
          <w:color w:val="000000"/>
          <w:sz w:val="20"/>
          <w:szCs w:val="20"/>
          <w:shd w:val="clear" w:color="auto" w:fill="FFFFFF"/>
        </w:rPr>
        <w:t xml:space="preserve">=Churn displaybaseline=auto </w:t>
      </w:r>
      <w:r w:rsidRPr="00FF638F">
        <w:rPr>
          <w:rFonts w:ascii="Courier New" w:hAnsi="Courier New" w:cs="Courier New"/>
          <w:color w:val="0000FF"/>
          <w:sz w:val="20"/>
          <w:szCs w:val="20"/>
          <w:shd w:val="clear" w:color="auto" w:fill="FFFFFF"/>
        </w:rPr>
        <w:t>barwidth</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0.6</w:t>
      </w:r>
    </w:p>
    <w:p w14:paraId="214C37D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seglabel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dataskin</w:t>
      </w:r>
      <w:r w:rsidRPr="00FF638F">
        <w:rPr>
          <w:rFonts w:ascii="Courier New" w:hAnsi="Courier New" w:cs="Courier New"/>
          <w:color w:val="000000"/>
          <w:sz w:val="20"/>
          <w:szCs w:val="20"/>
          <w:shd w:val="clear" w:color="auto" w:fill="FFFFFF"/>
        </w:rPr>
        <w:t>=pressed;</w:t>
      </w:r>
    </w:p>
    <w:p w14:paraId="0407C78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yaxis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=(noline noticks nolabel);</w:t>
      </w:r>
    </w:p>
    <w:p w14:paraId="397DEF9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xaxis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 xml:space="preserve">=(noline noticks nolabel) </w:t>
      </w:r>
      <w:r w:rsidRPr="00FF638F">
        <w:rPr>
          <w:rFonts w:ascii="Courier New" w:hAnsi="Courier New" w:cs="Courier New"/>
          <w:color w:val="0000FF"/>
          <w:sz w:val="20"/>
          <w:szCs w:val="20"/>
          <w:shd w:val="clear" w:color="auto" w:fill="FFFFFF"/>
        </w:rPr>
        <w:t>grid</w:t>
      </w:r>
      <w:r w:rsidRPr="00FF638F">
        <w:rPr>
          <w:rFonts w:ascii="Courier New" w:hAnsi="Courier New" w:cs="Courier New"/>
          <w:color w:val="000000"/>
          <w:sz w:val="20"/>
          <w:szCs w:val="20"/>
          <w:shd w:val="clear" w:color="auto" w:fill="FFFFFF"/>
        </w:rPr>
        <w:t>;</w:t>
      </w:r>
    </w:p>
    <w:p w14:paraId="2F5C54A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keylegend</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location</w:t>
      </w:r>
      <w:r w:rsidRPr="00FF638F">
        <w:rPr>
          <w:rFonts w:ascii="Courier New" w:hAnsi="Courier New" w:cs="Courier New"/>
          <w:color w:val="000000"/>
          <w:sz w:val="20"/>
          <w:szCs w:val="20"/>
          <w:shd w:val="clear" w:color="auto" w:fill="FFFFFF"/>
        </w:rPr>
        <w:t xml:space="preserve">=outside </w:t>
      </w:r>
      <w:r w:rsidRPr="00FF638F">
        <w:rPr>
          <w:rFonts w:ascii="Courier New" w:hAnsi="Courier New" w:cs="Courier New"/>
          <w:color w:val="0000FF"/>
          <w:sz w:val="20"/>
          <w:szCs w:val="20"/>
          <w:shd w:val="clear" w:color="auto" w:fill="FFFFFF"/>
        </w:rPr>
        <w:t>position</w:t>
      </w:r>
      <w:r w:rsidRPr="00FF638F">
        <w:rPr>
          <w:rFonts w:ascii="Courier New" w:hAnsi="Courier New" w:cs="Courier New"/>
          <w:color w:val="000000"/>
          <w:sz w:val="20"/>
          <w:szCs w:val="20"/>
          <w:shd w:val="clear" w:color="auto" w:fill="FFFFFF"/>
        </w:rPr>
        <w:t xml:space="preserve">=top </w:t>
      </w:r>
      <w:r w:rsidRPr="00FF638F">
        <w:rPr>
          <w:rFonts w:ascii="Courier New" w:hAnsi="Courier New" w:cs="Courier New"/>
          <w:color w:val="0000FF"/>
          <w:sz w:val="20"/>
          <w:szCs w:val="20"/>
          <w:shd w:val="clear" w:color="auto" w:fill="FFFFFF"/>
        </w:rPr>
        <w:t>fillheight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fillaspect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0427A53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/*format MonthsInService 8.0;*/</w:t>
      </w:r>
    </w:p>
    <w:p w14:paraId="7FFA0B1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36876E1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496EC7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graphics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on</w:t>
      </w:r>
      <w:r w:rsidRPr="00FF638F">
        <w:rPr>
          <w:rFonts w:ascii="Courier New" w:hAnsi="Courier New" w:cs="Courier New"/>
          <w:color w:val="000000"/>
          <w:sz w:val="20"/>
          <w:szCs w:val="20"/>
          <w:shd w:val="clear" w:color="auto" w:fill="FFFFFF"/>
        </w:rPr>
        <w:t>;</w:t>
      </w:r>
    </w:p>
    <w:p w14:paraId="2CFADDC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anova</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 = MUW.Telcom;</w:t>
      </w:r>
    </w:p>
    <w:p w14:paraId="2F1B3D3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class</w:t>
      </w:r>
      <w:r w:rsidRPr="00FF638F">
        <w:rPr>
          <w:rFonts w:ascii="Courier New" w:hAnsi="Courier New" w:cs="Courier New"/>
          <w:color w:val="000000"/>
          <w:sz w:val="20"/>
          <w:szCs w:val="20"/>
          <w:shd w:val="clear" w:color="auto" w:fill="FFFFFF"/>
        </w:rPr>
        <w:t xml:space="preserve"> Churn;</w:t>
      </w:r>
    </w:p>
    <w:p w14:paraId="43082E9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model</w:t>
      </w:r>
      <w:r w:rsidRPr="00FF638F">
        <w:rPr>
          <w:rFonts w:ascii="Courier New" w:hAnsi="Courier New" w:cs="Courier New"/>
          <w:color w:val="000000"/>
          <w:sz w:val="20"/>
          <w:szCs w:val="20"/>
          <w:shd w:val="clear" w:color="auto" w:fill="FFFFFF"/>
        </w:rPr>
        <w:t xml:space="preserve">  MonthlyRevenue= Churn;</w:t>
      </w:r>
    </w:p>
    <w:p w14:paraId="2BF1096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means</w:t>
      </w:r>
      <w:r w:rsidRPr="00FF638F">
        <w:rPr>
          <w:rFonts w:ascii="Courier New" w:hAnsi="Courier New" w:cs="Courier New"/>
          <w:color w:val="000000"/>
          <w:sz w:val="20"/>
          <w:szCs w:val="20"/>
          <w:shd w:val="clear" w:color="auto" w:fill="FFFFFF"/>
        </w:rPr>
        <w:t xml:space="preserve"> Churn/</w:t>
      </w:r>
      <w:r w:rsidRPr="00FF638F">
        <w:rPr>
          <w:rFonts w:ascii="Courier New" w:hAnsi="Courier New" w:cs="Courier New"/>
          <w:color w:val="0000FF"/>
          <w:sz w:val="20"/>
          <w:szCs w:val="20"/>
          <w:shd w:val="clear" w:color="auto" w:fill="FFFFFF"/>
        </w:rPr>
        <w:t>scheffe</w:t>
      </w:r>
      <w:r w:rsidRPr="00FF638F">
        <w:rPr>
          <w:rFonts w:ascii="Courier New" w:hAnsi="Courier New" w:cs="Courier New"/>
          <w:color w:val="000000"/>
          <w:sz w:val="20"/>
          <w:szCs w:val="20"/>
          <w:shd w:val="clear" w:color="auto" w:fill="FFFFFF"/>
        </w:rPr>
        <w:t>;</w:t>
      </w:r>
    </w:p>
    <w:p w14:paraId="5901F85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"customer monthly revenue analysis"</w:t>
      </w:r>
      <w:r w:rsidRPr="00FF638F">
        <w:rPr>
          <w:rFonts w:ascii="Courier New" w:hAnsi="Courier New" w:cs="Courier New"/>
          <w:color w:val="000000"/>
          <w:sz w:val="20"/>
          <w:szCs w:val="20"/>
          <w:shd w:val="clear" w:color="auto" w:fill="FFFFFF"/>
        </w:rPr>
        <w:t>;</w:t>
      </w:r>
    </w:p>
    <w:p w14:paraId="3BA06E6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14B9497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graphics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off</w:t>
      </w:r>
      <w:r w:rsidRPr="00FF638F">
        <w:rPr>
          <w:rFonts w:ascii="Courier New" w:hAnsi="Courier New" w:cs="Courier New"/>
          <w:color w:val="000000"/>
          <w:sz w:val="20"/>
          <w:szCs w:val="20"/>
          <w:shd w:val="clear" w:color="auto" w:fill="FFFFFF"/>
        </w:rPr>
        <w:t>;</w:t>
      </w:r>
    </w:p>
    <w:p w14:paraId="2344AD2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CB3973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0BD285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'Analysis of  dropped calls-Active and Deactivated Accounts'</w:t>
      </w:r>
      <w:r w:rsidRPr="00FF638F">
        <w:rPr>
          <w:rFonts w:ascii="Courier New" w:hAnsi="Courier New" w:cs="Courier New"/>
          <w:color w:val="000000"/>
          <w:sz w:val="20"/>
          <w:szCs w:val="20"/>
          <w:shd w:val="clear" w:color="auto" w:fill="FFFFFF"/>
        </w:rPr>
        <w:t>;</w:t>
      </w:r>
    </w:p>
    <w:p w14:paraId="63C0979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E8593B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noborder</w:t>
      </w:r>
      <w:r w:rsidRPr="00FF638F">
        <w:rPr>
          <w:rFonts w:ascii="Courier New" w:hAnsi="Courier New" w:cs="Courier New"/>
          <w:color w:val="000000"/>
          <w:sz w:val="20"/>
          <w:szCs w:val="20"/>
          <w:shd w:val="clear" w:color="auto" w:fill="FFFFFF"/>
        </w:rPr>
        <w:t>;</w:t>
      </w:r>
    </w:p>
    <w:p w14:paraId="157FBA7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hbar</w:t>
      </w:r>
      <w:r w:rsidRPr="00FF638F">
        <w:rPr>
          <w:rFonts w:ascii="Courier New" w:hAnsi="Courier New" w:cs="Courier New"/>
          <w:color w:val="000000"/>
          <w:sz w:val="20"/>
          <w:szCs w:val="20"/>
          <w:shd w:val="clear" w:color="auto" w:fill="FFFFFF"/>
        </w:rPr>
        <w:t xml:space="preserve"> Churn / </w:t>
      </w:r>
      <w:r w:rsidRPr="00FF638F">
        <w:rPr>
          <w:rFonts w:ascii="Courier New" w:hAnsi="Courier New" w:cs="Courier New"/>
          <w:color w:val="0000FF"/>
          <w:sz w:val="20"/>
          <w:szCs w:val="20"/>
          <w:shd w:val="clear" w:color="auto" w:fill="FFFFFF"/>
        </w:rPr>
        <w:t>response</w:t>
      </w:r>
      <w:r w:rsidRPr="00FF638F">
        <w:rPr>
          <w:rFonts w:ascii="Courier New" w:hAnsi="Courier New" w:cs="Courier New"/>
          <w:color w:val="000000"/>
          <w:sz w:val="20"/>
          <w:szCs w:val="20"/>
          <w:shd w:val="clear" w:color="auto" w:fill="FFFFFF"/>
        </w:rPr>
        <w:t xml:space="preserve">=DroppedCalls </w:t>
      </w:r>
      <w:r w:rsidRPr="00FF638F">
        <w:rPr>
          <w:rFonts w:ascii="Courier New" w:hAnsi="Courier New" w:cs="Courier New"/>
          <w:color w:val="0000FF"/>
          <w:sz w:val="20"/>
          <w:szCs w:val="20"/>
          <w:shd w:val="clear" w:color="auto" w:fill="FFFFFF"/>
        </w:rPr>
        <w:t>stat</w:t>
      </w:r>
      <w:r w:rsidRPr="00FF638F">
        <w:rPr>
          <w:rFonts w:ascii="Courier New" w:hAnsi="Courier New" w:cs="Courier New"/>
          <w:color w:val="000000"/>
          <w:sz w:val="20"/>
          <w:szCs w:val="20"/>
          <w:shd w:val="clear" w:color="auto" w:fill="FFFFFF"/>
        </w:rPr>
        <w:t xml:space="preserve">=sum </w:t>
      </w:r>
      <w:r w:rsidRPr="00FF638F">
        <w:rPr>
          <w:rFonts w:ascii="Courier New" w:hAnsi="Courier New" w:cs="Courier New"/>
          <w:color w:val="0000FF"/>
          <w:sz w:val="20"/>
          <w:szCs w:val="20"/>
          <w:shd w:val="clear" w:color="auto" w:fill="FFFFFF"/>
        </w:rPr>
        <w:t>group</w:t>
      </w:r>
      <w:r w:rsidRPr="00FF638F">
        <w:rPr>
          <w:rFonts w:ascii="Courier New" w:hAnsi="Courier New" w:cs="Courier New"/>
          <w:color w:val="000000"/>
          <w:sz w:val="20"/>
          <w:szCs w:val="20"/>
          <w:shd w:val="clear" w:color="auto" w:fill="FFFFFF"/>
        </w:rPr>
        <w:t xml:space="preserve">=Churn displaybaseline=auto </w:t>
      </w:r>
      <w:r w:rsidRPr="00FF638F">
        <w:rPr>
          <w:rFonts w:ascii="Courier New" w:hAnsi="Courier New" w:cs="Courier New"/>
          <w:color w:val="0000FF"/>
          <w:sz w:val="20"/>
          <w:szCs w:val="20"/>
          <w:shd w:val="clear" w:color="auto" w:fill="FFFFFF"/>
        </w:rPr>
        <w:t>barwidth</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0.6</w:t>
      </w:r>
    </w:p>
    <w:p w14:paraId="6021B7C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seglabel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dataskin</w:t>
      </w:r>
      <w:r w:rsidRPr="00FF638F">
        <w:rPr>
          <w:rFonts w:ascii="Courier New" w:hAnsi="Courier New" w:cs="Courier New"/>
          <w:color w:val="000000"/>
          <w:sz w:val="20"/>
          <w:szCs w:val="20"/>
          <w:shd w:val="clear" w:color="auto" w:fill="FFFFFF"/>
        </w:rPr>
        <w:t>=pressed;</w:t>
      </w:r>
    </w:p>
    <w:p w14:paraId="0893545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yaxis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=(noline noticks nolabel);</w:t>
      </w:r>
    </w:p>
    <w:p w14:paraId="171820D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xaxis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 xml:space="preserve">=(noline noticks nolabel) </w:t>
      </w:r>
      <w:r w:rsidRPr="00FF638F">
        <w:rPr>
          <w:rFonts w:ascii="Courier New" w:hAnsi="Courier New" w:cs="Courier New"/>
          <w:color w:val="0000FF"/>
          <w:sz w:val="20"/>
          <w:szCs w:val="20"/>
          <w:shd w:val="clear" w:color="auto" w:fill="FFFFFF"/>
        </w:rPr>
        <w:t>grid</w:t>
      </w:r>
      <w:r w:rsidRPr="00FF638F">
        <w:rPr>
          <w:rFonts w:ascii="Courier New" w:hAnsi="Courier New" w:cs="Courier New"/>
          <w:color w:val="000000"/>
          <w:sz w:val="20"/>
          <w:szCs w:val="20"/>
          <w:shd w:val="clear" w:color="auto" w:fill="FFFFFF"/>
        </w:rPr>
        <w:t>;</w:t>
      </w:r>
    </w:p>
    <w:p w14:paraId="13AFD22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keylegend</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location</w:t>
      </w:r>
      <w:r w:rsidRPr="00FF638F">
        <w:rPr>
          <w:rFonts w:ascii="Courier New" w:hAnsi="Courier New" w:cs="Courier New"/>
          <w:color w:val="000000"/>
          <w:sz w:val="20"/>
          <w:szCs w:val="20"/>
          <w:shd w:val="clear" w:color="auto" w:fill="FFFFFF"/>
        </w:rPr>
        <w:t xml:space="preserve">=outside </w:t>
      </w:r>
      <w:r w:rsidRPr="00FF638F">
        <w:rPr>
          <w:rFonts w:ascii="Courier New" w:hAnsi="Courier New" w:cs="Courier New"/>
          <w:color w:val="0000FF"/>
          <w:sz w:val="20"/>
          <w:szCs w:val="20"/>
          <w:shd w:val="clear" w:color="auto" w:fill="FFFFFF"/>
        </w:rPr>
        <w:t>position</w:t>
      </w:r>
      <w:r w:rsidRPr="00FF638F">
        <w:rPr>
          <w:rFonts w:ascii="Courier New" w:hAnsi="Courier New" w:cs="Courier New"/>
          <w:color w:val="000000"/>
          <w:sz w:val="20"/>
          <w:szCs w:val="20"/>
          <w:shd w:val="clear" w:color="auto" w:fill="FFFFFF"/>
        </w:rPr>
        <w:t xml:space="preserve">=top </w:t>
      </w:r>
      <w:r w:rsidRPr="00FF638F">
        <w:rPr>
          <w:rFonts w:ascii="Courier New" w:hAnsi="Courier New" w:cs="Courier New"/>
          <w:color w:val="0000FF"/>
          <w:sz w:val="20"/>
          <w:szCs w:val="20"/>
          <w:shd w:val="clear" w:color="auto" w:fill="FFFFFF"/>
        </w:rPr>
        <w:t>fillheight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fillaspect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5B1D44E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/*format MonthsInService 8.0;*/</w:t>
      </w:r>
    </w:p>
    <w:p w14:paraId="0CE8667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4AAFF7A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BBD081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graphics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on</w:t>
      </w:r>
      <w:r w:rsidRPr="00FF638F">
        <w:rPr>
          <w:rFonts w:ascii="Courier New" w:hAnsi="Courier New" w:cs="Courier New"/>
          <w:color w:val="000000"/>
          <w:sz w:val="20"/>
          <w:szCs w:val="20"/>
          <w:shd w:val="clear" w:color="auto" w:fill="FFFFFF"/>
        </w:rPr>
        <w:t>;</w:t>
      </w:r>
    </w:p>
    <w:p w14:paraId="7DEBC08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anova</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 = MUW.Telcom;</w:t>
      </w:r>
    </w:p>
    <w:p w14:paraId="5844FB8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class</w:t>
      </w:r>
      <w:r w:rsidRPr="00FF638F">
        <w:rPr>
          <w:rFonts w:ascii="Courier New" w:hAnsi="Courier New" w:cs="Courier New"/>
          <w:color w:val="000000"/>
          <w:sz w:val="20"/>
          <w:szCs w:val="20"/>
          <w:shd w:val="clear" w:color="auto" w:fill="FFFFFF"/>
        </w:rPr>
        <w:t xml:space="preserve"> Churn;</w:t>
      </w:r>
    </w:p>
    <w:p w14:paraId="6971CB1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model</w:t>
      </w:r>
      <w:r w:rsidRPr="00FF638F">
        <w:rPr>
          <w:rFonts w:ascii="Courier New" w:hAnsi="Courier New" w:cs="Courier New"/>
          <w:color w:val="000000"/>
          <w:sz w:val="20"/>
          <w:szCs w:val="20"/>
          <w:shd w:val="clear" w:color="auto" w:fill="FFFFFF"/>
        </w:rPr>
        <w:t xml:space="preserve">  DroppedCalls= Churn;</w:t>
      </w:r>
    </w:p>
    <w:p w14:paraId="4D89573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means</w:t>
      </w:r>
      <w:r w:rsidRPr="00FF638F">
        <w:rPr>
          <w:rFonts w:ascii="Courier New" w:hAnsi="Courier New" w:cs="Courier New"/>
          <w:color w:val="000000"/>
          <w:sz w:val="20"/>
          <w:szCs w:val="20"/>
          <w:shd w:val="clear" w:color="auto" w:fill="FFFFFF"/>
        </w:rPr>
        <w:t xml:space="preserve"> Churn/</w:t>
      </w:r>
      <w:r w:rsidRPr="00FF638F">
        <w:rPr>
          <w:rFonts w:ascii="Courier New" w:hAnsi="Courier New" w:cs="Courier New"/>
          <w:color w:val="0000FF"/>
          <w:sz w:val="20"/>
          <w:szCs w:val="20"/>
          <w:shd w:val="clear" w:color="auto" w:fill="FFFFFF"/>
        </w:rPr>
        <w:t>scheffe</w:t>
      </w:r>
      <w:r w:rsidRPr="00FF638F">
        <w:rPr>
          <w:rFonts w:ascii="Courier New" w:hAnsi="Courier New" w:cs="Courier New"/>
          <w:color w:val="000000"/>
          <w:sz w:val="20"/>
          <w:szCs w:val="20"/>
          <w:shd w:val="clear" w:color="auto" w:fill="FFFFFF"/>
        </w:rPr>
        <w:t>;</w:t>
      </w:r>
    </w:p>
    <w:p w14:paraId="28E4EB9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"customer monthly revenue analysis"</w:t>
      </w:r>
      <w:r w:rsidRPr="00FF638F">
        <w:rPr>
          <w:rFonts w:ascii="Courier New" w:hAnsi="Courier New" w:cs="Courier New"/>
          <w:color w:val="000000"/>
          <w:sz w:val="20"/>
          <w:szCs w:val="20"/>
          <w:shd w:val="clear" w:color="auto" w:fill="FFFFFF"/>
        </w:rPr>
        <w:t>;</w:t>
      </w:r>
    </w:p>
    <w:p w14:paraId="712E182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1061816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graphics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off</w:t>
      </w:r>
      <w:r w:rsidRPr="00FF638F">
        <w:rPr>
          <w:rFonts w:ascii="Courier New" w:hAnsi="Courier New" w:cs="Courier New"/>
          <w:color w:val="000000"/>
          <w:sz w:val="20"/>
          <w:szCs w:val="20"/>
          <w:shd w:val="clear" w:color="auto" w:fill="FFFFFF"/>
        </w:rPr>
        <w:t>;</w:t>
      </w:r>
    </w:p>
    <w:p w14:paraId="07AD782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24E6303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=MUW.Telcom;</w:t>
      </w:r>
    </w:p>
    <w:p w14:paraId="2DD406C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hbar</w:t>
      </w:r>
      <w:r w:rsidRPr="00FF638F">
        <w:rPr>
          <w:rFonts w:ascii="Courier New" w:hAnsi="Courier New" w:cs="Courier New"/>
          <w:color w:val="000000"/>
          <w:sz w:val="20"/>
          <w:szCs w:val="20"/>
          <w:shd w:val="clear" w:color="auto" w:fill="FFFFFF"/>
        </w:rPr>
        <w:t xml:space="preserve"> MaritalStatus / </w:t>
      </w:r>
      <w:r w:rsidRPr="00FF638F">
        <w:rPr>
          <w:rFonts w:ascii="Courier New" w:hAnsi="Courier New" w:cs="Courier New"/>
          <w:color w:val="0000FF"/>
          <w:sz w:val="20"/>
          <w:szCs w:val="20"/>
          <w:shd w:val="clear" w:color="auto" w:fill="FFFFFF"/>
        </w:rPr>
        <w:t>colormodel</w:t>
      </w:r>
      <w:r w:rsidRPr="00FF638F">
        <w:rPr>
          <w:rFonts w:ascii="Courier New" w:hAnsi="Courier New" w:cs="Courier New"/>
          <w:color w:val="000000"/>
          <w:sz w:val="20"/>
          <w:szCs w:val="20"/>
          <w:shd w:val="clear" w:color="auto" w:fill="FFFFFF"/>
        </w:rPr>
        <w:t>=twocolorramp;</w:t>
      </w:r>
    </w:p>
    <w:p w14:paraId="3A1573A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keylegend</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location</w:t>
      </w:r>
      <w:r w:rsidRPr="00FF638F">
        <w:rPr>
          <w:rFonts w:ascii="Courier New" w:hAnsi="Courier New" w:cs="Courier New"/>
          <w:color w:val="000000"/>
          <w:sz w:val="20"/>
          <w:szCs w:val="20"/>
          <w:shd w:val="clear" w:color="auto" w:fill="FFFFFF"/>
        </w:rPr>
        <w:t xml:space="preserve">=outside </w:t>
      </w:r>
      <w:r w:rsidRPr="00FF638F">
        <w:rPr>
          <w:rFonts w:ascii="Courier New" w:hAnsi="Courier New" w:cs="Courier New"/>
          <w:color w:val="0000FF"/>
          <w:sz w:val="20"/>
          <w:szCs w:val="20"/>
          <w:shd w:val="clear" w:color="auto" w:fill="FFFFFF"/>
        </w:rPr>
        <w:t>position</w:t>
      </w:r>
      <w:r w:rsidRPr="00FF638F">
        <w:rPr>
          <w:rFonts w:ascii="Courier New" w:hAnsi="Courier New" w:cs="Courier New"/>
          <w:color w:val="000000"/>
          <w:sz w:val="20"/>
          <w:szCs w:val="20"/>
          <w:shd w:val="clear" w:color="auto" w:fill="FFFFFF"/>
        </w:rPr>
        <w:t xml:space="preserve">=top </w:t>
      </w:r>
      <w:r w:rsidRPr="00FF638F">
        <w:rPr>
          <w:rFonts w:ascii="Courier New" w:hAnsi="Courier New" w:cs="Courier New"/>
          <w:color w:val="0000FF"/>
          <w:sz w:val="20"/>
          <w:szCs w:val="20"/>
          <w:shd w:val="clear" w:color="auto" w:fill="FFFFFF"/>
        </w:rPr>
        <w:t>fillheight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fillaspect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6402F30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6032758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AD3FDB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1B9DD8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'Analysis of churn by demographics-Marital Status'</w:t>
      </w:r>
      <w:r w:rsidRPr="00FF638F">
        <w:rPr>
          <w:rFonts w:ascii="Courier New" w:hAnsi="Courier New" w:cs="Courier New"/>
          <w:color w:val="000000"/>
          <w:sz w:val="20"/>
          <w:szCs w:val="20"/>
          <w:shd w:val="clear" w:color="auto" w:fill="FFFFFF"/>
        </w:rPr>
        <w:t>;</w:t>
      </w:r>
    </w:p>
    <w:p w14:paraId="527461C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=MUW.Telcom_Income;</w:t>
      </w:r>
    </w:p>
    <w:p w14:paraId="55D7F20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vbar</w:t>
      </w:r>
      <w:r w:rsidRPr="00FF638F">
        <w:rPr>
          <w:rFonts w:ascii="Courier New" w:hAnsi="Courier New" w:cs="Courier New"/>
          <w:color w:val="000000"/>
          <w:sz w:val="20"/>
          <w:szCs w:val="20"/>
          <w:shd w:val="clear" w:color="auto" w:fill="FFFFFF"/>
        </w:rPr>
        <w:t xml:space="preserve"> MaritalStatus /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response</w:t>
      </w:r>
      <w:r w:rsidRPr="00FF638F">
        <w:rPr>
          <w:rFonts w:ascii="Courier New" w:hAnsi="Courier New" w:cs="Courier New"/>
          <w:color w:val="000000"/>
          <w:sz w:val="20"/>
          <w:szCs w:val="20"/>
          <w:shd w:val="clear" w:color="auto" w:fill="FFFFFF"/>
        </w:rPr>
        <w:t xml:space="preserve">=TotalRecurringCharge </w:t>
      </w:r>
      <w:r w:rsidRPr="00FF638F">
        <w:rPr>
          <w:rFonts w:ascii="Courier New" w:hAnsi="Courier New" w:cs="Courier New"/>
          <w:color w:val="0000FF"/>
          <w:sz w:val="20"/>
          <w:szCs w:val="20"/>
          <w:shd w:val="clear" w:color="auto" w:fill="FFFFFF"/>
        </w:rPr>
        <w:t>Group</w:t>
      </w:r>
      <w:r w:rsidRPr="00FF638F">
        <w:rPr>
          <w:rFonts w:ascii="Courier New" w:hAnsi="Courier New" w:cs="Courier New"/>
          <w:color w:val="000000"/>
          <w:sz w:val="20"/>
          <w:szCs w:val="20"/>
          <w:shd w:val="clear" w:color="auto" w:fill="FFFFFF"/>
        </w:rPr>
        <w:t>=Inc_bandwidth;</w:t>
      </w:r>
    </w:p>
    <w:p w14:paraId="586DB6A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040463D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7779DD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2EE9C9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freq</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order</w:t>
      </w:r>
      <w:r w:rsidRPr="00FF638F">
        <w:rPr>
          <w:rFonts w:ascii="Courier New" w:hAnsi="Courier New" w:cs="Courier New"/>
          <w:color w:val="000000"/>
          <w:sz w:val="20"/>
          <w:szCs w:val="20"/>
          <w:shd w:val="clear" w:color="auto" w:fill="FFFFFF"/>
        </w:rPr>
        <w:t>=data;</w:t>
      </w:r>
    </w:p>
    <w:p w14:paraId="16FB21A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tables</w:t>
      </w:r>
      <w:r w:rsidRPr="00FF638F">
        <w:rPr>
          <w:rFonts w:ascii="Courier New" w:hAnsi="Courier New" w:cs="Courier New"/>
          <w:color w:val="000000"/>
          <w:sz w:val="20"/>
          <w:szCs w:val="20"/>
          <w:shd w:val="clear" w:color="auto" w:fill="FFFFFF"/>
        </w:rPr>
        <w:t xml:space="preserve"> Churn*MaritalStatus / </w:t>
      </w:r>
      <w:r w:rsidRPr="00FF638F">
        <w:rPr>
          <w:rFonts w:ascii="Courier New" w:hAnsi="Courier New" w:cs="Courier New"/>
          <w:color w:val="0000FF"/>
          <w:sz w:val="20"/>
          <w:szCs w:val="20"/>
          <w:shd w:val="clear" w:color="auto" w:fill="FFFFFF"/>
        </w:rPr>
        <w:t>expected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cellchi2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norow</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nocol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chisq</w:t>
      </w:r>
      <w:r w:rsidRPr="00FF638F">
        <w:rPr>
          <w:rFonts w:ascii="Courier New" w:hAnsi="Courier New" w:cs="Courier New"/>
          <w:color w:val="000000"/>
          <w:sz w:val="20"/>
          <w:szCs w:val="20"/>
          <w:shd w:val="clear" w:color="auto" w:fill="FFFFFF"/>
        </w:rPr>
        <w:t>;</w:t>
      </w:r>
    </w:p>
    <w:p w14:paraId="3B45FB3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=ChiSqData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pchi</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lrchi</w:t>
      </w:r>
      <w:r w:rsidRPr="00FF638F">
        <w:rPr>
          <w:rFonts w:ascii="Courier New" w:hAnsi="Courier New" w:cs="Courier New"/>
          <w:color w:val="000000"/>
          <w:sz w:val="20"/>
          <w:szCs w:val="20"/>
          <w:shd w:val="clear" w:color="auto" w:fill="FFFFFF"/>
        </w:rPr>
        <w:t>;</w:t>
      </w:r>
    </w:p>
    <w:p w14:paraId="06C3B37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8000"/>
          <w:sz w:val="20"/>
          <w:szCs w:val="20"/>
          <w:shd w:val="clear" w:color="auto" w:fill="FFFFFF"/>
        </w:rPr>
        <w:t>/*weight Count;*/</w:t>
      </w:r>
    </w:p>
    <w:p w14:paraId="1CC8BC7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'Chi-Square Tests for Marital status'</w:t>
      </w:r>
      <w:r w:rsidRPr="00FF638F">
        <w:rPr>
          <w:rFonts w:ascii="Courier New" w:hAnsi="Courier New" w:cs="Courier New"/>
          <w:color w:val="000000"/>
          <w:sz w:val="20"/>
          <w:szCs w:val="20"/>
          <w:shd w:val="clear" w:color="auto" w:fill="FFFFFF"/>
        </w:rPr>
        <w:t>;</w:t>
      </w:r>
    </w:p>
    <w:p w14:paraId="5BF1F73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6CA5F3B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5837B3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019B3D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/*analysis of occupation vs churn*/</w:t>
      </w:r>
    </w:p>
    <w:p w14:paraId="4514D29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ADFA70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'Analysis of churn by demographics-Occupation'</w:t>
      </w:r>
      <w:r w:rsidRPr="00FF638F">
        <w:rPr>
          <w:rFonts w:ascii="Courier New" w:hAnsi="Courier New" w:cs="Courier New"/>
          <w:color w:val="000000"/>
          <w:sz w:val="20"/>
          <w:szCs w:val="20"/>
          <w:shd w:val="clear" w:color="auto" w:fill="FFFFFF"/>
        </w:rPr>
        <w:t>;</w:t>
      </w:r>
    </w:p>
    <w:p w14:paraId="0117658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=MUW.Telcom_Income </w:t>
      </w:r>
      <w:r w:rsidRPr="00FF638F">
        <w:rPr>
          <w:rFonts w:ascii="Courier New" w:hAnsi="Courier New" w:cs="Courier New"/>
          <w:color w:val="0000FF"/>
          <w:sz w:val="20"/>
          <w:szCs w:val="20"/>
          <w:shd w:val="clear" w:color="auto" w:fill="FFFFFF"/>
        </w:rPr>
        <w:t>noborder</w:t>
      </w:r>
      <w:r w:rsidRPr="00FF638F">
        <w:rPr>
          <w:rFonts w:ascii="Courier New" w:hAnsi="Courier New" w:cs="Courier New"/>
          <w:color w:val="000000"/>
          <w:sz w:val="20"/>
          <w:szCs w:val="20"/>
          <w:shd w:val="clear" w:color="auto" w:fill="FFFFFF"/>
        </w:rPr>
        <w:t>;</w:t>
      </w:r>
    </w:p>
    <w:p w14:paraId="799F99E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vbar</w:t>
      </w:r>
      <w:r w:rsidRPr="00FF638F">
        <w:rPr>
          <w:rFonts w:ascii="Courier New" w:hAnsi="Courier New" w:cs="Courier New"/>
          <w:color w:val="000000"/>
          <w:sz w:val="20"/>
          <w:szCs w:val="20"/>
          <w:shd w:val="clear" w:color="auto" w:fill="FFFFFF"/>
        </w:rPr>
        <w:t xml:space="preserve"> Occupation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response</w:t>
      </w:r>
      <w:r w:rsidRPr="00FF638F">
        <w:rPr>
          <w:rFonts w:ascii="Courier New" w:hAnsi="Courier New" w:cs="Courier New"/>
          <w:color w:val="000000"/>
          <w:sz w:val="20"/>
          <w:szCs w:val="20"/>
          <w:shd w:val="clear" w:color="auto" w:fill="FFFFFF"/>
        </w:rPr>
        <w:t xml:space="preserve">=TotalRecurringCharge </w:t>
      </w:r>
      <w:r w:rsidRPr="00FF638F">
        <w:rPr>
          <w:rFonts w:ascii="Courier New" w:hAnsi="Courier New" w:cs="Courier New"/>
          <w:color w:val="0000FF"/>
          <w:sz w:val="20"/>
          <w:szCs w:val="20"/>
          <w:shd w:val="clear" w:color="auto" w:fill="FFFFFF"/>
        </w:rPr>
        <w:t>Group</w:t>
      </w:r>
      <w:r w:rsidRPr="00FF638F">
        <w:rPr>
          <w:rFonts w:ascii="Courier New" w:hAnsi="Courier New" w:cs="Courier New"/>
          <w:color w:val="000000"/>
          <w:sz w:val="20"/>
          <w:szCs w:val="20"/>
          <w:shd w:val="clear" w:color="auto" w:fill="FFFFFF"/>
        </w:rPr>
        <w:t>=Inc_bandwidth;;</w:t>
      </w:r>
    </w:p>
    <w:p w14:paraId="7AE112C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keylegend</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location</w:t>
      </w:r>
      <w:r w:rsidRPr="00FF638F">
        <w:rPr>
          <w:rFonts w:ascii="Courier New" w:hAnsi="Courier New" w:cs="Courier New"/>
          <w:color w:val="000000"/>
          <w:sz w:val="20"/>
          <w:szCs w:val="20"/>
          <w:shd w:val="clear" w:color="auto" w:fill="FFFFFF"/>
        </w:rPr>
        <w:t xml:space="preserve">=outside </w:t>
      </w:r>
      <w:r w:rsidRPr="00FF638F">
        <w:rPr>
          <w:rFonts w:ascii="Courier New" w:hAnsi="Courier New" w:cs="Courier New"/>
          <w:color w:val="0000FF"/>
          <w:sz w:val="20"/>
          <w:szCs w:val="20"/>
          <w:shd w:val="clear" w:color="auto" w:fill="FFFFFF"/>
        </w:rPr>
        <w:t>position</w:t>
      </w:r>
      <w:r w:rsidRPr="00FF638F">
        <w:rPr>
          <w:rFonts w:ascii="Courier New" w:hAnsi="Courier New" w:cs="Courier New"/>
          <w:color w:val="000000"/>
          <w:sz w:val="20"/>
          <w:szCs w:val="20"/>
          <w:shd w:val="clear" w:color="auto" w:fill="FFFFFF"/>
        </w:rPr>
        <w:t xml:space="preserve">=top </w:t>
      </w:r>
      <w:r w:rsidRPr="00FF638F">
        <w:rPr>
          <w:rFonts w:ascii="Courier New" w:hAnsi="Courier New" w:cs="Courier New"/>
          <w:color w:val="0000FF"/>
          <w:sz w:val="20"/>
          <w:szCs w:val="20"/>
          <w:shd w:val="clear" w:color="auto" w:fill="FFFFFF"/>
        </w:rPr>
        <w:t>fillheight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fillaspect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279A677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/*format MonthsInService 8.0;*/</w:t>
      </w:r>
    </w:p>
    <w:p w14:paraId="697EF30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463D337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4ED699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freq</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order</w:t>
      </w:r>
      <w:r w:rsidRPr="00FF638F">
        <w:rPr>
          <w:rFonts w:ascii="Courier New" w:hAnsi="Courier New" w:cs="Courier New"/>
          <w:color w:val="000000"/>
          <w:sz w:val="20"/>
          <w:szCs w:val="20"/>
          <w:shd w:val="clear" w:color="auto" w:fill="FFFFFF"/>
        </w:rPr>
        <w:t>=data;</w:t>
      </w:r>
    </w:p>
    <w:p w14:paraId="12F80F7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tables</w:t>
      </w:r>
      <w:r w:rsidRPr="00FF638F">
        <w:rPr>
          <w:rFonts w:ascii="Courier New" w:hAnsi="Courier New" w:cs="Courier New"/>
          <w:color w:val="000000"/>
          <w:sz w:val="20"/>
          <w:szCs w:val="20"/>
          <w:shd w:val="clear" w:color="auto" w:fill="FFFFFF"/>
        </w:rPr>
        <w:t xml:space="preserve"> Churn*Occupation / </w:t>
      </w:r>
      <w:r w:rsidRPr="00FF638F">
        <w:rPr>
          <w:rFonts w:ascii="Courier New" w:hAnsi="Courier New" w:cs="Courier New"/>
          <w:color w:val="0000FF"/>
          <w:sz w:val="20"/>
          <w:szCs w:val="20"/>
          <w:shd w:val="clear" w:color="auto" w:fill="FFFFFF"/>
        </w:rPr>
        <w:t>expected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cellchi2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norow</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nocol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chisq</w:t>
      </w:r>
      <w:r w:rsidRPr="00FF638F">
        <w:rPr>
          <w:rFonts w:ascii="Courier New" w:hAnsi="Courier New" w:cs="Courier New"/>
          <w:color w:val="000000"/>
          <w:sz w:val="20"/>
          <w:szCs w:val="20"/>
          <w:shd w:val="clear" w:color="auto" w:fill="FFFFFF"/>
        </w:rPr>
        <w:t>;</w:t>
      </w:r>
    </w:p>
    <w:p w14:paraId="5175DA4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=ChiSqData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pchi</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lrchi</w:t>
      </w:r>
      <w:r w:rsidRPr="00FF638F">
        <w:rPr>
          <w:rFonts w:ascii="Courier New" w:hAnsi="Courier New" w:cs="Courier New"/>
          <w:color w:val="000000"/>
          <w:sz w:val="20"/>
          <w:szCs w:val="20"/>
          <w:shd w:val="clear" w:color="auto" w:fill="FFFFFF"/>
        </w:rPr>
        <w:t>;</w:t>
      </w:r>
    </w:p>
    <w:p w14:paraId="31441A1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8000"/>
          <w:sz w:val="20"/>
          <w:szCs w:val="20"/>
          <w:shd w:val="clear" w:color="auto" w:fill="FFFFFF"/>
        </w:rPr>
        <w:t>/*weight Count;*/</w:t>
      </w:r>
    </w:p>
    <w:p w14:paraId="1CAA53C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lastRenderedPageBreak/>
        <w:t xml:space="preserve">   </w:t>
      </w: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'Chi-Square Tests for Occupation'</w:t>
      </w:r>
      <w:r w:rsidRPr="00FF638F">
        <w:rPr>
          <w:rFonts w:ascii="Courier New" w:hAnsi="Courier New" w:cs="Courier New"/>
          <w:color w:val="000000"/>
          <w:sz w:val="20"/>
          <w:szCs w:val="20"/>
          <w:shd w:val="clear" w:color="auto" w:fill="FFFFFF"/>
        </w:rPr>
        <w:t>;</w:t>
      </w:r>
    </w:p>
    <w:p w14:paraId="4D5BD3B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56D569E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44C574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FBDE80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/*analysis of CreditRating vs churn*/</w:t>
      </w:r>
    </w:p>
    <w:p w14:paraId="037B6A8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0B36F6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'Analysis of churn by Credit Rating'</w:t>
      </w:r>
      <w:r w:rsidRPr="00FF638F">
        <w:rPr>
          <w:rFonts w:ascii="Courier New" w:hAnsi="Courier New" w:cs="Courier New"/>
          <w:color w:val="000000"/>
          <w:sz w:val="20"/>
          <w:szCs w:val="20"/>
          <w:shd w:val="clear" w:color="auto" w:fill="FFFFFF"/>
        </w:rPr>
        <w:t>;</w:t>
      </w:r>
    </w:p>
    <w:p w14:paraId="6EC6780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=MUW.Telcom_Income </w:t>
      </w:r>
      <w:r w:rsidRPr="00FF638F">
        <w:rPr>
          <w:rFonts w:ascii="Courier New" w:hAnsi="Courier New" w:cs="Courier New"/>
          <w:color w:val="0000FF"/>
          <w:sz w:val="20"/>
          <w:szCs w:val="20"/>
          <w:shd w:val="clear" w:color="auto" w:fill="FFFFFF"/>
        </w:rPr>
        <w:t>noborder</w:t>
      </w:r>
      <w:r w:rsidRPr="00FF638F">
        <w:rPr>
          <w:rFonts w:ascii="Courier New" w:hAnsi="Courier New" w:cs="Courier New"/>
          <w:color w:val="000000"/>
          <w:sz w:val="20"/>
          <w:szCs w:val="20"/>
          <w:shd w:val="clear" w:color="auto" w:fill="FFFFFF"/>
        </w:rPr>
        <w:t>;</w:t>
      </w:r>
    </w:p>
    <w:p w14:paraId="4EF7465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vbar</w:t>
      </w:r>
      <w:r w:rsidRPr="00FF638F">
        <w:rPr>
          <w:rFonts w:ascii="Courier New" w:hAnsi="Courier New" w:cs="Courier New"/>
          <w:color w:val="000000"/>
          <w:sz w:val="20"/>
          <w:szCs w:val="20"/>
          <w:shd w:val="clear" w:color="auto" w:fill="FFFFFF"/>
        </w:rPr>
        <w:t xml:space="preserve"> CreditRating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response</w:t>
      </w:r>
      <w:r w:rsidRPr="00FF638F">
        <w:rPr>
          <w:rFonts w:ascii="Courier New" w:hAnsi="Courier New" w:cs="Courier New"/>
          <w:color w:val="000000"/>
          <w:sz w:val="20"/>
          <w:szCs w:val="20"/>
          <w:shd w:val="clear" w:color="auto" w:fill="FFFFFF"/>
        </w:rPr>
        <w:t xml:space="preserve">=TotalRecurringCharge </w:t>
      </w:r>
      <w:r w:rsidRPr="00FF638F">
        <w:rPr>
          <w:rFonts w:ascii="Courier New" w:hAnsi="Courier New" w:cs="Courier New"/>
          <w:color w:val="0000FF"/>
          <w:sz w:val="20"/>
          <w:szCs w:val="20"/>
          <w:shd w:val="clear" w:color="auto" w:fill="FFFFFF"/>
        </w:rPr>
        <w:t>Group</w:t>
      </w:r>
      <w:r w:rsidRPr="00FF638F">
        <w:rPr>
          <w:rFonts w:ascii="Courier New" w:hAnsi="Courier New" w:cs="Courier New"/>
          <w:color w:val="000000"/>
          <w:sz w:val="20"/>
          <w:szCs w:val="20"/>
          <w:shd w:val="clear" w:color="auto" w:fill="FFFFFF"/>
        </w:rPr>
        <w:t>=Inc_bandwidth;;;</w:t>
      </w:r>
    </w:p>
    <w:p w14:paraId="7F52281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keylegend</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location</w:t>
      </w:r>
      <w:r w:rsidRPr="00FF638F">
        <w:rPr>
          <w:rFonts w:ascii="Courier New" w:hAnsi="Courier New" w:cs="Courier New"/>
          <w:color w:val="000000"/>
          <w:sz w:val="20"/>
          <w:szCs w:val="20"/>
          <w:shd w:val="clear" w:color="auto" w:fill="FFFFFF"/>
        </w:rPr>
        <w:t xml:space="preserve">=outside </w:t>
      </w:r>
      <w:r w:rsidRPr="00FF638F">
        <w:rPr>
          <w:rFonts w:ascii="Courier New" w:hAnsi="Courier New" w:cs="Courier New"/>
          <w:color w:val="0000FF"/>
          <w:sz w:val="20"/>
          <w:szCs w:val="20"/>
          <w:shd w:val="clear" w:color="auto" w:fill="FFFFFF"/>
        </w:rPr>
        <w:t>position</w:t>
      </w:r>
      <w:r w:rsidRPr="00FF638F">
        <w:rPr>
          <w:rFonts w:ascii="Courier New" w:hAnsi="Courier New" w:cs="Courier New"/>
          <w:color w:val="000000"/>
          <w:sz w:val="20"/>
          <w:szCs w:val="20"/>
          <w:shd w:val="clear" w:color="auto" w:fill="FFFFFF"/>
        </w:rPr>
        <w:t xml:space="preserve">=top </w:t>
      </w:r>
      <w:r w:rsidRPr="00FF638F">
        <w:rPr>
          <w:rFonts w:ascii="Courier New" w:hAnsi="Courier New" w:cs="Courier New"/>
          <w:color w:val="0000FF"/>
          <w:sz w:val="20"/>
          <w:szCs w:val="20"/>
          <w:shd w:val="clear" w:color="auto" w:fill="FFFFFF"/>
        </w:rPr>
        <w:t>fillheight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fillaspect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0DD89B7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/*format MonthsInService 8.0;*/</w:t>
      </w:r>
    </w:p>
    <w:p w14:paraId="49D155E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7ED8B2A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A4A1AD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7F56FA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freq</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order</w:t>
      </w:r>
      <w:r w:rsidRPr="00FF638F">
        <w:rPr>
          <w:rFonts w:ascii="Courier New" w:hAnsi="Courier New" w:cs="Courier New"/>
          <w:color w:val="000000"/>
          <w:sz w:val="20"/>
          <w:szCs w:val="20"/>
          <w:shd w:val="clear" w:color="auto" w:fill="FFFFFF"/>
        </w:rPr>
        <w:t>=data;</w:t>
      </w:r>
    </w:p>
    <w:p w14:paraId="4DC9D5B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tables</w:t>
      </w:r>
      <w:r w:rsidRPr="00FF638F">
        <w:rPr>
          <w:rFonts w:ascii="Courier New" w:hAnsi="Courier New" w:cs="Courier New"/>
          <w:color w:val="000000"/>
          <w:sz w:val="20"/>
          <w:szCs w:val="20"/>
          <w:shd w:val="clear" w:color="auto" w:fill="FFFFFF"/>
        </w:rPr>
        <w:t xml:space="preserve"> Churn*CreditRating / </w:t>
      </w:r>
      <w:r w:rsidRPr="00FF638F">
        <w:rPr>
          <w:rFonts w:ascii="Courier New" w:hAnsi="Courier New" w:cs="Courier New"/>
          <w:color w:val="0000FF"/>
          <w:sz w:val="20"/>
          <w:szCs w:val="20"/>
          <w:shd w:val="clear" w:color="auto" w:fill="FFFFFF"/>
        </w:rPr>
        <w:t>expected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cellchi2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norow</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nocol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chisq</w:t>
      </w:r>
      <w:r w:rsidRPr="00FF638F">
        <w:rPr>
          <w:rFonts w:ascii="Courier New" w:hAnsi="Courier New" w:cs="Courier New"/>
          <w:color w:val="000000"/>
          <w:sz w:val="20"/>
          <w:szCs w:val="20"/>
          <w:shd w:val="clear" w:color="auto" w:fill="FFFFFF"/>
        </w:rPr>
        <w:t>;</w:t>
      </w:r>
    </w:p>
    <w:p w14:paraId="53191BE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=ChiSqData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pchi</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lrchi</w:t>
      </w:r>
      <w:r w:rsidRPr="00FF638F">
        <w:rPr>
          <w:rFonts w:ascii="Courier New" w:hAnsi="Courier New" w:cs="Courier New"/>
          <w:color w:val="000000"/>
          <w:sz w:val="20"/>
          <w:szCs w:val="20"/>
          <w:shd w:val="clear" w:color="auto" w:fill="FFFFFF"/>
        </w:rPr>
        <w:t>;</w:t>
      </w:r>
    </w:p>
    <w:p w14:paraId="05507D3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8000"/>
          <w:sz w:val="20"/>
          <w:szCs w:val="20"/>
          <w:shd w:val="clear" w:color="auto" w:fill="FFFFFF"/>
        </w:rPr>
        <w:t>/*weight Count;*/</w:t>
      </w:r>
    </w:p>
    <w:p w14:paraId="7BE1142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'Chi-Square Tests for Credit Rating'</w:t>
      </w:r>
      <w:r w:rsidRPr="00FF638F">
        <w:rPr>
          <w:rFonts w:ascii="Courier New" w:hAnsi="Courier New" w:cs="Courier New"/>
          <w:color w:val="000000"/>
          <w:sz w:val="20"/>
          <w:szCs w:val="20"/>
          <w:shd w:val="clear" w:color="auto" w:fill="FFFFFF"/>
        </w:rPr>
        <w:t>;</w:t>
      </w:r>
    </w:p>
    <w:p w14:paraId="04CE0BB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6FA3F0C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7F59BE5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/*primcode area Analysis*/</w:t>
      </w:r>
    </w:p>
    <w:p w14:paraId="30E7EFB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"Analysis of churn by PriznCode"</w:t>
      </w:r>
      <w:r w:rsidRPr="00FF638F">
        <w:rPr>
          <w:rFonts w:ascii="Courier New" w:hAnsi="Courier New" w:cs="Courier New"/>
          <w:color w:val="000000"/>
          <w:sz w:val="20"/>
          <w:szCs w:val="20"/>
          <w:shd w:val="clear" w:color="auto" w:fill="FFFFFF"/>
        </w:rPr>
        <w:t>;</w:t>
      </w:r>
    </w:p>
    <w:p w14:paraId="4CE5014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freq</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order</w:t>
      </w:r>
      <w:r w:rsidRPr="00FF638F">
        <w:rPr>
          <w:rFonts w:ascii="Courier New" w:hAnsi="Courier New" w:cs="Courier New"/>
          <w:color w:val="000000"/>
          <w:sz w:val="20"/>
          <w:szCs w:val="20"/>
          <w:shd w:val="clear" w:color="auto" w:fill="FFFFFF"/>
        </w:rPr>
        <w:t>=data;</w:t>
      </w:r>
    </w:p>
    <w:p w14:paraId="086FA01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tables</w:t>
      </w:r>
      <w:r w:rsidRPr="00FF638F">
        <w:rPr>
          <w:rFonts w:ascii="Courier New" w:hAnsi="Courier New" w:cs="Courier New"/>
          <w:color w:val="000000"/>
          <w:sz w:val="20"/>
          <w:szCs w:val="20"/>
          <w:shd w:val="clear" w:color="auto" w:fill="FFFFFF"/>
        </w:rPr>
        <w:t xml:space="preserve"> Churn*PrizmCode</w:t>
      </w:r>
    </w:p>
    <w:p w14:paraId="3D5C95C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expected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cellchi2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norow</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nocol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chisq</w:t>
      </w:r>
      <w:r w:rsidRPr="00FF638F">
        <w:rPr>
          <w:rFonts w:ascii="Courier New" w:hAnsi="Courier New" w:cs="Courier New"/>
          <w:color w:val="000000"/>
          <w:sz w:val="20"/>
          <w:szCs w:val="20"/>
          <w:shd w:val="clear" w:color="auto" w:fill="FFFFFF"/>
        </w:rPr>
        <w:t>;</w:t>
      </w:r>
    </w:p>
    <w:p w14:paraId="23E9BDF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=ChiSqData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pchi</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lrchi</w:t>
      </w:r>
      <w:r w:rsidRPr="00FF638F">
        <w:rPr>
          <w:rFonts w:ascii="Courier New" w:hAnsi="Courier New" w:cs="Courier New"/>
          <w:color w:val="000000"/>
          <w:sz w:val="20"/>
          <w:szCs w:val="20"/>
          <w:shd w:val="clear" w:color="auto" w:fill="FFFFFF"/>
        </w:rPr>
        <w:t>;</w:t>
      </w:r>
    </w:p>
    <w:p w14:paraId="5929970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8000"/>
          <w:sz w:val="20"/>
          <w:szCs w:val="20"/>
          <w:shd w:val="clear" w:color="auto" w:fill="FFFFFF"/>
        </w:rPr>
        <w:t>/*weight Count;*/</w:t>
      </w:r>
    </w:p>
    <w:p w14:paraId="2B94C44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p>
    <w:p w14:paraId="0539FF7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1D09D91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DD8FF1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"Analysis of Revenue by PriznCode-Churn"</w:t>
      </w:r>
      <w:r w:rsidRPr="00FF638F">
        <w:rPr>
          <w:rFonts w:ascii="Courier New" w:hAnsi="Courier New" w:cs="Courier New"/>
          <w:color w:val="000000"/>
          <w:sz w:val="20"/>
          <w:szCs w:val="20"/>
          <w:shd w:val="clear" w:color="auto" w:fill="FFFFFF"/>
        </w:rPr>
        <w:t>;</w:t>
      </w:r>
    </w:p>
    <w:p w14:paraId="28BE419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noborder</w:t>
      </w:r>
      <w:r w:rsidRPr="00FF638F">
        <w:rPr>
          <w:rFonts w:ascii="Courier New" w:hAnsi="Courier New" w:cs="Courier New"/>
          <w:color w:val="000000"/>
          <w:sz w:val="20"/>
          <w:szCs w:val="20"/>
          <w:shd w:val="clear" w:color="auto" w:fill="FFFFFF"/>
        </w:rPr>
        <w:t>;</w:t>
      </w:r>
    </w:p>
    <w:p w14:paraId="25E6EE7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hbar</w:t>
      </w:r>
      <w:r w:rsidRPr="00FF638F">
        <w:rPr>
          <w:rFonts w:ascii="Courier New" w:hAnsi="Courier New" w:cs="Courier New"/>
          <w:color w:val="000000"/>
          <w:sz w:val="20"/>
          <w:szCs w:val="20"/>
          <w:shd w:val="clear" w:color="auto" w:fill="FFFFFF"/>
        </w:rPr>
        <w:t xml:space="preserve"> PrizmCode / </w:t>
      </w:r>
      <w:r w:rsidRPr="00FF638F">
        <w:rPr>
          <w:rFonts w:ascii="Courier New" w:hAnsi="Courier New" w:cs="Courier New"/>
          <w:color w:val="0000FF"/>
          <w:sz w:val="20"/>
          <w:szCs w:val="20"/>
          <w:shd w:val="clear" w:color="auto" w:fill="FFFFFF"/>
        </w:rPr>
        <w:t>response</w:t>
      </w:r>
      <w:r w:rsidRPr="00FF638F">
        <w:rPr>
          <w:rFonts w:ascii="Courier New" w:hAnsi="Courier New" w:cs="Courier New"/>
          <w:color w:val="000000"/>
          <w:sz w:val="20"/>
          <w:szCs w:val="20"/>
          <w:shd w:val="clear" w:color="auto" w:fill="FFFFFF"/>
        </w:rPr>
        <w:t xml:space="preserve">=TotalRecurringCharge </w:t>
      </w:r>
      <w:r w:rsidRPr="00FF638F">
        <w:rPr>
          <w:rFonts w:ascii="Courier New" w:hAnsi="Courier New" w:cs="Courier New"/>
          <w:color w:val="0000FF"/>
          <w:sz w:val="20"/>
          <w:szCs w:val="20"/>
          <w:shd w:val="clear" w:color="auto" w:fill="FFFFFF"/>
        </w:rPr>
        <w:t>stat</w:t>
      </w:r>
      <w:r w:rsidRPr="00FF638F">
        <w:rPr>
          <w:rFonts w:ascii="Courier New" w:hAnsi="Courier New" w:cs="Courier New"/>
          <w:color w:val="000000"/>
          <w:sz w:val="20"/>
          <w:szCs w:val="20"/>
          <w:shd w:val="clear" w:color="auto" w:fill="FFFFFF"/>
        </w:rPr>
        <w:t xml:space="preserve">=sum </w:t>
      </w:r>
      <w:r w:rsidRPr="00FF638F">
        <w:rPr>
          <w:rFonts w:ascii="Courier New" w:hAnsi="Courier New" w:cs="Courier New"/>
          <w:color w:val="0000FF"/>
          <w:sz w:val="20"/>
          <w:szCs w:val="20"/>
          <w:shd w:val="clear" w:color="auto" w:fill="FFFFFF"/>
        </w:rPr>
        <w:t>group</w:t>
      </w:r>
      <w:r w:rsidRPr="00FF638F">
        <w:rPr>
          <w:rFonts w:ascii="Courier New" w:hAnsi="Courier New" w:cs="Courier New"/>
          <w:color w:val="000000"/>
          <w:sz w:val="20"/>
          <w:szCs w:val="20"/>
          <w:shd w:val="clear" w:color="auto" w:fill="FFFFFF"/>
        </w:rPr>
        <w:t xml:space="preserve">=Churn displaybaseline=auto </w:t>
      </w:r>
      <w:r w:rsidRPr="00FF638F">
        <w:rPr>
          <w:rFonts w:ascii="Courier New" w:hAnsi="Courier New" w:cs="Courier New"/>
          <w:color w:val="0000FF"/>
          <w:sz w:val="20"/>
          <w:szCs w:val="20"/>
          <w:shd w:val="clear" w:color="auto" w:fill="FFFFFF"/>
        </w:rPr>
        <w:t>barwidth</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0.6</w:t>
      </w:r>
    </w:p>
    <w:p w14:paraId="2757E07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seglabel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dataskin</w:t>
      </w:r>
      <w:r w:rsidRPr="00FF638F">
        <w:rPr>
          <w:rFonts w:ascii="Courier New" w:hAnsi="Courier New" w:cs="Courier New"/>
          <w:color w:val="000000"/>
          <w:sz w:val="20"/>
          <w:szCs w:val="20"/>
          <w:shd w:val="clear" w:color="auto" w:fill="FFFFFF"/>
        </w:rPr>
        <w:t>=pressed;</w:t>
      </w:r>
    </w:p>
    <w:p w14:paraId="714B11C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yaxis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=(noline noticks nolabel);</w:t>
      </w:r>
    </w:p>
    <w:p w14:paraId="67F5728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xaxis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 xml:space="preserve">=(noline noticks nolabel) </w:t>
      </w:r>
      <w:r w:rsidRPr="00FF638F">
        <w:rPr>
          <w:rFonts w:ascii="Courier New" w:hAnsi="Courier New" w:cs="Courier New"/>
          <w:color w:val="0000FF"/>
          <w:sz w:val="20"/>
          <w:szCs w:val="20"/>
          <w:shd w:val="clear" w:color="auto" w:fill="FFFFFF"/>
        </w:rPr>
        <w:t>grid</w:t>
      </w:r>
      <w:r w:rsidRPr="00FF638F">
        <w:rPr>
          <w:rFonts w:ascii="Courier New" w:hAnsi="Courier New" w:cs="Courier New"/>
          <w:color w:val="000000"/>
          <w:sz w:val="20"/>
          <w:szCs w:val="20"/>
          <w:shd w:val="clear" w:color="auto" w:fill="FFFFFF"/>
        </w:rPr>
        <w:t>;</w:t>
      </w:r>
    </w:p>
    <w:p w14:paraId="4E38903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keylegend</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location</w:t>
      </w:r>
      <w:r w:rsidRPr="00FF638F">
        <w:rPr>
          <w:rFonts w:ascii="Courier New" w:hAnsi="Courier New" w:cs="Courier New"/>
          <w:color w:val="000000"/>
          <w:sz w:val="20"/>
          <w:szCs w:val="20"/>
          <w:shd w:val="clear" w:color="auto" w:fill="FFFFFF"/>
        </w:rPr>
        <w:t xml:space="preserve">=outside </w:t>
      </w:r>
      <w:r w:rsidRPr="00FF638F">
        <w:rPr>
          <w:rFonts w:ascii="Courier New" w:hAnsi="Courier New" w:cs="Courier New"/>
          <w:color w:val="0000FF"/>
          <w:sz w:val="20"/>
          <w:szCs w:val="20"/>
          <w:shd w:val="clear" w:color="auto" w:fill="FFFFFF"/>
        </w:rPr>
        <w:t>position</w:t>
      </w:r>
      <w:r w:rsidRPr="00FF638F">
        <w:rPr>
          <w:rFonts w:ascii="Courier New" w:hAnsi="Courier New" w:cs="Courier New"/>
          <w:color w:val="000000"/>
          <w:sz w:val="20"/>
          <w:szCs w:val="20"/>
          <w:shd w:val="clear" w:color="auto" w:fill="FFFFFF"/>
        </w:rPr>
        <w:t xml:space="preserve">=top </w:t>
      </w:r>
      <w:r w:rsidRPr="00FF638F">
        <w:rPr>
          <w:rFonts w:ascii="Courier New" w:hAnsi="Courier New" w:cs="Courier New"/>
          <w:color w:val="0000FF"/>
          <w:sz w:val="20"/>
          <w:szCs w:val="20"/>
          <w:shd w:val="clear" w:color="auto" w:fill="FFFFFF"/>
        </w:rPr>
        <w:t>fillheight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fillaspect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6B019DF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format</w:t>
      </w:r>
      <w:r w:rsidRPr="00FF638F">
        <w:rPr>
          <w:rFonts w:ascii="Courier New" w:hAnsi="Courier New" w:cs="Courier New"/>
          <w:color w:val="000000"/>
          <w:sz w:val="20"/>
          <w:szCs w:val="20"/>
          <w:shd w:val="clear" w:color="auto" w:fill="FFFFFF"/>
        </w:rPr>
        <w:t xml:space="preserve"> MonthsInService </w:t>
      </w:r>
      <w:r w:rsidRPr="00FF638F">
        <w:rPr>
          <w:rFonts w:ascii="Courier New" w:hAnsi="Courier New" w:cs="Courier New"/>
          <w:b/>
          <w:bCs/>
          <w:color w:val="008080"/>
          <w:sz w:val="20"/>
          <w:szCs w:val="20"/>
          <w:shd w:val="clear" w:color="auto" w:fill="FFFFFF"/>
        </w:rPr>
        <w:t>8.0</w:t>
      </w:r>
      <w:r w:rsidRPr="00FF638F">
        <w:rPr>
          <w:rFonts w:ascii="Courier New" w:hAnsi="Courier New" w:cs="Courier New"/>
          <w:color w:val="000000"/>
          <w:sz w:val="20"/>
          <w:szCs w:val="20"/>
          <w:shd w:val="clear" w:color="auto" w:fill="FFFFFF"/>
        </w:rPr>
        <w:t>;</w:t>
      </w:r>
    </w:p>
    <w:p w14:paraId="3816F77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642029C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0EFB52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/*New/Not cellphone users  Analysis*/</w:t>
      </w:r>
    </w:p>
    <w:p w14:paraId="470638D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"Analysis of Not New cellphone users"</w:t>
      </w:r>
      <w:r w:rsidRPr="00FF638F">
        <w:rPr>
          <w:rFonts w:ascii="Courier New" w:hAnsi="Courier New" w:cs="Courier New"/>
          <w:color w:val="000000"/>
          <w:sz w:val="20"/>
          <w:szCs w:val="20"/>
          <w:shd w:val="clear" w:color="auto" w:fill="FFFFFF"/>
        </w:rPr>
        <w:t>;</w:t>
      </w:r>
    </w:p>
    <w:p w14:paraId="54BE8FF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freq</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order</w:t>
      </w:r>
      <w:r w:rsidRPr="00FF638F">
        <w:rPr>
          <w:rFonts w:ascii="Courier New" w:hAnsi="Courier New" w:cs="Courier New"/>
          <w:color w:val="000000"/>
          <w:sz w:val="20"/>
          <w:szCs w:val="20"/>
          <w:shd w:val="clear" w:color="auto" w:fill="FFFFFF"/>
        </w:rPr>
        <w:t>=data;</w:t>
      </w:r>
    </w:p>
    <w:p w14:paraId="2DA652C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tables</w:t>
      </w:r>
      <w:r w:rsidRPr="00FF638F">
        <w:rPr>
          <w:rFonts w:ascii="Courier New" w:hAnsi="Courier New" w:cs="Courier New"/>
          <w:color w:val="000000"/>
          <w:sz w:val="20"/>
          <w:szCs w:val="20"/>
          <w:shd w:val="clear" w:color="auto" w:fill="FFFFFF"/>
        </w:rPr>
        <w:t xml:space="preserve"> Churn*NotNewCellphoneUser / </w:t>
      </w:r>
      <w:r w:rsidRPr="00FF638F">
        <w:rPr>
          <w:rFonts w:ascii="Courier New" w:hAnsi="Courier New" w:cs="Courier New"/>
          <w:color w:val="0000FF"/>
          <w:sz w:val="20"/>
          <w:szCs w:val="20"/>
          <w:shd w:val="clear" w:color="auto" w:fill="FFFFFF"/>
        </w:rPr>
        <w:t>expected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cellchi2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norow</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nocol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chisq</w:t>
      </w:r>
      <w:r w:rsidRPr="00FF638F">
        <w:rPr>
          <w:rFonts w:ascii="Courier New" w:hAnsi="Courier New" w:cs="Courier New"/>
          <w:color w:val="000000"/>
          <w:sz w:val="20"/>
          <w:szCs w:val="20"/>
          <w:shd w:val="clear" w:color="auto" w:fill="FFFFFF"/>
        </w:rPr>
        <w:t>;</w:t>
      </w:r>
    </w:p>
    <w:p w14:paraId="60C321F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=ChiSqData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pchi</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lrchi</w:t>
      </w:r>
      <w:r w:rsidRPr="00FF638F">
        <w:rPr>
          <w:rFonts w:ascii="Courier New" w:hAnsi="Courier New" w:cs="Courier New"/>
          <w:color w:val="000000"/>
          <w:sz w:val="20"/>
          <w:szCs w:val="20"/>
          <w:shd w:val="clear" w:color="auto" w:fill="FFFFFF"/>
        </w:rPr>
        <w:t>;</w:t>
      </w:r>
    </w:p>
    <w:p w14:paraId="38F9FF7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8000"/>
          <w:sz w:val="20"/>
          <w:szCs w:val="20"/>
          <w:shd w:val="clear" w:color="auto" w:fill="FFFFFF"/>
        </w:rPr>
        <w:t>/*weight Count;*/</w:t>
      </w:r>
    </w:p>
    <w:p w14:paraId="69CADED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26D47B3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0877F9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"Analysis of New cellphone users"</w:t>
      </w:r>
      <w:r w:rsidRPr="00FF638F">
        <w:rPr>
          <w:rFonts w:ascii="Courier New" w:hAnsi="Courier New" w:cs="Courier New"/>
          <w:color w:val="000000"/>
          <w:sz w:val="20"/>
          <w:szCs w:val="20"/>
          <w:shd w:val="clear" w:color="auto" w:fill="FFFFFF"/>
        </w:rPr>
        <w:t>;</w:t>
      </w:r>
    </w:p>
    <w:p w14:paraId="293592F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freq</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order</w:t>
      </w:r>
      <w:r w:rsidRPr="00FF638F">
        <w:rPr>
          <w:rFonts w:ascii="Courier New" w:hAnsi="Courier New" w:cs="Courier New"/>
          <w:color w:val="000000"/>
          <w:sz w:val="20"/>
          <w:szCs w:val="20"/>
          <w:shd w:val="clear" w:color="auto" w:fill="FFFFFF"/>
        </w:rPr>
        <w:t>=data;</w:t>
      </w:r>
    </w:p>
    <w:p w14:paraId="075353B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tables</w:t>
      </w:r>
      <w:r w:rsidRPr="00FF638F">
        <w:rPr>
          <w:rFonts w:ascii="Courier New" w:hAnsi="Courier New" w:cs="Courier New"/>
          <w:color w:val="000000"/>
          <w:sz w:val="20"/>
          <w:szCs w:val="20"/>
          <w:shd w:val="clear" w:color="auto" w:fill="FFFFFF"/>
        </w:rPr>
        <w:t xml:space="preserve"> Churn*NewCellphoneUser / </w:t>
      </w:r>
      <w:r w:rsidRPr="00FF638F">
        <w:rPr>
          <w:rFonts w:ascii="Courier New" w:hAnsi="Courier New" w:cs="Courier New"/>
          <w:color w:val="0000FF"/>
          <w:sz w:val="20"/>
          <w:szCs w:val="20"/>
          <w:shd w:val="clear" w:color="auto" w:fill="FFFFFF"/>
        </w:rPr>
        <w:t>expected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cellchi2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norow</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nocol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chisq</w:t>
      </w:r>
      <w:r w:rsidRPr="00FF638F">
        <w:rPr>
          <w:rFonts w:ascii="Courier New" w:hAnsi="Courier New" w:cs="Courier New"/>
          <w:color w:val="000000"/>
          <w:sz w:val="20"/>
          <w:szCs w:val="20"/>
          <w:shd w:val="clear" w:color="auto" w:fill="FFFFFF"/>
        </w:rPr>
        <w:t>;</w:t>
      </w:r>
    </w:p>
    <w:p w14:paraId="22C03CD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=ChiSqData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pchi</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lrchi</w:t>
      </w:r>
      <w:r w:rsidRPr="00FF638F">
        <w:rPr>
          <w:rFonts w:ascii="Courier New" w:hAnsi="Courier New" w:cs="Courier New"/>
          <w:color w:val="000000"/>
          <w:sz w:val="20"/>
          <w:szCs w:val="20"/>
          <w:shd w:val="clear" w:color="auto" w:fill="FFFFFF"/>
        </w:rPr>
        <w:t>;</w:t>
      </w:r>
    </w:p>
    <w:p w14:paraId="43EC0E3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8000"/>
          <w:sz w:val="20"/>
          <w:szCs w:val="20"/>
          <w:shd w:val="clear" w:color="auto" w:fill="FFFFFF"/>
        </w:rPr>
        <w:t>/*weight Count;*/</w:t>
      </w:r>
    </w:p>
    <w:p w14:paraId="51EAB16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33A43FD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F32E8C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F1854C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"Analysis of Revenue by cellphone users"</w:t>
      </w:r>
      <w:r w:rsidRPr="00FF638F">
        <w:rPr>
          <w:rFonts w:ascii="Courier New" w:hAnsi="Courier New" w:cs="Courier New"/>
          <w:color w:val="000000"/>
          <w:sz w:val="20"/>
          <w:szCs w:val="20"/>
          <w:shd w:val="clear" w:color="auto" w:fill="FFFFFF"/>
        </w:rPr>
        <w:t>;</w:t>
      </w:r>
    </w:p>
    <w:p w14:paraId="0378811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noborder</w:t>
      </w:r>
      <w:r w:rsidRPr="00FF638F">
        <w:rPr>
          <w:rFonts w:ascii="Courier New" w:hAnsi="Courier New" w:cs="Courier New"/>
          <w:color w:val="000000"/>
          <w:sz w:val="20"/>
          <w:szCs w:val="20"/>
          <w:shd w:val="clear" w:color="auto" w:fill="FFFFFF"/>
        </w:rPr>
        <w:t>;</w:t>
      </w:r>
    </w:p>
    <w:p w14:paraId="40FD882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hbar</w:t>
      </w:r>
      <w:r w:rsidRPr="00FF638F">
        <w:rPr>
          <w:rFonts w:ascii="Courier New" w:hAnsi="Courier New" w:cs="Courier New"/>
          <w:color w:val="000000"/>
          <w:sz w:val="20"/>
          <w:szCs w:val="20"/>
          <w:shd w:val="clear" w:color="auto" w:fill="FFFFFF"/>
        </w:rPr>
        <w:t xml:space="preserve"> NewCellphoneUser / </w:t>
      </w:r>
      <w:r w:rsidRPr="00FF638F">
        <w:rPr>
          <w:rFonts w:ascii="Courier New" w:hAnsi="Courier New" w:cs="Courier New"/>
          <w:color w:val="0000FF"/>
          <w:sz w:val="20"/>
          <w:szCs w:val="20"/>
          <w:shd w:val="clear" w:color="auto" w:fill="FFFFFF"/>
        </w:rPr>
        <w:t>response</w:t>
      </w:r>
      <w:r w:rsidRPr="00FF638F">
        <w:rPr>
          <w:rFonts w:ascii="Courier New" w:hAnsi="Courier New" w:cs="Courier New"/>
          <w:color w:val="000000"/>
          <w:sz w:val="20"/>
          <w:szCs w:val="20"/>
          <w:shd w:val="clear" w:color="auto" w:fill="FFFFFF"/>
        </w:rPr>
        <w:t xml:space="preserve">=TotalRecurringCharge </w:t>
      </w:r>
      <w:r w:rsidRPr="00FF638F">
        <w:rPr>
          <w:rFonts w:ascii="Courier New" w:hAnsi="Courier New" w:cs="Courier New"/>
          <w:color w:val="0000FF"/>
          <w:sz w:val="20"/>
          <w:szCs w:val="20"/>
          <w:shd w:val="clear" w:color="auto" w:fill="FFFFFF"/>
        </w:rPr>
        <w:t>stat</w:t>
      </w:r>
      <w:r w:rsidRPr="00FF638F">
        <w:rPr>
          <w:rFonts w:ascii="Courier New" w:hAnsi="Courier New" w:cs="Courier New"/>
          <w:color w:val="000000"/>
          <w:sz w:val="20"/>
          <w:szCs w:val="20"/>
          <w:shd w:val="clear" w:color="auto" w:fill="FFFFFF"/>
        </w:rPr>
        <w:t xml:space="preserve">=sum </w:t>
      </w:r>
      <w:r w:rsidRPr="00FF638F">
        <w:rPr>
          <w:rFonts w:ascii="Courier New" w:hAnsi="Courier New" w:cs="Courier New"/>
          <w:color w:val="0000FF"/>
          <w:sz w:val="20"/>
          <w:szCs w:val="20"/>
          <w:shd w:val="clear" w:color="auto" w:fill="FFFFFF"/>
        </w:rPr>
        <w:t>group</w:t>
      </w:r>
      <w:r w:rsidRPr="00FF638F">
        <w:rPr>
          <w:rFonts w:ascii="Courier New" w:hAnsi="Courier New" w:cs="Courier New"/>
          <w:color w:val="000000"/>
          <w:sz w:val="20"/>
          <w:szCs w:val="20"/>
          <w:shd w:val="clear" w:color="auto" w:fill="FFFFFF"/>
        </w:rPr>
        <w:t xml:space="preserve">=Churn displaybaseline=auto </w:t>
      </w:r>
      <w:r w:rsidRPr="00FF638F">
        <w:rPr>
          <w:rFonts w:ascii="Courier New" w:hAnsi="Courier New" w:cs="Courier New"/>
          <w:color w:val="0000FF"/>
          <w:sz w:val="20"/>
          <w:szCs w:val="20"/>
          <w:shd w:val="clear" w:color="auto" w:fill="FFFFFF"/>
        </w:rPr>
        <w:t>barwidth</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0.6</w:t>
      </w:r>
    </w:p>
    <w:p w14:paraId="595C30F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seglabel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dataskin</w:t>
      </w:r>
      <w:r w:rsidRPr="00FF638F">
        <w:rPr>
          <w:rFonts w:ascii="Courier New" w:hAnsi="Courier New" w:cs="Courier New"/>
          <w:color w:val="000000"/>
          <w:sz w:val="20"/>
          <w:szCs w:val="20"/>
          <w:shd w:val="clear" w:color="auto" w:fill="FFFFFF"/>
        </w:rPr>
        <w:t>=pressed;</w:t>
      </w:r>
    </w:p>
    <w:p w14:paraId="40CFE29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yaxis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=(noline noticks nolabel);</w:t>
      </w:r>
    </w:p>
    <w:p w14:paraId="02350A7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xaxis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 xml:space="preserve">=(noline noticks nolabel) </w:t>
      </w:r>
      <w:r w:rsidRPr="00FF638F">
        <w:rPr>
          <w:rFonts w:ascii="Courier New" w:hAnsi="Courier New" w:cs="Courier New"/>
          <w:color w:val="0000FF"/>
          <w:sz w:val="20"/>
          <w:szCs w:val="20"/>
          <w:shd w:val="clear" w:color="auto" w:fill="FFFFFF"/>
        </w:rPr>
        <w:t>grid</w:t>
      </w:r>
      <w:r w:rsidRPr="00FF638F">
        <w:rPr>
          <w:rFonts w:ascii="Courier New" w:hAnsi="Courier New" w:cs="Courier New"/>
          <w:color w:val="000000"/>
          <w:sz w:val="20"/>
          <w:szCs w:val="20"/>
          <w:shd w:val="clear" w:color="auto" w:fill="FFFFFF"/>
        </w:rPr>
        <w:t>;</w:t>
      </w:r>
    </w:p>
    <w:p w14:paraId="47DFF70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keylegend</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location</w:t>
      </w:r>
      <w:r w:rsidRPr="00FF638F">
        <w:rPr>
          <w:rFonts w:ascii="Courier New" w:hAnsi="Courier New" w:cs="Courier New"/>
          <w:color w:val="000000"/>
          <w:sz w:val="20"/>
          <w:szCs w:val="20"/>
          <w:shd w:val="clear" w:color="auto" w:fill="FFFFFF"/>
        </w:rPr>
        <w:t xml:space="preserve">=outside </w:t>
      </w:r>
      <w:r w:rsidRPr="00FF638F">
        <w:rPr>
          <w:rFonts w:ascii="Courier New" w:hAnsi="Courier New" w:cs="Courier New"/>
          <w:color w:val="0000FF"/>
          <w:sz w:val="20"/>
          <w:szCs w:val="20"/>
          <w:shd w:val="clear" w:color="auto" w:fill="FFFFFF"/>
        </w:rPr>
        <w:t>position</w:t>
      </w:r>
      <w:r w:rsidRPr="00FF638F">
        <w:rPr>
          <w:rFonts w:ascii="Courier New" w:hAnsi="Courier New" w:cs="Courier New"/>
          <w:color w:val="000000"/>
          <w:sz w:val="20"/>
          <w:szCs w:val="20"/>
          <w:shd w:val="clear" w:color="auto" w:fill="FFFFFF"/>
        </w:rPr>
        <w:t xml:space="preserve">=top </w:t>
      </w:r>
      <w:r w:rsidRPr="00FF638F">
        <w:rPr>
          <w:rFonts w:ascii="Courier New" w:hAnsi="Courier New" w:cs="Courier New"/>
          <w:color w:val="0000FF"/>
          <w:sz w:val="20"/>
          <w:szCs w:val="20"/>
          <w:shd w:val="clear" w:color="auto" w:fill="FFFFFF"/>
        </w:rPr>
        <w:t>fillheight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fillaspect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7614F2C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format</w:t>
      </w:r>
      <w:r w:rsidRPr="00FF638F">
        <w:rPr>
          <w:rFonts w:ascii="Courier New" w:hAnsi="Courier New" w:cs="Courier New"/>
          <w:color w:val="000000"/>
          <w:sz w:val="20"/>
          <w:szCs w:val="20"/>
          <w:shd w:val="clear" w:color="auto" w:fill="FFFFFF"/>
        </w:rPr>
        <w:t xml:space="preserve"> MonthsInService </w:t>
      </w:r>
      <w:r w:rsidRPr="00FF638F">
        <w:rPr>
          <w:rFonts w:ascii="Courier New" w:hAnsi="Courier New" w:cs="Courier New"/>
          <w:b/>
          <w:bCs/>
          <w:color w:val="008080"/>
          <w:sz w:val="20"/>
          <w:szCs w:val="20"/>
          <w:shd w:val="clear" w:color="auto" w:fill="FFFFFF"/>
        </w:rPr>
        <w:t>8.0</w:t>
      </w:r>
      <w:r w:rsidRPr="00FF638F">
        <w:rPr>
          <w:rFonts w:ascii="Courier New" w:hAnsi="Courier New" w:cs="Courier New"/>
          <w:color w:val="000000"/>
          <w:sz w:val="20"/>
          <w:szCs w:val="20"/>
          <w:shd w:val="clear" w:color="auto" w:fill="FFFFFF"/>
        </w:rPr>
        <w:t>;</w:t>
      </w:r>
    </w:p>
    <w:p w14:paraId="1CB1C8D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6B724A7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A9F0B0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276B8B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7F997F5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/*Revenue Analysis by Credit Rating, grouped by Churn*/</w:t>
      </w:r>
    </w:p>
    <w:p w14:paraId="3EB779F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FCF8DB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"Analysis of Revenue by Credit Rating-Churn"</w:t>
      </w:r>
      <w:r w:rsidRPr="00FF638F">
        <w:rPr>
          <w:rFonts w:ascii="Courier New" w:hAnsi="Courier New" w:cs="Courier New"/>
          <w:color w:val="000000"/>
          <w:sz w:val="20"/>
          <w:szCs w:val="20"/>
          <w:shd w:val="clear" w:color="auto" w:fill="FFFFFF"/>
        </w:rPr>
        <w:t>;</w:t>
      </w:r>
    </w:p>
    <w:p w14:paraId="787D79A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noborder</w:t>
      </w:r>
      <w:r w:rsidRPr="00FF638F">
        <w:rPr>
          <w:rFonts w:ascii="Courier New" w:hAnsi="Courier New" w:cs="Courier New"/>
          <w:color w:val="000000"/>
          <w:sz w:val="20"/>
          <w:szCs w:val="20"/>
          <w:shd w:val="clear" w:color="auto" w:fill="FFFFFF"/>
        </w:rPr>
        <w:t>;</w:t>
      </w:r>
    </w:p>
    <w:p w14:paraId="00B0EE6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hbar</w:t>
      </w:r>
      <w:r w:rsidRPr="00FF638F">
        <w:rPr>
          <w:rFonts w:ascii="Courier New" w:hAnsi="Courier New" w:cs="Courier New"/>
          <w:color w:val="000000"/>
          <w:sz w:val="20"/>
          <w:szCs w:val="20"/>
          <w:shd w:val="clear" w:color="auto" w:fill="FFFFFF"/>
        </w:rPr>
        <w:t xml:space="preserve"> CreditRating / </w:t>
      </w:r>
      <w:r w:rsidRPr="00FF638F">
        <w:rPr>
          <w:rFonts w:ascii="Courier New" w:hAnsi="Courier New" w:cs="Courier New"/>
          <w:color w:val="0000FF"/>
          <w:sz w:val="20"/>
          <w:szCs w:val="20"/>
          <w:shd w:val="clear" w:color="auto" w:fill="FFFFFF"/>
        </w:rPr>
        <w:t>response</w:t>
      </w:r>
      <w:r w:rsidRPr="00FF638F">
        <w:rPr>
          <w:rFonts w:ascii="Courier New" w:hAnsi="Courier New" w:cs="Courier New"/>
          <w:color w:val="000000"/>
          <w:sz w:val="20"/>
          <w:szCs w:val="20"/>
          <w:shd w:val="clear" w:color="auto" w:fill="FFFFFF"/>
        </w:rPr>
        <w:t xml:space="preserve">=TotalRecurringCharge </w:t>
      </w:r>
      <w:r w:rsidRPr="00FF638F">
        <w:rPr>
          <w:rFonts w:ascii="Courier New" w:hAnsi="Courier New" w:cs="Courier New"/>
          <w:color w:val="0000FF"/>
          <w:sz w:val="20"/>
          <w:szCs w:val="20"/>
          <w:shd w:val="clear" w:color="auto" w:fill="FFFFFF"/>
        </w:rPr>
        <w:t>stat</w:t>
      </w:r>
      <w:r w:rsidRPr="00FF638F">
        <w:rPr>
          <w:rFonts w:ascii="Courier New" w:hAnsi="Courier New" w:cs="Courier New"/>
          <w:color w:val="000000"/>
          <w:sz w:val="20"/>
          <w:szCs w:val="20"/>
          <w:shd w:val="clear" w:color="auto" w:fill="FFFFFF"/>
        </w:rPr>
        <w:t xml:space="preserve">=sum </w:t>
      </w:r>
      <w:r w:rsidRPr="00FF638F">
        <w:rPr>
          <w:rFonts w:ascii="Courier New" w:hAnsi="Courier New" w:cs="Courier New"/>
          <w:color w:val="0000FF"/>
          <w:sz w:val="20"/>
          <w:szCs w:val="20"/>
          <w:shd w:val="clear" w:color="auto" w:fill="FFFFFF"/>
        </w:rPr>
        <w:t>group</w:t>
      </w:r>
      <w:r w:rsidRPr="00FF638F">
        <w:rPr>
          <w:rFonts w:ascii="Courier New" w:hAnsi="Courier New" w:cs="Courier New"/>
          <w:color w:val="000000"/>
          <w:sz w:val="20"/>
          <w:szCs w:val="20"/>
          <w:shd w:val="clear" w:color="auto" w:fill="FFFFFF"/>
        </w:rPr>
        <w:t xml:space="preserve">=Churn displaybaseline=auto </w:t>
      </w:r>
      <w:r w:rsidRPr="00FF638F">
        <w:rPr>
          <w:rFonts w:ascii="Courier New" w:hAnsi="Courier New" w:cs="Courier New"/>
          <w:color w:val="0000FF"/>
          <w:sz w:val="20"/>
          <w:szCs w:val="20"/>
          <w:shd w:val="clear" w:color="auto" w:fill="FFFFFF"/>
        </w:rPr>
        <w:t>barwidth</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0.6</w:t>
      </w:r>
    </w:p>
    <w:p w14:paraId="1EB6030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seglabel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dataskin</w:t>
      </w:r>
      <w:r w:rsidRPr="00FF638F">
        <w:rPr>
          <w:rFonts w:ascii="Courier New" w:hAnsi="Courier New" w:cs="Courier New"/>
          <w:color w:val="000000"/>
          <w:sz w:val="20"/>
          <w:szCs w:val="20"/>
          <w:shd w:val="clear" w:color="auto" w:fill="FFFFFF"/>
        </w:rPr>
        <w:t>=pressed;</w:t>
      </w:r>
    </w:p>
    <w:p w14:paraId="479F5D8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yaxis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=(noline noticks nolabel);</w:t>
      </w:r>
    </w:p>
    <w:p w14:paraId="47D36FD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xaxis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 xml:space="preserve">=(noline noticks nolabel) </w:t>
      </w:r>
      <w:r w:rsidRPr="00FF638F">
        <w:rPr>
          <w:rFonts w:ascii="Courier New" w:hAnsi="Courier New" w:cs="Courier New"/>
          <w:color w:val="0000FF"/>
          <w:sz w:val="20"/>
          <w:szCs w:val="20"/>
          <w:shd w:val="clear" w:color="auto" w:fill="FFFFFF"/>
        </w:rPr>
        <w:t>grid</w:t>
      </w:r>
      <w:r w:rsidRPr="00FF638F">
        <w:rPr>
          <w:rFonts w:ascii="Courier New" w:hAnsi="Courier New" w:cs="Courier New"/>
          <w:color w:val="000000"/>
          <w:sz w:val="20"/>
          <w:szCs w:val="20"/>
          <w:shd w:val="clear" w:color="auto" w:fill="FFFFFF"/>
        </w:rPr>
        <w:t>;</w:t>
      </w:r>
    </w:p>
    <w:p w14:paraId="1576C6B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keylegend</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location</w:t>
      </w:r>
      <w:r w:rsidRPr="00FF638F">
        <w:rPr>
          <w:rFonts w:ascii="Courier New" w:hAnsi="Courier New" w:cs="Courier New"/>
          <w:color w:val="000000"/>
          <w:sz w:val="20"/>
          <w:szCs w:val="20"/>
          <w:shd w:val="clear" w:color="auto" w:fill="FFFFFF"/>
        </w:rPr>
        <w:t xml:space="preserve">=outside </w:t>
      </w:r>
      <w:r w:rsidRPr="00FF638F">
        <w:rPr>
          <w:rFonts w:ascii="Courier New" w:hAnsi="Courier New" w:cs="Courier New"/>
          <w:color w:val="0000FF"/>
          <w:sz w:val="20"/>
          <w:szCs w:val="20"/>
          <w:shd w:val="clear" w:color="auto" w:fill="FFFFFF"/>
        </w:rPr>
        <w:t>position</w:t>
      </w:r>
      <w:r w:rsidRPr="00FF638F">
        <w:rPr>
          <w:rFonts w:ascii="Courier New" w:hAnsi="Courier New" w:cs="Courier New"/>
          <w:color w:val="000000"/>
          <w:sz w:val="20"/>
          <w:szCs w:val="20"/>
          <w:shd w:val="clear" w:color="auto" w:fill="FFFFFF"/>
        </w:rPr>
        <w:t xml:space="preserve">=top </w:t>
      </w:r>
      <w:r w:rsidRPr="00FF638F">
        <w:rPr>
          <w:rFonts w:ascii="Courier New" w:hAnsi="Courier New" w:cs="Courier New"/>
          <w:color w:val="0000FF"/>
          <w:sz w:val="20"/>
          <w:szCs w:val="20"/>
          <w:shd w:val="clear" w:color="auto" w:fill="FFFFFF"/>
        </w:rPr>
        <w:t>fillheight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fillaspect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08B2A0D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format</w:t>
      </w:r>
      <w:r w:rsidRPr="00FF638F">
        <w:rPr>
          <w:rFonts w:ascii="Courier New" w:hAnsi="Courier New" w:cs="Courier New"/>
          <w:color w:val="000000"/>
          <w:sz w:val="20"/>
          <w:szCs w:val="20"/>
          <w:shd w:val="clear" w:color="auto" w:fill="FFFFFF"/>
        </w:rPr>
        <w:t xml:space="preserve"> MonthsInService </w:t>
      </w:r>
      <w:r w:rsidRPr="00FF638F">
        <w:rPr>
          <w:rFonts w:ascii="Courier New" w:hAnsi="Courier New" w:cs="Courier New"/>
          <w:b/>
          <w:bCs/>
          <w:color w:val="008080"/>
          <w:sz w:val="20"/>
          <w:szCs w:val="20"/>
          <w:shd w:val="clear" w:color="auto" w:fill="FFFFFF"/>
        </w:rPr>
        <w:t>8.0</w:t>
      </w:r>
      <w:r w:rsidRPr="00FF638F">
        <w:rPr>
          <w:rFonts w:ascii="Courier New" w:hAnsi="Courier New" w:cs="Courier New"/>
          <w:color w:val="000000"/>
          <w:sz w:val="20"/>
          <w:szCs w:val="20"/>
          <w:shd w:val="clear" w:color="auto" w:fill="FFFFFF"/>
        </w:rPr>
        <w:t>;</w:t>
      </w:r>
    </w:p>
    <w:p w14:paraId="47D0443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1BD51CF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9C3F6C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DE031F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/*Revenue Analysis by IncomeGroup, grouped by Churn status*/</w:t>
      </w:r>
    </w:p>
    <w:p w14:paraId="2CE90D7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3B5A3E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"Analysis of Revenue by IncomeGroup-Churn"</w:t>
      </w:r>
      <w:r w:rsidRPr="00FF638F">
        <w:rPr>
          <w:rFonts w:ascii="Courier New" w:hAnsi="Courier New" w:cs="Courier New"/>
          <w:color w:val="000000"/>
          <w:sz w:val="20"/>
          <w:szCs w:val="20"/>
          <w:shd w:val="clear" w:color="auto" w:fill="FFFFFF"/>
        </w:rPr>
        <w:t>;</w:t>
      </w:r>
    </w:p>
    <w:p w14:paraId="6A5DDEC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noborder</w:t>
      </w:r>
      <w:r w:rsidRPr="00FF638F">
        <w:rPr>
          <w:rFonts w:ascii="Courier New" w:hAnsi="Courier New" w:cs="Courier New"/>
          <w:color w:val="000000"/>
          <w:sz w:val="20"/>
          <w:szCs w:val="20"/>
          <w:shd w:val="clear" w:color="auto" w:fill="FFFFFF"/>
        </w:rPr>
        <w:t>;</w:t>
      </w:r>
    </w:p>
    <w:p w14:paraId="2E38A74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hbar</w:t>
      </w:r>
      <w:r w:rsidRPr="00FF638F">
        <w:rPr>
          <w:rFonts w:ascii="Courier New" w:hAnsi="Courier New" w:cs="Courier New"/>
          <w:color w:val="000000"/>
          <w:sz w:val="20"/>
          <w:szCs w:val="20"/>
          <w:shd w:val="clear" w:color="auto" w:fill="FFFFFF"/>
        </w:rPr>
        <w:t xml:space="preserve"> IncomeGroup / </w:t>
      </w:r>
      <w:r w:rsidRPr="00FF638F">
        <w:rPr>
          <w:rFonts w:ascii="Courier New" w:hAnsi="Courier New" w:cs="Courier New"/>
          <w:color w:val="0000FF"/>
          <w:sz w:val="20"/>
          <w:szCs w:val="20"/>
          <w:shd w:val="clear" w:color="auto" w:fill="FFFFFF"/>
        </w:rPr>
        <w:t>response</w:t>
      </w:r>
      <w:r w:rsidRPr="00FF638F">
        <w:rPr>
          <w:rFonts w:ascii="Courier New" w:hAnsi="Courier New" w:cs="Courier New"/>
          <w:color w:val="000000"/>
          <w:sz w:val="20"/>
          <w:szCs w:val="20"/>
          <w:shd w:val="clear" w:color="auto" w:fill="FFFFFF"/>
        </w:rPr>
        <w:t xml:space="preserve">=TotalRecurringCharge </w:t>
      </w:r>
      <w:r w:rsidRPr="00FF638F">
        <w:rPr>
          <w:rFonts w:ascii="Courier New" w:hAnsi="Courier New" w:cs="Courier New"/>
          <w:color w:val="0000FF"/>
          <w:sz w:val="20"/>
          <w:szCs w:val="20"/>
          <w:shd w:val="clear" w:color="auto" w:fill="FFFFFF"/>
        </w:rPr>
        <w:t>stat</w:t>
      </w:r>
      <w:r w:rsidRPr="00FF638F">
        <w:rPr>
          <w:rFonts w:ascii="Courier New" w:hAnsi="Courier New" w:cs="Courier New"/>
          <w:color w:val="000000"/>
          <w:sz w:val="20"/>
          <w:szCs w:val="20"/>
          <w:shd w:val="clear" w:color="auto" w:fill="FFFFFF"/>
        </w:rPr>
        <w:t xml:space="preserve">=sum </w:t>
      </w:r>
      <w:r w:rsidRPr="00FF638F">
        <w:rPr>
          <w:rFonts w:ascii="Courier New" w:hAnsi="Courier New" w:cs="Courier New"/>
          <w:color w:val="0000FF"/>
          <w:sz w:val="20"/>
          <w:szCs w:val="20"/>
          <w:shd w:val="clear" w:color="auto" w:fill="FFFFFF"/>
        </w:rPr>
        <w:t>group</w:t>
      </w:r>
      <w:r w:rsidRPr="00FF638F">
        <w:rPr>
          <w:rFonts w:ascii="Courier New" w:hAnsi="Courier New" w:cs="Courier New"/>
          <w:color w:val="000000"/>
          <w:sz w:val="20"/>
          <w:szCs w:val="20"/>
          <w:shd w:val="clear" w:color="auto" w:fill="FFFFFF"/>
        </w:rPr>
        <w:t xml:space="preserve">=Churn displaybaseline=auto </w:t>
      </w:r>
      <w:r w:rsidRPr="00FF638F">
        <w:rPr>
          <w:rFonts w:ascii="Courier New" w:hAnsi="Courier New" w:cs="Courier New"/>
          <w:color w:val="0000FF"/>
          <w:sz w:val="20"/>
          <w:szCs w:val="20"/>
          <w:shd w:val="clear" w:color="auto" w:fill="FFFFFF"/>
        </w:rPr>
        <w:t>barwidth</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0.6</w:t>
      </w:r>
    </w:p>
    <w:p w14:paraId="4E75211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seglabel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dataskin</w:t>
      </w:r>
      <w:r w:rsidRPr="00FF638F">
        <w:rPr>
          <w:rFonts w:ascii="Courier New" w:hAnsi="Courier New" w:cs="Courier New"/>
          <w:color w:val="000000"/>
          <w:sz w:val="20"/>
          <w:szCs w:val="20"/>
          <w:shd w:val="clear" w:color="auto" w:fill="FFFFFF"/>
        </w:rPr>
        <w:t>=pressed;</w:t>
      </w:r>
    </w:p>
    <w:p w14:paraId="7E84075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yaxis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=(noline noticks nolabel);</w:t>
      </w:r>
    </w:p>
    <w:p w14:paraId="2A1B4C9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xaxis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 xml:space="preserve">=(noline noticks nolabel) </w:t>
      </w:r>
      <w:r w:rsidRPr="00FF638F">
        <w:rPr>
          <w:rFonts w:ascii="Courier New" w:hAnsi="Courier New" w:cs="Courier New"/>
          <w:color w:val="0000FF"/>
          <w:sz w:val="20"/>
          <w:szCs w:val="20"/>
          <w:shd w:val="clear" w:color="auto" w:fill="FFFFFF"/>
        </w:rPr>
        <w:t>grid</w:t>
      </w:r>
      <w:r w:rsidRPr="00FF638F">
        <w:rPr>
          <w:rFonts w:ascii="Courier New" w:hAnsi="Courier New" w:cs="Courier New"/>
          <w:color w:val="000000"/>
          <w:sz w:val="20"/>
          <w:szCs w:val="20"/>
          <w:shd w:val="clear" w:color="auto" w:fill="FFFFFF"/>
        </w:rPr>
        <w:t>;</w:t>
      </w:r>
    </w:p>
    <w:p w14:paraId="7456BDA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keylegend</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location</w:t>
      </w:r>
      <w:r w:rsidRPr="00FF638F">
        <w:rPr>
          <w:rFonts w:ascii="Courier New" w:hAnsi="Courier New" w:cs="Courier New"/>
          <w:color w:val="000000"/>
          <w:sz w:val="20"/>
          <w:szCs w:val="20"/>
          <w:shd w:val="clear" w:color="auto" w:fill="FFFFFF"/>
        </w:rPr>
        <w:t xml:space="preserve">=outside </w:t>
      </w:r>
      <w:r w:rsidRPr="00FF638F">
        <w:rPr>
          <w:rFonts w:ascii="Courier New" w:hAnsi="Courier New" w:cs="Courier New"/>
          <w:color w:val="0000FF"/>
          <w:sz w:val="20"/>
          <w:szCs w:val="20"/>
          <w:shd w:val="clear" w:color="auto" w:fill="FFFFFF"/>
        </w:rPr>
        <w:t>position</w:t>
      </w:r>
      <w:r w:rsidRPr="00FF638F">
        <w:rPr>
          <w:rFonts w:ascii="Courier New" w:hAnsi="Courier New" w:cs="Courier New"/>
          <w:color w:val="000000"/>
          <w:sz w:val="20"/>
          <w:szCs w:val="20"/>
          <w:shd w:val="clear" w:color="auto" w:fill="FFFFFF"/>
        </w:rPr>
        <w:t xml:space="preserve">=top </w:t>
      </w:r>
      <w:r w:rsidRPr="00FF638F">
        <w:rPr>
          <w:rFonts w:ascii="Courier New" w:hAnsi="Courier New" w:cs="Courier New"/>
          <w:color w:val="0000FF"/>
          <w:sz w:val="20"/>
          <w:szCs w:val="20"/>
          <w:shd w:val="clear" w:color="auto" w:fill="FFFFFF"/>
        </w:rPr>
        <w:t>fillheight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fillaspect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3EB5DC3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format</w:t>
      </w:r>
      <w:r w:rsidRPr="00FF638F">
        <w:rPr>
          <w:rFonts w:ascii="Courier New" w:hAnsi="Courier New" w:cs="Courier New"/>
          <w:color w:val="000000"/>
          <w:sz w:val="20"/>
          <w:szCs w:val="20"/>
          <w:shd w:val="clear" w:color="auto" w:fill="FFFFFF"/>
        </w:rPr>
        <w:t xml:space="preserve"> MonthsInService </w:t>
      </w:r>
      <w:r w:rsidRPr="00FF638F">
        <w:rPr>
          <w:rFonts w:ascii="Courier New" w:hAnsi="Courier New" w:cs="Courier New"/>
          <w:b/>
          <w:bCs/>
          <w:color w:val="008080"/>
          <w:sz w:val="20"/>
          <w:szCs w:val="20"/>
          <w:shd w:val="clear" w:color="auto" w:fill="FFFFFF"/>
        </w:rPr>
        <w:t>8.0</w:t>
      </w:r>
      <w:r w:rsidRPr="00FF638F">
        <w:rPr>
          <w:rFonts w:ascii="Courier New" w:hAnsi="Courier New" w:cs="Courier New"/>
          <w:color w:val="000000"/>
          <w:sz w:val="20"/>
          <w:szCs w:val="20"/>
          <w:shd w:val="clear" w:color="auto" w:fill="FFFFFF"/>
        </w:rPr>
        <w:t>;</w:t>
      </w:r>
    </w:p>
    <w:p w14:paraId="61CD5D2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1E7C809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295DA9E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94C9BC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/*Revenue Analysis by IncomeGroup, grouped by Churn status*/</w:t>
      </w:r>
    </w:p>
    <w:p w14:paraId="5AFFE67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263A767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"Analysis of Revenue by marital status-Churn"</w:t>
      </w:r>
      <w:r w:rsidRPr="00FF638F">
        <w:rPr>
          <w:rFonts w:ascii="Courier New" w:hAnsi="Courier New" w:cs="Courier New"/>
          <w:color w:val="000000"/>
          <w:sz w:val="20"/>
          <w:szCs w:val="20"/>
          <w:shd w:val="clear" w:color="auto" w:fill="FFFFFF"/>
        </w:rPr>
        <w:t>;</w:t>
      </w:r>
    </w:p>
    <w:p w14:paraId="2BE0B03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noborder</w:t>
      </w:r>
      <w:r w:rsidRPr="00FF638F">
        <w:rPr>
          <w:rFonts w:ascii="Courier New" w:hAnsi="Courier New" w:cs="Courier New"/>
          <w:color w:val="000000"/>
          <w:sz w:val="20"/>
          <w:szCs w:val="20"/>
          <w:shd w:val="clear" w:color="auto" w:fill="FFFFFF"/>
        </w:rPr>
        <w:t>;</w:t>
      </w:r>
    </w:p>
    <w:p w14:paraId="65D606A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hbar</w:t>
      </w:r>
      <w:r w:rsidRPr="00FF638F">
        <w:rPr>
          <w:rFonts w:ascii="Courier New" w:hAnsi="Courier New" w:cs="Courier New"/>
          <w:color w:val="000000"/>
          <w:sz w:val="20"/>
          <w:szCs w:val="20"/>
          <w:shd w:val="clear" w:color="auto" w:fill="FFFFFF"/>
        </w:rPr>
        <w:t xml:space="preserve"> MaritalStatus / </w:t>
      </w:r>
      <w:r w:rsidRPr="00FF638F">
        <w:rPr>
          <w:rFonts w:ascii="Courier New" w:hAnsi="Courier New" w:cs="Courier New"/>
          <w:color w:val="0000FF"/>
          <w:sz w:val="20"/>
          <w:szCs w:val="20"/>
          <w:shd w:val="clear" w:color="auto" w:fill="FFFFFF"/>
        </w:rPr>
        <w:t>response</w:t>
      </w:r>
      <w:r w:rsidRPr="00FF638F">
        <w:rPr>
          <w:rFonts w:ascii="Courier New" w:hAnsi="Courier New" w:cs="Courier New"/>
          <w:color w:val="000000"/>
          <w:sz w:val="20"/>
          <w:szCs w:val="20"/>
          <w:shd w:val="clear" w:color="auto" w:fill="FFFFFF"/>
        </w:rPr>
        <w:t xml:space="preserve">=TotalRecurringCharge </w:t>
      </w:r>
      <w:r w:rsidRPr="00FF638F">
        <w:rPr>
          <w:rFonts w:ascii="Courier New" w:hAnsi="Courier New" w:cs="Courier New"/>
          <w:color w:val="0000FF"/>
          <w:sz w:val="20"/>
          <w:szCs w:val="20"/>
          <w:shd w:val="clear" w:color="auto" w:fill="FFFFFF"/>
        </w:rPr>
        <w:t>stat</w:t>
      </w:r>
      <w:r w:rsidRPr="00FF638F">
        <w:rPr>
          <w:rFonts w:ascii="Courier New" w:hAnsi="Courier New" w:cs="Courier New"/>
          <w:color w:val="000000"/>
          <w:sz w:val="20"/>
          <w:szCs w:val="20"/>
          <w:shd w:val="clear" w:color="auto" w:fill="FFFFFF"/>
        </w:rPr>
        <w:t xml:space="preserve">=sum </w:t>
      </w:r>
      <w:r w:rsidRPr="00FF638F">
        <w:rPr>
          <w:rFonts w:ascii="Courier New" w:hAnsi="Courier New" w:cs="Courier New"/>
          <w:color w:val="0000FF"/>
          <w:sz w:val="20"/>
          <w:szCs w:val="20"/>
          <w:shd w:val="clear" w:color="auto" w:fill="FFFFFF"/>
        </w:rPr>
        <w:t>group</w:t>
      </w:r>
      <w:r w:rsidRPr="00FF638F">
        <w:rPr>
          <w:rFonts w:ascii="Courier New" w:hAnsi="Courier New" w:cs="Courier New"/>
          <w:color w:val="000000"/>
          <w:sz w:val="20"/>
          <w:szCs w:val="20"/>
          <w:shd w:val="clear" w:color="auto" w:fill="FFFFFF"/>
        </w:rPr>
        <w:t xml:space="preserve">=Churn displaybaseline=auto </w:t>
      </w:r>
      <w:r w:rsidRPr="00FF638F">
        <w:rPr>
          <w:rFonts w:ascii="Courier New" w:hAnsi="Courier New" w:cs="Courier New"/>
          <w:color w:val="0000FF"/>
          <w:sz w:val="20"/>
          <w:szCs w:val="20"/>
          <w:shd w:val="clear" w:color="auto" w:fill="FFFFFF"/>
        </w:rPr>
        <w:t>barwidth</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0.6</w:t>
      </w:r>
    </w:p>
    <w:p w14:paraId="5EC9FD1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seglabel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dataskin</w:t>
      </w:r>
      <w:r w:rsidRPr="00FF638F">
        <w:rPr>
          <w:rFonts w:ascii="Courier New" w:hAnsi="Courier New" w:cs="Courier New"/>
          <w:color w:val="000000"/>
          <w:sz w:val="20"/>
          <w:szCs w:val="20"/>
          <w:shd w:val="clear" w:color="auto" w:fill="FFFFFF"/>
        </w:rPr>
        <w:t>=pressed;</w:t>
      </w:r>
    </w:p>
    <w:p w14:paraId="060080E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yaxis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=(noline noticks nolabel);</w:t>
      </w:r>
    </w:p>
    <w:p w14:paraId="5C5DF44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xaxis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 xml:space="preserve">=(noline noticks nolabel) </w:t>
      </w:r>
      <w:r w:rsidRPr="00FF638F">
        <w:rPr>
          <w:rFonts w:ascii="Courier New" w:hAnsi="Courier New" w:cs="Courier New"/>
          <w:color w:val="0000FF"/>
          <w:sz w:val="20"/>
          <w:szCs w:val="20"/>
          <w:shd w:val="clear" w:color="auto" w:fill="FFFFFF"/>
        </w:rPr>
        <w:t>grid</w:t>
      </w:r>
      <w:r w:rsidRPr="00FF638F">
        <w:rPr>
          <w:rFonts w:ascii="Courier New" w:hAnsi="Courier New" w:cs="Courier New"/>
          <w:color w:val="000000"/>
          <w:sz w:val="20"/>
          <w:szCs w:val="20"/>
          <w:shd w:val="clear" w:color="auto" w:fill="FFFFFF"/>
        </w:rPr>
        <w:t>;</w:t>
      </w:r>
    </w:p>
    <w:p w14:paraId="1B72651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keylegend</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location</w:t>
      </w:r>
      <w:r w:rsidRPr="00FF638F">
        <w:rPr>
          <w:rFonts w:ascii="Courier New" w:hAnsi="Courier New" w:cs="Courier New"/>
          <w:color w:val="000000"/>
          <w:sz w:val="20"/>
          <w:szCs w:val="20"/>
          <w:shd w:val="clear" w:color="auto" w:fill="FFFFFF"/>
        </w:rPr>
        <w:t xml:space="preserve">=outside </w:t>
      </w:r>
      <w:r w:rsidRPr="00FF638F">
        <w:rPr>
          <w:rFonts w:ascii="Courier New" w:hAnsi="Courier New" w:cs="Courier New"/>
          <w:color w:val="0000FF"/>
          <w:sz w:val="20"/>
          <w:szCs w:val="20"/>
          <w:shd w:val="clear" w:color="auto" w:fill="FFFFFF"/>
        </w:rPr>
        <w:t>position</w:t>
      </w:r>
      <w:r w:rsidRPr="00FF638F">
        <w:rPr>
          <w:rFonts w:ascii="Courier New" w:hAnsi="Courier New" w:cs="Courier New"/>
          <w:color w:val="000000"/>
          <w:sz w:val="20"/>
          <w:szCs w:val="20"/>
          <w:shd w:val="clear" w:color="auto" w:fill="FFFFFF"/>
        </w:rPr>
        <w:t xml:space="preserve">=top </w:t>
      </w:r>
      <w:r w:rsidRPr="00FF638F">
        <w:rPr>
          <w:rFonts w:ascii="Courier New" w:hAnsi="Courier New" w:cs="Courier New"/>
          <w:color w:val="0000FF"/>
          <w:sz w:val="20"/>
          <w:szCs w:val="20"/>
          <w:shd w:val="clear" w:color="auto" w:fill="FFFFFF"/>
        </w:rPr>
        <w:t>fillheight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fillaspect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0E9D473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format</w:t>
      </w:r>
      <w:r w:rsidRPr="00FF638F">
        <w:rPr>
          <w:rFonts w:ascii="Courier New" w:hAnsi="Courier New" w:cs="Courier New"/>
          <w:color w:val="000000"/>
          <w:sz w:val="20"/>
          <w:szCs w:val="20"/>
          <w:shd w:val="clear" w:color="auto" w:fill="FFFFFF"/>
        </w:rPr>
        <w:t xml:space="preserve"> MonthsInService </w:t>
      </w:r>
      <w:r w:rsidRPr="00FF638F">
        <w:rPr>
          <w:rFonts w:ascii="Courier New" w:hAnsi="Courier New" w:cs="Courier New"/>
          <w:b/>
          <w:bCs/>
          <w:color w:val="008080"/>
          <w:sz w:val="20"/>
          <w:szCs w:val="20"/>
          <w:shd w:val="clear" w:color="auto" w:fill="FFFFFF"/>
        </w:rPr>
        <w:t>8.0</w:t>
      </w:r>
      <w:r w:rsidRPr="00FF638F">
        <w:rPr>
          <w:rFonts w:ascii="Courier New" w:hAnsi="Courier New" w:cs="Courier New"/>
          <w:color w:val="000000"/>
          <w:sz w:val="20"/>
          <w:szCs w:val="20"/>
          <w:shd w:val="clear" w:color="auto" w:fill="FFFFFF"/>
        </w:rPr>
        <w:t>;</w:t>
      </w:r>
    </w:p>
    <w:p w14:paraId="42C2391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3013EF1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7C8C5E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"Analysis of blocked calls by Churn"</w:t>
      </w:r>
      <w:r w:rsidRPr="00FF638F">
        <w:rPr>
          <w:rFonts w:ascii="Courier New" w:hAnsi="Courier New" w:cs="Courier New"/>
          <w:color w:val="000000"/>
          <w:sz w:val="20"/>
          <w:szCs w:val="20"/>
          <w:shd w:val="clear" w:color="auto" w:fill="FFFFFF"/>
        </w:rPr>
        <w:t>;</w:t>
      </w:r>
    </w:p>
    <w:p w14:paraId="3C5D531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lastRenderedPageBreak/>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=MUW.Telcom </w:t>
      </w:r>
      <w:r w:rsidRPr="00FF638F">
        <w:rPr>
          <w:rFonts w:ascii="Courier New" w:hAnsi="Courier New" w:cs="Courier New"/>
          <w:color w:val="0000FF"/>
          <w:sz w:val="20"/>
          <w:szCs w:val="20"/>
          <w:shd w:val="clear" w:color="auto" w:fill="FFFFFF"/>
        </w:rPr>
        <w:t>noborder</w:t>
      </w:r>
      <w:r w:rsidRPr="00FF638F">
        <w:rPr>
          <w:rFonts w:ascii="Courier New" w:hAnsi="Courier New" w:cs="Courier New"/>
          <w:color w:val="000000"/>
          <w:sz w:val="20"/>
          <w:szCs w:val="20"/>
          <w:shd w:val="clear" w:color="auto" w:fill="FFFFFF"/>
        </w:rPr>
        <w:t>;</w:t>
      </w:r>
    </w:p>
    <w:p w14:paraId="63494BD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hbar</w:t>
      </w:r>
      <w:r w:rsidRPr="00FF638F">
        <w:rPr>
          <w:rFonts w:ascii="Courier New" w:hAnsi="Courier New" w:cs="Courier New"/>
          <w:color w:val="000000"/>
          <w:sz w:val="20"/>
          <w:szCs w:val="20"/>
          <w:shd w:val="clear" w:color="auto" w:fill="FFFFFF"/>
        </w:rPr>
        <w:t xml:space="preserve"> Churn / </w:t>
      </w:r>
      <w:r w:rsidRPr="00FF638F">
        <w:rPr>
          <w:rFonts w:ascii="Courier New" w:hAnsi="Courier New" w:cs="Courier New"/>
          <w:color w:val="0000FF"/>
          <w:sz w:val="20"/>
          <w:szCs w:val="20"/>
          <w:shd w:val="clear" w:color="auto" w:fill="FFFFFF"/>
        </w:rPr>
        <w:t>response</w:t>
      </w:r>
      <w:r w:rsidRPr="00FF638F">
        <w:rPr>
          <w:rFonts w:ascii="Courier New" w:hAnsi="Courier New" w:cs="Courier New"/>
          <w:color w:val="000000"/>
          <w:sz w:val="20"/>
          <w:szCs w:val="20"/>
          <w:shd w:val="clear" w:color="auto" w:fill="FFFFFF"/>
        </w:rPr>
        <w:t xml:space="preserve">= BlockedCalls </w:t>
      </w:r>
      <w:r w:rsidRPr="00FF638F">
        <w:rPr>
          <w:rFonts w:ascii="Courier New" w:hAnsi="Courier New" w:cs="Courier New"/>
          <w:color w:val="0000FF"/>
          <w:sz w:val="20"/>
          <w:szCs w:val="20"/>
          <w:shd w:val="clear" w:color="auto" w:fill="FFFFFF"/>
        </w:rPr>
        <w:t>stat</w:t>
      </w:r>
      <w:r w:rsidRPr="00FF638F">
        <w:rPr>
          <w:rFonts w:ascii="Courier New" w:hAnsi="Courier New" w:cs="Courier New"/>
          <w:color w:val="000000"/>
          <w:sz w:val="20"/>
          <w:szCs w:val="20"/>
          <w:shd w:val="clear" w:color="auto" w:fill="FFFFFF"/>
        </w:rPr>
        <w:t xml:space="preserve">=sum </w:t>
      </w:r>
      <w:r w:rsidRPr="00FF638F">
        <w:rPr>
          <w:rFonts w:ascii="Courier New" w:hAnsi="Courier New" w:cs="Courier New"/>
          <w:color w:val="0000FF"/>
          <w:sz w:val="20"/>
          <w:szCs w:val="20"/>
          <w:shd w:val="clear" w:color="auto" w:fill="FFFFFF"/>
        </w:rPr>
        <w:t>group</w:t>
      </w:r>
      <w:r w:rsidRPr="00FF638F">
        <w:rPr>
          <w:rFonts w:ascii="Courier New" w:hAnsi="Courier New" w:cs="Courier New"/>
          <w:color w:val="000000"/>
          <w:sz w:val="20"/>
          <w:szCs w:val="20"/>
          <w:shd w:val="clear" w:color="auto" w:fill="FFFFFF"/>
        </w:rPr>
        <w:t xml:space="preserve">=Churn displaybaseline=auto </w:t>
      </w:r>
      <w:r w:rsidRPr="00FF638F">
        <w:rPr>
          <w:rFonts w:ascii="Courier New" w:hAnsi="Courier New" w:cs="Courier New"/>
          <w:color w:val="0000FF"/>
          <w:sz w:val="20"/>
          <w:szCs w:val="20"/>
          <w:shd w:val="clear" w:color="auto" w:fill="FFFFFF"/>
        </w:rPr>
        <w:t>barwidth</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0.6</w:t>
      </w:r>
    </w:p>
    <w:p w14:paraId="0DEFFAB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seglabel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datalabel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dataskin</w:t>
      </w:r>
      <w:r w:rsidRPr="00FF638F">
        <w:rPr>
          <w:rFonts w:ascii="Courier New" w:hAnsi="Courier New" w:cs="Courier New"/>
          <w:color w:val="000000"/>
          <w:sz w:val="20"/>
          <w:szCs w:val="20"/>
          <w:shd w:val="clear" w:color="auto" w:fill="FFFFFF"/>
        </w:rPr>
        <w:t>=pressed;</w:t>
      </w:r>
    </w:p>
    <w:p w14:paraId="4A72C08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yaxis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=(noline noticks nolabel);</w:t>
      </w:r>
    </w:p>
    <w:p w14:paraId="2F51112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xaxis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display</w:t>
      </w:r>
      <w:r w:rsidRPr="00FF638F">
        <w:rPr>
          <w:rFonts w:ascii="Courier New" w:hAnsi="Courier New" w:cs="Courier New"/>
          <w:color w:val="000000"/>
          <w:sz w:val="20"/>
          <w:szCs w:val="20"/>
          <w:shd w:val="clear" w:color="auto" w:fill="FFFFFF"/>
        </w:rPr>
        <w:t xml:space="preserve">=(noline noticks nolabel) </w:t>
      </w:r>
      <w:r w:rsidRPr="00FF638F">
        <w:rPr>
          <w:rFonts w:ascii="Courier New" w:hAnsi="Courier New" w:cs="Courier New"/>
          <w:color w:val="0000FF"/>
          <w:sz w:val="20"/>
          <w:szCs w:val="20"/>
          <w:shd w:val="clear" w:color="auto" w:fill="FFFFFF"/>
        </w:rPr>
        <w:t>grid</w:t>
      </w:r>
      <w:r w:rsidRPr="00FF638F">
        <w:rPr>
          <w:rFonts w:ascii="Courier New" w:hAnsi="Courier New" w:cs="Courier New"/>
          <w:color w:val="000000"/>
          <w:sz w:val="20"/>
          <w:szCs w:val="20"/>
          <w:shd w:val="clear" w:color="auto" w:fill="FFFFFF"/>
        </w:rPr>
        <w:t>;</w:t>
      </w:r>
    </w:p>
    <w:p w14:paraId="540ACBC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keylegend</w:t>
      </w: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location</w:t>
      </w:r>
      <w:r w:rsidRPr="00FF638F">
        <w:rPr>
          <w:rFonts w:ascii="Courier New" w:hAnsi="Courier New" w:cs="Courier New"/>
          <w:color w:val="000000"/>
          <w:sz w:val="20"/>
          <w:szCs w:val="20"/>
          <w:shd w:val="clear" w:color="auto" w:fill="FFFFFF"/>
        </w:rPr>
        <w:t xml:space="preserve">=outside </w:t>
      </w:r>
      <w:r w:rsidRPr="00FF638F">
        <w:rPr>
          <w:rFonts w:ascii="Courier New" w:hAnsi="Courier New" w:cs="Courier New"/>
          <w:color w:val="0000FF"/>
          <w:sz w:val="20"/>
          <w:szCs w:val="20"/>
          <w:shd w:val="clear" w:color="auto" w:fill="FFFFFF"/>
        </w:rPr>
        <w:t>position</w:t>
      </w:r>
      <w:r w:rsidRPr="00FF638F">
        <w:rPr>
          <w:rFonts w:ascii="Courier New" w:hAnsi="Courier New" w:cs="Courier New"/>
          <w:color w:val="000000"/>
          <w:sz w:val="20"/>
          <w:szCs w:val="20"/>
          <w:shd w:val="clear" w:color="auto" w:fill="FFFFFF"/>
        </w:rPr>
        <w:t xml:space="preserve">=top </w:t>
      </w:r>
      <w:r w:rsidRPr="00FF638F">
        <w:rPr>
          <w:rFonts w:ascii="Courier New" w:hAnsi="Courier New" w:cs="Courier New"/>
          <w:color w:val="0000FF"/>
          <w:sz w:val="20"/>
          <w:szCs w:val="20"/>
          <w:shd w:val="clear" w:color="auto" w:fill="FFFFFF"/>
        </w:rPr>
        <w:t>fillheight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10</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fillaspect</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 xml:space="preserve"> ;</w:t>
      </w:r>
    </w:p>
    <w:p w14:paraId="3D391C6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format</w:t>
      </w:r>
      <w:r w:rsidRPr="00FF638F">
        <w:rPr>
          <w:rFonts w:ascii="Courier New" w:hAnsi="Courier New" w:cs="Courier New"/>
          <w:color w:val="000000"/>
          <w:sz w:val="20"/>
          <w:szCs w:val="20"/>
          <w:shd w:val="clear" w:color="auto" w:fill="FFFFFF"/>
        </w:rPr>
        <w:t xml:space="preserve"> MonthsInService </w:t>
      </w:r>
      <w:r w:rsidRPr="00FF638F">
        <w:rPr>
          <w:rFonts w:ascii="Courier New" w:hAnsi="Courier New" w:cs="Courier New"/>
          <w:b/>
          <w:bCs/>
          <w:color w:val="008080"/>
          <w:sz w:val="20"/>
          <w:szCs w:val="20"/>
          <w:shd w:val="clear" w:color="auto" w:fill="FFFFFF"/>
        </w:rPr>
        <w:t>8.0</w:t>
      </w:r>
      <w:r w:rsidRPr="00FF638F">
        <w:rPr>
          <w:rFonts w:ascii="Courier New" w:hAnsi="Courier New" w:cs="Courier New"/>
          <w:color w:val="000000"/>
          <w:sz w:val="20"/>
          <w:szCs w:val="20"/>
          <w:shd w:val="clear" w:color="auto" w:fill="FFFFFF"/>
        </w:rPr>
        <w:t>;</w:t>
      </w:r>
    </w:p>
    <w:p w14:paraId="5303D70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555D6DE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7C4D230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graphics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on</w:t>
      </w:r>
      <w:r w:rsidRPr="00FF638F">
        <w:rPr>
          <w:rFonts w:ascii="Courier New" w:hAnsi="Courier New" w:cs="Courier New"/>
          <w:color w:val="000000"/>
          <w:sz w:val="20"/>
          <w:szCs w:val="20"/>
          <w:shd w:val="clear" w:color="auto" w:fill="FFFFFF"/>
        </w:rPr>
        <w:t>;</w:t>
      </w:r>
    </w:p>
    <w:p w14:paraId="3644EE8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anova</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 = MUW.Telcom;</w:t>
      </w:r>
    </w:p>
    <w:p w14:paraId="0D7E783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class</w:t>
      </w:r>
      <w:r w:rsidRPr="00FF638F">
        <w:rPr>
          <w:rFonts w:ascii="Courier New" w:hAnsi="Courier New" w:cs="Courier New"/>
          <w:color w:val="000000"/>
          <w:sz w:val="20"/>
          <w:szCs w:val="20"/>
          <w:shd w:val="clear" w:color="auto" w:fill="FFFFFF"/>
        </w:rPr>
        <w:t xml:space="preserve"> Churn;</w:t>
      </w:r>
    </w:p>
    <w:p w14:paraId="47D5EBE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model</w:t>
      </w:r>
      <w:r w:rsidRPr="00FF638F">
        <w:rPr>
          <w:rFonts w:ascii="Courier New" w:hAnsi="Courier New" w:cs="Courier New"/>
          <w:color w:val="000000"/>
          <w:sz w:val="20"/>
          <w:szCs w:val="20"/>
          <w:shd w:val="clear" w:color="auto" w:fill="FFFFFF"/>
        </w:rPr>
        <w:t xml:space="preserve">  BlockedCalls= Churn;</w:t>
      </w:r>
    </w:p>
    <w:p w14:paraId="74C70F2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means</w:t>
      </w:r>
      <w:r w:rsidRPr="00FF638F">
        <w:rPr>
          <w:rFonts w:ascii="Courier New" w:hAnsi="Courier New" w:cs="Courier New"/>
          <w:color w:val="000000"/>
          <w:sz w:val="20"/>
          <w:szCs w:val="20"/>
          <w:shd w:val="clear" w:color="auto" w:fill="FFFFFF"/>
        </w:rPr>
        <w:t xml:space="preserve"> Churn/</w:t>
      </w:r>
      <w:r w:rsidRPr="00FF638F">
        <w:rPr>
          <w:rFonts w:ascii="Courier New" w:hAnsi="Courier New" w:cs="Courier New"/>
          <w:color w:val="0000FF"/>
          <w:sz w:val="20"/>
          <w:szCs w:val="20"/>
          <w:shd w:val="clear" w:color="auto" w:fill="FFFFFF"/>
        </w:rPr>
        <w:t>scheffe</w:t>
      </w:r>
      <w:r w:rsidRPr="00FF638F">
        <w:rPr>
          <w:rFonts w:ascii="Courier New" w:hAnsi="Courier New" w:cs="Courier New"/>
          <w:color w:val="000000"/>
          <w:sz w:val="20"/>
          <w:szCs w:val="20"/>
          <w:shd w:val="clear" w:color="auto" w:fill="FFFFFF"/>
        </w:rPr>
        <w:t>;</w:t>
      </w:r>
    </w:p>
    <w:p w14:paraId="139CFAA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"customer BlockedCalls analysis"</w:t>
      </w:r>
      <w:r w:rsidRPr="00FF638F">
        <w:rPr>
          <w:rFonts w:ascii="Courier New" w:hAnsi="Courier New" w:cs="Courier New"/>
          <w:color w:val="000000"/>
          <w:sz w:val="20"/>
          <w:szCs w:val="20"/>
          <w:shd w:val="clear" w:color="auto" w:fill="FFFFFF"/>
        </w:rPr>
        <w:t>;</w:t>
      </w:r>
    </w:p>
    <w:p w14:paraId="0849789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05A520F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graphics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off</w:t>
      </w:r>
      <w:r w:rsidRPr="00FF638F">
        <w:rPr>
          <w:rFonts w:ascii="Courier New" w:hAnsi="Courier New" w:cs="Courier New"/>
          <w:color w:val="000000"/>
          <w:sz w:val="20"/>
          <w:szCs w:val="20"/>
          <w:shd w:val="clear" w:color="auto" w:fill="FFFFFF"/>
        </w:rPr>
        <w:t>;</w:t>
      </w:r>
    </w:p>
    <w:p w14:paraId="2AEE55D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460A04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9F0B47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/*OUTLIER DETECTION*/</w:t>
      </w:r>
    </w:p>
    <w:p w14:paraId="0247B3F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3D0AF5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8000"/>
          <w:sz w:val="20"/>
          <w:szCs w:val="20"/>
          <w:shd w:val="clear" w:color="auto" w:fill="FFFFFF"/>
        </w:rPr>
        <w:t>*monthly revenue;</w:t>
      </w:r>
    </w:p>
    <w:p w14:paraId="47E2E8C2" w14:textId="77777777" w:rsidR="00FF638F" w:rsidRPr="00FF638F" w:rsidRDefault="00FF638F" w:rsidP="00FF638F">
      <w:pPr>
        <w:autoSpaceDE w:val="0"/>
        <w:autoSpaceDN w:val="0"/>
        <w:adjustRightInd w:val="0"/>
        <w:spacing w:after="0" w:line="240" w:lineRule="auto"/>
        <w:rPr>
          <w:rFonts w:ascii="Courier New" w:hAnsi="Courier New" w:cs="Courier New"/>
          <w:color w:val="008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8000"/>
          <w:sz w:val="20"/>
          <w:szCs w:val="20"/>
          <w:shd w:val="clear" w:color="auto" w:fill="FFFFFF"/>
        </w:rPr>
        <w:t>*total recurring charges</w:t>
      </w:r>
    </w:p>
    <w:p w14:paraId="670830A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ab/>
        <w:t>*monthly minutes;</w:t>
      </w:r>
    </w:p>
    <w:p w14:paraId="403EFF6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8000"/>
          <w:sz w:val="20"/>
          <w:szCs w:val="20"/>
          <w:shd w:val="clear" w:color="auto" w:fill="FFFFFF"/>
        </w:rPr>
        <w:t>*dropped calls;</w:t>
      </w:r>
    </w:p>
    <w:p w14:paraId="4BDA28D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8000"/>
          <w:sz w:val="20"/>
          <w:szCs w:val="20"/>
          <w:shd w:val="clear" w:color="auto" w:fill="FFFFFF"/>
        </w:rPr>
        <w:t>*blocked calls;</w:t>
      </w:r>
    </w:p>
    <w:p w14:paraId="0B5D2F4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0EA62C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ADB119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/*calculate quartiles and inter quartiles for Monthly revenue*/</w:t>
      </w:r>
    </w:p>
    <w:p w14:paraId="113E2C9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9415DD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7BB9074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sgplot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Telco_revenue;</w:t>
      </w:r>
    </w:p>
    <w:p w14:paraId="0458D4E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vbox</w:t>
      </w:r>
      <w:r w:rsidRPr="00FF638F">
        <w:rPr>
          <w:rFonts w:ascii="Courier New" w:hAnsi="Courier New" w:cs="Courier New"/>
          <w:color w:val="000000"/>
          <w:sz w:val="20"/>
          <w:szCs w:val="20"/>
          <w:shd w:val="clear" w:color="auto" w:fill="FFFFFF"/>
        </w:rPr>
        <w:t xml:space="preserve">  MonthlyRevenue_updated;</w:t>
      </w:r>
    </w:p>
    <w:p w14:paraId="5EED99D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5C33656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AC534B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A855C8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means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=Telco_revenue </w:t>
      </w:r>
      <w:r w:rsidRPr="00FF638F">
        <w:rPr>
          <w:rFonts w:ascii="Courier New" w:hAnsi="Courier New" w:cs="Courier New"/>
          <w:color w:val="0000FF"/>
          <w:sz w:val="20"/>
          <w:szCs w:val="20"/>
          <w:shd w:val="clear" w:color="auto" w:fill="FFFFFF"/>
        </w:rPr>
        <w:t>maxdec</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w:t>
      </w:r>
    </w:p>
    <w:p w14:paraId="293C6CE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var</w:t>
      </w:r>
      <w:r w:rsidRPr="00FF638F">
        <w:rPr>
          <w:rFonts w:ascii="Courier New" w:hAnsi="Courier New" w:cs="Courier New"/>
          <w:color w:val="000000"/>
          <w:sz w:val="20"/>
          <w:szCs w:val="20"/>
          <w:shd w:val="clear" w:color="auto" w:fill="FFFFFF"/>
        </w:rPr>
        <w:t xml:space="preserve"> MonthlyRevenue_updated;</w:t>
      </w:r>
    </w:p>
    <w:p w14:paraId="0E2AD86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 =revenue </w:t>
      </w:r>
      <w:r w:rsidRPr="00FF638F">
        <w:rPr>
          <w:rFonts w:ascii="Courier New" w:hAnsi="Courier New" w:cs="Courier New"/>
          <w:color w:val="0000FF"/>
          <w:sz w:val="20"/>
          <w:szCs w:val="20"/>
          <w:shd w:val="clear" w:color="auto" w:fill="FFFFFF"/>
        </w:rPr>
        <w:t>p25</w:t>
      </w:r>
      <w:r w:rsidRPr="00FF638F">
        <w:rPr>
          <w:rFonts w:ascii="Courier New" w:hAnsi="Courier New" w:cs="Courier New"/>
          <w:color w:val="000000"/>
          <w:sz w:val="20"/>
          <w:szCs w:val="20"/>
          <w:shd w:val="clear" w:color="auto" w:fill="FFFFFF"/>
        </w:rPr>
        <w:t>=</w:t>
      </w:r>
      <w:r w:rsidRPr="00FF638F">
        <w:rPr>
          <w:rFonts w:ascii="Courier New" w:hAnsi="Courier New" w:cs="Courier New"/>
          <w:color w:val="0000FF"/>
          <w:sz w:val="20"/>
          <w:szCs w:val="20"/>
          <w:shd w:val="clear" w:color="auto" w:fill="FFFFFF"/>
        </w:rPr>
        <w:t>Q1</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p75</w:t>
      </w:r>
      <w:r w:rsidRPr="00FF638F">
        <w:rPr>
          <w:rFonts w:ascii="Courier New" w:hAnsi="Courier New" w:cs="Courier New"/>
          <w:color w:val="000000"/>
          <w:sz w:val="20"/>
          <w:szCs w:val="20"/>
          <w:shd w:val="clear" w:color="auto" w:fill="FFFFFF"/>
        </w:rPr>
        <w:t>=</w:t>
      </w:r>
      <w:r w:rsidRPr="00FF638F">
        <w:rPr>
          <w:rFonts w:ascii="Courier New" w:hAnsi="Courier New" w:cs="Courier New"/>
          <w:color w:val="0000FF"/>
          <w:sz w:val="20"/>
          <w:szCs w:val="20"/>
          <w:shd w:val="clear" w:color="auto" w:fill="FFFFFF"/>
        </w:rPr>
        <w:t>Q3</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qrange</w:t>
      </w:r>
      <w:r w:rsidRPr="00FF638F">
        <w:rPr>
          <w:rFonts w:ascii="Courier New" w:hAnsi="Courier New" w:cs="Courier New"/>
          <w:color w:val="000000"/>
          <w:sz w:val="20"/>
          <w:szCs w:val="20"/>
          <w:shd w:val="clear" w:color="auto" w:fill="FFFFFF"/>
        </w:rPr>
        <w:t xml:space="preserve"> =IQR;</w:t>
      </w:r>
    </w:p>
    <w:p w14:paraId="1CBC8BE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08502EB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71D818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data</w:t>
      </w:r>
      <w:r w:rsidRPr="00FF638F">
        <w:rPr>
          <w:rFonts w:ascii="Courier New" w:hAnsi="Courier New" w:cs="Courier New"/>
          <w:color w:val="000000"/>
          <w:sz w:val="20"/>
          <w:szCs w:val="20"/>
          <w:shd w:val="clear" w:color="auto" w:fill="FFFFFF"/>
        </w:rPr>
        <w:t xml:space="preserve"> revenue_01;</w:t>
      </w:r>
    </w:p>
    <w:p w14:paraId="11FF818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set</w:t>
      </w:r>
      <w:r w:rsidRPr="00FF638F">
        <w:rPr>
          <w:rFonts w:ascii="Courier New" w:hAnsi="Courier New" w:cs="Courier New"/>
          <w:color w:val="000000"/>
          <w:sz w:val="20"/>
          <w:szCs w:val="20"/>
          <w:shd w:val="clear" w:color="auto" w:fill="FFFFFF"/>
        </w:rPr>
        <w:t xml:space="preserve"> revenue;</w:t>
      </w:r>
    </w:p>
    <w:p w14:paraId="1218A4D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lower_limit =Q1-(</w:t>
      </w:r>
      <w:r w:rsidRPr="00FF638F">
        <w:rPr>
          <w:rFonts w:ascii="Courier New" w:hAnsi="Courier New" w:cs="Courier New"/>
          <w:b/>
          <w:bCs/>
          <w:color w:val="008080"/>
          <w:sz w:val="20"/>
          <w:szCs w:val="20"/>
          <w:shd w:val="clear" w:color="auto" w:fill="FFFFFF"/>
        </w:rPr>
        <w:t>3</w:t>
      </w:r>
      <w:r w:rsidRPr="00FF638F">
        <w:rPr>
          <w:rFonts w:ascii="Courier New" w:hAnsi="Courier New" w:cs="Courier New"/>
          <w:color w:val="000000"/>
          <w:sz w:val="20"/>
          <w:szCs w:val="20"/>
          <w:shd w:val="clear" w:color="auto" w:fill="FFFFFF"/>
        </w:rPr>
        <w:t>*IQR);</w:t>
      </w:r>
    </w:p>
    <w:p w14:paraId="567941B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upper_limit=Q3+(</w:t>
      </w:r>
      <w:r w:rsidRPr="00FF638F">
        <w:rPr>
          <w:rFonts w:ascii="Courier New" w:hAnsi="Courier New" w:cs="Courier New"/>
          <w:b/>
          <w:bCs/>
          <w:color w:val="008080"/>
          <w:sz w:val="20"/>
          <w:szCs w:val="20"/>
          <w:shd w:val="clear" w:color="auto" w:fill="FFFFFF"/>
        </w:rPr>
        <w:t>3</w:t>
      </w:r>
      <w:r w:rsidRPr="00FF638F">
        <w:rPr>
          <w:rFonts w:ascii="Courier New" w:hAnsi="Courier New" w:cs="Courier New"/>
          <w:color w:val="000000"/>
          <w:sz w:val="20"/>
          <w:szCs w:val="20"/>
          <w:shd w:val="clear" w:color="auto" w:fill="FFFFFF"/>
        </w:rPr>
        <w:t>*IQR);</w:t>
      </w:r>
    </w:p>
    <w:p w14:paraId="04DB19B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drop</w:t>
      </w:r>
      <w:r w:rsidRPr="00FF638F">
        <w:rPr>
          <w:rFonts w:ascii="Courier New" w:hAnsi="Courier New" w:cs="Courier New"/>
          <w:color w:val="000000"/>
          <w:sz w:val="20"/>
          <w:szCs w:val="20"/>
          <w:shd w:val="clear" w:color="auto" w:fill="FFFFFF"/>
        </w:rPr>
        <w:t xml:space="preserve"> _TYPE_ _FREQ_;</w:t>
      </w:r>
    </w:p>
    <w:p w14:paraId="6476749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2F62DEE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print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=revenue_01; </w:t>
      </w: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7F0D2F6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7E0A88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/*create catesian product*/</w:t>
      </w:r>
    </w:p>
    <w:p w14:paraId="40AE5E1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7C5BAB4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sql</w:t>
      </w:r>
      <w:r w:rsidRPr="00FF638F">
        <w:rPr>
          <w:rFonts w:ascii="Courier New" w:hAnsi="Courier New" w:cs="Courier New"/>
          <w:color w:val="000000"/>
          <w:sz w:val="20"/>
          <w:szCs w:val="20"/>
          <w:shd w:val="clear" w:color="auto" w:fill="FFFFFF"/>
        </w:rPr>
        <w:t>;</w:t>
      </w:r>
    </w:p>
    <w:p w14:paraId="63C5F13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create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w:t>
      </w:r>
      <w:r w:rsidRPr="00FF638F">
        <w:rPr>
          <w:rFonts w:ascii="Courier New" w:hAnsi="Courier New" w:cs="Courier New"/>
          <w:color w:val="000000"/>
          <w:sz w:val="20"/>
          <w:szCs w:val="20"/>
          <w:shd w:val="clear" w:color="auto" w:fill="FFFFFF"/>
        </w:rPr>
        <w:t xml:space="preserve"> revenue_02 </w:t>
      </w:r>
      <w:r w:rsidRPr="00FF638F">
        <w:rPr>
          <w:rFonts w:ascii="Courier New" w:hAnsi="Courier New" w:cs="Courier New"/>
          <w:color w:val="0000FF"/>
          <w:sz w:val="20"/>
          <w:szCs w:val="20"/>
          <w:shd w:val="clear" w:color="auto" w:fill="FFFFFF"/>
        </w:rPr>
        <w:t>as</w:t>
      </w:r>
    </w:p>
    <w:p w14:paraId="3BC2EC7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select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8080"/>
          <w:sz w:val="20"/>
          <w:szCs w:val="20"/>
          <w:shd w:val="clear" w:color="auto" w:fill="FFFFFF"/>
        </w:rPr>
        <w:t>A.</w:t>
      </w:r>
      <w:r w:rsidRPr="00FF638F">
        <w:rPr>
          <w:rFonts w:ascii="Courier New" w:hAnsi="Courier New" w:cs="Courier New"/>
          <w:color w:val="000000"/>
          <w:sz w:val="20"/>
          <w:szCs w:val="20"/>
          <w:shd w:val="clear" w:color="auto" w:fill="FFFFFF"/>
        </w:rPr>
        <w:t>*,</w:t>
      </w:r>
      <w:r w:rsidRPr="00FF638F">
        <w:rPr>
          <w:rFonts w:ascii="Courier New" w:hAnsi="Courier New" w:cs="Courier New"/>
          <w:color w:val="008080"/>
          <w:sz w:val="20"/>
          <w:szCs w:val="20"/>
          <w:shd w:val="clear" w:color="auto" w:fill="FFFFFF"/>
        </w:rPr>
        <w:t>B.</w:t>
      </w:r>
      <w:r w:rsidRPr="00FF638F">
        <w:rPr>
          <w:rFonts w:ascii="Courier New" w:hAnsi="Courier New" w:cs="Courier New"/>
          <w:color w:val="000000"/>
          <w:sz w:val="20"/>
          <w:szCs w:val="20"/>
          <w:shd w:val="clear" w:color="auto" w:fill="FFFFFF"/>
        </w:rPr>
        <w:t>*</w:t>
      </w:r>
    </w:p>
    <w:p w14:paraId="3FF79C1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from</w:t>
      </w:r>
      <w:r w:rsidRPr="00FF638F">
        <w:rPr>
          <w:rFonts w:ascii="Courier New" w:hAnsi="Courier New" w:cs="Courier New"/>
          <w:color w:val="000000"/>
          <w:sz w:val="20"/>
          <w:szCs w:val="20"/>
          <w:shd w:val="clear" w:color="auto" w:fill="FFFFFF"/>
        </w:rPr>
        <w:t xml:space="preserve"> Telco_revenue </w:t>
      </w:r>
      <w:r w:rsidRPr="00FF638F">
        <w:rPr>
          <w:rFonts w:ascii="Courier New" w:hAnsi="Courier New" w:cs="Courier New"/>
          <w:color w:val="0000FF"/>
          <w:sz w:val="20"/>
          <w:szCs w:val="20"/>
          <w:shd w:val="clear" w:color="auto" w:fill="FFFFFF"/>
        </w:rPr>
        <w:t>as</w:t>
      </w:r>
      <w:r w:rsidRPr="00FF638F">
        <w:rPr>
          <w:rFonts w:ascii="Courier New" w:hAnsi="Courier New" w:cs="Courier New"/>
          <w:color w:val="000000"/>
          <w:sz w:val="20"/>
          <w:szCs w:val="20"/>
          <w:shd w:val="clear" w:color="auto" w:fill="FFFFFF"/>
        </w:rPr>
        <w:t xml:space="preserve"> A, revenue_01 </w:t>
      </w:r>
      <w:r w:rsidRPr="00FF638F">
        <w:rPr>
          <w:rFonts w:ascii="Courier New" w:hAnsi="Courier New" w:cs="Courier New"/>
          <w:color w:val="0000FF"/>
          <w:sz w:val="20"/>
          <w:szCs w:val="20"/>
          <w:shd w:val="clear" w:color="auto" w:fill="FFFFFF"/>
        </w:rPr>
        <w:t>as</w:t>
      </w:r>
      <w:r w:rsidRPr="00FF638F">
        <w:rPr>
          <w:rFonts w:ascii="Courier New" w:hAnsi="Courier New" w:cs="Courier New"/>
          <w:color w:val="000000"/>
          <w:sz w:val="20"/>
          <w:szCs w:val="20"/>
          <w:shd w:val="clear" w:color="auto" w:fill="FFFFFF"/>
        </w:rPr>
        <w:t xml:space="preserve"> B</w:t>
      </w:r>
    </w:p>
    <w:p w14:paraId="192C74B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w:t>
      </w:r>
    </w:p>
    <w:p w14:paraId="5986D0E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lastRenderedPageBreak/>
        <w:t>quit</w:t>
      </w:r>
      <w:r w:rsidRPr="00FF638F">
        <w:rPr>
          <w:rFonts w:ascii="Courier New" w:hAnsi="Courier New" w:cs="Courier New"/>
          <w:color w:val="000000"/>
          <w:sz w:val="20"/>
          <w:szCs w:val="20"/>
          <w:shd w:val="clear" w:color="auto" w:fill="FFFFFF"/>
        </w:rPr>
        <w:t>;</w:t>
      </w:r>
    </w:p>
    <w:p w14:paraId="2408CC6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096D59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58C44C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data</w:t>
      </w:r>
      <w:r w:rsidRPr="00FF638F">
        <w:rPr>
          <w:rFonts w:ascii="Courier New" w:hAnsi="Courier New" w:cs="Courier New"/>
          <w:color w:val="000000"/>
          <w:sz w:val="20"/>
          <w:szCs w:val="20"/>
          <w:shd w:val="clear" w:color="auto" w:fill="FFFFFF"/>
        </w:rPr>
        <w:t xml:space="preserve"> revenue_03;</w:t>
      </w:r>
    </w:p>
    <w:p w14:paraId="6137D1C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set</w:t>
      </w:r>
      <w:r w:rsidRPr="00FF638F">
        <w:rPr>
          <w:rFonts w:ascii="Courier New" w:hAnsi="Courier New" w:cs="Courier New"/>
          <w:color w:val="000000"/>
          <w:sz w:val="20"/>
          <w:szCs w:val="20"/>
          <w:shd w:val="clear" w:color="auto" w:fill="FFFFFF"/>
        </w:rPr>
        <w:t xml:space="preserve"> revenue_02;</w:t>
      </w:r>
    </w:p>
    <w:p w14:paraId="3578714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if</w:t>
      </w:r>
      <w:r w:rsidRPr="00FF638F">
        <w:rPr>
          <w:rFonts w:ascii="Courier New" w:hAnsi="Courier New" w:cs="Courier New"/>
          <w:color w:val="000000"/>
          <w:sz w:val="20"/>
          <w:szCs w:val="20"/>
          <w:shd w:val="clear" w:color="auto" w:fill="FFFFFF"/>
        </w:rPr>
        <w:t xml:space="preserve"> MonthlyRevenue_updated le lower_limit </w:t>
      </w:r>
      <w:r w:rsidRPr="00FF638F">
        <w:rPr>
          <w:rFonts w:ascii="Courier New" w:hAnsi="Courier New" w:cs="Courier New"/>
          <w:color w:val="0000FF"/>
          <w:sz w:val="20"/>
          <w:szCs w:val="20"/>
          <w:shd w:val="clear" w:color="auto" w:fill="FFFFFF"/>
        </w:rPr>
        <w:t>then</w:t>
      </w:r>
      <w:r w:rsidRPr="00FF638F">
        <w:rPr>
          <w:rFonts w:ascii="Courier New" w:hAnsi="Courier New" w:cs="Courier New"/>
          <w:color w:val="000000"/>
          <w:sz w:val="20"/>
          <w:szCs w:val="20"/>
          <w:shd w:val="clear" w:color="auto" w:fill="FFFFFF"/>
        </w:rPr>
        <w:t xml:space="preserve"> range =</w:t>
      </w:r>
      <w:r w:rsidRPr="00FF638F">
        <w:rPr>
          <w:rFonts w:ascii="Courier New" w:hAnsi="Courier New" w:cs="Courier New"/>
          <w:color w:val="800080"/>
          <w:sz w:val="20"/>
          <w:szCs w:val="20"/>
          <w:shd w:val="clear" w:color="auto" w:fill="FFFFFF"/>
        </w:rPr>
        <w:t>"below lower limit"</w:t>
      </w:r>
      <w:r w:rsidRPr="00FF638F">
        <w:rPr>
          <w:rFonts w:ascii="Courier New" w:hAnsi="Courier New" w:cs="Courier New"/>
          <w:color w:val="000000"/>
          <w:sz w:val="20"/>
          <w:szCs w:val="20"/>
          <w:shd w:val="clear" w:color="auto" w:fill="FFFFFF"/>
        </w:rPr>
        <w:t>;</w:t>
      </w:r>
    </w:p>
    <w:p w14:paraId="689F69E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else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if</w:t>
      </w:r>
      <w:r w:rsidRPr="00FF638F">
        <w:rPr>
          <w:rFonts w:ascii="Courier New" w:hAnsi="Courier New" w:cs="Courier New"/>
          <w:color w:val="000000"/>
          <w:sz w:val="20"/>
          <w:szCs w:val="20"/>
          <w:shd w:val="clear" w:color="auto" w:fill="FFFFFF"/>
        </w:rPr>
        <w:t xml:space="preserve">  MonthlyRevenue_updated ge upper_limit </w:t>
      </w:r>
      <w:r w:rsidRPr="00FF638F">
        <w:rPr>
          <w:rFonts w:ascii="Courier New" w:hAnsi="Courier New" w:cs="Courier New"/>
          <w:color w:val="0000FF"/>
          <w:sz w:val="20"/>
          <w:szCs w:val="20"/>
          <w:shd w:val="clear" w:color="auto" w:fill="FFFFFF"/>
        </w:rPr>
        <w:t>then</w:t>
      </w:r>
      <w:r w:rsidRPr="00FF638F">
        <w:rPr>
          <w:rFonts w:ascii="Courier New" w:hAnsi="Courier New" w:cs="Courier New"/>
          <w:color w:val="000000"/>
          <w:sz w:val="20"/>
          <w:szCs w:val="20"/>
          <w:shd w:val="clear" w:color="auto" w:fill="FFFFFF"/>
        </w:rPr>
        <w:t xml:space="preserve"> range =</w:t>
      </w:r>
      <w:r w:rsidRPr="00FF638F">
        <w:rPr>
          <w:rFonts w:ascii="Courier New" w:hAnsi="Courier New" w:cs="Courier New"/>
          <w:color w:val="800080"/>
          <w:sz w:val="20"/>
          <w:szCs w:val="20"/>
          <w:shd w:val="clear" w:color="auto" w:fill="FFFFFF"/>
        </w:rPr>
        <w:t>"above upper limit"</w:t>
      </w:r>
      <w:r w:rsidRPr="00FF638F">
        <w:rPr>
          <w:rFonts w:ascii="Courier New" w:hAnsi="Courier New" w:cs="Courier New"/>
          <w:color w:val="000000"/>
          <w:sz w:val="20"/>
          <w:szCs w:val="20"/>
          <w:shd w:val="clear" w:color="auto" w:fill="FFFFFF"/>
        </w:rPr>
        <w:t>;</w:t>
      </w:r>
    </w:p>
    <w:p w14:paraId="46AF392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else</w:t>
      </w:r>
      <w:r w:rsidRPr="00FF638F">
        <w:rPr>
          <w:rFonts w:ascii="Courier New" w:hAnsi="Courier New" w:cs="Courier New"/>
          <w:color w:val="000000"/>
          <w:sz w:val="20"/>
          <w:szCs w:val="20"/>
          <w:shd w:val="clear" w:color="auto" w:fill="FFFFFF"/>
        </w:rPr>
        <w:t xml:space="preserve"> range =</w:t>
      </w:r>
      <w:r w:rsidRPr="00FF638F">
        <w:rPr>
          <w:rFonts w:ascii="Courier New" w:hAnsi="Courier New" w:cs="Courier New"/>
          <w:color w:val="800080"/>
          <w:sz w:val="20"/>
          <w:szCs w:val="20"/>
          <w:shd w:val="clear" w:color="auto" w:fill="FFFFFF"/>
        </w:rPr>
        <w:t>"within range"</w:t>
      </w:r>
    </w:p>
    <w:p w14:paraId="4B2FA23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w:t>
      </w:r>
    </w:p>
    <w:p w14:paraId="7D701D0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5115B29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8701A4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/*bivariate analysis for monthly revenue range*/</w:t>
      </w:r>
    </w:p>
    <w:p w14:paraId="0FABDE3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F78E36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freq</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=revenue_03 </w:t>
      </w:r>
      <w:r w:rsidRPr="00FF638F">
        <w:rPr>
          <w:rFonts w:ascii="Courier New" w:hAnsi="Courier New" w:cs="Courier New"/>
          <w:color w:val="0000FF"/>
          <w:sz w:val="20"/>
          <w:szCs w:val="20"/>
          <w:shd w:val="clear" w:color="auto" w:fill="FFFFFF"/>
        </w:rPr>
        <w:t>order</w:t>
      </w:r>
      <w:r w:rsidRPr="00FF638F">
        <w:rPr>
          <w:rFonts w:ascii="Courier New" w:hAnsi="Courier New" w:cs="Courier New"/>
          <w:color w:val="000000"/>
          <w:sz w:val="20"/>
          <w:szCs w:val="20"/>
          <w:shd w:val="clear" w:color="auto" w:fill="FFFFFF"/>
        </w:rPr>
        <w:t>=data;</w:t>
      </w:r>
    </w:p>
    <w:p w14:paraId="6BB9F20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tables</w:t>
      </w:r>
      <w:r w:rsidRPr="00FF638F">
        <w:rPr>
          <w:rFonts w:ascii="Courier New" w:hAnsi="Courier New" w:cs="Courier New"/>
          <w:color w:val="000000"/>
          <w:sz w:val="20"/>
          <w:szCs w:val="20"/>
          <w:shd w:val="clear" w:color="auto" w:fill="FFFFFF"/>
        </w:rPr>
        <w:t xml:space="preserve"> Churn*range / </w:t>
      </w:r>
      <w:r w:rsidRPr="00FF638F">
        <w:rPr>
          <w:rFonts w:ascii="Courier New" w:hAnsi="Courier New" w:cs="Courier New"/>
          <w:color w:val="0000FF"/>
          <w:sz w:val="20"/>
          <w:szCs w:val="20"/>
          <w:shd w:val="clear" w:color="auto" w:fill="FFFFFF"/>
        </w:rPr>
        <w:t>expected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cellchi2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norow</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nocol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chisq</w:t>
      </w:r>
      <w:r w:rsidRPr="00FF638F">
        <w:rPr>
          <w:rFonts w:ascii="Courier New" w:hAnsi="Courier New" w:cs="Courier New"/>
          <w:color w:val="000000"/>
          <w:sz w:val="20"/>
          <w:szCs w:val="20"/>
          <w:shd w:val="clear" w:color="auto" w:fill="FFFFFF"/>
        </w:rPr>
        <w:t>;</w:t>
      </w:r>
    </w:p>
    <w:p w14:paraId="578745D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=ChiSqData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pchi</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lrchi</w:t>
      </w:r>
      <w:r w:rsidRPr="00FF638F">
        <w:rPr>
          <w:rFonts w:ascii="Courier New" w:hAnsi="Courier New" w:cs="Courier New"/>
          <w:color w:val="000000"/>
          <w:sz w:val="20"/>
          <w:szCs w:val="20"/>
          <w:shd w:val="clear" w:color="auto" w:fill="FFFFFF"/>
        </w:rPr>
        <w:t>;</w:t>
      </w:r>
    </w:p>
    <w:p w14:paraId="7B90469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8000"/>
          <w:sz w:val="20"/>
          <w:szCs w:val="20"/>
          <w:shd w:val="clear" w:color="auto" w:fill="FFFFFF"/>
        </w:rPr>
        <w:t>/*weight Count;*/</w:t>
      </w:r>
    </w:p>
    <w:p w14:paraId="68EFF83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'Chi-Square Tests for monthly revenue range'</w:t>
      </w:r>
      <w:r w:rsidRPr="00FF638F">
        <w:rPr>
          <w:rFonts w:ascii="Courier New" w:hAnsi="Courier New" w:cs="Courier New"/>
          <w:color w:val="000000"/>
          <w:sz w:val="20"/>
          <w:szCs w:val="20"/>
          <w:shd w:val="clear" w:color="auto" w:fill="FFFFFF"/>
        </w:rPr>
        <w:t>;</w:t>
      </w:r>
    </w:p>
    <w:p w14:paraId="5913857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5CF50F3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056502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A4ED75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/*calculate quartiles and inter quartiles for monthly recurring charges */</w:t>
      </w:r>
    </w:p>
    <w:p w14:paraId="4DA719C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E9437C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means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=Telco_mcharges </w:t>
      </w:r>
      <w:r w:rsidRPr="00FF638F">
        <w:rPr>
          <w:rFonts w:ascii="Courier New" w:hAnsi="Courier New" w:cs="Courier New"/>
          <w:color w:val="0000FF"/>
          <w:sz w:val="20"/>
          <w:szCs w:val="20"/>
          <w:shd w:val="clear" w:color="auto" w:fill="FFFFFF"/>
        </w:rPr>
        <w:t>maxdec</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w:t>
      </w:r>
    </w:p>
    <w:p w14:paraId="372D141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var</w:t>
      </w:r>
      <w:r w:rsidRPr="00FF638F">
        <w:rPr>
          <w:rFonts w:ascii="Courier New" w:hAnsi="Courier New" w:cs="Courier New"/>
          <w:color w:val="000000"/>
          <w:sz w:val="20"/>
          <w:szCs w:val="20"/>
          <w:shd w:val="clear" w:color="auto" w:fill="FFFFFF"/>
        </w:rPr>
        <w:t xml:space="preserve"> TotalRecurringCharge_updated;</w:t>
      </w:r>
    </w:p>
    <w:p w14:paraId="576818F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 =charges </w:t>
      </w:r>
      <w:r w:rsidRPr="00FF638F">
        <w:rPr>
          <w:rFonts w:ascii="Courier New" w:hAnsi="Courier New" w:cs="Courier New"/>
          <w:color w:val="0000FF"/>
          <w:sz w:val="20"/>
          <w:szCs w:val="20"/>
          <w:shd w:val="clear" w:color="auto" w:fill="FFFFFF"/>
        </w:rPr>
        <w:t>p25</w:t>
      </w:r>
      <w:r w:rsidRPr="00FF638F">
        <w:rPr>
          <w:rFonts w:ascii="Courier New" w:hAnsi="Courier New" w:cs="Courier New"/>
          <w:color w:val="000000"/>
          <w:sz w:val="20"/>
          <w:szCs w:val="20"/>
          <w:shd w:val="clear" w:color="auto" w:fill="FFFFFF"/>
        </w:rPr>
        <w:t>=</w:t>
      </w:r>
      <w:r w:rsidRPr="00FF638F">
        <w:rPr>
          <w:rFonts w:ascii="Courier New" w:hAnsi="Courier New" w:cs="Courier New"/>
          <w:color w:val="0000FF"/>
          <w:sz w:val="20"/>
          <w:szCs w:val="20"/>
          <w:shd w:val="clear" w:color="auto" w:fill="FFFFFF"/>
        </w:rPr>
        <w:t>Q1</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p75</w:t>
      </w:r>
      <w:r w:rsidRPr="00FF638F">
        <w:rPr>
          <w:rFonts w:ascii="Courier New" w:hAnsi="Courier New" w:cs="Courier New"/>
          <w:color w:val="000000"/>
          <w:sz w:val="20"/>
          <w:szCs w:val="20"/>
          <w:shd w:val="clear" w:color="auto" w:fill="FFFFFF"/>
        </w:rPr>
        <w:t>=</w:t>
      </w:r>
      <w:r w:rsidRPr="00FF638F">
        <w:rPr>
          <w:rFonts w:ascii="Courier New" w:hAnsi="Courier New" w:cs="Courier New"/>
          <w:color w:val="0000FF"/>
          <w:sz w:val="20"/>
          <w:szCs w:val="20"/>
          <w:shd w:val="clear" w:color="auto" w:fill="FFFFFF"/>
        </w:rPr>
        <w:t>Q3</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qrange</w:t>
      </w:r>
      <w:r w:rsidRPr="00FF638F">
        <w:rPr>
          <w:rFonts w:ascii="Courier New" w:hAnsi="Courier New" w:cs="Courier New"/>
          <w:color w:val="000000"/>
          <w:sz w:val="20"/>
          <w:szCs w:val="20"/>
          <w:shd w:val="clear" w:color="auto" w:fill="FFFFFF"/>
        </w:rPr>
        <w:t xml:space="preserve"> =IQR;</w:t>
      </w:r>
    </w:p>
    <w:p w14:paraId="4F934D9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6114961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DCEA9F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data</w:t>
      </w:r>
      <w:r w:rsidRPr="00FF638F">
        <w:rPr>
          <w:rFonts w:ascii="Courier New" w:hAnsi="Courier New" w:cs="Courier New"/>
          <w:color w:val="000000"/>
          <w:sz w:val="20"/>
          <w:szCs w:val="20"/>
          <w:shd w:val="clear" w:color="auto" w:fill="FFFFFF"/>
        </w:rPr>
        <w:t xml:space="preserve"> charges_01;</w:t>
      </w:r>
    </w:p>
    <w:p w14:paraId="2C5BA97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set</w:t>
      </w:r>
      <w:r w:rsidRPr="00FF638F">
        <w:rPr>
          <w:rFonts w:ascii="Courier New" w:hAnsi="Courier New" w:cs="Courier New"/>
          <w:color w:val="000000"/>
          <w:sz w:val="20"/>
          <w:szCs w:val="20"/>
          <w:shd w:val="clear" w:color="auto" w:fill="FFFFFF"/>
        </w:rPr>
        <w:t xml:space="preserve"> charges;</w:t>
      </w:r>
    </w:p>
    <w:p w14:paraId="53805B2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lower_limit =Q1-(</w:t>
      </w:r>
      <w:r w:rsidRPr="00FF638F">
        <w:rPr>
          <w:rFonts w:ascii="Courier New" w:hAnsi="Courier New" w:cs="Courier New"/>
          <w:b/>
          <w:bCs/>
          <w:color w:val="008080"/>
          <w:sz w:val="20"/>
          <w:szCs w:val="20"/>
          <w:shd w:val="clear" w:color="auto" w:fill="FFFFFF"/>
        </w:rPr>
        <w:t>3</w:t>
      </w:r>
      <w:r w:rsidRPr="00FF638F">
        <w:rPr>
          <w:rFonts w:ascii="Courier New" w:hAnsi="Courier New" w:cs="Courier New"/>
          <w:color w:val="000000"/>
          <w:sz w:val="20"/>
          <w:szCs w:val="20"/>
          <w:shd w:val="clear" w:color="auto" w:fill="FFFFFF"/>
        </w:rPr>
        <w:t>*IQR);</w:t>
      </w:r>
    </w:p>
    <w:p w14:paraId="7E35876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upper_limit=Q3+(</w:t>
      </w:r>
      <w:r w:rsidRPr="00FF638F">
        <w:rPr>
          <w:rFonts w:ascii="Courier New" w:hAnsi="Courier New" w:cs="Courier New"/>
          <w:b/>
          <w:bCs/>
          <w:color w:val="008080"/>
          <w:sz w:val="20"/>
          <w:szCs w:val="20"/>
          <w:shd w:val="clear" w:color="auto" w:fill="FFFFFF"/>
        </w:rPr>
        <w:t>3</w:t>
      </w:r>
      <w:r w:rsidRPr="00FF638F">
        <w:rPr>
          <w:rFonts w:ascii="Courier New" w:hAnsi="Courier New" w:cs="Courier New"/>
          <w:color w:val="000000"/>
          <w:sz w:val="20"/>
          <w:szCs w:val="20"/>
          <w:shd w:val="clear" w:color="auto" w:fill="FFFFFF"/>
        </w:rPr>
        <w:t>*IQR);</w:t>
      </w:r>
    </w:p>
    <w:p w14:paraId="6697BED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drop</w:t>
      </w:r>
      <w:r w:rsidRPr="00FF638F">
        <w:rPr>
          <w:rFonts w:ascii="Courier New" w:hAnsi="Courier New" w:cs="Courier New"/>
          <w:color w:val="000000"/>
          <w:sz w:val="20"/>
          <w:szCs w:val="20"/>
          <w:shd w:val="clear" w:color="auto" w:fill="FFFFFF"/>
        </w:rPr>
        <w:t xml:space="preserve"> _TYPE_ _FREQ_;</w:t>
      </w:r>
    </w:p>
    <w:p w14:paraId="66817B9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106F849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print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=charges_01; </w:t>
      </w: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213E267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856710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/*create catesian product*/</w:t>
      </w:r>
    </w:p>
    <w:p w14:paraId="573A220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C38719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sql</w:t>
      </w:r>
      <w:r w:rsidRPr="00FF638F">
        <w:rPr>
          <w:rFonts w:ascii="Courier New" w:hAnsi="Courier New" w:cs="Courier New"/>
          <w:color w:val="000000"/>
          <w:sz w:val="20"/>
          <w:szCs w:val="20"/>
          <w:shd w:val="clear" w:color="auto" w:fill="FFFFFF"/>
        </w:rPr>
        <w:t>;</w:t>
      </w:r>
    </w:p>
    <w:p w14:paraId="4C6B4C4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create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w:t>
      </w:r>
      <w:r w:rsidRPr="00FF638F">
        <w:rPr>
          <w:rFonts w:ascii="Courier New" w:hAnsi="Courier New" w:cs="Courier New"/>
          <w:color w:val="000000"/>
          <w:sz w:val="20"/>
          <w:szCs w:val="20"/>
          <w:shd w:val="clear" w:color="auto" w:fill="FFFFFF"/>
        </w:rPr>
        <w:t xml:space="preserve"> charges_02 </w:t>
      </w:r>
      <w:r w:rsidRPr="00FF638F">
        <w:rPr>
          <w:rFonts w:ascii="Courier New" w:hAnsi="Courier New" w:cs="Courier New"/>
          <w:color w:val="0000FF"/>
          <w:sz w:val="20"/>
          <w:szCs w:val="20"/>
          <w:shd w:val="clear" w:color="auto" w:fill="FFFFFF"/>
        </w:rPr>
        <w:t>as</w:t>
      </w:r>
    </w:p>
    <w:p w14:paraId="4B5B360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select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8080"/>
          <w:sz w:val="20"/>
          <w:szCs w:val="20"/>
          <w:shd w:val="clear" w:color="auto" w:fill="FFFFFF"/>
        </w:rPr>
        <w:t>A.</w:t>
      </w:r>
      <w:r w:rsidRPr="00FF638F">
        <w:rPr>
          <w:rFonts w:ascii="Courier New" w:hAnsi="Courier New" w:cs="Courier New"/>
          <w:color w:val="000000"/>
          <w:sz w:val="20"/>
          <w:szCs w:val="20"/>
          <w:shd w:val="clear" w:color="auto" w:fill="FFFFFF"/>
        </w:rPr>
        <w:t>*,</w:t>
      </w:r>
      <w:r w:rsidRPr="00FF638F">
        <w:rPr>
          <w:rFonts w:ascii="Courier New" w:hAnsi="Courier New" w:cs="Courier New"/>
          <w:color w:val="008080"/>
          <w:sz w:val="20"/>
          <w:szCs w:val="20"/>
          <w:shd w:val="clear" w:color="auto" w:fill="FFFFFF"/>
        </w:rPr>
        <w:t>B.</w:t>
      </w:r>
      <w:r w:rsidRPr="00FF638F">
        <w:rPr>
          <w:rFonts w:ascii="Courier New" w:hAnsi="Courier New" w:cs="Courier New"/>
          <w:color w:val="000000"/>
          <w:sz w:val="20"/>
          <w:szCs w:val="20"/>
          <w:shd w:val="clear" w:color="auto" w:fill="FFFFFF"/>
        </w:rPr>
        <w:t>*</w:t>
      </w:r>
    </w:p>
    <w:p w14:paraId="0535C29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from</w:t>
      </w:r>
      <w:r w:rsidRPr="00FF638F">
        <w:rPr>
          <w:rFonts w:ascii="Courier New" w:hAnsi="Courier New" w:cs="Courier New"/>
          <w:color w:val="000000"/>
          <w:sz w:val="20"/>
          <w:szCs w:val="20"/>
          <w:shd w:val="clear" w:color="auto" w:fill="FFFFFF"/>
        </w:rPr>
        <w:t xml:space="preserve"> Telco_mcharges </w:t>
      </w:r>
      <w:r w:rsidRPr="00FF638F">
        <w:rPr>
          <w:rFonts w:ascii="Courier New" w:hAnsi="Courier New" w:cs="Courier New"/>
          <w:color w:val="0000FF"/>
          <w:sz w:val="20"/>
          <w:szCs w:val="20"/>
          <w:shd w:val="clear" w:color="auto" w:fill="FFFFFF"/>
        </w:rPr>
        <w:t>as</w:t>
      </w:r>
      <w:r w:rsidRPr="00FF638F">
        <w:rPr>
          <w:rFonts w:ascii="Courier New" w:hAnsi="Courier New" w:cs="Courier New"/>
          <w:color w:val="000000"/>
          <w:sz w:val="20"/>
          <w:szCs w:val="20"/>
          <w:shd w:val="clear" w:color="auto" w:fill="FFFFFF"/>
        </w:rPr>
        <w:t xml:space="preserve"> A, charges_01 </w:t>
      </w:r>
      <w:r w:rsidRPr="00FF638F">
        <w:rPr>
          <w:rFonts w:ascii="Courier New" w:hAnsi="Courier New" w:cs="Courier New"/>
          <w:color w:val="0000FF"/>
          <w:sz w:val="20"/>
          <w:szCs w:val="20"/>
          <w:shd w:val="clear" w:color="auto" w:fill="FFFFFF"/>
        </w:rPr>
        <w:t>as</w:t>
      </w:r>
      <w:r w:rsidRPr="00FF638F">
        <w:rPr>
          <w:rFonts w:ascii="Courier New" w:hAnsi="Courier New" w:cs="Courier New"/>
          <w:color w:val="000000"/>
          <w:sz w:val="20"/>
          <w:szCs w:val="20"/>
          <w:shd w:val="clear" w:color="auto" w:fill="FFFFFF"/>
        </w:rPr>
        <w:t xml:space="preserve"> B</w:t>
      </w:r>
    </w:p>
    <w:p w14:paraId="7A77700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w:t>
      </w:r>
    </w:p>
    <w:p w14:paraId="53118D7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quit</w:t>
      </w:r>
      <w:r w:rsidRPr="00FF638F">
        <w:rPr>
          <w:rFonts w:ascii="Courier New" w:hAnsi="Courier New" w:cs="Courier New"/>
          <w:color w:val="000000"/>
          <w:sz w:val="20"/>
          <w:szCs w:val="20"/>
          <w:shd w:val="clear" w:color="auto" w:fill="FFFFFF"/>
        </w:rPr>
        <w:t>;</w:t>
      </w:r>
    </w:p>
    <w:p w14:paraId="636CEEA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50CC0D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54E736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data</w:t>
      </w:r>
      <w:r w:rsidRPr="00FF638F">
        <w:rPr>
          <w:rFonts w:ascii="Courier New" w:hAnsi="Courier New" w:cs="Courier New"/>
          <w:color w:val="000000"/>
          <w:sz w:val="20"/>
          <w:szCs w:val="20"/>
          <w:shd w:val="clear" w:color="auto" w:fill="FFFFFF"/>
        </w:rPr>
        <w:t xml:space="preserve"> charges_03;</w:t>
      </w:r>
    </w:p>
    <w:p w14:paraId="1DAD65C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set</w:t>
      </w:r>
      <w:r w:rsidRPr="00FF638F">
        <w:rPr>
          <w:rFonts w:ascii="Courier New" w:hAnsi="Courier New" w:cs="Courier New"/>
          <w:color w:val="000000"/>
          <w:sz w:val="20"/>
          <w:szCs w:val="20"/>
          <w:shd w:val="clear" w:color="auto" w:fill="FFFFFF"/>
        </w:rPr>
        <w:t xml:space="preserve"> charges_02;</w:t>
      </w:r>
    </w:p>
    <w:p w14:paraId="20270BD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if</w:t>
      </w:r>
      <w:r w:rsidRPr="00FF638F">
        <w:rPr>
          <w:rFonts w:ascii="Courier New" w:hAnsi="Courier New" w:cs="Courier New"/>
          <w:color w:val="000000"/>
          <w:sz w:val="20"/>
          <w:szCs w:val="20"/>
          <w:shd w:val="clear" w:color="auto" w:fill="FFFFFF"/>
        </w:rPr>
        <w:t xml:space="preserve"> TotalRecurringCharge_updated le lower_limit </w:t>
      </w:r>
      <w:r w:rsidRPr="00FF638F">
        <w:rPr>
          <w:rFonts w:ascii="Courier New" w:hAnsi="Courier New" w:cs="Courier New"/>
          <w:color w:val="0000FF"/>
          <w:sz w:val="20"/>
          <w:szCs w:val="20"/>
          <w:shd w:val="clear" w:color="auto" w:fill="FFFFFF"/>
        </w:rPr>
        <w:t>then</w:t>
      </w:r>
      <w:r w:rsidRPr="00FF638F">
        <w:rPr>
          <w:rFonts w:ascii="Courier New" w:hAnsi="Courier New" w:cs="Courier New"/>
          <w:color w:val="000000"/>
          <w:sz w:val="20"/>
          <w:szCs w:val="20"/>
          <w:shd w:val="clear" w:color="auto" w:fill="FFFFFF"/>
        </w:rPr>
        <w:t xml:space="preserve"> charge_range =</w:t>
      </w:r>
      <w:r w:rsidRPr="00FF638F">
        <w:rPr>
          <w:rFonts w:ascii="Courier New" w:hAnsi="Courier New" w:cs="Courier New"/>
          <w:color w:val="800080"/>
          <w:sz w:val="20"/>
          <w:szCs w:val="20"/>
          <w:shd w:val="clear" w:color="auto" w:fill="FFFFFF"/>
        </w:rPr>
        <w:t>"below lower limit"</w:t>
      </w:r>
      <w:r w:rsidRPr="00FF638F">
        <w:rPr>
          <w:rFonts w:ascii="Courier New" w:hAnsi="Courier New" w:cs="Courier New"/>
          <w:color w:val="000000"/>
          <w:sz w:val="20"/>
          <w:szCs w:val="20"/>
          <w:shd w:val="clear" w:color="auto" w:fill="FFFFFF"/>
        </w:rPr>
        <w:t>;</w:t>
      </w:r>
    </w:p>
    <w:p w14:paraId="14FF057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else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if</w:t>
      </w:r>
      <w:r w:rsidRPr="00FF638F">
        <w:rPr>
          <w:rFonts w:ascii="Courier New" w:hAnsi="Courier New" w:cs="Courier New"/>
          <w:color w:val="000000"/>
          <w:sz w:val="20"/>
          <w:szCs w:val="20"/>
          <w:shd w:val="clear" w:color="auto" w:fill="FFFFFF"/>
        </w:rPr>
        <w:t xml:space="preserve">  TotalRecurringCharge_updated ge upper_limit </w:t>
      </w:r>
      <w:r w:rsidRPr="00FF638F">
        <w:rPr>
          <w:rFonts w:ascii="Courier New" w:hAnsi="Courier New" w:cs="Courier New"/>
          <w:color w:val="0000FF"/>
          <w:sz w:val="20"/>
          <w:szCs w:val="20"/>
          <w:shd w:val="clear" w:color="auto" w:fill="FFFFFF"/>
        </w:rPr>
        <w:t>then</w:t>
      </w:r>
      <w:r w:rsidRPr="00FF638F">
        <w:rPr>
          <w:rFonts w:ascii="Courier New" w:hAnsi="Courier New" w:cs="Courier New"/>
          <w:color w:val="000000"/>
          <w:sz w:val="20"/>
          <w:szCs w:val="20"/>
          <w:shd w:val="clear" w:color="auto" w:fill="FFFFFF"/>
        </w:rPr>
        <w:t xml:space="preserve"> charge_range =</w:t>
      </w:r>
      <w:r w:rsidRPr="00FF638F">
        <w:rPr>
          <w:rFonts w:ascii="Courier New" w:hAnsi="Courier New" w:cs="Courier New"/>
          <w:color w:val="800080"/>
          <w:sz w:val="20"/>
          <w:szCs w:val="20"/>
          <w:shd w:val="clear" w:color="auto" w:fill="FFFFFF"/>
        </w:rPr>
        <w:t>"above upper limit"</w:t>
      </w:r>
      <w:r w:rsidRPr="00FF638F">
        <w:rPr>
          <w:rFonts w:ascii="Courier New" w:hAnsi="Courier New" w:cs="Courier New"/>
          <w:color w:val="000000"/>
          <w:sz w:val="20"/>
          <w:szCs w:val="20"/>
          <w:shd w:val="clear" w:color="auto" w:fill="FFFFFF"/>
        </w:rPr>
        <w:t>;</w:t>
      </w:r>
    </w:p>
    <w:p w14:paraId="16805F9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else</w:t>
      </w:r>
      <w:r w:rsidRPr="00FF638F">
        <w:rPr>
          <w:rFonts w:ascii="Courier New" w:hAnsi="Courier New" w:cs="Courier New"/>
          <w:color w:val="000000"/>
          <w:sz w:val="20"/>
          <w:szCs w:val="20"/>
          <w:shd w:val="clear" w:color="auto" w:fill="FFFFFF"/>
        </w:rPr>
        <w:t xml:space="preserve"> charge_range =</w:t>
      </w:r>
      <w:r w:rsidRPr="00FF638F">
        <w:rPr>
          <w:rFonts w:ascii="Courier New" w:hAnsi="Courier New" w:cs="Courier New"/>
          <w:color w:val="800080"/>
          <w:sz w:val="20"/>
          <w:szCs w:val="20"/>
          <w:shd w:val="clear" w:color="auto" w:fill="FFFFFF"/>
        </w:rPr>
        <w:t>"within range"</w:t>
      </w:r>
    </w:p>
    <w:p w14:paraId="55E0361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w:t>
      </w:r>
    </w:p>
    <w:p w14:paraId="1588E5F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3FEA9F4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26EE28C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99E87E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freq</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=charges_03 </w:t>
      </w:r>
      <w:r w:rsidRPr="00FF638F">
        <w:rPr>
          <w:rFonts w:ascii="Courier New" w:hAnsi="Courier New" w:cs="Courier New"/>
          <w:color w:val="0000FF"/>
          <w:sz w:val="20"/>
          <w:szCs w:val="20"/>
          <w:shd w:val="clear" w:color="auto" w:fill="FFFFFF"/>
        </w:rPr>
        <w:t>order</w:t>
      </w:r>
      <w:r w:rsidRPr="00FF638F">
        <w:rPr>
          <w:rFonts w:ascii="Courier New" w:hAnsi="Courier New" w:cs="Courier New"/>
          <w:color w:val="000000"/>
          <w:sz w:val="20"/>
          <w:szCs w:val="20"/>
          <w:shd w:val="clear" w:color="auto" w:fill="FFFFFF"/>
        </w:rPr>
        <w:t>=data;</w:t>
      </w:r>
    </w:p>
    <w:p w14:paraId="71CF575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tables</w:t>
      </w:r>
      <w:r w:rsidRPr="00FF638F">
        <w:rPr>
          <w:rFonts w:ascii="Courier New" w:hAnsi="Courier New" w:cs="Courier New"/>
          <w:color w:val="000000"/>
          <w:sz w:val="20"/>
          <w:szCs w:val="20"/>
          <w:shd w:val="clear" w:color="auto" w:fill="FFFFFF"/>
        </w:rPr>
        <w:t xml:space="preserve"> Churn*charge_range / </w:t>
      </w:r>
      <w:r w:rsidRPr="00FF638F">
        <w:rPr>
          <w:rFonts w:ascii="Courier New" w:hAnsi="Courier New" w:cs="Courier New"/>
          <w:color w:val="0000FF"/>
          <w:sz w:val="20"/>
          <w:szCs w:val="20"/>
          <w:shd w:val="clear" w:color="auto" w:fill="FFFFFF"/>
        </w:rPr>
        <w:t>expected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cellchi2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norow</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nocol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chisq</w:t>
      </w:r>
      <w:r w:rsidRPr="00FF638F">
        <w:rPr>
          <w:rFonts w:ascii="Courier New" w:hAnsi="Courier New" w:cs="Courier New"/>
          <w:color w:val="000000"/>
          <w:sz w:val="20"/>
          <w:szCs w:val="20"/>
          <w:shd w:val="clear" w:color="auto" w:fill="FFFFFF"/>
        </w:rPr>
        <w:t>;</w:t>
      </w:r>
    </w:p>
    <w:p w14:paraId="3A56A2E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=ChiSqData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pchi</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lrchi</w:t>
      </w:r>
      <w:r w:rsidRPr="00FF638F">
        <w:rPr>
          <w:rFonts w:ascii="Courier New" w:hAnsi="Courier New" w:cs="Courier New"/>
          <w:color w:val="000000"/>
          <w:sz w:val="20"/>
          <w:szCs w:val="20"/>
          <w:shd w:val="clear" w:color="auto" w:fill="FFFFFF"/>
        </w:rPr>
        <w:t>;</w:t>
      </w:r>
    </w:p>
    <w:p w14:paraId="28B58E4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8000"/>
          <w:sz w:val="20"/>
          <w:szCs w:val="20"/>
          <w:shd w:val="clear" w:color="auto" w:fill="FFFFFF"/>
        </w:rPr>
        <w:t>/*weight Count;*/</w:t>
      </w:r>
    </w:p>
    <w:p w14:paraId="581F2EE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'Chi-Square Tests for monthly charge range'</w:t>
      </w:r>
      <w:r w:rsidRPr="00FF638F">
        <w:rPr>
          <w:rFonts w:ascii="Courier New" w:hAnsi="Courier New" w:cs="Courier New"/>
          <w:color w:val="000000"/>
          <w:sz w:val="20"/>
          <w:szCs w:val="20"/>
          <w:shd w:val="clear" w:color="auto" w:fill="FFFFFF"/>
        </w:rPr>
        <w:t>;</w:t>
      </w:r>
    </w:p>
    <w:p w14:paraId="3F562A5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67A3BCD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F91B2B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382126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/*calculate quartiles and inter quartiles for monthly recurring charges */</w:t>
      </w:r>
    </w:p>
    <w:p w14:paraId="1009309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B9AFB8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means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=Telco_mcharges </w:t>
      </w:r>
      <w:r w:rsidRPr="00FF638F">
        <w:rPr>
          <w:rFonts w:ascii="Courier New" w:hAnsi="Courier New" w:cs="Courier New"/>
          <w:color w:val="0000FF"/>
          <w:sz w:val="20"/>
          <w:szCs w:val="20"/>
          <w:shd w:val="clear" w:color="auto" w:fill="FFFFFF"/>
        </w:rPr>
        <w:t>maxdec</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w:t>
      </w:r>
    </w:p>
    <w:p w14:paraId="13AF897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var</w:t>
      </w:r>
      <w:r w:rsidRPr="00FF638F">
        <w:rPr>
          <w:rFonts w:ascii="Courier New" w:hAnsi="Courier New" w:cs="Courier New"/>
          <w:color w:val="000000"/>
          <w:sz w:val="20"/>
          <w:szCs w:val="20"/>
          <w:shd w:val="clear" w:color="auto" w:fill="FFFFFF"/>
        </w:rPr>
        <w:t xml:space="preserve"> TotalRecurringCharge_updated;</w:t>
      </w:r>
    </w:p>
    <w:p w14:paraId="5039488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 =charges </w:t>
      </w:r>
      <w:r w:rsidRPr="00FF638F">
        <w:rPr>
          <w:rFonts w:ascii="Courier New" w:hAnsi="Courier New" w:cs="Courier New"/>
          <w:color w:val="0000FF"/>
          <w:sz w:val="20"/>
          <w:szCs w:val="20"/>
          <w:shd w:val="clear" w:color="auto" w:fill="FFFFFF"/>
        </w:rPr>
        <w:t>p25</w:t>
      </w:r>
      <w:r w:rsidRPr="00FF638F">
        <w:rPr>
          <w:rFonts w:ascii="Courier New" w:hAnsi="Courier New" w:cs="Courier New"/>
          <w:color w:val="000000"/>
          <w:sz w:val="20"/>
          <w:szCs w:val="20"/>
          <w:shd w:val="clear" w:color="auto" w:fill="FFFFFF"/>
        </w:rPr>
        <w:t>=</w:t>
      </w:r>
      <w:r w:rsidRPr="00FF638F">
        <w:rPr>
          <w:rFonts w:ascii="Courier New" w:hAnsi="Courier New" w:cs="Courier New"/>
          <w:color w:val="0000FF"/>
          <w:sz w:val="20"/>
          <w:szCs w:val="20"/>
          <w:shd w:val="clear" w:color="auto" w:fill="FFFFFF"/>
        </w:rPr>
        <w:t>Q1</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p75</w:t>
      </w:r>
      <w:r w:rsidRPr="00FF638F">
        <w:rPr>
          <w:rFonts w:ascii="Courier New" w:hAnsi="Courier New" w:cs="Courier New"/>
          <w:color w:val="000000"/>
          <w:sz w:val="20"/>
          <w:szCs w:val="20"/>
          <w:shd w:val="clear" w:color="auto" w:fill="FFFFFF"/>
        </w:rPr>
        <w:t>=</w:t>
      </w:r>
      <w:r w:rsidRPr="00FF638F">
        <w:rPr>
          <w:rFonts w:ascii="Courier New" w:hAnsi="Courier New" w:cs="Courier New"/>
          <w:color w:val="0000FF"/>
          <w:sz w:val="20"/>
          <w:szCs w:val="20"/>
          <w:shd w:val="clear" w:color="auto" w:fill="FFFFFF"/>
        </w:rPr>
        <w:t>Q3</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qrange</w:t>
      </w:r>
      <w:r w:rsidRPr="00FF638F">
        <w:rPr>
          <w:rFonts w:ascii="Courier New" w:hAnsi="Courier New" w:cs="Courier New"/>
          <w:color w:val="000000"/>
          <w:sz w:val="20"/>
          <w:szCs w:val="20"/>
          <w:shd w:val="clear" w:color="auto" w:fill="FFFFFF"/>
        </w:rPr>
        <w:t xml:space="preserve"> =IQR;</w:t>
      </w:r>
    </w:p>
    <w:p w14:paraId="40A0935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6B41A68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09E8A2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data</w:t>
      </w:r>
      <w:r w:rsidRPr="00FF638F">
        <w:rPr>
          <w:rFonts w:ascii="Courier New" w:hAnsi="Courier New" w:cs="Courier New"/>
          <w:color w:val="000000"/>
          <w:sz w:val="20"/>
          <w:szCs w:val="20"/>
          <w:shd w:val="clear" w:color="auto" w:fill="FFFFFF"/>
        </w:rPr>
        <w:t xml:space="preserve"> charges_01;</w:t>
      </w:r>
    </w:p>
    <w:p w14:paraId="6D26861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set</w:t>
      </w:r>
      <w:r w:rsidRPr="00FF638F">
        <w:rPr>
          <w:rFonts w:ascii="Courier New" w:hAnsi="Courier New" w:cs="Courier New"/>
          <w:color w:val="000000"/>
          <w:sz w:val="20"/>
          <w:szCs w:val="20"/>
          <w:shd w:val="clear" w:color="auto" w:fill="FFFFFF"/>
        </w:rPr>
        <w:t xml:space="preserve"> charges;</w:t>
      </w:r>
    </w:p>
    <w:p w14:paraId="79F2A8E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lower_limit =Q1-(</w:t>
      </w:r>
      <w:r w:rsidRPr="00FF638F">
        <w:rPr>
          <w:rFonts w:ascii="Courier New" w:hAnsi="Courier New" w:cs="Courier New"/>
          <w:b/>
          <w:bCs/>
          <w:color w:val="008080"/>
          <w:sz w:val="20"/>
          <w:szCs w:val="20"/>
          <w:shd w:val="clear" w:color="auto" w:fill="FFFFFF"/>
        </w:rPr>
        <w:t>3</w:t>
      </w:r>
      <w:r w:rsidRPr="00FF638F">
        <w:rPr>
          <w:rFonts w:ascii="Courier New" w:hAnsi="Courier New" w:cs="Courier New"/>
          <w:color w:val="000000"/>
          <w:sz w:val="20"/>
          <w:szCs w:val="20"/>
          <w:shd w:val="clear" w:color="auto" w:fill="FFFFFF"/>
        </w:rPr>
        <w:t>*IQR);</w:t>
      </w:r>
    </w:p>
    <w:p w14:paraId="6D464E4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upper_limit=Q3+(</w:t>
      </w:r>
      <w:r w:rsidRPr="00FF638F">
        <w:rPr>
          <w:rFonts w:ascii="Courier New" w:hAnsi="Courier New" w:cs="Courier New"/>
          <w:b/>
          <w:bCs/>
          <w:color w:val="008080"/>
          <w:sz w:val="20"/>
          <w:szCs w:val="20"/>
          <w:shd w:val="clear" w:color="auto" w:fill="FFFFFF"/>
        </w:rPr>
        <w:t>3</w:t>
      </w:r>
      <w:r w:rsidRPr="00FF638F">
        <w:rPr>
          <w:rFonts w:ascii="Courier New" w:hAnsi="Courier New" w:cs="Courier New"/>
          <w:color w:val="000000"/>
          <w:sz w:val="20"/>
          <w:szCs w:val="20"/>
          <w:shd w:val="clear" w:color="auto" w:fill="FFFFFF"/>
        </w:rPr>
        <w:t>*IQR);</w:t>
      </w:r>
    </w:p>
    <w:p w14:paraId="3D36DC9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drop</w:t>
      </w:r>
      <w:r w:rsidRPr="00FF638F">
        <w:rPr>
          <w:rFonts w:ascii="Courier New" w:hAnsi="Courier New" w:cs="Courier New"/>
          <w:color w:val="000000"/>
          <w:sz w:val="20"/>
          <w:szCs w:val="20"/>
          <w:shd w:val="clear" w:color="auto" w:fill="FFFFFF"/>
        </w:rPr>
        <w:t xml:space="preserve"> _TYPE_ _FREQ_;</w:t>
      </w:r>
    </w:p>
    <w:p w14:paraId="7CB8F64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5ECDCE5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print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=charges_01; </w:t>
      </w: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187124C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79D1CA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/*create catesian product*/</w:t>
      </w:r>
    </w:p>
    <w:p w14:paraId="7161AA4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ACF588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sql</w:t>
      </w:r>
      <w:r w:rsidRPr="00FF638F">
        <w:rPr>
          <w:rFonts w:ascii="Courier New" w:hAnsi="Courier New" w:cs="Courier New"/>
          <w:color w:val="000000"/>
          <w:sz w:val="20"/>
          <w:szCs w:val="20"/>
          <w:shd w:val="clear" w:color="auto" w:fill="FFFFFF"/>
        </w:rPr>
        <w:t>;</w:t>
      </w:r>
    </w:p>
    <w:p w14:paraId="0F8476A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create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w:t>
      </w:r>
      <w:r w:rsidRPr="00FF638F">
        <w:rPr>
          <w:rFonts w:ascii="Courier New" w:hAnsi="Courier New" w:cs="Courier New"/>
          <w:color w:val="000000"/>
          <w:sz w:val="20"/>
          <w:szCs w:val="20"/>
          <w:shd w:val="clear" w:color="auto" w:fill="FFFFFF"/>
        </w:rPr>
        <w:t xml:space="preserve"> charges_02 </w:t>
      </w:r>
      <w:r w:rsidRPr="00FF638F">
        <w:rPr>
          <w:rFonts w:ascii="Courier New" w:hAnsi="Courier New" w:cs="Courier New"/>
          <w:color w:val="0000FF"/>
          <w:sz w:val="20"/>
          <w:szCs w:val="20"/>
          <w:shd w:val="clear" w:color="auto" w:fill="FFFFFF"/>
        </w:rPr>
        <w:t>as</w:t>
      </w:r>
    </w:p>
    <w:p w14:paraId="67C9D52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select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8080"/>
          <w:sz w:val="20"/>
          <w:szCs w:val="20"/>
          <w:shd w:val="clear" w:color="auto" w:fill="FFFFFF"/>
        </w:rPr>
        <w:t>A.</w:t>
      </w:r>
      <w:r w:rsidRPr="00FF638F">
        <w:rPr>
          <w:rFonts w:ascii="Courier New" w:hAnsi="Courier New" w:cs="Courier New"/>
          <w:color w:val="000000"/>
          <w:sz w:val="20"/>
          <w:szCs w:val="20"/>
          <w:shd w:val="clear" w:color="auto" w:fill="FFFFFF"/>
        </w:rPr>
        <w:t>*,</w:t>
      </w:r>
      <w:r w:rsidRPr="00FF638F">
        <w:rPr>
          <w:rFonts w:ascii="Courier New" w:hAnsi="Courier New" w:cs="Courier New"/>
          <w:color w:val="008080"/>
          <w:sz w:val="20"/>
          <w:szCs w:val="20"/>
          <w:shd w:val="clear" w:color="auto" w:fill="FFFFFF"/>
        </w:rPr>
        <w:t>B.</w:t>
      </w:r>
      <w:r w:rsidRPr="00FF638F">
        <w:rPr>
          <w:rFonts w:ascii="Courier New" w:hAnsi="Courier New" w:cs="Courier New"/>
          <w:color w:val="000000"/>
          <w:sz w:val="20"/>
          <w:szCs w:val="20"/>
          <w:shd w:val="clear" w:color="auto" w:fill="FFFFFF"/>
        </w:rPr>
        <w:t>*</w:t>
      </w:r>
    </w:p>
    <w:p w14:paraId="450391E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from</w:t>
      </w:r>
      <w:r w:rsidRPr="00FF638F">
        <w:rPr>
          <w:rFonts w:ascii="Courier New" w:hAnsi="Courier New" w:cs="Courier New"/>
          <w:color w:val="000000"/>
          <w:sz w:val="20"/>
          <w:szCs w:val="20"/>
          <w:shd w:val="clear" w:color="auto" w:fill="FFFFFF"/>
        </w:rPr>
        <w:t xml:space="preserve"> Telco_mcharges </w:t>
      </w:r>
      <w:r w:rsidRPr="00FF638F">
        <w:rPr>
          <w:rFonts w:ascii="Courier New" w:hAnsi="Courier New" w:cs="Courier New"/>
          <w:color w:val="0000FF"/>
          <w:sz w:val="20"/>
          <w:szCs w:val="20"/>
          <w:shd w:val="clear" w:color="auto" w:fill="FFFFFF"/>
        </w:rPr>
        <w:t>as</w:t>
      </w:r>
      <w:r w:rsidRPr="00FF638F">
        <w:rPr>
          <w:rFonts w:ascii="Courier New" w:hAnsi="Courier New" w:cs="Courier New"/>
          <w:color w:val="000000"/>
          <w:sz w:val="20"/>
          <w:szCs w:val="20"/>
          <w:shd w:val="clear" w:color="auto" w:fill="FFFFFF"/>
        </w:rPr>
        <w:t xml:space="preserve"> A, charges_01 </w:t>
      </w:r>
      <w:r w:rsidRPr="00FF638F">
        <w:rPr>
          <w:rFonts w:ascii="Courier New" w:hAnsi="Courier New" w:cs="Courier New"/>
          <w:color w:val="0000FF"/>
          <w:sz w:val="20"/>
          <w:szCs w:val="20"/>
          <w:shd w:val="clear" w:color="auto" w:fill="FFFFFF"/>
        </w:rPr>
        <w:t>as</w:t>
      </w:r>
      <w:r w:rsidRPr="00FF638F">
        <w:rPr>
          <w:rFonts w:ascii="Courier New" w:hAnsi="Courier New" w:cs="Courier New"/>
          <w:color w:val="000000"/>
          <w:sz w:val="20"/>
          <w:szCs w:val="20"/>
          <w:shd w:val="clear" w:color="auto" w:fill="FFFFFF"/>
        </w:rPr>
        <w:t xml:space="preserve"> B</w:t>
      </w:r>
    </w:p>
    <w:p w14:paraId="35026A5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w:t>
      </w:r>
    </w:p>
    <w:p w14:paraId="38B5A63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quit</w:t>
      </w:r>
      <w:r w:rsidRPr="00FF638F">
        <w:rPr>
          <w:rFonts w:ascii="Courier New" w:hAnsi="Courier New" w:cs="Courier New"/>
          <w:color w:val="000000"/>
          <w:sz w:val="20"/>
          <w:szCs w:val="20"/>
          <w:shd w:val="clear" w:color="auto" w:fill="FFFFFF"/>
        </w:rPr>
        <w:t>;</w:t>
      </w:r>
    </w:p>
    <w:p w14:paraId="2BB6E22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220DC46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534C15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data</w:t>
      </w:r>
      <w:r w:rsidRPr="00FF638F">
        <w:rPr>
          <w:rFonts w:ascii="Courier New" w:hAnsi="Courier New" w:cs="Courier New"/>
          <w:color w:val="000000"/>
          <w:sz w:val="20"/>
          <w:szCs w:val="20"/>
          <w:shd w:val="clear" w:color="auto" w:fill="FFFFFF"/>
        </w:rPr>
        <w:t xml:space="preserve"> charges_03;</w:t>
      </w:r>
    </w:p>
    <w:p w14:paraId="53EB091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set</w:t>
      </w:r>
      <w:r w:rsidRPr="00FF638F">
        <w:rPr>
          <w:rFonts w:ascii="Courier New" w:hAnsi="Courier New" w:cs="Courier New"/>
          <w:color w:val="000000"/>
          <w:sz w:val="20"/>
          <w:szCs w:val="20"/>
          <w:shd w:val="clear" w:color="auto" w:fill="FFFFFF"/>
        </w:rPr>
        <w:t xml:space="preserve"> charges_02;</w:t>
      </w:r>
    </w:p>
    <w:p w14:paraId="7AC89E4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if</w:t>
      </w:r>
      <w:r w:rsidRPr="00FF638F">
        <w:rPr>
          <w:rFonts w:ascii="Courier New" w:hAnsi="Courier New" w:cs="Courier New"/>
          <w:color w:val="000000"/>
          <w:sz w:val="20"/>
          <w:szCs w:val="20"/>
          <w:shd w:val="clear" w:color="auto" w:fill="FFFFFF"/>
        </w:rPr>
        <w:t xml:space="preserve"> TotalRecurringCharge_updated le lower_limit </w:t>
      </w:r>
      <w:r w:rsidRPr="00FF638F">
        <w:rPr>
          <w:rFonts w:ascii="Courier New" w:hAnsi="Courier New" w:cs="Courier New"/>
          <w:color w:val="0000FF"/>
          <w:sz w:val="20"/>
          <w:szCs w:val="20"/>
          <w:shd w:val="clear" w:color="auto" w:fill="FFFFFF"/>
        </w:rPr>
        <w:t>then</w:t>
      </w:r>
      <w:r w:rsidRPr="00FF638F">
        <w:rPr>
          <w:rFonts w:ascii="Courier New" w:hAnsi="Courier New" w:cs="Courier New"/>
          <w:color w:val="000000"/>
          <w:sz w:val="20"/>
          <w:szCs w:val="20"/>
          <w:shd w:val="clear" w:color="auto" w:fill="FFFFFF"/>
        </w:rPr>
        <w:t xml:space="preserve"> charge_range =</w:t>
      </w:r>
      <w:r w:rsidRPr="00FF638F">
        <w:rPr>
          <w:rFonts w:ascii="Courier New" w:hAnsi="Courier New" w:cs="Courier New"/>
          <w:color w:val="800080"/>
          <w:sz w:val="20"/>
          <w:szCs w:val="20"/>
          <w:shd w:val="clear" w:color="auto" w:fill="FFFFFF"/>
        </w:rPr>
        <w:t>"below lower limit"</w:t>
      </w:r>
      <w:r w:rsidRPr="00FF638F">
        <w:rPr>
          <w:rFonts w:ascii="Courier New" w:hAnsi="Courier New" w:cs="Courier New"/>
          <w:color w:val="000000"/>
          <w:sz w:val="20"/>
          <w:szCs w:val="20"/>
          <w:shd w:val="clear" w:color="auto" w:fill="FFFFFF"/>
        </w:rPr>
        <w:t>;</w:t>
      </w:r>
    </w:p>
    <w:p w14:paraId="7D6E063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else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if</w:t>
      </w:r>
      <w:r w:rsidRPr="00FF638F">
        <w:rPr>
          <w:rFonts w:ascii="Courier New" w:hAnsi="Courier New" w:cs="Courier New"/>
          <w:color w:val="000000"/>
          <w:sz w:val="20"/>
          <w:szCs w:val="20"/>
          <w:shd w:val="clear" w:color="auto" w:fill="FFFFFF"/>
        </w:rPr>
        <w:t xml:space="preserve">  TotalRecurringCharge_updated ge upper_limit </w:t>
      </w:r>
      <w:r w:rsidRPr="00FF638F">
        <w:rPr>
          <w:rFonts w:ascii="Courier New" w:hAnsi="Courier New" w:cs="Courier New"/>
          <w:color w:val="0000FF"/>
          <w:sz w:val="20"/>
          <w:szCs w:val="20"/>
          <w:shd w:val="clear" w:color="auto" w:fill="FFFFFF"/>
        </w:rPr>
        <w:t>then</w:t>
      </w:r>
      <w:r w:rsidRPr="00FF638F">
        <w:rPr>
          <w:rFonts w:ascii="Courier New" w:hAnsi="Courier New" w:cs="Courier New"/>
          <w:color w:val="000000"/>
          <w:sz w:val="20"/>
          <w:szCs w:val="20"/>
          <w:shd w:val="clear" w:color="auto" w:fill="FFFFFF"/>
        </w:rPr>
        <w:t xml:space="preserve"> charge_range =</w:t>
      </w:r>
      <w:r w:rsidRPr="00FF638F">
        <w:rPr>
          <w:rFonts w:ascii="Courier New" w:hAnsi="Courier New" w:cs="Courier New"/>
          <w:color w:val="800080"/>
          <w:sz w:val="20"/>
          <w:szCs w:val="20"/>
          <w:shd w:val="clear" w:color="auto" w:fill="FFFFFF"/>
        </w:rPr>
        <w:t>"above upper limit"</w:t>
      </w:r>
      <w:r w:rsidRPr="00FF638F">
        <w:rPr>
          <w:rFonts w:ascii="Courier New" w:hAnsi="Courier New" w:cs="Courier New"/>
          <w:color w:val="000000"/>
          <w:sz w:val="20"/>
          <w:szCs w:val="20"/>
          <w:shd w:val="clear" w:color="auto" w:fill="FFFFFF"/>
        </w:rPr>
        <w:t>;</w:t>
      </w:r>
    </w:p>
    <w:p w14:paraId="00F0DA1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else</w:t>
      </w:r>
      <w:r w:rsidRPr="00FF638F">
        <w:rPr>
          <w:rFonts w:ascii="Courier New" w:hAnsi="Courier New" w:cs="Courier New"/>
          <w:color w:val="000000"/>
          <w:sz w:val="20"/>
          <w:szCs w:val="20"/>
          <w:shd w:val="clear" w:color="auto" w:fill="FFFFFF"/>
        </w:rPr>
        <w:t xml:space="preserve"> charge_range =</w:t>
      </w:r>
      <w:r w:rsidRPr="00FF638F">
        <w:rPr>
          <w:rFonts w:ascii="Courier New" w:hAnsi="Courier New" w:cs="Courier New"/>
          <w:color w:val="800080"/>
          <w:sz w:val="20"/>
          <w:szCs w:val="20"/>
          <w:shd w:val="clear" w:color="auto" w:fill="FFFFFF"/>
        </w:rPr>
        <w:t>"within range"</w:t>
      </w:r>
    </w:p>
    <w:p w14:paraId="32EAD50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w:t>
      </w:r>
    </w:p>
    <w:p w14:paraId="75FA79D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25219A8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53194F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2A2DA25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freq</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=charges_03 </w:t>
      </w:r>
      <w:r w:rsidRPr="00FF638F">
        <w:rPr>
          <w:rFonts w:ascii="Courier New" w:hAnsi="Courier New" w:cs="Courier New"/>
          <w:color w:val="0000FF"/>
          <w:sz w:val="20"/>
          <w:szCs w:val="20"/>
          <w:shd w:val="clear" w:color="auto" w:fill="FFFFFF"/>
        </w:rPr>
        <w:t>order</w:t>
      </w:r>
      <w:r w:rsidRPr="00FF638F">
        <w:rPr>
          <w:rFonts w:ascii="Courier New" w:hAnsi="Courier New" w:cs="Courier New"/>
          <w:color w:val="000000"/>
          <w:sz w:val="20"/>
          <w:szCs w:val="20"/>
          <w:shd w:val="clear" w:color="auto" w:fill="FFFFFF"/>
        </w:rPr>
        <w:t>=data;</w:t>
      </w:r>
    </w:p>
    <w:p w14:paraId="33BA148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tables</w:t>
      </w:r>
      <w:r w:rsidRPr="00FF638F">
        <w:rPr>
          <w:rFonts w:ascii="Courier New" w:hAnsi="Courier New" w:cs="Courier New"/>
          <w:color w:val="000000"/>
          <w:sz w:val="20"/>
          <w:szCs w:val="20"/>
          <w:shd w:val="clear" w:color="auto" w:fill="FFFFFF"/>
        </w:rPr>
        <w:t xml:space="preserve"> Churn*charge_range / </w:t>
      </w:r>
      <w:r w:rsidRPr="00FF638F">
        <w:rPr>
          <w:rFonts w:ascii="Courier New" w:hAnsi="Courier New" w:cs="Courier New"/>
          <w:color w:val="0000FF"/>
          <w:sz w:val="20"/>
          <w:szCs w:val="20"/>
          <w:shd w:val="clear" w:color="auto" w:fill="FFFFFF"/>
        </w:rPr>
        <w:t>expected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cellchi2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norow</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nocol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chisq</w:t>
      </w:r>
      <w:r w:rsidRPr="00FF638F">
        <w:rPr>
          <w:rFonts w:ascii="Courier New" w:hAnsi="Courier New" w:cs="Courier New"/>
          <w:color w:val="000000"/>
          <w:sz w:val="20"/>
          <w:szCs w:val="20"/>
          <w:shd w:val="clear" w:color="auto" w:fill="FFFFFF"/>
        </w:rPr>
        <w:t>;</w:t>
      </w:r>
    </w:p>
    <w:p w14:paraId="04B1B9D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=ChiSqData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pchi</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lrchi</w:t>
      </w:r>
      <w:r w:rsidRPr="00FF638F">
        <w:rPr>
          <w:rFonts w:ascii="Courier New" w:hAnsi="Courier New" w:cs="Courier New"/>
          <w:color w:val="000000"/>
          <w:sz w:val="20"/>
          <w:szCs w:val="20"/>
          <w:shd w:val="clear" w:color="auto" w:fill="FFFFFF"/>
        </w:rPr>
        <w:t>;</w:t>
      </w:r>
    </w:p>
    <w:p w14:paraId="31321A5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8000"/>
          <w:sz w:val="20"/>
          <w:szCs w:val="20"/>
          <w:shd w:val="clear" w:color="auto" w:fill="FFFFFF"/>
        </w:rPr>
        <w:t>/*weight Count;*/</w:t>
      </w:r>
    </w:p>
    <w:p w14:paraId="6A290A7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'Chi-Square Tests for monthly charge range'</w:t>
      </w:r>
      <w:r w:rsidRPr="00FF638F">
        <w:rPr>
          <w:rFonts w:ascii="Courier New" w:hAnsi="Courier New" w:cs="Courier New"/>
          <w:color w:val="000000"/>
          <w:sz w:val="20"/>
          <w:szCs w:val="20"/>
          <w:shd w:val="clear" w:color="auto" w:fill="FFFFFF"/>
        </w:rPr>
        <w:t>;</w:t>
      </w:r>
    </w:p>
    <w:p w14:paraId="4382698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7D17C0D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34D5BD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9C9CE7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E030A1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/*calculate range for monthly minutes */</w:t>
      </w:r>
    </w:p>
    <w:p w14:paraId="05A60FA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EB3860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univariate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=Telco_minutes ;</w:t>
      </w:r>
    </w:p>
    <w:p w14:paraId="5828DCBB"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lastRenderedPageBreak/>
        <w:t>var</w:t>
      </w:r>
      <w:r w:rsidRPr="00FF638F">
        <w:rPr>
          <w:rFonts w:ascii="Courier New" w:hAnsi="Courier New" w:cs="Courier New"/>
          <w:color w:val="000000"/>
          <w:sz w:val="20"/>
          <w:szCs w:val="20"/>
          <w:shd w:val="clear" w:color="auto" w:fill="FFFFFF"/>
        </w:rPr>
        <w:t xml:space="preserve"> MonthlyMinutes_updated;</w:t>
      </w:r>
    </w:p>
    <w:p w14:paraId="32A8E24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13FC95C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C0BD08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C4BE34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means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=Telco_minutes </w:t>
      </w:r>
      <w:r w:rsidRPr="00FF638F">
        <w:rPr>
          <w:rFonts w:ascii="Courier New" w:hAnsi="Courier New" w:cs="Courier New"/>
          <w:color w:val="0000FF"/>
          <w:sz w:val="20"/>
          <w:szCs w:val="20"/>
          <w:shd w:val="clear" w:color="auto" w:fill="FFFFFF"/>
        </w:rPr>
        <w:t>maxdec</w:t>
      </w:r>
      <w:r w:rsidRPr="00FF638F">
        <w:rPr>
          <w:rFonts w:ascii="Courier New" w:hAnsi="Courier New" w:cs="Courier New"/>
          <w:color w:val="000000"/>
          <w:sz w:val="20"/>
          <w:szCs w:val="20"/>
          <w:shd w:val="clear" w:color="auto" w:fill="FFFFFF"/>
        </w:rPr>
        <w:t>=</w:t>
      </w:r>
      <w:r w:rsidRPr="00FF638F">
        <w:rPr>
          <w:rFonts w:ascii="Courier New" w:hAnsi="Courier New" w:cs="Courier New"/>
          <w:b/>
          <w:bCs/>
          <w:color w:val="008080"/>
          <w:sz w:val="20"/>
          <w:szCs w:val="20"/>
          <w:shd w:val="clear" w:color="auto" w:fill="FFFFFF"/>
        </w:rPr>
        <w:t>2</w:t>
      </w:r>
      <w:r w:rsidRPr="00FF638F">
        <w:rPr>
          <w:rFonts w:ascii="Courier New" w:hAnsi="Courier New" w:cs="Courier New"/>
          <w:color w:val="000000"/>
          <w:sz w:val="20"/>
          <w:szCs w:val="20"/>
          <w:shd w:val="clear" w:color="auto" w:fill="FFFFFF"/>
        </w:rPr>
        <w:t>;</w:t>
      </w:r>
    </w:p>
    <w:p w14:paraId="165BB80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var</w:t>
      </w:r>
      <w:r w:rsidRPr="00FF638F">
        <w:rPr>
          <w:rFonts w:ascii="Courier New" w:hAnsi="Courier New" w:cs="Courier New"/>
          <w:color w:val="000000"/>
          <w:sz w:val="20"/>
          <w:szCs w:val="20"/>
          <w:shd w:val="clear" w:color="auto" w:fill="FFFFFF"/>
        </w:rPr>
        <w:t xml:space="preserve"> MonthlyMinutes_updated;</w:t>
      </w:r>
    </w:p>
    <w:p w14:paraId="57B06B3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 =call_minutes </w:t>
      </w:r>
      <w:r w:rsidRPr="00FF638F">
        <w:rPr>
          <w:rFonts w:ascii="Courier New" w:hAnsi="Courier New" w:cs="Courier New"/>
          <w:color w:val="0000FF"/>
          <w:sz w:val="20"/>
          <w:szCs w:val="20"/>
          <w:shd w:val="clear" w:color="auto" w:fill="FFFFFF"/>
        </w:rPr>
        <w:t>p25</w:t>
      </w:r>
      <w:r w:rsidRPr="00FF638F">
        <w:rPr>
          <w:rFonts w:ascii="Courier New" w:hAnsi="Courier New" w:cs="Courier New"/>
          <w:color w:val="000000"/>
          <w:sz w:val="20"/>
          <w:szCs w:val="20"/>
          <w:shd w:val="clear" w:color="auto" w:fill="FFFFFF"/>
        </w:rPr>
        <w:t>=</w:t>
      </w:r>
      <w:r w:rsidRPr="00FF638F">
        <w:rPr>
          <w:rFonts w:ascii="Courier New" w:hAnsi="Courier New" w:cs="Courier New"/>
          <w:color w:val="0000FF"/>
          <w:sz w:val="20"/>
          <w:szCs w:val="20"/>
          <w:shd w:val="clear" w:color="auto" w:fill="FFFFFF"/>
        </w:rPr>
        <w:t>Q1</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p75</w:t>
      </w:r>
      <w:r w:rsidRPr="00FF638F">
        <w:rPr>
          <w:rFonts w:ascii="Courier New" w:hAnsi="Courier New" w:cs="Courier New"/>
          <w:color w:val="000000"/>
          <w:sz w:val="20"/>
          <w:szCs w:val="20"/>
          <w:shd w:val="clear" w:color="auto" w:fill="FFFFFF"/>
        </w:rPr>
        <w:t>=</w:t>
      </w:r>
      <w:r w:rsidRPr="00FF638F">
        <w:rPr>
          <w:rFonts w:ascii="Courier New" w:hAnsi="Courier New" w:cs="Courier New"/>
          <w:color w:val="0000FF"/>
          <w:sz w:val="20"/>
          <w:szCs w:val="20"/>
          <w:shd w:val="clear" w:color="auto" w:fill="FFFFFF"/>
        </w:rPr>
        <w:t>Q3</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qrange</w:t>
      </w:r>
      <w:r w:rsidRPr="00FF638F">
        <w:rPr>
          <w:rFonts w:ascii="Courier New" w:hAnsi="Courier New" w:cs="Courier New"/>
          <w:color w:val="000000"/>
          <w:sz w:val="20"/>
          <w:szCs w:val="20"/>
          <w:shd w:val="clear" w:color="auto" w:fill="FFFFFF"/>
        </w:rPr>
        <w:t xml:space="preserve"> =IQR;</w:t>
      </w:r>
    </w:p>
    <w:p w14:paraId="260EFCE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2809A39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4D5474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data</w:t>
      </w:r>
      <w:r w:rsidRPr="00FF638F">
        <w:rPr>
          <w:rFonts w:ascii="Courier New" w:hAnsi="Courier New" w:cs="Courier New"/>
          <w:color w:val="000000"/>
          <w:sz w:val="20"/>
          <w:szCs w:val="20"/>
          <w:shd w:val="clear" w:color="auto" w:fill="FFFFFF"/>
        </w:rPr>
        <w:t xml:space="preserve"> minutes_01;</w:t>
      </w:r>
    </w:p>
    <w:p w14:paraId="551D02F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set</w:t>
      </w:r>
      <w:r w:rsidRPr="00FF638F">
        <w:rPr>
          <w:rFonts w:ascii="Courier New" w:hAnsi="Courier New" w:cs="Courier New"/>
          <w:color w:val="000000"/>
          <w:sz w:val="20"/>
          <w:szCs w:val="20"/>
          <w:shd w:val="clear" w:color="auto" w:fill="FFFFFF"/>
        </w:rPr>
        <w:t xml:space="preserve"> call_minutes;</w:t>
      </w:r>
    </w:p>
    <w:p w14:paraId="55081EE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lower_limit =Q1-(</w:t>
      </w:r>
      <w:r w:rsidRPr="00FF638F">
        <w:rPr>
          <w:rFonts w:ascii="Courier New" w:hAnsi="Courier New" w:cs="Courier New"/>
          <w:b/>
          <w:bCs/>
          <w:color w:val="008080"/>
          <w:sz w:val="20"/>
          <w:szCs w:val="20"/>
          <w:shd w:val="clear" w:color="auto" w:fill="FFFFFF"/>
        </w:rPr>
        <w:t>3</w:t>
      </w:r>
      <w:r w:rsidRPr="00FF638F">
        <w:rPr>
          <w:rFonts w:ascii="Courier New" w:hAnsi="Courier New" w:cs="Courier New"/>
          <w:color w:val="000000"/>
          <w:sz w:val="20"/>
          <w:szCs w:val="20"/>
          <w:shd w:val="clear" w:color="auto" w:fill="FFFFFF"/>
        </w:rPr>
        <w:t>*IQR);</w:t>
      </w:r>
    </w:p>
    <w:p w14:paraId="3395E42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upper_limit=Q3+(</w:t>
      </w:r>
      <w:r w:rsidRPr="00FF638F">
        <w:rPr>
          <w:rFonts w:ascii="Courier New" w:hAnsi="Courier New" w:cs="Courier New"/>
          <w:b/>
          <w:bCs/>
          <w:color w:val="008080"/>
          <w:sz w:val="20"/>
          <w:szCs w:val="20"/>
          <w:shd w:val="clear" w:color="auto" w:fill="FFFFFF"/>
        </w:rPr>
        <w:t>3</w:t>
      </w:r>
      <w:r w:rsidRPr="00FF638F">
        <w:rPr>
          <w:rFonts w:ascii="Courier New" w:hAnsi="Courier New" w:cs="Courier New"/>
          <w:color w:val="000000"/>
          <w:sz w:val="20"/>
          <w:szCs w:val="20"/>
          <w:shd w:val="clear" w:color="auto" w:fill="FFFFFF"/>
        </w:rPr>
        <w:t>*IQR);</w:t>
      </w:r>
    </w:p>
    <w:p w14:paraId="185E5F0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drop</w:t>
      </w:r>
      <w:r w:rsidRPr="00FF638F">
        <w:rPr>
          <w:rFonts w:ascii="Courier New" w:hAnsi="Courier New" w:cs="Courier New"/>
          <w:color w:val="000000"/>
          <w:sz w:val="20"/>
          <w:szCs w:val="20"/>
          <w:shd w:val="clear" w:color="auto" w:fill="FFFFFF"/>
        </w:rPr>
        <w:t xml:space="preserve"> _TYPE_ _FREQ_;</w:t>
      </w:r>
    </w:p>
    <w:p w14:paraId="77710FA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4772274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print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=minutes_01; </w:t>
      </w: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015A804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07F7EC5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/*create catesian product*/</w:t>
      </w:r>
    </w:p>
    <w:p w14:paraId="4D31FF6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21FC9D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sql</w:t>
      </w:r>
      <w:r w:rsidRPr="00FF638F">
        <w:rPr>
          <w:rFonts w:ascii="Courier New" w:hAnsi="Courier New" w:cs="Courier New"/>
          <w:color w:val="000000"/>
          <w:sz w:val="20"/>
          <w:szCs w:val="20"/>
          <w:shd w:val="clear" w:color="auto" w:fill="FFFFFF"/>
        </w:rPr>
        <w:t>;</w:t>
      </w:r>
    </w:p>
    <w:p w14:paraId="688E9D0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create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w:t>
      </w:r>
      <w:r w:rsidRPr="00FF638F">
        <w:rPr>
          <w:rFonts w:ascii="Courier New" w:hAnsi="Courier New" w:cs="Courier New"/>
          <w:color w:val="000000"/>
          <w:sz w:val="20"/>
          <w:szCs w:val="20"/>
          <w:shd w:val="clear" w:color="auto" w:fill="FFFFFF"/>
        </w:rPr>
        <w:t xml:space="preserve"> minutes_02 </w:t>
      </w:r>
      <w:r w:rsidRPr="00FF638F">
        <w:rPr>
          <w:rFonts w:ascii="Courier New" w:hAnsi="Courier New" w:cs="Courier New"/>
          <w:color w:val="0000FF"/>
          <w:sz w:val="20"/>
          <w:szCs w:val="20"/>
          <w:shd w:val="clear" w:color="auto" w:fill="FFFFFF"/>
        </w:rPr>
        <w:t>as</w:t>
      </w:r>
    </w:p>
    <w:p w14:paraId="422B460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select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8080"/>
          <w:sz w:val="20"/>
          <w:szCs w:val="20"/>
          <w:shd w:val="clear" w:color="auto" w:fill="FFFFFF"/>
        </w:rPr>
        <w:t>A.</w:t>
      </w:r>
      <w:r w:rsidRPr="00FF638F">
        <w:rPr>
          <w:rFonts w:ascii="Courier New" w:hAnsi="Courier New" w:cs="Courier New"/>
          <w:color w:val="000000"/>
          <w:sz w:val="20"/>
          <w:szCs w:val="20"/>
          <w:shd w:val="clear" w:color="auto" w:fill="FFFFFF"/>
        </w:rPr>
        <w:t>*,</w:t>
      </w:r>
      <w:r w:rsidRPr="00FF638F">
        <w:rPr>
          <w:rFonts w:ascii="Courier New" w:hAnsi="Courier New" w:cs="Courier New"/>
          <w:color w:val="008080"/>
          <w:sz w:val="20"/>
          <w:szCs w:val="20"/>
          <w:shd w:val="clear" w:color="auto" w:fill="FFFFFF"/>
        </w:rPr>
        <w:t>B.</w:t>
      </w:r>
      <w:r w:rsidRPr="00FF638F">
        <w:rPr>
          <w:rFonts w:ascii="Courier New" w:hAnsi="Courier New" w:cs="Courier New"/>
          <w:color w:val="000000"/>
          <w:sz w:val="20"/>
          <w:szCs w:val="20"/>
          <w:shd w:val="clear" w:color="auto" w:fill="FFFFFF"/>
        </w:rPr>
        <w:t>*</w:t>
      </w:r>
    </w:p>
    <w:p w14:paraId="11293EC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from</w:t>
      </w:r>
      <w:r w:rsidRPr="00FF638F">
        <w:rPr>
          <w:rFonts w:ascii="Courier New" w:hAnsi="Courier New" w:cs="Courier New"/>
          <w:color w:val="000000"/>
          <w:sz w:val="20"/>
          <w:szCs w:val="20"/>
          <w:shd w:val="clear" w:color="auto" w:fill="FFFFFF"/>
        </w:rPr>
        <w:t xml:space="preserve"> Telco_minutes </w:t>
      </w:r>
      <w:r w:rsidRPr="00FF638F">
        <w:rPr>
          <w:rFonts w:ascii="Courier New" w:hAnsi="Courier New" w:cs="Courier New"/>
          <w:color w:val="0000FF"/>
          <w:sz w:val="20"/>
          <w:szCs w:val="20"/>
          <w:shd w:val="clear" w:color="auto" w:fill="FFFFFF"/>
        </w:rPr>
        <w:t>as</w:t>
      </w:r>
      <w:r w:rsidRPr="00FF638F">
        <w:rPr>
          <w:rFonts w:ascii="Courier New" w:hAnsi="Courier New" w:cs="Courier New"/>
          <w:color w:val="000000"/>
          <w:sz w:val="20"/>
          <w:szCs w:val="20"/>
          <w:shd w:val="clear" w:color="auto" w:fill="FFFFFF"/>
        </w:rPr>
        <w:t xml:space="preserve"> A, minutes_01 </w:t>
      </w:r>
      <w:r w:rsidRPr="00FF638F">
        <w:rPr>
          <w:rFonts w:ascii="Courier New" w:hAnsi="Courier New" w:cs="Courier New"/>
          <w:color w:val="0000FF"/>
          <w:sz w:val="20"/>
          <w:szCs w:val="20"/>
          <w:shd w:val="clear" w:color="auto" w:fill="FFFFFF"/>
        </w:rPr>
        <w:t>as</w:t>
      </w:r>
      <w:r w:rsidRPr="00FF638F">
        <w:rPr>
          <w:rFonts w:ascii="Courier New" w:hAnsi="Courier New" w:cs="Courier New"/>
          <w:color w:val="000000"/>
          <w:sz w:val="20"/>
          <w:szCs w:val="20"/>
          <w:shd w:val="clear" w:color="auto" w:fill="FFFFFF"/>
        </w:rPr>
        <w:t xml:space="preserve"> B</w:t>
      </w:r>
    </w:p>
    <w:p w14:paraId="765A046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w:t>
      </w:r>
    </w:p>
    <w:p w14:paraId="7668A2E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quit</w:t>
      </w:r>
      <w:r w:rsidRPr="00FF638F">
        <w:rPr>
          <w:rFonts w:ascii="Courier New" w:hAnsi="Courier New" w:cs="Courier New"/>
          <w:color w:val="000000"/>
          <w:sz w:val="20"/>
          <w:szCs w:val="20"/>
          <w:shd w:val="clear" w:color="auto" w:fill="FFFFFF"/>
        </w:rPr>
        <w:t>;</w:t>
      </w:r>
    </w:p>
    <w:p w14:paraId="273EB24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2B49AAA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4249B3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data</w:t>
      </w:r>
      <w:r w:rsidRPr="00FF638F">
        <w:rPr>
          <w:rFonts w:ascii="Courier New" w:hAnsi="Courier New" w:cs="Courier New"/>
          <w:color w:val="000000"/>
          <w:sz w:val="20"/>
          <w:szCs w:val="20"/>
          <w:shd w:val="clear" w:color="auto" w:fill="FFFFFF"/>
        </w:rPr>
        <w:t xml:space="preserve"> minutes_03;</w:t>
      </w:r>
    </w:p>
    <w:p w14:paraId="4B64537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set</w:t>
      </w:r>
      <w:r w:rsidRPr="00FF638F">
        <w:rPr>
          <w:rFonts w:ascii="Courier New" w:hAnsi="Courier New" w:cs="Courier New"/>
          <w:color w:val="000000"/>
          <w:sz w:val="20"/>
          <w:szCs w:val="20"/>
          <w:shd w:val="clear" w:color="auto" w:fill="FFFFFF"/>
        </w:rPr>
        <w:t xml:space="preserve"> minutes_02;</w:t>
      </w:r>
    </w:p>
    <w:p w14:paraId="62E1FF8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if</w:t>
      </w:r>
      <w:r w:rsidRPr="00FF638F">
        <w:rPr>
          <w:rFonts w:ascii="Courier New" w:hAnsi="Courier New" w:cs="Courier New"/>
          <w:color w:val="000000"/>
          <w:sz w:val="20"/>
          <w:szCs w:val="20"/>
          <w:shd w:val="clear" w:color="auto" w:fill="FFFFFF"/>
        </w:rPr>
        <w:t xml:space="preserve"> MonthlyMinutes_updated le lower_limit </w:t>
      </w:r>
      <w:r w:rsidRPr="00FF638F">
        <w:rPr>
          <w:rFonts w:ascii="Courier New" w:hAnsi="Courier New" w:cs="Courier New"/>
          <w:color w:val="0000FF"/>
          <w:sz w:val="20"/>
          <w:szCs w:val="20"/>
          <w:shd w:val="clear" w:color="auto" w:fill="FFFFFF"/>
        </w:rPr>
        <w:t>then</w:t>
      </w:r>
      <w:r w:rsidRPr="00FF638F">
        <w:rPr>
          <w:rFonts w:ascii="Courier New" w:hAnsi="Courier New" w:cs="Courier New"/>
          <w:color w:val="000000"/>
          <w:sz w:val="20"/>
          <w:szCs w:val="20"/>
          <w:shd w:val="clear" w:color="auto" w:fill="FFFFFF"/>
        </w:rPr>
        <w:t xml:space="preserve"> call_range =</w:t>
      </w:r>
      <w:r w:rsidRPr="00FF638F">
        <w:rPr>
          <w:rFonts w:ascii="Courier New" w:hAnsi="Courier New" w:cs="Courier New"/>
          <w:color w:val="800080"/>
          <w:sz w:val="20"/>
          <w:szCs w:val="20"/>
          <w:shd w:val="clear" w:color="auto" w:fill="FFFFFF"/>
        </w:rPr>
        <w:t>"below lower limit"</w:t>
      </w:r>
      <w:r w:rsidRPr="00FF638F">
        <w:rPr>
          <w:rFonts w:ascii="Courier New" w:hAnsi="Courier New" w:cs="Courier New"/>
          <w:color w:val="000000"/>
          <w:sz w:val="20"/>
          <w:szCs w:val="20"/>
          <w:shd w:val="clear" w:color="auto" w:fill="FFFFFF"/>
        </w:rPr>
        <w:t>;</w:t>
      </w:r>
    </w:p>
    <w:p w14:paraId="1315947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else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if</w:t>
      </w:r>
      <w:r w:rsidRPr="00FF638F">
        <w:rPr>
          <w:rFonts w:ascii="Courier New" w:hAnsi="Courier New" w:cs="Courier New"/>
          <w:color w:val="000000"/>
          <w:sz w:val="20"/>
          <w:szCs w:val="20"/>
          <w:shd w:val="clear" w:color="auto" w:fill="FFFFFF"/>
        </w:rPr>
        <w:t xml:space="preserve">  MonthlyMinutes_updated ge upper_limit </w:t>
      </w:r>
      <w:r w:rsidRPr="00FF638F">
        <w:rPr>
          <w:rFonts w:ascii="Courier New" w:hAnsi="Courier New" w:cs="Courier New"/>
          <w:color w:val="0000FF"/>
          <w:sz w:val="20"/>
          <w:szCs w:val="20"/>
          <w:shd w:val="clear" w:color="auto" w:fill="FFFFFF"/>
        </w:rPr>
        <w:t>then</w:t>
      </w:r>
      <w:r w:rsidRPr="00FF638F">
        <w:rPr>
          <w:rFonts w:ascii="Courier New" w:hAnsi="Courier New" w:cs="Courier New"/>
          <w:color w:val="000000"/>
          <w:sz w:val="20"/>
          <w:szCs w:val="20"/>
          <w:shd w:val="clear" w:color="auto" w:fill="FFFFFF"/>
        </w:rPr>
        <w:t xml:space="preserve"> call_range =</w:t>
      </w:r>
      <w:r w:rsidRPr="00FF638F">
        <w:rPr>
          <w:rFonts w:ascii="Courier New" w:hAnsi="Courier New" w:cs="Courier New"/>
          <w:color w:val="800080"/>
          <w:sz w:val="20"/>
          <w:szCs w:val="20"/>
          <w:shd w:val="clear" w:color="auto" w:fill="FFFFFF"/>
        </w:rPr>
        <w:t>"above upper limit"</w:t>
      </w:r>
      <w:r w:rsidRPr="00FF638F">
        <w:rPr>
          <w:rFonts w:ascii="Courier New" w:hAnsi="Courier New" w:cs="Courier New"/>
          <w:color w:val="000000"/>
          <w:sz w:val="20"/>
          <w:szCs w:val="20"/>
          <w:shd w:val="clear" w:color="auto" w:fill="FFFFFF"/>
        </w:rPr>
        <w:t>;</w:t>
      </w:r>
    </w:p>
    <w:p w14:paraId="3DEDAE0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else</w:t>
      </w:r>
      <w:r w:rsidRPr="00FF638F">
        <w:rPr>
          <w:rFonts w:ascii="Courier New" w:hAnsi="Courier New" w:cs="Courier New"/>
          <w:color w:val="000000"/>
          <w:sz w:val="20"/>
          <w:szCs w:val="20"/>
          <w:shd w:val="clear" w:color="auto" w:fill="FFFFFF"/>
        </w:rPr>
        <w:t xml:space="preserve"> call_range =</w:t>
      </w:r>
      <w:r w:rsidRPr="00FF638F">
        <w:rPr>
          <w:rFonts w:ascii="Courier New" w:hAnsi="Courier New" w:cs="Courier New"/>
          <w:color w:val="800080"/>
          <w:sz w:val="20"/>
          <w:szCs w:val="20"/>
          <w:shd w:val="clear" w:color="auto" w:fill="FFFFFF"/>
        </w:rPr>
        <w:t>"within range"</w:t>
      </w:r>
    </w:p>
    <w:p w14:paraId="623A856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w:t>
      </w:r>
    </w:p>
    <w:p w14:paraId="7A1DB7F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61271A87"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343195DE"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D4F43E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freq</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=minutes_03 </w:t>
      </w:r>
      <w:r w:rsidRPr="00FF638F">
        <w:rPr>
          <w:rFonts w:ascii="Courier New" w:hAnsi="Courier New" w:cs="Courier New"/>
          <w:color w:val="0000FF"/>
          <w:sz w:val="20"/>
          <w:szCs w:val="20"/>
          <w:shd w:val="clear" w:color="auto" w:fill="FFFFFF"/>
        </w:rPr>
        <w:t>order</w:t>
      </w:r>
      <w:r w:rsidRPr="00FF638F">
        <w:rPr>
          <w:rFonts w:ascii="Courier New" w:hAnsi="Courier New" w:cs="Courier New"/>
          <w:color w:val="000000"/>
          <w:sz w:val="20"/>
          <w:szCs w:val="20"/>
          <w:shd w:val="clear" w:color="auto" w:fill="FFFFFF"/>
        </w:rPr>
        <w:t>=data;</w:t>
      </w:r>
    </w:p>
    <w:p w14:paraId="14ED087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tables</w:t>
      </w:r>
      <w:r w:rsidRPr="00FF638F">
        <w:rPr>
          <w:rFonts w:ascii="Courier New" w:hAnsi="Courier New" w:cs="Courier New"/>
          <w:color w:val="000000"/>
          <w:sz w:val="20"/>
          <w:szCs w:val="20"/>
          <w:shd w:val="clear" w:color="auto" w:fill="FFFFFF"/>
        </w:rPr>
        <w:t xml:space="preserve"> Churn*call_range / </w:t>
      </w:r>
      <w:r w:rsidRPr="00FF638F">
        <w:rPr>
          <w:rFonts w:ascii="Courier New" w:hAnsi="Courier New" w:cs="Courier New"/>
          <w:color w:val="0000FF"/>
          <w:sz w:val="20"/>
          <w:szCs w:val="20"/>
          <w:shd w:val="clear" w:color="auto" w:fill="FFFFFF"/>
        </w:rPr>
        <w:t>expected</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cellchi2</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norow</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nocol</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chisq</w:t>
      </w:r>
      <w:r w:rsidRPr="00FF638F">
        <w:rPr>
          <w:rFonts w:ascii="Courier New" w:hAnsi="Courier New" w:cs="Courier New"/>
          <w:color w:val="000000"/>
          <w:sz w:val="20"/>
          <w:szCs w:val="20"/>
          <w:shd w:val="clear" w:color="auto" w:fill="FFFFFF"/>
        </w:rPr>
        <w:t>;</w:t>
      </w:r>
    </w:p>
    <w:p w14:paraId="646A16A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=ChiSqData </w:t>
      </w:r>
      <w:r w:rsidRPr="00FF638F">
        <w:rPr>
          <w:rFonts w:ascii="Courier New" w:hAnsi="Courier New" w:cs="Courier New"/>
          <w:color w:val="0000FF"/>
          <w:sz w:val="20"/>
          <w:szCs w:val="20"/>
          <w:shd w:val="clear" w:color="auto" w:fill="FFFFFF"/>
        </w:rPr>
        <w:t>n</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nmiss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pchi</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lrchi</w:t>
      </w:r>
      <w:r w:rsidRPr="00FF638F">
        <w:rPr>
          <w:rFonts w:ascii="Courier New" w:hAnsi="Courier New" w:cs="Courier New"/>
          <w:color w:val="000000"/>
          <w:sz w:val="20"/>
          <w:szCs w:val="20"/>
          <w:shd w:val="clear" w:color="auto" w:fill="FFFFFF"/>
        </w:rPr>
        <w:t>;</w:t>
      </w:r>
    </w:p>
    <w:p w14:paraId="54F37CE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8000"/>
          <w:sz w:val="20"/>
          <w:szCs w:val="20"/>
          <w:shd w:val="clear" w:color="auto" w:fill="FFFFFF"/>
        </w:rPr>
        <w:t>/*weight Count;*/</w:t>
      </w:r>
    </w:p>
    <w:p w14:paraId="1C0A7B6A"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'Chi-Square Tests for call range in minutes'</w:t>
      </w:r>
      <w:r w:rsidRPr="00FF638F">
        <w:rPr>
          <w:rFonts w:ascii="Courier New" w:hAnsi="Courier New" w:cs="Courier New"/>
          <w:color w:val="000000"/>
          <w:sz w:val="20"/>
          <w:szCs w:val="20"/>
          <w:shd w:val="clear" w:color="auto" w:fill="FFFFFF"/>
        </w:rPr>
        <w:t>;</w:t>
      </w:r>
    </w:p>
    <w:p w14:paraId="592D4369"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387FEBE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E8B130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5865E043"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*Scatterplot Matrix;</w:t>
      </w:r>
      <w:r w:rsidRPr="00FF638F">
        <w:rPr>
          <w:rFonts w:ascii="Courier New" w:hAnsi="Courier New" w:cs="Courier New"/>
          <w:color w:val="000000"/>
          <w:sz w:val="20"/>
          <w:szCs w:val="20"/>
          <w:shd w:val="clear" w:color="auto" w:fill="FFFFFF"/>
        </w:rPr>
        <w:t xml:space="preserve"> </w:t>
      </w:r>
    </w:p>
    <w:p w14:paraId="575959A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pdf</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"C:\Users\Admin\Desktop\SAS PROJECT\matrix_graph_1"</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style</w:t>
      </w:r>
      <w:r w:rsidRPr="00FF638F">
        <w:rPr>
          <w:rFonts w:ascii="Courier New" w:hAnsi="Courier New" w:cs="Courier New"/>
          <w:color w:val="000000"/>
          <w:sz w:val="20"/>
          <w:szCs w:val="20"/>
          <w:shd w:val="clear" w:color="auto" w:fill="FFFFFF"/>
        </w:rPr>
        <w:t xml:space="preserve">= MoonFlower </w:t>
      </w:r>
      <w:r w:rsidRPr="00FF638F">
        <w:rPr>
          <w:rFonts w:ascii="Courier New" w:hAnsi="Courier New" w:cs="Courier New"/>
          <w:color w:val="0000FF"/>
          <w:sz w:val="20"/>
          <w:szCs w:val="20"/>
          <w:shd w:val="clear" w:color="auto" w:fill="FFFFFF"/>
        </w:rPr>
        <w:t>notoc</w:t>
      </w:r>
      <w:r w:rsidRPr="00FF638F">
        <w:rPr>
          <w:rFonts w:ascii="Courier New" w:hAnsi="Courier New" w:cs="Courier New"/>
          <w:color w:val="000000"/>
          <w:sz w:val="20"/>
          <w:szCs w:val="20"/>
          <w:shd w:val="clear" w:color="auto" w:fill="FFFFFF"/>
        </w:rPr>
        <w:t>;</w:t>
      </w:r>
    </w:p>
    <w:p w14:paraId="19D2654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sgscatter</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 = MUW.Telcom;  </w:t>
      </w:r>
    </w:p>
    <w:p w14:paraId="3783C19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matrix</w:t>
      </w:r>
      <w:r w:rsidRPr="00FF638F">
        <w:rPr>
          <w:rFonts w:ascii="Courier New" w:hAnsi="Courier New" w:cs="Courier New"/>
          <w:color w:val="000000"/>
          <w:sz w:val="20"/>
          <w:szCs w:val="20"/>
          <w:shd w:val="clear" w:color="auto" w:fill="FFFFFF"/>
        </w:rPr>
        <w:t xml:space="preserve"> MonthlyRevenue TotalRecurringCharge MonthsInService CurrentEquipmentDays; </w:t>
      </w:r>
    </w:p>
    <w:p w14:paraId="54A76AB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/*label MonthsInService = 'transformed';*/</w:t>
      </w:r>
      <w:r w:rsidRPr="00FF638F">
        <w:rPr>
          <w:rFonts w:ascii="Courier New" w:hAnsi="Courier New" w:cs="Courier New"/>
          <w:color w:val="000000"/>
          <w:sz w:val="20"/>
          <w:szCs w:val="20"/>
          <w:shd w:val="clear" w:color="auto" w:fill="FFFFFF"/>
        </w:rPr>
        <w:t xml:space="preserve"> </w:t>
      </w:r>
    </w:p>
    <w:p w14:paraId="35B4ED2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'Scatterplot Matrix of churn  Risk Factors'</w:t>
      </w:r>
      <w:r w:rsidRPr="00FF638F">
        <w:rPr>
          <w:rFonts w:ascii="Courier New" w:hAnsi="Courier New" w:cs="Courier New"/>
          <w:color w:val="000000"/>
          <w:sz w:val="20"/>
          <w:szCs w:val="20"/>
          <w:shd w:val="clear" w:color="auto" w:fill="FFFFFF"/>
        </w:rPr>
        <w:t xml:space="preserve">; </w:t>
      </w:r>
    </w:p>
    <w:p w14:paraId="78FADDBC"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w:t>
      </w:r>
    </w:p>
    <w:p w14:paraId="4B197D1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pdf</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close</w:t>
      </w:r>
    </w:p>
    <w:p w14:paraId="2BDFD41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44D91555"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lastRenderedPageBreak/>
        <w:t>/*Logisic Regression model for prediction, odds ratio*/</w:t>
      </w:r>
      <w:r w:rsidRPr="00FF638F">
        <w:rPr>
          <w:rFonts w:ascii="Courier New" w:hAnsi="Courier New" w:cs="Courier New"/>
          <w:color w:val="000000"/>
          <w:sz w:val="20"/>
          <w:szCs w:val="20"/>
          <w:shd w:val="clear" w:color="auto" w:fill="FFFFFF"/>
        </w:rPr>
        <w:t xml:space="preserve"> </w:t>
      </w:r>
    </w:p>
    <w:p w14:paraId="57142B9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ods </w:t>
      </w:r>
      <w:r w:rsidRPr="00FF638F">
        <w:rPr>
          <w:rFonts w:ascii="Courier New" w:hAnsi="Courier New" w:cs="Courier New"/>
          <w:color w:val="0000FF"/>
          <w:sz w:val="20"/>
          <w:szCs w:val="20"/>
          <w:shd w:val="clear" w:color="auto" w:fill="FFFFFF"/>
        </w:rPr>
        <w:t>pdf</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file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"C:\Users\Admin\Desktop\SAS PROJECT\matrix_graph_1"</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style</w:t>
      </w:r>
      <w:r w:rsidRPr="00FF638F">
        <w:rPr>
          <w:rFonts w:ascii="Courier New" w:hAnsi="Courier New" w:cs="Courier New"/>
          <w:color w:val="000000"/>
          <w:sz w:val="20"/>
          <w:szCs w:val="20"/>
          <w:shd w:val="clear" w:color="auto" w:fill="FFFFFF"/>
        </w:rPr>
        <w:t xml:space="preserve">= MoonFlower </w:t>
      </w:r>
      <w:r w:rsidRPr="00FF638F">
        <w:rPr>
          <w:rFonts w:ascii="Courier New" w:hAnsi="Courier New" w:cs="Courier New"/>
          <w:color w:val="0000FF"/>
          <w:sz w:val="20"/>
          <w:szCs w:val="20"/>
          <w:shd w:val="clear" w:color="auto" w:fill="FFFFFF"/>
        </w:rPr>
        <w:t>notoc</w:t>
      </w:r>
      <w:r w:rsidRPr="00FF638F">
        <w:rPr>
          <w:rFonts w:ascii="Courier New" w:hAnsi="Courier New" w:cs="Courier New"/>
          <w:color w:val="000000"/>
          <w:sz w:val="20"/>
          <w:szCs w:val="20"/>
          <w:shd w:val="clear" w:color="auto" w:fill="FFFFFF"/>
        </w:rPr>
        <w:t>;</w:t>
      </w:r>
    </w:p>
    <w:p w14:paraId="3BD8B47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b/>
          <w:bCs/>
          <w:color w:val="000080"/>
          <w:sz w:val="20"/>
          <w:szCs w:val="20"/>
          <w:shd w:val="clear" w:color="auto" w:fill="FFFFFF"/>
        </w:rPr>
        <w:t>proc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logistic</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data</w:t>
      </w:r>
      <w:r w:rsidRPr="00FF638F">
        <w:rPr>
          <w:rFonts w:ascii="Courier New" w:hAnsi="Courier New" w:cs="Courier New"/>
          <w:color w:val="000000"/>
          <w:sz w:val="20"/>
          <w:szCs w:val="20"/>
          <w:shd w:val="clear" w:color="auto" w:fill="FFFFFF"/>
        </w:rPr>
        <w:t xml:space="preserve"> = MUW.Telcom </w:t>
      </w:r>
      <w:r w:rsidRPr="00FF638F">
        <w:rPr>
          <w:rFonts w:ascii="Courier New" w:hAnsi="Courier New" w:cs="Courier New"/>
          <w:color w:val="0000FF"/>
          <w:sz w:val="20"/>
          <w:szCs w:val="20"/>
          <w:shd w:val="clear" w:color="auto" w:fill="FFFFFF"/>
        </w:rPr>
        <w:t>desc</w:t>
      </w:r>
      <w:r w:rsidRPr="00FF638F">
        <w:rPr>
          <w:rFonts w:ascii="Courier New" w:hAnsi="Courier New" w:cs="Courier New"/>
          <w:color w:val="000000"/>
          <w:sz w:val="20"/>
          <w:szCs w:val="20"/>
          <w:shd w:val="clear" w:color="auto" w:fill="FFFFFF"/>
        </w:rPr>
        <w:t xml:space="preserve"> plots(</w:t>
      </w:r>
      <w:r w:rsidRPr="00FF638F">
        <w:rPr>
          <w:rFonts w:ascii="Courier New" w:hAnsi="Courier New" w:cs="Courier New"/>
          <w:color w:val="0000FF"/>
          <w:sz w:val="20"/>
          <w:szCs w:val="20"/>
          <w:shd w:val="clear" w:color="auto" w:fill="FFFFFF"/>
        </w:rPr>
        <w:t>only</w:t>
      </w:r>
      <w:r w:rsidRPr="00FF638F">
        <w:rPr>
          <w:rFonts w:ascii="Courier New" w:hAnsi="Courier New" w:cs="Courier New"/>
          <w:color w:val="000000"/>
          <w:sz w:val="20"/>
          <w:szCs w:val="20"/>
          <w:shd w:val="clear" w:color="auto" w:fill="FFFFFF"/>
        </w:rPr>
        <w:t>) = oddsratio plots(</w:t>
      </w:r>
      <w:r w:rsidRPr="00FF638F">
        <w:rPr>
          <w:rFonts w:ascii="Courier New" w:hAnsi="Courier New" w:cs="Courier New"/>
          <w:color w:val="0000FF"/>
          <w:sz w:val="20"/>
          <w:szCs w:val="20"/>
          <w:shd w:val="clear" w:color="auto" w:fill="FFFFFF"/>
        </w:rPr>
        <w:t>only</w:t>
      </w:r>
      <w:r w:rsidRPr="00FF638F">
        <w:rPr>
          <w:rFonts w:ascii="Courier New" w:hAnsi="Courier New" w:cs="Courier New"/>
          <w:color w:val="000000"/>
          <w:sz w:val="20"/>
          <w:szCs w:val="20"/>
          <w:shd w:val="clear" w:color="auto" w:fill="FFFFFF"/>
        </w:rPr>
        <w:t xml:space="preserve">) = roc; </w:t>
      </w:r>
    </w:p>
    <w:p w14:paraId="0390220F"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class</w:t>
      </w:r>
      <w:r w:rsidRPr="00FF638F">
        <w:rPr>
          <w:rFonts w:ascii="Courier New" w:hAnsi="Courier New" w:cs="Courier New"/>
          <w:color w:val="000000"/>
          <w:sz w:val="20"/>
          <w:szCs w:val="20"/>
          <w:shd w:val="clear" w:color="auto" w:fill="FFFFFF"/>
        </w:rPr>
        <w:t xml:space="preserve"> MaritalStatus CreditRating PrizmCode Occupation;  </w:t>
      </w:r>
    </w:p>
    <w:p w14:paraId="4B775158"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model</w:t>
      </w:r>
      <w:r w:rsidRPr="00FF638F">
        <w:rPr>
          <w:rFonts w:ascii="Courier New" w:hAnsi="Courier New" w:cs="Courier New"/>
          <w:color w:val="000000"/>
          <w:sz w:val="20"/>
          <w:szCs w:val="20"/>
          <w:shd w:val="clear" w:color="auto" w:fill="FFFFFF"/>
        </w:rPr>
        <w:t xml:space="preserve"> Churn = MonthlyRevenue TotalRecurringCharge MonthlyMinutes MonthsInService </w:t>
      </w:r>
    </w:p>
    <w:p w14:paraId="3B788A2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ab/>
      </w:r>
      <w:r w:rsidRPr="00FF638F">
        <w:rPr>
          <w:rFonts w:ascii="Courier New" w:hAnsi="Courier New" w:cs="Courier New"/>
          <w:color w:val="000000"/>
          <w:sz w:val="20"/>
          <w:szCs w:val="20"/>
          <w:shd w:val="clear" w:color="auto" w:fill="FFFFFF"/>
        </w:rPr>
        <w:tab/>
        <w:t>CurrentEquipmentDays MaritalStatus CreditRating PrizmCode Occupation</w:t>
      </w:r>
    </w:p>
    <w:p w14:paraId="1A58538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 </w:t>
      </w:r>
      <w:r w:rsidRPr="00FF638F">
        <w:rPr>
          <w:rFonts w:ascii="Courier New" w:hAnsi="Courier New" w:cs="Courier New"/>
          <w:color w:val="0000FF"/>
          <w:sz w:val="20"/>
          <w:szCs w:val="20"/>
          <w:shd w:val="clear" w:color="auto" w:fill="FFFFFF"/>
        </w:rPr>
        <w:t>expb</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selection</w:t>
      </w:r>
      <w:r w:rsidRPr="00FF638F">
        <w:rPr>
          <w:rFonts w:ascii="Courier New" w:hAnsi="Courier New" w:cs="Courier New"/>
          <w:color w:val="000000"/>
          <w:sz w:val="20"/>
          <w:szCs w:val="20"/>
          <w:shd w:val="clear" w:color="auto" w:fill="FFFFFF"/>
        </w:rPr>
        <w:t xml:space="preserve"> = backward;</w:t>
      </w:r>
    </w:p>
    <w:p w14:paraId="4988603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output</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out</w:t>
      </w:r>
      <w:r w:rsidRPr="00FF638F">
        <w:rPr>
          <w:rFonts w:ascii="Courier New" w:hAnsi="Courier New" w:cs="Courier New"/>
          <w:color w:val="000000"/>
          <w:sz w:val="20"/>
          <w:szCs w:val="20"/>
          <w:shd w:val="clear" w:color="auto" w:fill="FFFFFF"/>
        </w:rPr>
        <w:t xml:space="preserve"> = outdata </w:t>
      </w:r>
      <w:r w:rsidRPr="00FF638F">
        <w:rPr>
          <w:rFonts w:ascii="Courier New" w:hAnsi="Courier New" w:cs="Courier New"/>
          <w:color w:val="0000FF"/>
          <w:sz w:val="20"/>
          <w:szCs w:val="20"/>
          <w:shd w:val="clear" w:color="auto" w:fill="FFFFFF"/>
        </w:rPr>
        <w:t>p</w:t>
      </w:r>
      <w:r w:rsidRPr="00FF638F">
        <w:rPr>
          <w:rFonts w:ascii="Courier New" w:hAnsi="Courier New" w:cs="Courier New"/>
          <w:color w:val="000000"/>
          <w:sz w:val="20"/>
          <w:szCs w:val="20"/>
          <w:shd w:val="clear" w:color="auto" w:fill="FFFFFF"/>
        </w:rPr>
        <w:t xml:space="preserve"> = pred_prob lower = low </w:t>
      </w:r>
      <w:r w:rsidRPr="00FF638F">
        <w:rPr>
          <w:rFonts w:ascii="Courier New" w:hAnsi="Courier New" w:cs="Courier New"/>
          <w:color w:val="0000FF"/>
          <w:sz w:val="20"/>
          <w:szCs w:val="20"/>
          <w:shd w:val="clear" w:color="auto" w:fill="FFFFFF"/>
        </w:rPr>
        <w:t>upper</w:t>
      </w:r>
      <w:r w:rsidRPr="00FF638F">
        <w:rPr>
          <w:rFonts w:ascii="Courier New" w:hAnsi="Courier New" w:cs="Courier New"/>
          <w:color w:val="000000"/>
          <w:sz w:val="20"/>
          <w:szCs w:val="20"/>
          <w:shd w:val="clear" w:color="auto" w:fill="FFFFFF"/>
        </w:rPr>
        <w:t xml:space="preserve"> = up;  </w:t>
      </w:r>
    </w:p>
    <w:p w14:paraId="0FDF19F6"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title</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800080"/>
          <w:sz w:val="20"/>
          <w:szCs w:val="20"/>
          <w:shd w:val="clear" w:color="auto" w:fill="FFFFFF"/>
        </w:rPr>
        <w:t>'Logistic Regression for Churn'</w:t>
      </w:r>
      <w:r w:rsidRPr="00FF638F">
        <w:rPr>
          <w:rFonts w:ascii="Courier New" w:hAnsi="Courier New" w:cs="Courier New"/>
          <w:color w:val="000000"/>
          <w:sz w:val="20"/>
          <w:szCs w:val="20"/>
          <w:shd w:val="clear" w:color="auto" w:fill="FFFFFF"/>
        </w:rPr>
        <w:t>;</w:t>
      </w:r>
    </w:p>
    <w:p w14:paraId="7CF3A3E4"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b/>
          <w:bCs/>
          <w:color w:val="000080"/>
          <w:sz w:val="20"/>
          <w:szCs w:val="20"/>
          <w:shd w:val="clear" w:color="auto" w:fill="FFFFFF"/>
        </w:rPr>
        <w:t>run</w:t>
      </w:r>
      <w:r w:rsidRPr="00FF638F">
        <w:rPr>
          <w:rFonts w:ascii="Courier New" w:hAnsi="Courier New" w:cs="Courier New"/>
          <w:color w:val="000000"/>
          <w:sz w:val="20"/>
          <w:szCs w:val="20"/>
          <w:shd w:val="clear" w:color="auto" w:fill="FFFFFF"/>
        </w:rPr>
        <w:t xml:space="preserve">; </w:t>
      </w:r>
    </w:p>
    <w:p w14:paraId="29E36481"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r w:rsidRPr="00FF638F">
        <w:rPr>
          <w:rFonts w:ascii="Courier New" w:hAnsi="Courier New" w:cs="Courier New"/>
          <w:color w:val="0000FF"/>
          <w:sz w:val="20"/>
          <w:szCs w:val="20"/>
          <w:shd w:val="clear" w:color="auto" w:fill="FFFFFF"/>
        </w:rPr>
        <w:t>ods</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pdf</w:t>
      </w:r>
      <w:r w:rsidRPr="00FF638F">
        <w:rPr>
          <w:rFonts w:ascii="Courier New" w:hAnsi="Courier New" w:cs="Courier New"/>
          <w:color w:val="000000"/>
          <w:sz w:val="20"/>
          <w:szCs w:val="20"/>
          <w:shd w:val="clear" w:color="auto" w:fill="FFFFFF"/>
        </w:rPr>
        <w:t xml:space="preserve"> </w:t>
      </w:r>
      <w:r w:rsidRPr="00FF638F">
        <w:rPr>
          <w:rFonts w:ascii="Courier New" w:hAnsi="Courier New" w:cs="Courier New"/>
          <w:color w:val="0000FF"/>
          <w:sz w:val="20"/>
          <w:szCs w:val="20"/>
          <w:shd w:val="clear" w:color="auto" w:fill="FFFFFF"/>
        </w:rPr>
        <w:t>close</w:t>
      </w:r>
      <w:r w:rsidRPr="00FF638F">
        <w:rPr>
          <w:rFonts w:ascii="Courier New" w:hAnsi="Courier New" w:cs="Courier New"/>
          <w:color w:val="000000"/>
          <w:sz w:val="20"/>
          <w:szCs w:val="20"/>
          <w:shd w:val="clear" w:color="auto" w:fill="FFFFFF"/>
        </w:rPr>
        <w:t xml:space="preserve">; </w:t>
      </w:r>
    </w:p>
    <w:p w14:paraId="13937A50"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1BC8138D"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65A2BC72" w14:textId="77777777" w:rsidR="00FF638F" w:rsidRPr="00FF638F" w:rsidRDefault="00FF638F" w:rsidP="00FF638F">
      <w:pPr>
        <w:autoSpaceDE w:val="0"/>
        <w:autoSpaceDN w:val="0"/>
        <w:adjustRightInd w:val="0"/>
        <w:spacing w:after="0" w:line="240" w:lineRule="auto"/>
        <w:rPr>
          <w:rFonts w:ascii="Courier New" w:hAnsi="Courier New" w:cs="Courier New"/>
          <w:color w:val="000000"/>
          <w:sz w:val="20"/>
          <w:szCs w:val="20"/>
          <w:shd w:val="clear" w:color="auto" w:fill="FFFFFF"/>
        </w:rPr>
      </w:pPr>
    </w:p>
    <w:p w14:paraId="2F245268" w14:textId="77777777" w:rsidR="00FF638F" w:rsidRPr="00FF638F" w:rsidRDefault="00FF638F" w:rsidP="00FF638F">
      <w:pPr>
        <w:autoSpaceDE w:val="0"/>
        <w:autoSpaceDN w:val="0"/>
        <w:adjustRightInd w:val="0"/>
        <w:spacing w:after="0" w:line="240" w:lineRule="auto"/>
        <w:jc w:val="center"/>
        <w:rPr>
          <w:rFonts w:ascii="Courier New" w:hAnsi="Courier New" w:cs="Courier New"/>
          <w:color w:val="000000"/>
          <w:sz w:val="20"/>
          <w:szCs w:val="20"/>
          <w:shd w:val="clear" w:color="auto" w:fill="FFFFFF"/>
        </w:rPr>
      </w:pPr>
      <w:r w:rsidRPr="00FF638F">
        <w:rPr>
          <w:rFonts w:ascii="Courier New" w:hAnsi="Courier New" w:cs="Courier New"/>
          <w:color w:val="008000"/>
          <w:sz w:val="20"/>
          <w:szCs w:val="20"/>
          <w:shd w:val="clear" w:color="auto" w:fill="FFFFFF"/>
        </w:rPr>
        <w:t>/*************end of code*******************/</w:t>
      </w:r>
    </w:p>
    <w:p w14:paraId="6A5BC45E" w14:textId="4B67118C" w:rsidR="00753917" w:rsidRPr="00C046A9" w:rsidRDefault="00753917" w:rsidP="003873F5">
      <w:pPr>
        <w:rPr>
          <w:rFonts w:cstheme="minorHAnsi"/>
        </w:rPr>
      </w:pPr>
    </w:p>
    <w:p w14:paraId="7383B811" w14:textId="50D79E89" w:rsidR="00753917" w:rsidRPr="00C046A9" w:rsidRDefault="00753917" w:rsidP="003873F5">
      <w:pPr>
        <w:rPr>
          <w:rFonts w:cstheme="minorHAnsi"/>
        </w:rPr>
      </w:pPr>
    </w:p>
    <w:p w14:paraId="779BD141" w14:textId="77777777" w:rsidR="00753917" w:rsidRPr="00C046A9" w:rsidRDefault="00753917" w:rsidP="003873F5">
      <w:pPr>
        <w:rPr>
          <w:rFonts w:cstheme="minorHAnsi"/>
        </w:rPr>
      </w:pPr>
    </w:p>
    <w:p w14:paraId="352679FB" w14:textId="340C2791" w:rsidR="00753917" w:rsidRPr="00C046A9" w:rsidRDefault="00753917" w:rsidP="003873F5">
      <w:pPr>
        <w:rPr>
          <w:rFonts w:cstheme="minorHAnsi"/>
        </w:rPr>
      </w:pPr>
    </w:p>
    <w:p w14:paraId="61272FEA" w14:textId="544ECC9D" w:rsidR="00753917" w:rsidRPr="00C046A9" w:rsidRDefault="00753917" w:rsidP="00C92D13">
      <w:pPr>
        <w:spacing w:line="240" w:lineRule="auto"/>
        <w:contextualSpacing/>
        <w:rPr>
          <w:rFonts w:cstheme="minorHAnsi"/>
        </w:rPr>
      </w:pPr>
    </w:p>
    <w:sectPr w:rsidR="00753917" w:rsidRPr="00C046A9">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B1B400" w14:textId="77777777" w:rsidR="00E64263" w:rsidRDefault="00E64263" w:rsidP="006D6B45">
      <w:pPr>
        <w:spacing w:after="0" w:line="240" w:lineRule="auto"/>
      </w:pPr>
      <w:r>
        <w:separator/>
      </w:r>
    </w:p>
  </w:endnote>
  <w:endnote w:type="continuationSeparator" w:id="0">
    <w:p w14:paraId="54DD7C4A" w14:textId="77777777" w:rsidR="00E64263" w:rsidRDefault="00E64263" w:rsidP="006D6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753535"/>
      <w:docPartObj>
        <w:docPartGallery w:val="Page Numbers (Bottom of Page)"/>
        <w:docPartUnique/>
      </w:docPartObj>
    </w:sdtPr>
    <w:sdtEndPr>
      <w:rPr>
        <w:color w:val="7F7F7F" w:themeColor="background1" w:themeShade="7F"/>
        <w:spacing w:val="60"/>
      </w:rPr>
    </w:sdtEndPr>
    <w:sdtContent>
      <w:p w14:paraId="6D1D9EC5" w14:textId="317BE1C5" w:rsidR="00972651" w:rsidRDefault="0097265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688889" w14:textId="77777777" w:rsidR="00972651" w:rsidRDefault="009726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8FDF2D" w14:textId="77777777" w:rsidR="00E64263" w:rsidRDefault="00E64263" w:rsidP="006D6B45">
      <w:pPr>
        <w:spacing w:after="0" w:line="240" w:lineRule="auto"/>
      </w:pPr>
      <w:r>
        <w:separator/>
      </w:r>
    </w:p>
  </w:footnote>
  <w:footnote w:type="continuationSeparator" w:id="0">
    <w:p w14:paraId="234B4375" w14:textId="77777777" w:rsidR="00E64263" w:rsidRDefault="00E64263" w:rsidP="006D6B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7569D"/>
    <w:multiLevelType w:val="hybridMultilevel"/>
    <w:tmpl w:val="00E6EE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7427D9D"/>
    <w:multiLevelType w:val="hybridMultilevel"/>
    <w:tmpl w:val="66D2F47C"/>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7202150"/>
    <w:multiLevelType w:val="hybridMultilevel"/>
    <w:tmpl w:val="6972BFA2"/>
    <w:lvl w:ilvl="0" w:tplc="10090003">
      <w:start w:val="1"/>
      <w:numFmt w:val="bullet"/>
      <w:lvlText w:val="o"/>
      <w:lvlJc w:val="left"/>
      <w:pPr>
        <w:tabs>
          <w:tab w:val="num" w:pos="720"/>
        </w:tabs>
        <w:ind w:left="720" w:hanging="360"/>
      </w:pPr>
      <w:rPr>
        <w:rFonts w:ascii="Courier New" w:hAnsi="Courier New" w:cs="Courier New" w:hint="default"/>
      </w:rPr>
    </w:lvl>
    <w:lvl w:ilvl="1" w:tplc="E1EE2CF2" w:tentative="1">
      <w:start w:val="1"/>
      <w:numFmt w:val="bullet"/>
      <w:lvlText w:val="•"/>
      <w:lvlJc w:val="left"/>
      <w:pPr>
        <w:tabs>
          <w:tab w:val="num" w:pos="1440"/>
        </w:tabs>
        <w:ind w:left="1440" w:hanging="360"/>
      </w:pPr>
      <w:rPr>
        <w:rFonts w:ascii="Times New Roman" w:hAnsi="Times New Roman" w:hint="default"/>
      </w:rPr>
    </w:lvl>
    <w:lvl w:ilvl="2" w:tplc="A2647994" w:tentative="1">
      <w:start w:val="1"/>
      <w:numFmt w:val="bullet"/>
      <w:lvlText w:val="•"/>
      <w:lvlJc w:val="left"/>
      <w:pPr>
        <w:tabs>
          <w:tab w:val="num" w:pos="2160"/>
        </w:tabs>
        <w:ind w:left="2160" w:hanging="360"/>
      </w:pPr>
      <w:rPr>
        <w:rFonts w:ascii="Times New Roman" w:hAnsi="Times New Roman" w:hint="default"/>
      </w:rPr>
    </w:lvl>
    <w:lvl w:ilvl="3" w:tplc="A5E4A832" w:tentative="1">
      <w:start w:val="1"/>
      <w:numFmt w:val="bullet"/>
      <w:lvlText w:val="•"/>
      <w:lvlJc w:val="left"/>
      <w:pPr>
        <w:tabs>
          <w:tab w:val="num" w:pos="2880"/>
        </w:tabs>
        <w:ind w:left="2880" w:hanging="360"/>
      </w:pPr>
      <w:rPr>
        <w:rFonts w:ascii="Times New Roman" w:hAnsi="Times New Roman" w:hint="default"/>
      </w:rPr>
    </w:lvl>
    <w:lvl w:ilvl="4" w:tplc="22A21016" w:tentative="1">
      <w:start w:val="1"/>
      <w:numFmt w:val="bullet"/>
      <w:lvlText w:val="•"/>
      <w:lvlJc w:val="left"/>
      <w:pPr>
        <w:tabs>
          <w:tab w:val="num" w:pos="3600"/>
        </w:tabs>
        <w:ind w:left="3600" w:hanging="360"/>
      </w:pPr>
      <w:rPr>
        <w:rFonts w:ascii="Times New Roman" w:hAnsi="Times New Roman" w:hint="default"/>
      </w:rPr>
    </w:lvl>
    <w:lvl w:ilvl="5" w:tplc="80F6DEA0" w:tentative="1">
      <w:start w:val="1"/>
      <w:numFmt w:val="bullet"/>
      <w:lvlText w:val="•"/>
      <w:lvlJc w:val="left"/>
      <w:pPr>
        <w:tabs>
          <w:tab w:val="num" w:pos="4320"/>
        </w:tabs>
        <w:ind w:left="4320" w:hanging="360"/>
      </w:pPr>
      <w:rPr>
        <w:rFonts w:ascii="Times New Roman" w:hAnsi="Times New Roman" w:hint="default"/>
      </w:rPr>
    </w:lvl>
    <w:lvl w:ilvl="6" w:tplc="43A44352" w:tentative="1">
      <w:start w:val="1"/>
      <w:numFmt w:val="bullet"/>
      <w:lvlText w:val="•"/>
      <w:lvlJc w:val="left"/>
      <w:pPr>
        <w:tabs>
          <w:tab w:val="num" w:pos="5040"/>
        </w:tabs>
        <w:ind w:left="5040" w:hanging="360"/>
      </w:pPr>
      <w:rPr>
        <w:rFonts w:ascii="Times New Roman" w:hAnsi="Times New Roman" w:hint="default"/>
      </w:rPr>
    </w:lvl>
    <w:lvl w:ilvl="7" w:tplc="11ECD1D6" w:tentative="1">
      <w:start w:val="1"/>
      <w:numFmt w:val="bullet"/>
      <w:lvlText w:val="•"/>
      <w:lvlJc w:val="left"/>
      <w:pPr>
        <w:tabs>
          <w:tab w:val="num" w:pos="5760"/>
        </w:tabs>
        <w:ind w:left="5760" w:hanging="360"/>
      </w:pPr>
      <w:rPr>
        <w:rFonts w:ascii="Times New Roman" w:hAnsi="Times New Roman" w:hint="default"/>
      </w:rPr>
    </w:lvl>
    <w:lvl w:ilvl="8" w:tplc="9390A1E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56C46A31"/>
    <w:multiLevelType w:val="hybridMultilevel"/>
    <w:tmpl w:val="54BE8FA0"/>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B20284C"/>
    <w:multiLevelType w:val="hybridMultilevel"/>
    <w:tmpl w:val="4044D07E"/>
    <w:lvl w:ilvl="0" w:tplc="0E424EAA">
      <w:start w:val="1"/>
      <w:numFmt w:val="bullet"/>
      <w:lvlText w:val="•"/>
      <w:lvlJc w:val="left"/>
      <w:pPr>
        <w:tabs>
          <w:tab w:val="num" w:pos="720"/>
        </w:tabs>
        <w:ind w:left="720" w:hanging="360"/>
      </w:pPr>
      <w:rPr>
        <w:rFonts w:ascii="Times New Roman" w:hAnsi="Times New Roman" w:hint="default"/>
      </w:rPr>
    </w:lvl>
    <w:lvl w:ilvl="1" w:tplc="231AF3C8" w:tentative="1">
      <w:start w:val="1"/>
      <w:numFmt w:val="bullet"/>
      <w:lvlText w:val="•"/>
      <w:lvlJc w:val="left"/>
      <w:pPr>
        <w:tabs>
          <w:tab w:val="num" w:pos="1440"/>
        </w:tabs>
        <w:ind w:left="1440" w:hanging="360"/>
      </w:pPr>
      <w:rPr>
        <w:rFonts w:ascii="Times New Roman" w:hAnsi="Times New Roman" w:hint="default"/>
      </w:rPr>
    </w:lvl>
    <w:lvl w:ilvl="2" w:tplc="02E4456C" w:tentative="1">
      <w:start w:val="1"/>
      <w:numFmt w:val="bullet"/>
      <w:lvlText w:val="•"/>
      <w:lvlJc w:val="left"/>
      <w:pPr>
        <w:tabs>
          <w:tab w:val="num" w:pos="2160"/>
        </w:tabs>
        <w:ind w:left="2160" w:hanging="360"/>
      </w:pPr>
      <w:rPr>
        <w:rFonts w:ascii="Times New Roman" w:hAnsi="Times New Roman" w:hint="default"/>
      </w:rPr>
    </w:lvl>
    <w:lvl w:ilvl="3" w:tplc="AA48FC3A" w:tentative="1">
      <w:start w:val="1"/>
      <w:numFmt w:val="bullet"/>
      <w:lvlText w:val="•"/>
      <w:lvlJc w:val="left"/>
      <w:pPr>
        <w:tabs>
          <w:tab w:val="num" w:pos="2880"/>
        </w:tabs>
        <w:ind w:left="2880" w:hanging="360"/>
      </w:pPr>
      <w:rPr>
        <w:rFonts w:ascii="Times New Roman" w:hAnsi="Times New Roman" w:hint="default"/>
      </w:rPr>
    </w:lvl>
    <w:lvl w:ilvl="4" w:tplc="0002B28C" w:tentative="1">
      <w:start w:val="1"/>
      <w:numFmt w:val="bullet"/>
      <w:lvlText w:val="•"/>
      <w:lvlJc w:val="left"/>
      <w:pPr>
        <w:tabs>
          <w:tab w:val="num" w:pos="3600"/>
        </w:tabs>
        <w:ind w:left="3600" w:hanging="360"/>
      </w:pPr>
      <w:rPr>
        <w:rFonts w:ascii="Times New Roman" w:hAnsi="Times New Roman" w:hint="default"/>
      </w:rPr>
    </w:lvl>
    <w:lvl w:ilvl="5" w:tplc="1FC2C030" w:tentative="1">
      <w:start w:val="1"/>
      <w:numFmt w:val="bullet"/>
      <w:lvlText w:val="•"/>
      <w:lvlJc w:val="left"/>
      <w:pPr>
        <w:tabs>
          <w:tab w:val="num" w:pos="4320"/>
        </w:tabs>
        <w:ind w:left="4320" w:hanging="360"/>
      </w:pPr>
      <w:rPr>
        <w:rFonts w:ascii="Times New Roman" w:hAnsi="Times New Roman" w:hint="default"/>
      </w:rPr>
    </w:lvl>
    <w:lvl w:ilvl="6" w:tplc="73C6DC76" w:tentative="1">
      <w:start w:val="1"/>
      <w:numFmt w:val="bullet"/>
      <w:lvlText w:val="•"/>
      <w:lvlJc w:val="left"/>
      <w:pPr>
        <w:tabs>
          <w:tab w:val="num" w:pos="5040"/>
        </w:tabs>
        <w:ind w:left="5040" w:hanging="360"/>
      </w:pPr>
      <w:rPr>
        <w:rFonts w:ascii="Times New Roman" w:hAnsi="Times New Roman" w:hint="default"/>
      </w:rPr>
    </w:lvl>
    <w:lvl w:ilvl="7" w:tplc="195C1EAA" w:tentative="1">
      <w:start w:val="1"/>
      <w:numFmt w:val="bullet"/>
      <w:lvlText w:val="•"/>
      <w:lvlJc w:val="left"/>
      <w:pPr>
        <w:tabs>
          <w:tab w:val="num" w:pos="5760"/>
        </w:tabs>
        <w:ind w:left="5760" w:hanging="360"/>
      </w:pPr>
      <w:rPr>
        <w:rFonts w:ascii="Times New Roman" w:hAnsi="Times New Roman" w:hint="default"/>
      </w:rPr>
    </w:lvl>
    <w:lvl w:ilvl="8" w:tplc="D42E617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6DA46942"/>
    <w:multiLevelType w:val="hybridMultilevel"/>
    <w:tmpl w:val="ABE607FE"/>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D3B1E44"/>
    <w:multiLevelType w:val="hybridMultilevel"/>
    <w:tmpl w:val="A7EED50C"/>
    <w:lvl w:ilvl="0" w:tplc="E550DF44">
      <w:start w:val="1"/>
      <w:numFmt w:val="bullet"/>
      <w:lvlText w:val="•"/>
      <w:lvlJc w:val="left"/>
      <w:pPr>
        <w:tabs>
          <w:tab w:val="num" w:pos="720"/>
        </w:tabs>
        <w:ind w:left="720" w:hanging="360"/>
      </w:pPr>
      <w:rPr>
        <w:rFonts w:ascii="Arial" w:hAnsi="Arial" w:hint="default"/>
      </w:rPr>
    </w:lvl>
    <w:lvl w:ilvl="1" w:tplc="F5D6AED6">
      <w:start w:val="-1"/>
      <w:numFmt w:val="bullet"/>
      <w:lvlText w:val="•"/>
      <w:lvlJc w:val="left"/>
      <w:pPr>
        <w:tabs>
          <w:tab w:val="num" w:pos="1440"/>
        </w:tabs>
        <w:ind w:left="1440" w:hanging="360"/>
      </w:pPr>
      <w:rPr>
        <w:rFonts w:ascii="Arial" w:hAnsi="Arial" w:hint="default"/>
      </w:rPr>
    </w:lvl>
    <w:lvl w:ilvl="2" w:tplc="D098D10A" w:tentative="1">
      <w:start w:val="1"/>
      <w:numFmt w:val="bullet"/>
      <w:lvlText w:val="•"/>
      <w:lvlJc w:val="left"/>
      <w:pPr>
        <w:tabs>
          <w:tab w:val="num" w:pos="2160"/>
        </w:tabs>
        <w:ind w:left="2160" w:hanging="360"/>
      </w:pPr>
      <w:rPr>
        <w:rFonts w:ascii="Arial" w:hAnsi="Arial" w:hint="default"/>
      </w:rPr>
    </w:lvl>
    <w:lvl w:ilvl="3" w:tplc="E3B65AB0" w:tentative="1">
      <w:start w:val="1"/>
      <w:numFmt w:val="bullet"/>
      <w:lvlText w:val="•"/>
      <w:lvlJc w:val="left"/>
      <w:pPr>
        <w:tabs>
          <w:tab w:val="num" w:pos="2880"/>
        </w:tabs>
        <w:ind w:left="2880" w:hanging="360"/>
      </w:pPr>
      <w:rPr>
        <w:rFonts w:ascii="Arial" w:hAnsi="Arial" w:hint="default"/>
      </w:rPr>
    </w:lvl>
    <w:lvl w:ilvl="4" w:tplc="69320BE6" w:tentative="1">
      <w:start w:val="1"/>
      <w:numFmt w:val="bullet"/>
      <w:lvlText w:val="•"/>
      <w:lvlJc w:val="left"/>
      <w:pPr>
        <w:tabs>
          <w:tab w:val="num" w:pos="3600"/>
        </w:tabs>
        <w:ind w:left="3600" w:hanging="360"/>
      </w:pPr>
      <w:rPr>
        <w:rFonts w:ascii="Arial" w:hAnsi="Arial" w:hint="default"/>
      </w:rPr>
    </w:lvl>
    <w:lvl w:ilvl="5" w:tplc="C77A3956" w:tentative="1">
      <w:start w:val="1"/>
      <w:numFmt w:val="bullet"/>
      <w:lvlText w:val="•"/>
      <w:lvlJc w:val="left"/>
      <w:pPr>
        <w:tabs>
          <w:tab w:val="num" w:pos="4320"/>
        </w:tabs>
        <w:ind w:left="4320" w:hanging="360"/>
      </w:pPr>
      <w:rPr>
        <w:rFonts w:ascii="Arial" w:hAnsi="Arial" w:hint="default"/>
      </w:rPr>
    </w:lvl>
    <w:lvl w:ilvl="6" w:tplc="F4F4C996" w:tentative="1">
      <w:start w:val="1"/>
      <w:numFmt w:val="bullet"/>
      <w:lvlText w:val="•"/>
      <w:lvlJc w:val="left"/>
      <w:pPr>
        <w:tabs>
          <w:tab w:val="num" w:pos="5040"/>
        </w:tabs>
        <w:ind w:left="5040" w:hanging="360"/>
      </w:pPr>
      <w:rPr>
        <w:rFonts w:ascii="Arial" w:hAnsi="Arial" w:hint="default"/>
      </w:rPr>
    </w:lvl>
    <w:lvl w:ilvl="7" w:tplc="0AC8E316" w:tentative="1">
      <w:start w:val="1"/>
      <w:numFmt w:val="bullet"/>
      <w:lvlText w:val="•"/>
      <w:lvlJc w:val="left"/>
      <w:pPr>
        <w:tabs>
          <w:tab w:val="num" w:pos="5760"/>
        </w:tabs>
        <w:ind w:left="5760" w:hanging="360"/>
      </w:pPr>
      <w:rPr>
        <w:rFonts w:ascii="Arial" w:hAnsi="Arial" w:hint="default"/>
      </w:rPr>
    </w:lvl>
    <w:lvl w:ilvl="8" w:tplc="41CA3884"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2"/>
  </w:num>
  <w:num w:numId="4">
    <w:abstractNumId w:val="6"/>
  </w:num>
  <w:num w:numId="5">
    <w:abstractNumId w:val="1"/>
  </w:num>
  <w:num w:numId="6">
    <w:abstractNumId w:val="5"/>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3F5"/>
    <w:rsid w:val="000110C7"/>
    <w:rsid w:val="00054AF5"/>
    <w:rsid w:val="00061C0D"/>
    <w:rsid w:val="000724D8"/>
    <w:rsid w:val="00077EB1"/>
    <w:rsid w:val="00086BD7"/>
    <w:rsid w:val="000B1EA3"/>
    <w:rsid w:val="000C457F"/>
    <w:rsid w:val="000C57DE"/>
    <w:rsid w:val="000D023E"/>
    <w:rsid w:val="000D2F03"/>
    <w:rsid w:val="000E509F"/>
    <w:rsid w:val="000F1AF3"/>
    <w:rsid w:val="000F3219"/>
    <w:rsid w:val="001315B2"/>
    <w:rsid w:val="001579B0"/>
    <w:rsid w:val="0016768F"/>
    <w:rsid w:val="0018047D"/>
    <w:rsid w:val="001820C3"/>
    <w:rsid w:val="00187311"/>
    <w:rsid w:val="00195A24"/>
    <w:rsid w:val="001C4B6E"/>
    <w:rsid w:val="001D40E2"/>
    <w:rsid w:val="001E1157"/>
    <w:rsid w:val="001F2AA0"/>
    <w:rsid w:val="0023660E"/>
    <w:rsid w:val="002B494A"/>
    <w:rsid w:val="002B5C2D"/>
    <w:rsid w:val="002B7C47"/>
    <w:rsid w:val="002D47D4"/>
    <w:rsid w:val="002F3478"/>
    <w:rsid w:val="0030052B"/>
    <w:rsid w:val="0031114B"/>
    <w:rsid w:val="00323D1B"/>
    <w:rsid w:val="00331FA8"/>
    <w:rsid w:val="0036166B"/>
    <w:rsid w:val="003847CE"/>
    <w:rsid w:val="003873F5"/>
    <w:rsid w:val="003A4A2C"/>
    <w:rsid w:val="003A7CA5"/>
    <w:rsid w:val="003D6B61"/>
    <w:rsid w:val="003D6BB4"/>
    <w:rsid w:val="003F2085"/>
    <w:rsid w:val="0040685B"/>
    <w:rsid w:val="00430AC9"/>
    <w:rsid w:val="00437EA3"/>
    <w:rsid w:val="004478B2"/>
    <w:rsid w:val="00476C67"/>
    <w:rsid w:val="004816BC"/>
    <w:rsid w:val="0049543E"/>
    <w:rsid w:val="004E65EF"/>
    <w:rsid w:val="00506040"/>
    <w:rsid w:val="00535284"/>
    <w:rsid w:val="00542844"/>
    <w:rsid w:val="00563445"/>
    <w:rsid w:val="005650DD"/>
    <w:rsid w:val="0057233E"/>
    <w:rsid w:val="0059018F"/>
    <w:rsid w:val="00605815"/>
    <w:rsid w:val="00642A91"/>
    <w:rsid w:val="00670B21"/>
    <w:rsid w:val="006D6B45"/>
    <w:rsid w:val="006E1848"/>
    <w:rsid w:val="006E237B"/>
    <w:rsid w:val="007147E4"/>
    <w:rsid w:val="00743D63"/>
    <w:rsid w:val="00746861"/>
    <w:rsid w:val="00753917"/>
    <w:rsid w:val="007810CE"/>
    <w:rsid w:val="00786298"/>
    <w:rsid w:val="007A750B"/>
    <w:rsid w:val="007B3049"/>
    <w:rsid w:val="007B3594"/>
    <w:rsid w:val="007B636A"/>
    <w:rsid w:val="007D0FC9"/>
    <w:rsid w:val="007E5B4F"/>
    <w:rsid w:val="008347EA"/>
    <w:rsid w:val="00857778"/>
    <w:rsid w:val="0088700B"/>
    <w:rsid w:val="00897665"/>
    <w:rsid w:val="008B15A2"/>
    <w:rsid w:val="008F2E19"/>
    <w:rsid w:val="009318BD"/>
    <w:rsid w:val="009448DE"/>
    <w:rsid w:val="00972651"/>
    <w:rsid w:val="009967E8"/>
    <w:rsid w:val="00996E78"/>
    <w:rsid w:val="009A6A09"/>
    <w:rsid w:val="009F67CC"/>
    <w:rsid w:val="00A16EF5"/>
    <w:rsid w:val="00A52F93"/>
    <w:rsid w:val="00A82CF3"/>
    <w:rsid w:val="00A97767"/>
    <w:rsid w:val="00AE4ED9"/>
    <w:rsid w:val="00AF0282"/>
    <w:rsid w:val="00B6629A"/>
    <w:rsid w:val="00B945FE"/>
    <w:rsid w:val="00BA5B8F"/>
    <w:rsid w:val="00BC26FC"/>
    <w:rsid w:val="00BD5244"/>
    <w:rsid w:val="00BE2744"/>
    <w:rsid w:val="00C002E3"/>
    <w:rsid w:val="00C016EA"/>
    <w:rsid w:val="00C046A9"/>
    <w:rsid w:val="00C225A8"/>
    <w:rsid w:val="00C37A04"/>
    <w:rsid w:val="00C505F6"/>
    <w:rsid w:val="00C66363"/>
    <w:rsid w:val="00C823AB"/>
    <w:rsid w:val="00C861B5"/>
    <w:rsid w:val="00C92D13"/>
    <w:rsid w:val="00CA7D5E"/>
    <w:rsid w:val="00CB6A5C"/>
    <w:rsid w:val="00CC72B7"/>
    <w:rsid w:val="00CD378E"/>
    <w:rsid w:val="00CF7592"/>
    <w:rsid w:val="00D13500"/>
    <w:rsid w:val="00D16367"/>
    <w:rsid w:val="00D17CC7"/>
    <w:rsid w:val="00D20836"/>
    <w:rsid w:val="00D3436D"/>
    <w:rsid w:val="00DB1901"/>
    <w:rsid w:val="00DD4A2D"/>
    <w:rsid w:val="00E152AB"/>
    <w:rsid w:val="00E4349B"/>
    <w:rsid w:val="00E6280E"/>
    <w:rsid w:val="00E64263"/>
    <w:rsid w:val="00E85D8B"/>
    <w:rsid w:val="00F2758A"/>
    <w:rsid w:val="00F43BB3"/>
    <w:rsid w:val="00F4619D"/>
    <w:rsid w:val="00F6592B"/>
    <w:rsid w:val="00FD6DEC"/>
    <w:rsid w:val="00FE05A5"/>
    <w:rsid w:val="00FF63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EEBF0"/>
  <w15:chartTrackingRefBased/>
  <w15:docId w15:val="{032FB705-FAA1-4ABC-9D02-AA5DCC430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311"/>
    <w:pPr>
      <w:ind w:left="720"/>
      <w:contextualSpacing/>
    </w:pPr>
  </w:style>
  <w:style w:type="character" w:styleId="Strong">
    <w:name w:val="Strong"/>
    <w:basedOn w:val="DefaultParagraphFont"/>
    <w:uiPriority w:val="22"/>
    <w:qFormat/>
    <w:rsid w:val="00195A24"/>
    <w:rPr>
      <w:b/>
      <w:bCs/>
    </w:rPr>
  </w:style>
  <w:style w:type="paragraph" w:customStyle="1" w:styleId="Standard">
    <w:name w:val="Standard"/>
    <w:rsid w:val="00CF7592"/>
    <w:pPr>
      <w:widowControl w:val="0"/>
      <w:suppressAutoHyphens/>
      <w:autoSpaceDN w:val="0"/>
      <w:spacing w:after="0" w:line="240" w:lineRule="auto"/>
    </w:pPr>
    <w:rPr>
      <w:rFonts w:ascii="Times New Roman" w:eastAsia="SimSun" w:hAnsi="Times New Roman" w:cs="Arial Unicode MS"/>
      <w:kern w:val="3"/>
      <w:sz w:val="24"/>
      <w:szCs w:val="24"/>
      <w:lang w:eastAsia="zh-CN" w:bidi="hi-IN"/>
    </w:rPr>
  </w:style>
  <w:style w:type="paragraph" w:styleId="NormalWeb">
    <w:name w:val="Normal (Web)"/>
    <w:basedOn w:val="Normal"/>
    <w:uiPriority w:val="99"/>
    <w:semiHidden/>
    <w:unhideWhenUsed/>
    <w:rsid w:val="00642A9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6D6B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B45"/>
  </w:style>
  <w:style w:type="paragraph" w:styleId="Footer">
    <w:name w:val="footer"/>
    <w:basedOn w:val="Normal"/>
    <w:link w:val="FooterChar"/>
    <w:uiPriority w:val="99"/>
    <w:unhideWhenUsed/>
    <w:rsid w:val="006D6B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57831">
      <w:bodyDiv w:val="1"/>
      <w:marLeft w:val="0"/>
      <w:marRight w:val="0"/>
      <w:marTop w:val="0"/>
      <w:marBottom w:val="0"/>
      <w:divBdr>
        <w:top w:val="none" w:sz="0" w:space="0" w:color="auto"/>
        <w:left w:val="none" w:sz="0" w:space="0" w:color="auto"/>
        <w:bottom w:val="none" w:sz="0" w:space="0" w:color="auto"/>
        <w:right w:val="none" w:sz="0" w:space="0" w:color="auto"/>
      </w:divBdr>
      <w:divsChild>
        <w:div w:id="1674531465">
          <w:marLeft w:val="547"/>
          <w:marRight w:val="0"/>
          <w:marTop w:val="0"/>
          <w:marBottom w:val="0"/>
          <w:divBdr>
            <w:top w:val="none" w:sz="0" w:space="0" w:color="auto"/>
            <w:left w:val="none" w:sz="0" w:space="0" w:color="auto"/>
            <w:bottom w:val="none" w:sz="0" w:space="0" w:color="auto"/>
            <w:right w:val="none" w:sz="0" w:space="0" w:color="auto"/>
          </w:divBdr>
        </w:div>
      </w:divsChild>
    </w:div>
    <w:div w:id="110517975">
      <w:bodyDiv w:val="1"/>
      <w:marLeft w:val="0"/>
      <w:marRight w:val="0"/>
      <w:marTop w:val="0"/>
      <w:marBottom w:val="0"/>
      <w:divBdr>
        <w:top w:val="none" w:sz="0" w:space="0" w:color="auto"/>
        <w:left w:val="none" w:sz="0" w:space="0" w:color="auto"/>
        <w:bottom w:val="none" w:sz="0" w:space="0" w:color="auto"/>
        <w:right w:val="none" w:sz="0" w:space="0" w:color="auto"/>
      </w:divBdr>
      <w:divsChild>
        <w:div w:id="480119876">
          <w:marLeft w:val="547"/>
          <w:marRight w:val="0"/>
          <w:marTop w:val="0"/>
          <w:marBottom w:val="0"/>
          <w:divBdr>
            <w:top w:val="none" w:sz="0" w:space="0" w:color="auto"/>
            <w:left w:val="none" w:sz="0" w:space="0" w:color="auto"/>
            <w:bottom w:val="none" w:sz="0" w:space="0" w:color="auto"/>
            <w:right w:val="none" w:sz="0" w:space="0" w:color="auto"/>
          </w:divBdr>
        </w:div>
      </w:divsChild>
    </w:div>
    <w:div w:id="127473768">
      <w:bodyDiv w:val="1"/>
      <w:marLeft w:val="0"/>
      <w:marRight w:val="0"/>
      <w:marTop w:val="0"/>
      <w:marBottom w:val="0"/>
      <w:divBdr>
        <w:top w:val="none" w:sz="0" w:space="0" w:color="auto"/>
        <w:left w:val="none" w:sz="0" w:space="0" w:color="auto"/>
        <w:bottom w:val="none" w:sz="0" w:space="0" w:color="auto"/>
        <w:right w:val="none" w:sz="0" w:space="0" w:color="auto"/>
      </w:divBdr>
      <w:divsChild>
        <w:div w:id="2086609209">
          <w:marLeft w:val="547"/>
          <w:marRight w:val="0"/>
          <w:marTop w:val="0"/>
          <w:marBottom w:val="0"/>
          <w:divBdr>
            <w:top w:val="none" w:sz="0" w:space="0" w:color="auto"/>
            <w:left w:val="none" w:sz="0" w:space="0" w:color="auto"/>
            <w:bottom w:val="none" w:sz="0" w:space="0" w:color="auto"/>
            <w:right w:val="none" w:sz="0" w:space="0" w:color="auto"/>
          </w:divBdr>
        </w:div>
      </w:divsChild>
    </w:div>
    <w:div w:id="140775957">
      <w:bodyDiv w:val="1"/>
      <w:marLeft w:val="0"/>
      <w:marRight w:val="0"/>
      <w:marTop w:val="0"/>
      <w:marBottom w:val="0"/>
      <w:divBdr>
        <w:top w:val="none" w:sz="0" w:space="0" w:color="auto"/>
        <w:left w:val="none" w:sz="0" w:space="0" w:color="auto"/>
        <w:bottom w:val="none" w:sz="0" w:space="0" w:color="auto"/>
        <w:right w:val="none" w:sz="0" w:space="0" w:color="auto"/>
      </w:divBdr>
      <w:divsChild>
        <w:div w:id="2077891382">
          <w:marLeft w:val="547"/>
          <w:marRight w:val="0"/>
          <w:marTop w:val="0"/>
          <w:marBottom w:val="0"/>
          <w:divBdr>
            <w:top w:val="none" w:sz="0" w:space="0" w:color="auto"/>
            <w:left w:val="none" w:sz="0" w:space="0" w:color="auto"/>
            <w:bottom w:val="none" w:sz="0" w:space="0" w:color="auto"/>
            <w:right w:val="none" w:sz="0" w:space="0" w:color="auto"/>
          </w:divBdr>
        </w:div>
      </w:divsChild>
    </w:div>
    <w:div w:id="146478854">
      <w:bodyDiv w:val="1"/>
      <w:marLeft w:val="0"/>
      <w:marRight w:val="0"/>
      <w:marTop w:val="0"/>
      <w:marBottom w:val="0"/>
      <w:divBdr>
        <w:top w:val="none" w:sz="0" w:space="0" w:color="auto"/>
        <w:left w:val="none" w:sz="0" w:space="0" w:color="auto"/>
        <w:bottom w:val="none" w:sz="0" w:space="0" w:color="auto"/>
        <w:right w:val="none" w:sz="0" w:space="0" w:color="auto"/>
      </w:divBdr>
      <w:divsChild>
        <w:div w:id="1995647659">
          <w:marLeft w:val="547"/>
          <w:marRight w:val="0"/>
          <w:marTop w:val="0"/>
          <w:marBottom w:val="0"/>
          <w:divBdr>
            <w:top w:val="none" w:sz="0" w:space="0" w:color="auto"/>
            <w:left w:val="none" w:sz="0" w:space="0" w:color="auto"/>
            <w:bottom w:val="none" w:sz="0" w:space="0" w:color="auto"/>
            <w:right w:val="none" w:sz="0" w:space="0" w:color="auto"/>
          </w:divBdr>
        </w:div>
      </w:divsChild>
    </w:div>
    <w:div w:id="213470012">
      <w:bodyDiv w:val="1"/>
      <w:marLeft w:val="0"/>
      <w:marRight w:val="0"/>
      <w:marTop w:val="0"/>
      <w:marBottom w:val="0"/>
      <w:divBdr>
        <w:top w:val="none" w:sz="0" w:space="0" w:color="auto"/>
        <w:left w:val="none" w:sz="0" w:space="0" w:color="auto"/>
        <w:bottom w:val="none" w:sz="0" w:space="0" w:color="auto"/>
        <w:right w:val="none" w:sz="0" w:space="0" w:color="auto"/>
      </w:divBdr>
      <w:divsChild>
        <w:div w:id="550306303">
          <w:marLeft w:val="547"/>
          <w:marRight w:val="0"/>
          <w:marTop w:val="0"/>
          <w:marBottom w:val="0"/>
          <w:divBdr>
            <w:top w:val="none" w:sz="0" w:space="0" w:color="auto"/>
            <w:left w:val="none" w:sz="0" w:space="0" w:color="auto"/>
            <w:bottom w:val="none" w:sz="0" w:space="0" w:color="auto"/>
            <w:right w:val="none" w:sz="0" w:space="0" w:color="auto"/>
          </w:divBdr>
        </w:div>
      </w:divsChild>
    </w:div>
    <w:div w:id="245506726">
      <w:bodyDiv w:val="1"/>
      <w:marLeft w:val="0"/>
      <w:marRight w:val="0"/>
      <w:marTop w:val="0"/>
      <w:marBottom w:val="0"/>
      <w:divBdr>
        <w:top w:val="none" w:sz="0" w:space="0" w:color="auto"/>
        <w:left w:val="none" w:sz="0" w:space="0" w:color="auto"/>
        <w:bottom w:val="none" w:sz="0" w:space="0" w:color="auto"/>
        <w:right w:val="none" w:sz="0" w:space="0" w:color="auto"/>
      </w:divBdr>
      <w:divsChild>
        <w:div w:id="1341547817">
          <w:marLeft w:val="547"/>
          <w:marRight w:val="0"/>
          <w:marTop w:val="0"/>
          <w:marBottom w:val="0"/>
          <w:divBdr>
            <w:top w:val="none" w:sz="0" w:space="0" w:color="auto"/>
            <w:left w:val="none" w:sz="0" w:space="0" w:color="auto"/>
            <w:bottom w:val="none" w:sz="0" w:space="0" w:color="auto"/>
            <w:right w:val="none" w:sz="0" w:space="0" w:color="auto"/>
          </w:divBdr>
        </w:div>
      </w:divsChild>
    </w:div>
    <w:div w:id="286662582">
      <w:bodyDiv w:val="1"/>
      <w:marLeft w:val="0"/>
      <w:marRight w:val="0"/>
      <w:marTop w:val="0"/>
      <w:marBottom w:val="0"/>
      <w:divBdr>
        <w:top w:val="none" w:sz="0" w:space="0" w:color="auto"/>
        <w:left w:val="none" w:sz="0" w:space="0" w:color="auto"/>
        <w:bottom w:val="none" w:sz="0" w:space="0" w:color="auto"/>
        <w:right w:val="none" w:sz="0" w:space="0" w:color="auto"/>
      </w:divBdr>
      <w:divsChild>
        <w:div w:id="2089956810">
          <w:marLeft w:val="547"/>
          <w:marRight w:val="0"/>
          <w:marTop w:val="0"/>
          <w:marBottom w:val="0"/>
          <w:divBdr>
            <w:top w:val="none" w:sz="0" w:space="0" w:color="auto"/>
            <w:left w:val="none" w:sz="0" w:space="0" w:color="auto"/>
            <w:bottom w:val="none" w:sz="0" w:space="0" w:color="auto"/>
            <w:right w:val="none" w:sz="0" w:space="0" w:color="auto"/>
          </w:divBdr>
        </w:div>
      </w:divsChild>
    </w:div>
    <w:div w:id="397939713">
      <w:bodyDiv w:val="1"/>
      <w:marLeft w:val="0"/>
      <w:marRight w:val="0"/>
      <w:marTop w:val="0"/>
      <w:marBottom w:val="0"/>
      <w:divBdr>
        <w:top w:val="none" w:sz="0" w:space="0" w:color="auto"/>
        <w:left w:val="none" w:sz="0" w:space="0" w:color="auto"/>
        <w:bottom w:val="none" w:sz="0" w:space="0" w:color="auto"/>
        <w:right w:val="none" w:sz="0" w:space="0" w:color="auto"/>
      </w:divBdr>
      <w:divsChild>
        <w:div w:id="1090204005">
          <w:marLeft w:val="547"/>
          <w:marRight w:val="0"/>
          <w:marTop w:val="0"/>
          <w:marBottom w:val="0"/>
          <w:divBdr>
            <w:top w:val="none" w:sz="0" w:space="0" w:color="auto"/>
            <w:left w:val="none" w:sz="0" w:space="0" w:color="auto"/>
            <w:bottom w:val="none" w:sz="0" w:space="0" w:color="auto"/>
            <w:right w:val="none" w:sz="0" w:space="0" w:color="auto"/>
          </w:divBdr>
        </w:div>
      </w:divsChild>
    </w:div>
    <w:div w:id="467287609">
      <w:bodyDiv w:val="1"/>
      <w:marLeft w:val="0"/>
      <w:marRight w:val="0"/>
      <w:marTop w:val="0"/>
      <w:marBottom w:val="0"/>
      <w:divBdr>
        <w:top w:val="none" w:sz="0" w:space="0" w:color="auto"/>
        <w:left w:val="none" w:sz="0" w:space="0" w:color="auto"/>
        <w:bottom w:val="none" w:sz="0" w:space="0" w:color="auto"/>
        <w:right w:val="none" w:sz="0" w:space="0" w:color="auto"/>
      </w:divBdr>
      <w:divsChild>
        <w:div w:id="346292858">
          <w:marLeft w:val="547"/>
          <w:marRight w:val="0"/>
          <w:marTop w:val="0"/>
          <w:marBottom w:val="0"/>
          <w:divBdr>
            <w:top w:val="none" w:sz="0" w:space="0" w:color="auto"/>
            <w:left w:val="none" w:sz="0" w:space="0" w:color="auto"/>
            <w:bottom w:val="none" w:sz="0" w:space="0" w:color="auto"/>
            <w:right w:val="none" w:sz="0" w:space="0" w:color="auto"/>
          </w:divBdr>
        </w:div>
      </w:divsChild>
    </w:div>
    <w:div w:id="518156476">
      <w:bodyDiv w:val="1"/>
      <w:marLeft w:val="0"/>
      <w:marRight w:val="0"/>
      <w:marTop w:val="0"/>
      <w:marBottom w:val="0"/>
      <w:divBdr>
        <w:top w:val="none" w:sz="0" w:space="0" w:color="auto"/>
        <w:left w:val="none" w:sz="0" w:space="0" w:color="auto"/>
        <w:bottom w:val="none" w:sz="0" w:space="0" w:color="auto"/>
        <w:right w:val="none" w:sz="0" w:space="0" w:color="auto"/>
      </w:divBdr>
      <w:divsChild>
        <w:div w:id="1390110288">
          <w:marLeft w:val="547"/>
          <w:marRight w:val="0"/>
          <w:marTop w:val="0"/>
          <w:marBottom w:val="0"/>
          <w:divBdr>
            <w:top w:val="none" w:sz="0" w:space="0" w:color="auto"/>
            <w:left w:val="none" w:sz="0" w:space="0" w:color="auto"/>
            <w:bottom w:val="none" w:sz="0" w:space="0" w:color="auto"/>
            <w:right w:val="none" w:sz="0" w:space="0" w:color="auto"/>
          </w:divBdr>
        </w:div>
      </w:divsChild>
    </w:div>
    <w:div w:id="544219464">
      <w:bodyDiv w:val="1"/>
      <w:marLeft w:val="0"/>
      <w:marRight w:val="0"/>
      <w:marTop w:val="0"/>
      <w:marBottom w:val="0"/>
      <w:divBdr>
        <w:top w:val="none" w:sz="0" w:space="0" w:color="auto"/>
        <w:left w:val="none" w:sz="0" w:space="0" w:color="auto"/>
        <w:bottom w:val="none" w:sz="0" w:space="0" w:color="auto"/>
        <w:right w:val="none" w:sz="0" w:space="0" w:color="auto"/>
      </w:divBdr>
      <w:divsChild>
        <w:div w:id="677780206">
          <w:marLeft w:val="547"/>
          <w:marRight w:val="0"/>
          <w:marTop w:val="0"/>
          <w:marBottom w:val="0"/>
          <w:divBdr>
            <w:top w:val="none" w:sz="0" w:space="0" w:color="auto"/>
            <w:left w:val="none" w:sz="0" w:space="0" w:color="auto"/>
            <w:bottom w:val="none" w:sz="0" w:space="0" w:color="auto"/>
            <w:right w:val="none" w:sz="0" w:space="0" w:color="auto"/>
          </w:divBdr>
        </w:div>
      </w:divsChild>
    </w:div>
    <w:div w:id="574361939">
      <w:bodyDiv w:val="1"/>
      <w:marLeft w:val="0"/>
      <w:marRight w:val="0"/>
      <w:marTop w:val="0"/>
      <w:marBottom w:val="0"/>
      <w:divBdr>
        <w:top w:val="none" w:sz="0" w:space="0" w:color="auto"/>
        <w:left w:val="none" w:sz="0" w:space="0" w:color="auto"/>
        <w:bottom w:val="none" w:sz="0" w:space="0" w:color="auto"/>
        <w:right w:val="none" w:sz="0" w:space="0" w:color="auto"/>
      </w:divBdr>
      <w:divsChild>
        <w:div w:id="616449380">
          <w:marLeft w:val="547"/>
          <w:marRight w:val="0"/>
          <w:marTop w:val="0"/>
          <w:marBottom w:val="0"/>
          <w:divBdr>
            <w:top w:val="none" w:sz="0" w:space="0" w:color="auto"/>
            <w:left w:val="none" w:sz="0" w:space="0" w:color="auto"/>
            <w:bottom w:val="none" w:sz="0" w:space="0" w:color="auto"/>
            <w:right w:val="none" w:sz="0" w:space="0" w:color="auto"/>
          </w:divBdr>
        </w:div>
      </w:divsChild>
    </w:div>
    <w:div w:id="595677122">
      <w:bodyDiv w:val="1"/>
      <w:marLeft w:val="0"/>
      <w:marRight w:val="0"/>
      <w:marTop w:val="0"/>
      <w:marBottom w:val="0"/>
      <w:divBdr>
        <w:top w:val="none" w:sz="0" w:space="0" w:color="auto"/>
        <w:left w:val="none" w:sz="0" w:space="0" w:color="auto"/>
        <w:bottom w:val="none" w:sz="0" w:space="0" w:color="auto"/>
        <w:right w:val="none" w:sz="0" w:space="0" w:color="auto"/>
      </w:divBdr>
      <w:divsChild>
        <w:div w:id="2064056554">
          <w:marLeft w:val="547"/>
          <w:marRight w:val="0"/>
          <w:marTop w:val="0"/>
          <w:marBottom w:val="0"/>
          <w:divBdr>
            <w:top w:val="none" w:sz="0" w:space="0" w:color="auto"/>
            <w:left w:val="none" w:sz="0" w:space="0" w:color="auto"/>
            <w:bottom w:val="none" w:sz="0" w:space="0" w:color="auto"/>
            <w:right w:val="none" w:sz="0" w:space="0" w:color="auto"/>
          </w:divBdr>
        </w:div>
      </w:divsChild>
    </w:div>
    <w:div w:id="603151442">
      <w:bodyDiv w:val="1"/>
      <w:marLeft w:val="0"/>
      <w:marRight w:val="0"/>
      <w:marTop w:val="0"/>
      <w:marBottom w:val="0"/>
      <w:divBdr>
        <w:top w:val="none" w:sz="0" w:space="0" w:color="auto"/>
        <w:left w:val="none" w:sz="0" w:space="0" w:color="auto"/>
        <w:bottom w:val="none" w:sz="0" w:space="0" w:color="auto"/>
        <w:right w:val="none" w:sz="0" w:space="0" w:color="auto"/>
      </w:divBdr>
      <w:divsChild>
        <w:div w:id="1759710260">
          <w:marLeft w:val="547"/>
          <w:marRight w:val="0"/>
          <w:marTop w:val="0"/>
          <w:marBottom w:val="0"/>
          <w:divBdr>
            <w:top w:val="none" w:sz="0" w:space="0" w:color="auto"/>
            <w:left w:val="none" w:sz="0" w:space="0" w:color="auto"/>
            <w:bottom w:val="none" w:sz="0" w:space="0" w:color="auto"/>
            <w:right w:val="none" w:sz="0" w:space="0" w:color="auto"/>
          </w:divBdr>
        </w:div>
      </w:divsChild>
    </w:div>
    <w:div w:id="625353630">
      <w:bodyDiv w:val="1"/>
      <w:marLeft w:val="0"/>
      <w:marRight w:val="0"/>
      <w:marTop w:val="0"/>
      <w:marBottom w:val="0"/>
      <w:divBdr>
        <w:top w:val="none" w:sz="0" w:space="0" w:color="auto"/>
        <w:left w:val="none" w:sz="0" w:space="0" w:color="auto"/>
        <w:bottom w:val="none" w:sz="0" w:space="0" w:color="auto"/>
        <w:right w:val="none" w:sz="0" w:space="0" w:color="auto"/>
      </w:divBdr>
      <w:divsChild>
        <w:div w:id="25955957">
          <w:marLeft w:val="547"/>
          <w:marRight w:val="0"/>
          <w:marTop w:val="0"/>
          <w:marBottom w:val="0"/>
          <w:divBdr>
            <w:top w:val="none" w:sz="0" w:space="0" w:color="auto"/>
            <w:left w:val="none" w:sz="0" w:space="0" w:color="auto"/>
            <w:bottom w:val="none" w:sz="0" w:space="0" w:color="auto"/>
            <w:right w:val="none" w:sz="0" w:space="0" w:color="auto"/>
          </w:divBdr>
        </w:div>
      </w:divsChild>
    </w:div>
    <w:div w:id="652686881">
      <w:bodyDiv w:val="1"/>
      <w:marLeft w:val="0"/>
      <w:marRight w:val="0"/>
      <w:marTop w:val="0"/>
      <w:marBottom w:val="0"/>
      <w:divBdr>
        <w:top w:val="none" w:sz="0" w:space="0" w:color="auto"/>
        <w:left w:val="none" w:sz="0" w:space="0" w:color="auto"/>
        <w:bottom w:val="none" w:sz="0" w:space="0" w:color="auto"/>
        <w:right w:val="none" w:sz="0" w:space="0" w:color="auto"/>
      </w:divBdr>
      <w:divsChild>
        <w:div w:id="665523589">
          <w:marLeft w:val="547"/>
          <w:marRight w:val="0"/>
          <w:marTop w:val="0"/>
          <w:marBottom w:val="0"/>
          <w:divBdr>
            <w:top w:val="none" w:sz="0" w:space="0" w:color="auto"/>
            <w:left w:val="none" w:sz="0" w:space="0" w:color="auto"/>
            <w:bottom w:val="none" w:sz="0" w:space="0" w:color="auto"/>
            <w:right w:val="none" w:sz="0" w:space="0" w:color="auto"/>
          </w:divBdr>
        </w:div>
      </w:divsChild>
    </w:div>
    <w:div w:id="670180245">
      <w:bodyDiv w:val="1"/>
      <w:marLeft w:val="0"/>
      <w:marRight w:val="0"/>
      <w:marTop w:val="0"/>
      <w:marBottom w:val="0"/>
      <w:divBdr>
        <w:top w:val="none" w:sz="0" w:space="0" w:color="auto"/>
        <w:left w:val="none" w:sz="0" w:space="0" w:color="auto"/>
        <w:bottom w:val="none" w:sz="0" w:space="0" w:color="auto"/>
        <w:right w:val="none" w:sz="0" w:space="0" w:color="auto"/>
      </w:divBdr>
      <w:divsChild>
        <w:div w:id="1248466118">
          <w:marLeft w:val="360"/>
          <w:marRight w:val="0"/>
          <w:marTop w:val="200"/>
          <w:marBottom w:val="0"/>
          <w:divBdr>
            <w:top w:val="none" w:sz="0" w:space="0" w:color="auto"/>
            <w:left w:val="none" w:sz="0" w:space="0" w:color="auto"/>
            <w:bottom w:val="none" w:sz="0" w:space="0" w:color="auto"/>
            <w:right w:val="none" w:sz="0" w:space="0" w:color="auto"/>
          </w:divBdr>
        </w:div>
        <w:div w:id="942494727">
          <w:marLeft w:val="1080"/>
          <w:marRight w:val="0"/>
          <w:marTop w:val="100"/>
          <w:marBottom w:val="0"/>
          <w:divBdr>
            <w:top w:val="none" w:sz="0" w:space="0" w:color="auto"/>
            <w:left w:val="none" w:sz="0" w:space="0" w:color="auto"/>
            <w:bottom w:val="none" w:sz="0" w:space="0" w:color="auto"/>
            <w:right w:val="none" w:sz="0" w:space="0" w:color="auto"/>
          </w:divBdr>
        </w:div>
        <w:div w:id="1835535583">
          <w:marLeft w:val="1080"/>
          <w:marRight w:val="0"/>
          <w:marTop w:val="100"/>
          <w:marBottom w:val="0"/>
          <w:divBdr>
            <w:top w:val="none" w:sz="0" w:space="0" w:color="auto"/>
            <w:left w:val="none" w:sz="0" w:space="0" w:color="auto"/>
            <w:bottom w:val="none" w:sz="0" w:space="0" w:color="auto"/>
            <w:right w:val="none" w:sz="0" w:space="0" w:color="auto"/>
          </w:divBdr>
        </w:div>
        <w:div w:id="1571498748">
          <w:marLeft w:val="360"/>
          <w:marRight w:val="0"/>
          <w:marTop w:val="200"/>
          <w:marBottom w:val="0"/>
          <w:divBdr>
            <w:top w:val="none" w:sz="0" w:space="0" w:color="auto"/>
            <w:left w:val="none" w:sz="0" w:space="0" w:color="auto"/>
            <w:bottom w:val="none" w:sz="0" w:space="0" w:color="auto"/>
            <w:right w:val="none" w:sz="0" w:space="0" w:color="auto"/>
          </w:divBdr>
        </w:div>
      </w:divsChild>
    </w:div>
    <w:div w:id="697659801">
      <w:bodyDiv w:val="1"/>
      <w:marLeft w:val="0"/>
      <w:marRight w:val="0"/>
      <w:marTop w:val="0"/>
      <w:marBottom w:val="0"/>
      <w:divBdr>
        <w:top w:val="none" w:sz="0" w:space="0" w:color="auto"/>
        <w:left w:val="none" w:sz="0" w:space="0" w:color="auto"/>
        <w:bottom w:val="none" w:sz="0" w:space="0" w:color="auto"/>
        <w:right w:val="none" w:sz="0" w:space="0" w:color="auto"/>
      </w:divBdr>
      <w:divsChild>
        <w:div w:id="1230730383">
          <w:marLeft w:val="547"/>
          <w:marRight w:val="0"/>
          <w:marTop w:val="0"/>
          <w:marBottom w:val="0"/>
          <w:divBdr>
            <w:top w:val="none" w:sz="0" w:space="0" w:color="auto"/>
            <w:left w:val="none" w:sz="0" w:space="0" w:color="auto"/>
            <w:bottom w:val="none" w:sz="0" w:space="0" w:color="auto"/>
            <w:right w:val="none" w:sz="0" w:space="0" w:color="auto"/>
          </w:divBdr>
        </w:div>
      </w:divsChild>
    </w:div>
    <w:div w:id="699167766">
      <w:bodyDiv w:val="1"/>
      <w:marLeft w:val="0"/>
      <w:marRight w:val="0"/>
      <w:marTop w:val="0"/>
      <w:marBottom w:val="0"/>
      <w:divBdr>
        <w:top w:val="none" w:sz="0" w:space="0" w:color="auto"/>
        <w:left w:val="none" w:sz="0" w:space="0" w:color="auto"/>
        <w:bottom w:val="none" w:sz="0" w:space="0" w:color="auto"/>
        <w:right w:val="none" w:sz="0" w:space="0" w:color="auto"/>
      </w:divBdr>
      <w:divsChild>
        <w:div w:id="1600600049">
          <w:marLeft w:val="547"/>
          <w:marRight w:val="0"/>
          <w:marTop w:val="0"/>
          <w:marBottom w:val="0"/>
          <w:divBdr>
            <w:top w:val="none" w:sz="0" w:space="0" w:color="auto"/>
            <w:left w:val="none" w:sz="0" w:space="0" w:color="auto"/>
            <w:bottom w:val="none" w:sz="0" w:space="0" w:color="auto"/>
            <w:right w:val="none" w:sz="0" w:space="0" w:color="auto"/>
          </w:divBdr>
        </w:div>
      </w:divsChild>
    </w:div>
    <w:div w:id="699281526">
      <w:bodyDiv w:val="1"/>
      <w:marLeft w:val="0"/>
      <w:marRight w:val="0"/>
      <w:marTop w:val="0"/>
      <w:marBottom w:val="0"/>
      <w:divBdr>
        <w:top w:val="none" w:sz="0" w:space="0" w:color="auto"/>
        <w:left w:val="none" w:sz="0" w:space="0" w:color="auto"/>
        <w:bottom w:val="none" w:sz="0" w:space="0" w:color="auto"/>
        <w:right w:val="none" w:sz="0" w:space="0" w:color="auto"/>
      </w:divBdr>
      <w:divsChild>
        <w:div w:id="1600521441">
          <w:marLeft w:val="547"/>
          <w:marRight w:val="0"/>
          <w:marTop w:val="0"/>
          <w:marBottom w:val="0"/>
          <w:divBdr>
            <w:top w:val="none" w:sz="0" w:space="0" w:color="auto"/>
            <w:left w:val="none" w:sz="0" w:space="0" w:color="auto"/>
            <w:bottom w:val="none" w:sz="0" w:space="0" w:color="auto"/>
            <w:right w:val="none" w:sz="0" w:space="0" w:color="auto"/>
          </w:divBdr>
        </w:div>
      </w:divsChild>
    </w:div>
    <w:div w:id="751704913">
      <w:bodyDiv w:val="1"/>
      <w:marLeft w:val="0"/>
      <w:marRight w:val="0"/>
      <w:marTop w:val="0"/>
      <w:marBottom w:val="0"/>
      <w:divBdr>
        <w:top w:val="none" w:sz="0" w:space="0" w:color="auto"/>
        <w:left w:val="none" w:sz="0" w:space="0" w:color="auto"/>
        <w:bottom w:val="none" w:sz="0" w:space="0" w:color="auto"/>
        <w:right w:val="none" w:sz="0" w:space="0" w:color="auto"/>
      </w:divBdr>
      <w:divsChild>
        <w:div w:id="6640280">
          <w:marLeft w:val="547"/>
          <w:marRight w:val="0"/>
          <w:marTop w:val="0"/>
          <w:marBottom w:val="0"/>
          <w:divBdr>
            <w:top w:val="none" w:sz="0" w:space="0" w:color="auto"/>
            <w:left w:val="none" w:sz="0" w:space="0" w:color="auto"/>
            <w:bottom w:val="none" w:sz="0" w:space="0" w:color="auto"/>
            <w:right w:val="none" w:sz="0" w:space="0" w:color="auto"/>
          </w:divBdr>
        </w:div>
      </w:divsChild>
    </w:div>
    <w:div w:id="869689618">
      <w:bodyDiv w:val="1"/>
      <w:marLeft w:val="0"/>
      <w:marRight w:val="0"/>
      <w:marTop w:val="0"/>
      <w:marBottom w:val="0"/>
      <w:divBdr>
        <w:top w:val="none" w:sz="0" w:space="0" w:color="auto"/>
        <w:left w:val="none" w:sz="0" w:space="0" w:color="auto"/>
        <w:bottom w:val="none" w:sz="0" w:space="0" w:color="auto"/>
        <w:right w:val="none" w:sz="0" w:space="0" w:color="auto"/>
      </w:divBdr>
      <w:divsChild>
        <w:div w:id="1729912496">
          <w:marLeft w:val="547"/>
          <w:marRight w:val="0"/>
          <w:marTop w:val="0"/>
          <w:marBottom w:val="0"/>
          <w:divBdr>
            <w:top w:val="none" w:sz="0" w:space="0" w:color="auto"/>
            <w:left w:val="none" w:sz="0" w:space="0" w:color="auto"/>
            <w:bottom w:val="none" w:sz="0" w:space="0" w:color="auto"/>
            <w:right w:val="none" w:sz="0" w:space="0" w:color="auto"/>
          </w:divBdr>
        </w:div>
      </w:divsChild>
    </w:div>
    <w:div w:id="971598048">
      <w:bodyDiv w:val="1"/>
      <w:marLeft w:val="0"/>
      <w:marRight w:val="0"/>
      <w:marTop w:val="0"/>
      <w:marBottom w:val="0"/>
      <w:divBdr>
        <w:top w:val="none" w:sz="0" w:space="0" w:color="auto"/>
        <w:left w:val="none" w:sz="0" w:space="0" w:color="auto"/>
        <w:bottom w:val="none" w:sz="0" w:space="0" w:color="auto"/>
        <w:right w:val="none" w:sz="0" w:space="0" w:color="auto"/>
      </w:divBdr>
      <w:divsChild>
        <w:div w:id="796945973">
          <w:marLeft w:val="547"/>
          <w:marRight w:val="0"/>
          <w:marTop w:val="0"/>
          <w:marBottom w:val="0"/>
          <w:divBdr>
            <w:top w:val="none" w:sz="0" w:space="0" w:color="auto"/>
            <w:left w:val="none" w:sz="0" w:space="0" w:color="auto"/>
            <w:bottom w:val="none" w:sz="0" w:space="0" w:color="auto"/>
            <w:right w:val="none" w:sz="0" w:space="0" w:color="auto"/>
          </w:divBdr>
        </w:div>
        <w:div w:id="963074783">
          <w:marLeft w:val="547"/>
          <w:marRight w:val="0"/>
          <w:marTop w:val="0"/>
          <w:marBottom w:val="0"/>
          <w:divBdr>
            <w:top w:val="none" w:sz="0" w:space="0" w:color="auto"/>
            <w:left w:val="none" w:sz="0" w:space="0" w:color="auto"/>
            <w:bottom w:val="none" w:sz="0" w:space="0" w:color="auto"/>
            <w:right w:val="none" w:sz="0" w:space="0" w:color="auto"/>
          </w:divBdr>
        </w:div>
      </w:divsChild>
    </w:div>
    <w:div w:id="975910952">
      <w:bodyDiv w:val="1"/>
      <w:marLeft w:val="0"/>
      <w:marRight w:val="0"/>
      <w:marTop w:val="0"/>
      <w:marBottom w:val="0"/>
      <w:divBdr>
        <w:top w:val="none" w:sz="0" w:space="0" w:color="auto"/>
        <w:left w:val="none" w:sz="0" w:space="0" w:color="auto"/>
        <w:bottom w:val="none" w:sz="0" w:space="0" w:color="auto"/>
        <w:right w:val="none" w:sz="0" w:space="0" w:color="auto"/>
      </w:divBdr>
      <w:divsChild>
        <w:div w:id="2007320539">
          <w:marLeft w:val="547"/>
          <w:marRight w:val="0"/>
          <w:marTop w:val="0"/>
          <w:marBottom w:val="0"/>
          <w:divBdr>
            <w:top w:val="none" w:sz="0" w:space="0" w:color="auto"/>
            <w:left w:val="none" w:sz="0" w:space="0" w:color="auto"/>
            <w:bottom w:val="none" w:sz="0" w:space="0" w:color="auto"/>
            <w:right w:val="none" w:sz="0" w:space="0" w:color="auto"/>
          </w:divBdr>
        </w:div>
      </w:divsChild>
    </w:div>
    <w:div w:id="978876278">
      <w:bodyDiv w:val="1"/>
      <w:marLeft w:val="0"/>
      <w:marRight w:val="0"/>
      <w:marTop w:val="0"/>
      <w:marBottom w:val="0"/>
      <w:divBdr>
        <w:top w:val="none" w:sz="0" w:space="0" w:color="auto"/>
        <w:left w:val="none" w:sz="0" w:space="0" w:color="auto"/>
        <w:bottom w:val="none" w:sz="0" w:space="0" w:color="auto"/>
        <w:right w:val="none" w:sz="0" w:space="0" w:color="auto"/>
      </w:divBdr>
      <w:divsChild>
        <w:div w:id="301733604">
          <w:marLeft w:val="547"/>
          <w:marRight w:val="0"/>
          <w:marTop w:val="0"/>
          <w:marBottom w:val="0"/>
          <w:divBdr>
            <w:top w:val="none" w:sz="0" w:space="0" w:color="auto"/>
            <w:left w:val="none" w:sz="0" w:space="0" w:color="auto"/>
            <w:bottom w:val="none" w:sz="0" w:space="0" w:color="auto"/>
            <w:right w:val="none" w:sz="0" w:space="0" w:color="auto"/>
          </w:divBdr>
        </w:div>
      </w:divsChild>
    </w:div>
    <w:div w:id="990524304">
      <w:bodyDiv w:val="1"/>
      <w:marLeft w:val="0"/>
      <w:marRight w:val="0"/>
      <w:marTop w:val="0"/>
      <w:marBottom w:val="0"/>
      <w:divBdr>
        <w:top w:val="none" w:sz="0" w:space="0" w:color="auto"/>
        <w:left w:val="none" w:sz="0" w:space="0" w:color="auto"/>
        <w:bottom w:val="none" w:sz="0" w:space="0" w:color="auto"/>
        <w:right w:val="none" w:sz="0" w:space="0" w:color="auto"/>
      </w:divBdr>
      <w:divsChild>
        <w:div w:id="1376199203">
          <w:marLeft w:val="547"/>
          <w:marRight w:val="0"/>
          <w:marTop w:val="0"/>
          <w:marBottom w:val="0"/>
          <w:divBdr>
            <w:top w:val="none" w:sz="0" w:space="0" w:color="auto"/>
            <w:left w:val="none" w:sz="0" w:space="0" w:color="auto"/>
            <w:bottom w:val="none" w:sz="0" w:space="0" w:color="auto"/>
            <w:right w:val="none" w:sz="0" w:space="0" w:color="auto"/>
          </w:divBdr>
        </w:div>
      </w:divsChild>
    </w:div>
    <w:div w:id="1049574557">
      <w:bodyDiv w:val="1"/>
      <w:marLeft w:val="0"/>
      <w:marRight w:val="0"/>
      <w:marTop w:val="0"/>
      <w:marBottom w:val="0"/>
      <w:divBdr>
        <w:top w:val="none" w:sz="0" w:space="0" w:color="auto"/>
        <w:left w:val="none" w:sz="0" w:space="0" w:color="auto"/>
        <w:bottom w:val="none" w:sz="0" w:space="0" w:color="auto"/>
        <w:right w:val="none" w:sz="0" w:space="0" w:color="auto"/>
      </w:divBdr>
      <w:divsChild>
        <w:div w:id="1075586879">
          <w:marLeft w:val="547"/>
          <w:marRight w:val="0"/>
          <w:marTop w:val="0"/>
          <w:marBottom w:val="0"/>
          <w:divBdr>
            <w:top w:val="none" w:sz="0" w:space="0" w:color="auto"/>
            <w:left w:val="none" w:sz="0" w:space="0" w:color="auto"/>
            <w:bottom w:val="none" w:sz="0" w:space="0" w:color="auto"/>
            <w:right w:val="none" w:sz="0" w:space="0" w:color="auto"/>
          </w:divBdr>
        </w:div>
      </w:divsChild>
    </w:div>
    <w:div w:id="1051729855">
      <w:bodyDiv w:val="1"/>
      <w:marLeft w:val="0"/>
      <w:marRight w:val="0"/>
      <w:marTop w:val="0"/>
      <w:marBottom w:val="0"/>
      <w:divBdr>
        <w:top w:val="none" w:sz="0" w:space="0" w:color="auto"/>
        <w:left w:val="none" w:sz="0" w:space="0" w:color="auto"/>
        <w:bottom w:val="none" w:sz="0" w:space="0" w:color="auto"/>
        <w:right w:val="none" w:sz="0" w:space="0" w:color="auto"/>
      </w:divBdr>
      <w:divsChild>
        <w:div w:id="127626122">
          <w:marLeft w:val="547"/>
          <w:marRight w:val="0"/>
          <w:marTop w:val="0"/>
          <w:marBottom w:val="0"/>
          <w:divBdr>
            <w:top w:val="none" w:sz="0" w:space="0" w:color="auto"/>
            <w:left w:val="none" w:sz="0" w:space="0" w:color="auto"/>
            <w:bottom w:val="none" w:sz="0" w:space="0" w:color="auto"/>
            <w:right w:val="none" w:sz="0" w:space="0" w:color="auto"/>
          </w:divBdr>
        </w:div>
      </w:divsChild>
    </w:div>
    <w:div w:id="1063260300">
      <w:bodyDiv w:val="1"/>
      <w:marLeft w:val="0"/>
      <w:marRight w:val="0"/>
      <w:marTop w:val="0"/>
      <w:marBottom w:val="0"/>
      <w:divBdr>
        <w:top w:val="none" w:sz="0" w:space="0" w:color="auto"/>
        <w:left w:val="none" w:sz="0" w:space="0" w:color="auto"/>
        <w:bottom w:val="none" w:sz="0" w:space="0" w:color="auto"/>
        <w:right w:val="none" w:sz="0" w:space="0" w:color="auto"/>
      </w:divBdr>
      <w:divsChild>
        <w:div w:id="2008247352">
          <w:marLeft w:val="547"/>
          <w:marRight w:val="0"/>
          <w:marTop w:val="0"/>
          <w:marBottom w:val="0"/>
          <w:divBdr>
            <w:top w:val="none" w:sz="0" w:space="0" w:color="auto"/>
            <w:left w:val="none" w:sz="0" w:space="0" w:color="auto"/>
            <w:bottom w:val="none" w:sz="0" w:space="0" w:color="auto"/>
            <w:right w:val="none" w:sz="0" w:space="0" w:color="auto"/>
          </w:divBdr>
        </w:div>
      </w:divsChild>
    </w:div>
    <w:div w:id="1120803012">
      <w:bodyDiv w:val="1"/>
      <w:marLeft w:val="0"/>
      <w:marRight w:val="0"/>
      <w:marTop w:val="0"/>
      <w:marBottom w:val="0"/>
      <w:divBdr>
        <w:top w:val="none" w:sz="0" w:space="0" w:color="auto"/>
        <w:left w:val="none" w:sz="0" w:space="0" w:color="auto"/>
        <w:bottom w:val="none" w:sz="0" w:space="0" w:color="auto"/>
        <w:right w:val="none" w:sz="0" w:space="0" w:color="auto"/>
      </w:divBdr>
      <w:divsChild>
        <w:div w:id="332343714">
          <w:marLeft w:val="547"/>
          <w:marRight w:val="0"/>
          <w:marTop w:val="0"/>
          <w:marBottom w:val="0"/>
          <w:divBdr>
            <w:top w:val="none" w:sz="0" w:space="0" w:color="auto"/>
            <w:left w:val="none" w:sz="0" w:space="0" w:color="auto"/>
            <w:bottom w:val="none" w:sz="0" w:space="0" w:color="auto"/>
            <w:right w:val="none" w:sz="0" w:space="0" w:color="auto"/>
          </w:divBdr>
        </w:div>
      </w:divsChild>
    </w:div>
    <w:div w:id="1128813434">
      <w:bodyDiv w:val="1"/>
      <w:marLeft w:val="0"/>
      <w:marRight w:val="0"/>
      <w:marTop w:val="0"/>
      <w:marBottom w:val="0"/>
      <w:divBdr>
        <w:top w:val="none" w:sz="0" w:space="0" w:color="auto"/>
        <w:left w:val="none" w:sz="0" w:space="0" w:color="auto"/>
        <w:bottom w:val="none" w:sz="0" w:space="0" w:color="auto"/>
        <w:right w:val="none" w:sz="0" w:space="0" w:color="auto"/>
      </w:divBdr>
      <w:divsChild>
        <w:div w:id="1523085455">
          <w:marLeft w:val="547"/>
          <w:marRight w:val="0"/>
          <w:marTop w:val="0"/>
          <w:marBottom w:val="0"/>
          <w:divBdr>
            <w:top w:val="none" w:sz="0" w:space="0" w:color="auto"/>
            <w:left w:val="none" w:sz="0" w:space="0" w:color="auto"/>
            <w:bottom w:val="none" w:sz="0" w:space="0" w:color="auto"/>
            <w:right w:val="none" w:sz="0" w:space="0" w:color="auto"/>
          </w:divBdr>
        </w:div>
      </w:divsChild>
    </w:div>
    <w:div w:id="1151337056">
      <w:bodyDiv w:val="1"/>
      <w:marLeft w:val="0"/>
      <w:marRight w:val="0"/>
      <w:marTop w:val="0"/>
      <w:marBottom w:val="0"/>
      <w:divBdr>
        <w:top w:val="none" w:sz="0" w:space="0" w:color="auto"/>
        <w:left w:val="none" w:sz="0" w:space="0" w:color="auto"/>
        <w:bottom w:val="none" w:sz="0" w:space="0" w:color="auto"/>
        <w:right w:val="none" w:sz="0" w:space="0" w:color="auto"/>
      </w:divBdr>
      <w:divsChild>
        <w:div w:id="1682970941">
          <w:marLeft w:val="547"/>
          <w:marRight w:val="0"/>
          <w:marTop w:val="0"/>
          <w:marBottom w:val="0"/>
          <w:divBdr>
            <w:top w:val="none" w:sz="0" w:space="0" w:color="auto"/>
            <w:left w:val="none" w:sz="0" w:space="0" w:color="auto"/>
            <w:bottom w:val="none" w:sz="0" w:space="0" w:color="auto"/>
            <w:right w:val="none" w:sz="0" w:space="0" w:color="auto"/>
          </w:divBdr>
        </w:div>
      </w:divsChild>
    </w:div>
    <w:div w:id="1169521592">
      <w:bodyDiv w:val="1"/>
      <w:marLeft w:val="0"/>
      <w:marRight w:val="0"/>
      <w:marTop w:val="0"/>
      <w:marBottom w:val="0"/>
      <w:divBdr>
        <w:top w:val="none" w:sz="0" w:space="0" w:color="auto"/>
        <w:left w:val="none" w:sz="0" w:space="0" w:color="auto"/>
        <w:bottom w:val="none" w:sz="0" w:space="0" w:color="auto"/>
        <w:right w:val="none" w:sz="0" w:space="0" w:color="auto"/>
      </w:divBdr>
      <w:divsChild>
        <w:div w:id="977565719">
          <w:marLeft w:val="547"/>
          <w:marRight w:val="0"/>
          <w:marTop w:val="0"/>
          <w:marBottom w:val="0"/>
          <w:divBdr>
            <w:top w:val="none" w:sz="0" w:space="0" w:color="auto"/>
            <w:left w:val="none" w:sz="0" w:space="0" w:color="auto"/>
            <w:bottom w:val="none" w:sz="0" w:space="0" w:color="auto"/>
            <w:right w:val="none" w:sz="0" w:space="0" w:color="auto"/>
          </w:divBdr>
        </w:div>
      </w:divsChild>
    </w:div>
    <w:div w:id="1204438434">
      <w:bodyDiv w:val="1"/>
      <w:marLeft w:val="0"/>
      <w:marRight w:val="0"/>
      <w:marTop w:val="0"/>
      <w:marBottom w:val="0"/>
      <w:divBdr>
        <w:top w:val="none" w:sz="0" w:space="0" w:color="auto"/>
        <w:left w:val="none" w:sz="0" w:space="0" w:color="auto"/>
        <w:bottom w:val="none" w:sz="0" w:space="0" w:color="auto"/>
        <w:right w:val="none" w:sz="0" w:space="0" w:color="auto"/>
      </w:divBdr>
      <w:divsChild>
        <w:div w:id="1202865766">
          <w:marLeft w:val="547"/>
          <w:marRight w:val="0"/>
          <w:marTop w:val="0"/>
          <w:marBottom w:val="0"/>
          <w:divBdr>
            <w:top w:val="none" w:sz="0" w:space="0" w:color="auto"/>
            <w:left w:val="none" w:sz="0" w:space="0" w:color="auto"/>
            <w:bottom w:val="none" w:sz="0" w:space="0" w:color="auto"/>
            <w:right w:val="none" w:sz="0" w:space="0" w:color="auto"/>
          </w:divBdr>
        </w:div>
      </w:divsChild>
    </w:div>
    <w:div w:id="1218590740">
      <w:bodyDiv w:val="1"/>
      <w:marLeft w:val="0"/>
      <w:marRight w:val="0"/>
      <w:marTop w:val="0"/>
      <w:marBottom w:val="0"/>
      <w:divBdr>
        <w:top w:val="none" w:sz="0" w:space="0" w:color="auto"/>
        <w:left w:val="none" w:sz="0" w:space="0" w:color="auto"/>
        <w:bottom w:val="none" w:sz="0" w:space="0" w:color="auto"/>
        <w:right w:val="none" w:sz="0" w:space="0" w:color="auto"/>
      </w:divBdr>
      <w:divsChild>
        <w:div w:id="142431290">
          <w:marLeft w:val="547"/>
          <w:marRight w:val="0"/>
          <w:marTop w:val="0"/>
          <w:marBottom w:val="0"/>
          <w:divBdr>
            <w:top w:val="none" w:sz="0" w:space="0" w:color="auto"/>
            <w:left w:val="none" w:sz="0" w:space="0" w:color="auto"/>
            <w:bottom w:val="none" w:sz="0" w:space="0" w:color="auto"/>
            <w:right w:val="none" w:sz="0" w:space="0" w:color="auto"/>
          </w:divBdr>
        </w:div>
      </w:divsChild>
    </w:div>
    <w:div w:id="1227227402">
      <w:bodyDiv w:val="1"/>
      <w:marLeft w:val="0"/>
      <w:marRight w:val="0"/>
      <w:marTop w:val="0"/>
      <w:marBottom w:val="0"/>
      <w:divBdr>
        <w:top w:val="none" w:sz="0" w:space="0" w:color="auto"/>
        <w:left w:val="none" w:sz="0" w:space="0" w:color="auto"/>
        <w:bottom w:val="none" w:sz="0" w:space="0" w:color="auto"/>
        <w:right w:val="none" w:sz="0" w:space="0" w:color="auto"/>
      </w:divBdr>
      <w:divsChild>
        <w:div w:id="2041396507">
          <w:marLeft w:val="547"/>
          <w:marRight w:val="0"/>
          <w:marTop w:val="0"/>
          <w:marBottom w:val="0"/>
          <w:divBdr>
            <w:top w:val="none" w:sz="0" w:space="0" w:color="auto"/>
            <w:left w:val="none" w:sz="0" w:space="0" w:color="auto"/>
            <w:bottom w:val="none" w:sz="0" w:space="0" w:color="auto"/>
            <w:right w:val="none" w:sz="0" w:space="0" w:color="auto"/>
          </w:divBdr>
        </w:div>
      </w:divsChild>
    </w:div>
    <w:div w:id="1287927318">
      <w:bodyDiv w:val="1"/>
      <w:marLeft w:val="0"/>
      <w:marRight w:val="0"/>
      <w:marTop w:val="0"/>
      <w:marBottom w:val="0"/>
      <w:divBdr>
        <w:top w:val="none" w:sz="0" w:space="0" w:color="auto"/>
        <w:left w:val="none" w:sz="0" w:space="0" w:color="auto"/>
        <w:bottom w:val="none" w:sz="0" w:space="0" w:color="auto"/>
        <w:right w:val="none" w:sz="0" w:space="0" w:color="auto"/>
      </w:divBdr>
      <w:divsChild>
        <w:div w:id="255597298">
          <w:marLeft w:val="547"/>
          <w:marRight w:val="0"/>
          <w:marTop w:val="0"/>
          <w:marBottom w:val="0"/>
          <w:divBdr>
            <w:top w:val="none" w:sz="0" w:space="0" w:color="auto"/>
            <w:left w:val="none" w:sz="0" w:space="0" w:color="auto"/>
            <w:bottom w:val="none" w:sz="0" w:space="0" w:color="auto"/>
            <w:right w:val="none" w:sz="0" w:space="0" w:color="auto"/>
          </w:divBdr>
        </w:div>
      </w:divsChild>
    </w:div>
    <w:div w:id="1315646578">
      <w:bodyDiv w:val="1"/>
      <w:marLeft w:val="0"/>
      <w:marRight w:val="0"/>
      <w:marTop w:val="0"/>
      <w:marBottom w:val="0"/>
      <w:divBdr>
        <w:top w:val="none" w:sz="0" w:space="0" w:color="auto"/>
        <w:left w:val="none" w:sz="0" w:space="0" w:color="auto"/>
        <w:bottom w:val="none" w:sz="0" w:space="0" w:color="auto"/>
        <w:right w:val="none" w:sz="0" w:space="0" w:color="auto"/>
      </w:divBdr>
      <w:divsChild>
        <w:div w:id="2128697135">
          <w:marLeft w:val="547"/>
          <w:marRight w:val="0"/>
          <w:marTop w:val="0"/>
          <w:marBottom w:val="0"/>
          <w:divBdr>
            <w:top w:val="none" w:sz="0" w:space="0" w:color="auto"/>
            <w:left w:val="none" w:sz="0" w:space="0" w:color="auto"/>
            <w:bottom w:val="none" w:sz="0" w:space="0" w:color="auto"/>
            <w:right w:val="none" w:sz="0" w:space="0" w:color="auto"/>
          </w:divBdr>
        </w:div>
      </w:divsChild>
    </w:div>
    <w:div w:id="1371955999">
      <w:bodyDiv w:val="1"/>
      <w:marLeft w:val="0"/>
      <w:marRight w:val="0"/>
      <w:marTop w:val="0"/>
      <w:marBottom w:val="0"/>
      <w:divBdr>
        <w:top w:val="none" w:sz="0" w:space="0" w:color="auto"/>
        <w:left w:val="none" w:sz="0" w:space="0" w:color="auto"/>
        <w:bottom w:val="none" w:sz="0" w:space="0" w:color="auto"/>
        <w:right w:val="none" w:sz="0" w:space="0" w:color="auto"/>
      </w:divBdr>
      <w:divsChild>
        <w:div w:id="1603882295">
          <w:marLeft w:val="547"/>
          <w:marRight w:val="0"/>
          <w:marTop w:val="0"/>
          <w:marBottom w:val="0"/>
          <w:divBdr>
            <w:top w:val="none" w:sz="0" w:space="0" w:color="auto"/>
            <w:left w:val="none" w:sz="0" w:space="0" w:color="auto"/>
            <w:bottom w:val="none" w:sz="0" w:space="0" w:color="auto"/>
            <w:right w:val="none" w:sz="0" w:space="0" w:color="auto"/>
          </w:divBdr>
        </w:div>
      </w:divsChild>
    </w:div>
    <w:div w:id="1435321397">
      <w:bodyDiv w:val="1"/>
      <w:marLeft w:val="0"/>
      <w:marRight w:val="0"/>
      <w:marTop w:val="0"/>
      <w:marBottom w:val="0"/>
      <w:divBdr>
        <w:top w:val="none" w:sz="0" w:space="0" w:color="auto"/>
        <w:left w:val="none" w:sz="0" w:space="0" w:color="auto"/>
        <w:bottom w:val="none" w:sz="0" w:space="0" w:color="auto"/>
        <w:right w:val="none" w:sz="0" w:space="0" w:color="auto"/>
      </w:divBdr>
      <w:divsChild>
        <w:div w:id="901601976">
          <w:marLeft w:val="547"/>
          <w:marRight w:val="0"/>
          <w:marTop w:val="0"/>
          <w:marBottom w:val="0"/>
          <w:divBdr>
            <w:top w:val="none" w:sz="0" w:space="0" w:color="auto"/>
            <w:left w:val="none" w:sz="0" w:space="0" w:color="auto"/>
            <w:bottom w:val="none" w:sz="0" w:space="0" w:color="auto"/>
            <w:right w:val="none" w:sz="0" w:space="0" w:color="auto"/>
          </w:divBdr>
        </w:div>
      </w:divsChild>
    </w:div>
    <w:div w:id="1509757569">
      <w:bodyDiv w:val="1"/>
      <w:marLeft w:val="0"/>
      <w:marRight w:val="0"/>
      <w:marTop w:val="0"/>
      <w:marBottom w:val="0"/>
      <w:divBdr>
        <w:top w:val="none" w:sz="0" w:space="0" w:color="auto"/>
        <w:left w:val="none" w:sz="0" w:space="0" w:color="auto"/>
        <w:bottom w:val="none" w:sz="0" w:space="0" w:color="auto"/>
        <w:right w:val="none" w:sz="0" w:space="0" w:color="auto"/>
      </w:divBdr>
    </w:div>
    <w:div w:id="1535344340">
      <w:bodyDiv w:val="1"/>
      <w:marLeft w:val="0"/>
      <w:marRight w:val="0"/>
      <w:marTop w:val="0"/>
      <w:marBottom w:val="0"/>
      <w:divBdr>
        <w:top w:val="none" w:sz="0" w:space="0" w:color="auto"/>
        <w:left w:val="none" w:sz="0" w:space="0" w:color="auto"/>
        <w:bottom w:val="none" w:sz="0" w:space="0" w:color="auto"/>
        <w:right w:val="none" w:sz="0" w:space="0" w:color="auto"/>
      </w:divBdr>
      <w:divsChild>
        <w:div w:id="160513834">
          <w:marLeft w:val="547"/>
          <w:marRight w:val="0"/>
          <w:marTop w:val="0"/>
          <w:marBottom w:val="0"/>
          <w:divBdr>
            <w:top w:val="none" w:sz="0" w:space="0" w:color="auto"/>
            <w:left w:val="none" w:sz="0" w:space="0" w:color="auto"/>
            <w:bottom w:val="none" w:sz="0" w:space="0" w:color="auto"/>
            <w:right w:val="none" w:sz="0" w:space="0" w:color="auto"/>
          </w:divBdr>
        </w:div>
      </w:divsChild>
    </w:div>
    <w:div w:id="1645812861">
      <w:bodyDiv w:val="1"/>
      <w:marLeft w:val="0"/>
      <w:marRight w:val="0"/>
      <w:marTop w:val="0"/>
      <w:marBottom w:val="0"/>
      <w:divBdr>
        <w:top w:val="none" w:sz="0" w:space="0" w:color="auto"/>
        <w:left w:val="none" w:sz="0" w:space="0" w:color="auto"/>
        <w:bottom w:val="none" w:sz="0" w:space="0" w:color="auto"/>
        <w:right w:val="none" w:sz="0" w:space="0" w:color="auto"/>
      </w:divBdr>
      <w:divsChild>
        <w:div w:id="270287352">
          <w:marLeft w:val="547"/>
          <w:marRight w:val="0"/>
          <w:marTop w:val="0"/>
          <w:marBottom w:val="0"/>
          <w:divBdr>
            <w:top w:val="none" w:sz="0" w:space="0" w:color="auto"/>
            <w:left w:val="none" w:sz="0" w:space="0" w:color="auto"/>
            <w:bottom w:val="none" w:sz="0" w:space="0" w:color="auto"/>
            <w:right w:val="none" w:sz="0" w:space="0" w:color="auto"/>
          </w:divBdr>
        </w:div>
      </w:divsChild>
    </w:div>
    <w:div w:id="1660957600">
      <w:bodyDiv w:val="1"/>
      <w:marLeft w:val="0"/>
      <w:marRight w:val="0"/>
      <w:marTop w:val="0"/>
      <w:marBottom w:val="0"/>
      <w:divBdr>
        <w:top w:val="none" w:sz="0" w:space="0" w:color="auto"/>
        <w:left w:val="none" w:sz="0" w:space="0" w:color="auto"/>
        <w:bottom w:val="none" w:sz="0" w:space="0" w:color="auto"/>
        <w:right w:val="none" w:sz="0" w:space="0" w:color="auto"/>
      </w:divBdr>
      <w:divsChild>
        <w:div w:id="928926885">
          <w:marLeft w:val="547"/>
          <w:marRight w:val="0"/>
          <w:marTop w:val="0"/>
          <w:marBottom w:val="0"/>
          <w:divBdr>
            <w:top w:val="none" w:sz="0" w:space="0" w:color="auto"/>
            <w:left w:val="none" w:sz="0" w:space="0" w:color="auto"/>
            <w:bottom w:val="none" w:sz="0" w:space="0" w:color="auto"/>
            <w:right w:val="none" w:sz="0" w:space="0" w:color="auto"/>
          </w:divBdr>
        </w:div>
      </w:divsChild>
    </w:div>
    <w:div w:id="1670133484">
      <w:bodyDiv w:val="1"/>
      <w:marLeft w:val="0"/>
      <w:marRight w:val="0"/>
      <w:marTop w:val="0"/>
      <w:marBottom w:val="0"/>
      <w:divBdr>
        <w:top w:val="none" w:sz="0" w:space="0" w:color="auto"/>
        <w:left w:val="none" w:sz="0" w:space="0" w:color="auto"/>
        <w:bottom w:val="none" w:sz="0" w:space="0" w:color="auto"/>
        <w:right w:val="none" w:sz="0" w:space="0" w:color="auto"/>
      </w:divBdr>
      <w:divsChild>
        <w:div w:id="1087575764">
          <w:marLeft w:val="547"/>
          <w:marRight w:val="0"/>
          <w:marTop w:val="0"/>
          <w:marBottom w:val="0"/>
          <w:divBdr>
            <w:top w:val="none" w:sz="0" w:space="0" w:color="auto"/>
            <w:left w:val="none" w:sz="0" w:space="0" w:color="auto"/>
            <w:bottom w:val="none" w:sz="0" w:space="0" w:color="auto"/>
            <w:right w:val="none" w:sz="0" w:space="0" w:color="auto"/>
          </w:divBdr>
        </w:div>
      </w:divsChild>
    </w:div>
    <w:div w:id="1734347950">
      <w:bodyDiv w:val="1"/>
      <w:marLeft w:val="0"/>
      <w:marRight w:val="0"/>
      <w:marTop w:val="0"/>
      <w:marBottom w:val="0"/>
      <w:divBdr>
        <w:top w:val="none" w:sz="0" w:space="0" w:color="auto"/>
        <w:left w:val="none" w:sz="0" w:space="0" w:color="auto"/>
        <w:bottom w:val="none" w:sz="0" w:space="0" w:color="auto"/>
        <w:right w:val="none" w:sz="0" w:space="0" w:color="auto"/>
      </w:divBdr>
      <w:divsChild>
        <w:div w:id="813840010">
          <w:marLeft w:val="547"/>
          <w:marRight w:val="0"/>
          <w:marTop w:val="0"/>
          <w:marBottom w:val="0"/>
          <w:divBdr>
            <w:top w:val="none" w:sz="0" w:space="0" w:color="auto"/>
            <w:left w:val="none" w:sz="0" w:space="0" w:color="auto"/>
            <w:bottom w:val="none" w:sz="0" w:space="0" w:color="auto"/>
            <w:right w:val="none" w:sz="0" w:space="0" w:color="auto"/>
          </w:divBdr>
        </w:div>
      </w:divsChild>
    </w:div>
    <w:div w:id="1832718143">
      <w:bodyDiv w:val="1"/>
      <w:marLeft w:val="0"/>
      <w:marRight w:val="0"/>
      <w:marTop w:val="0"/>
      <w:marBottom w:val="0"/>
      <w:divBdr>
        <w:top w:val="none" w:sz="0" w:space="0" w:color="auto"/>
        <w:left w:val="none" w:sz="0" w:space="0" w:color="auto"/>
        <w:bottom w:val="none" w:sz="0" w:space="0" w:color="auto"/>
        <w:right w:val="none" w:sz="0" w:space="0" w:color="auto"/>
      </w:divBdr>
      <w:divsChild>
        <w:div w:id="1614750068">
          <w:marLeft w:val="547"/>
          <w:marRight w:val="0"/>
          <w:marTop w:val="0"/>
          <w:marBottom w:val="0"/>
          <w:divBdr>
            <w:top w:val="none" w:sz="0" w:space="0" w:color="auto"/>
            <w:left w:val="none" w:sz="0" w:space="0" w:color="auto"/>
            <w:bottom w:val="none" w:sz="0" w:space="0" w:color="auto"/>
            <w:right w:val="none" w:sz="0" w:space="0" w:color="auto"/>
          </w:divBdr>
        </w:div>
      </w:divsChild>
    </w:div>
    <w:div w:id="1979527709">
      <w:bodyDiv w:val="1"/>
      <w:marLeft w:val="0"/>
      <w:marRight w:val="0"/>
      <w:marTop w:val="0"/>
      <w:marBottom w:val="0"/>
      <w:divBdr>
        <w:top w:val="none" w:sz="0" w:space="0" w:color="auto"/>
        <w:left w:val="none" w:sz="0" w:space="0" w:color="auto"/>
        <w:bottom w:val="none" w:sz="0" w:space="0" w:color="auto"/>
        <w:right w:val="none" w:sz="0" w:space="0" w:color="auto"/>
      </w:divBdr>
      <w:divsChild>
        <w:div w:id="2001615273">
          <w:marLeft w:val="360"/>
          <w:marRight w:val="0"/>
          <w:marTop w:val="200"/>
          <w:marBottom w:val="0"/>
          <w:divBdr>
            <w:top w:val="none" w:sz="0" w:space="0" w:color="auto"/>
            <w:left w:val="none" w:sz="0" w:space="0" w:color="auto"/>
            <w:bottom w:val="none" w:sz="0" w:space="0" w:color="auto"/>
            <w:right w:val="none" w:sz="0" w:space="0" w:color="auto"/>
          </w:divBdr>
        </w:div>
        <w:div w:id="304433591">
          <w:marLeft w:val="360"/>
          <w:marRight w:val="0"/>
          <w:marTop w:val="200"/>
          <w:marBottom w:val="0"/>
          <w:divBdr>
            <w:top w:val="none" w:sz="0" w:space="0" w:color="auto"/>
            <w:left w:val="none" w:sz="0" w:space="0" w:color="auto"/>
            <w:bottom w:val="none" w:sz="0" w:space="0" w:color="auto"/>
            <w:right w:val="none" w:sz="0" w:space="0" w:color="auto"/>
          </w:divBdr>
        </w:div>
        <w:div w:id="824590410">
          <w:marLeft w:val="360"/>
          <w:marRight w:val="0"/>
          <w:marTop w:val="200"/>
          <w:marBottom w:val="0"/>
          <w:divBdr>
            <w:top w:val="none" w:sz="0" w:space="0" w:color="auto"/>
            <w:left w:val="none" w:sz="0" w:space="0" w:color="auto"/>
            <w:bottom w:val="none" w:sz="0" w:space="0" w:color="auto"/>
            <w:right w:val="none" w:sz="0" w:space="0" w:color="auto"/>
          </w:divBdr>
        </w:div>
        <w:div w:id="446117544">
          <w:marLeft w:val="360"/>
          <w:marRight w:val="0"/>
          <w:marTop w:val="200"/>
          <w:marBottom w:val="0"/>
          <w:divBdr>
            <w:top w:val="none" w:sz="0" w:space="0" w:color="auto"/>
            <w:left w:val="none" w:sz="0" w:space="0" w:color="auto"/>
            <w:bottom w:val="none" w:sz="0" w:space="0" w:color="auto"/>
            <w:right w:val="none" w:sz="0" w:space="0" w:color="auto"/>
          </w:divBdr>
        </w:div>
        <w:div w:id="832724776">
          <w:marLeft w:val="360"/>
          <w:marRight w:val="0"/>
          <w:marTop w:val="200"/>
          <w:marBottom w:val="0"/>
          <w:divBdr>
            <w:top w:val="none" w:sz="0" w:space="0" w:color="auto"/>
            <w:left w:val="none" w:sz="0" w:space="0" w:color="auto"/>
            <w:bottom w:val="none" w:sz="0" w:space="0" w:color="auto"/>
            <w:right w:val="none" w:sz="0" w:space="0" w:color="auto"/>
          </w:divBdr>
        </w:div>
        <w:div w:id="1170288359">
          <w:marLeft w:val="360"/>
          <w:marRight w:val="0"/>
          <w:marTop w:val="200"/>
          <w:marBottom w:val="0"/>
          <w:divBdr>
            <w:top w:val="none" w:sz="0" w:space="0" w:color="auto"/>
            <w:left w:val="none" w:sz="0" w:space="0" w:color="auto"/>
            <w:bottom w:val="none" w:sz="0" w:space="0" w:color="auto"/>
            <w:right w:val="none" w:sz="0" w:space="0" w:color="auto"/>
          </w:divBdr>
        </w:div>
        <w:div w:id="325058998">
          <w:marLeft w:val="360"/>
          <w:marRight w:val="0"/>
          <w:marTop w:val="200"/>
          <w:marBottom w:val="0"/>
          <w:divBdr>
            <w:top w:val="none" w:sz="0" w:space="0" w:color="auto"/>
            <w:left w:val="none" w:sz="0" w:space="0" w:color="auto"/>
            <w:bottom w:val="none" w:sz="0" w:space="0" w:color="auto"/>
            <w:right w:val="none" w:sz="0" w:space="0" w:color="auto"/>
          </w:divBdr>
        </w:div>
        <w:div w:id="1885483866">
          <w:marLeft w:val="360"/>
          <w:marRight w:val="0"/>
          <w:marTop w:val="200"/>
          <w:marBottom w:val="0"/>
          <w:divBdr>
            <w:top w:val="none" w:sz="0" w:space="0" w:color="auto"/>
            <w:left w:val="none" w:sz="0" w:space="0" w:color="auto"/>
            <w:bottom w:val="none" w:sz="0" w:space="0" w:color="auto"/>
            <w:right w:val="none" w:sz="0" w:space="0" w:color="auto"/>
          </w:divBdr>
        </w:div>
        <w:div w:id="1797991143">
          <w:marLeft w:val="360"/>
          <w:marRight w:val="0"/>
          <w:marTop w:val="200"/>
          <w:marBottom w:val="0"/>
          <w:divBdr>
            <w:top w:val="none" w:sz="0" w:space="0" w:color="auto"/>
            <w:left w:val="none" w:sz="0" w:space="0" w:color="auto"/>
            <w:bottom w:val="none" w:sz="0" w:space="0" w:color="auto"/>
            <w:right w:val="none" w:sz="0" w:space="0" w:color="auto"/>
          </w:divBdr>
        </w:div>
      </w:divsChild>
    </w:div>
    <w:div w:id="2028169123">
      <w:bodyDiv w:val="1"/>
      <w:marLeft w:val="0"/>
      <w:marRight w:val="0"/>
      <w:marTop w:val="0"/>
      <w:marBottom w:val="0"/>
      <w:divBdr>
        <w:top w:val="none" w:sz="0" w:space="0" w:color="auto"/>
        <w:left w:val="none" w:sz="0" w:space="0" w:color="auto"/>
        <w:bottom w:val="none" w:sz="0" w:space="0" w:color="auto"/>
        <w:right w:val="none" w:sz="0" w:space="0" w:color="auto"/>
      </w:divBdr>
      <w:divsChild>
        <w:div w:id="1408502151">
          <w:marLeft w:val="547"/>
          <w:marRight w:val="0"/>
          <w:marTop w:val="0"/>
          <w:marBottom w:val="0"/>
          <w:divBdr>
            <w:top w:val="none" w:sz="0" w:space="0" w:color="auto"/>
            <w:left w:val="none" w:sz="0" w:space="0" w:color="auto"/>
            <w:bottom w:val="none" w:sz="0" w:space="0" w:color="auto"/>
            <w:right w:val="none" w:sz="0" w:space="0" w:color="auto"/>
          </w:divBdr>
        </w:div>
      </w:divsChild>
    </w:div>
    <w:div w:id="2070302494">
      <w:bodyDiv w:val="1"/>
      <w:marLeft w:val="0"/>
      <w:marRight w:val="0"/>
      <w:marTop w:val="0"/>
      <w:marBottom w:val="0"/>
      <w:divBdr>
        <w:top w:val="none" w:sz="0" w:space="0" w:color="auto"/>
        <w:left w:val="none" w:sz="0" w:space="0" w:color="auto"/>
        <w:bottom w:val="none" w:sz="0" w:space="0" w:color="auto"/>
        <w:right w:val="none" w:sz="0" w:space="0" w:color="auto"/>
      </w:divBdr>
      <w:divsChild>
        <w:div w:id="33792353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5655</TotalTime>
  <Pages>29</Pages>
  <Words>5963</Words>
  <Characters>33994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Cristine Pawid</dc:creator>
  <cp:keywords/>
  <dc:description/>
  <cp:lastModifiedBy>Cristine Pawid</cp:lastModifiedBy>
  <cp:revision>76</cp:revision>
  <cp:lastPrinted>2020-06-05T11:52:00Z</cp:lastPrinted>
  <dcterms:created xsi:type="dcterms:W3CDTF">2020-05-26T16:20:00Z</dcterms:created>
  <dcterms:modified xsi:type="dcterms:W3CDTF">2020-06-06T11:19:00Z</dcterms:modified>
</cp:coreProperties>
</file>