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C1A3" w14:textId="776F627A" w:rsidR="00093D63" w:rsidRDefault="00093D63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ever heard about fight or flight? That’s the name for how our nervous system responds to an acute stressor… like running from a bear. I don’t know if you’ve ever been in that situation (I haven’t) but you can imagine that you’re not very hungry… you’ve got bigger problems.</w:t>
      </w:r>
    </w:p>
    <w:p w14:paraId="060F8752" w14:textId="691B0904" w:rsidR="00BD766A" w:rsidRDefault="000B60C5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</w:t>
      </w:r>
      <w:r w:rsidR="00113AC5">
        <w:rPr>
          <w:rFonts w:ascii="Times New Roman" w:hAnsi="Times New Roman" w:cs="Times New Roman"/>
        </w:rPr>
        <w:t xml:space="preserve"> name is Ruby, and I am studying the </w:t>
      </w:r>
      <w:r w:rsidR="00113AC5" w:rsidRPr="00113AC5">
        <w:rPr>
          <w:rFonts w:ascii="Times New Roman" w:hAnsi="Times New Roman" w:cs="Times New Roman"/>
          <w:b/>
          <w:bCs/>
        </w:rPr>
        <w:t>link between stress and appetite</w:t>
      </w:r>
      <w:r w:rsidR="00113AC5">
        <w:rPr>
          <w:rFonts w:ascii="Times New Roman" w:hAnsi="Times New Roman" w:cs="Times New Roman"/>
        </w:rPr>
        <w:t xml:space="preserve"> in a region of the brain called the hypothalamus, specifically the dorsomedial hypothalamus (or DMH), which is </w:t>
      </w:r>
      <w:r w:rsidR="00113AC5" w:rsidRPr="00113AC5">
        <w:rPr>
          <w:rFonts w:ascii="Times New Roman" w:hAnsi="Times New Roman" w:cs="Times New Roman"/>
          <w:b/>
          <w:bCs/>
        </w:rPr>
        <w:t xml:space="preserve">involved in </w:t>
      </w:r>
      <w:r>
        <w:rPr>
          <w:rFonts w:ascii="Times New Roman" w:hAnsi="Times New Roman" w:cs="Times New Roman"/>
          <w:b/>
          <w:bCs/>
        </w:rPr>
        <w:t xml:space="preserve">the </w:t>
      </w:r>
      <w:r w:rsidR="00113AC5" w:rsidRPr="00113AC5">
        <w:rPr>
          <w:rFonts w:ascii="Times New Roman" w:hAnsi="Times New Roman" w:cs="Times New Roman"/>
          <w:b/>
          <w:bCs/>
        </w:rPr>
        <w:t>regulation of appetite and body weight</w:t>
      </w:r>
      <w:r w:rsidR="00113AC5">
        <w:rPr>
          <w:rFonts w:ascii="Times New Roman" w:hAnsi="Times New Roman" w:cs="Times New Roman"/>
        </w:rPr>
        <w:t xml:space="preserve">. </w:t>
      </w:r>
    </w:p>
    <w:p w14:paraId="337E7F31" w14:textId="35C94958" w:rsidR="00113AC5" w:rsidRDefault="00113AC5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do this, I am investigating how neurons </w:t>
      </w:r>
      <w:r w:rsidRPr="00A30B9D">
        <w:rPr>
          <w:rFonts w:ascii="Times New Roman" w:hAnsi="Times New Roman" w:cs="Times New Roman"/>
          <w:b/>
          <w:bCs/>
        </w:rPr>
        <w:t xml:space="preserve">change their communication </w:t>
      </w:r>
      <w:r>
        <w:rPr>
          <w:rFonts w:ascii="Times New Roman" w:hAnsi="Times New Roman" w:cs="Times New Roman"/>
        </w:rPr>
        <w:t xml:space="preserve">in response to acute stressors in </w:t>
      </w:r>
      <w:r w:rsidRPr="00A30B9D">
        <w:rPr>
          <w:rFonts w:ascii="Times New Roman" w:hAnsi="Times New Roman" w:cs="Times New Roman"/>
          <w:b/>
          <w:bCs/>
        </w:rPr>
        <w:t>female rats.</w:t>
      </w:r>
    </w:p>
    <w:p w14:paraId="36BCD197" w14:textId="77777777" w:rsidR="00345CEE" w:rsidRDefault="00345CEE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similarities between the human and rat brain, this research could allow us to gain insight into the human brain </w:t>
      </w:r>
      <w:r w:rsidRPr="00B4389B">
        <w:rPr>
          <w:rFonts w:ascii="Times New Roman" w:hAnsi="Times New Roman" w:cs="Times New Roman"/>
          <w:b/>
          <w:bCs/>
        </w:rPr>
        <w:t>under stress</w:t>
      </w:r>
      <w:r>
        <w:rPr>
          <w:rFonts w:ascii="Times New Roman" w:hAnsi="Times New Roman" w:cs="Times New Roman"/>
        </w:rPr>
        <w:t>.</w:t>
      </w:r>
    </w:p>
    <w:p w14:paraId="22CEDB93" w14:textId="2BD94F87" w:rsidR="004D18D2" w:rsidRDefault="004D18D2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nervous system uses electrical and chemical (</w:t>
      </w:r>
      <w:r w:rsidR="000B60C5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neurotransmitter) messages to communicate. In this case </w:t>
      </w:r>
      <w:r>
        <w:rPr>
          <w:rFonts w:ascii="Times New Roman" w:hAnsi="Times New Roman" w:cs="Times New Roman"/>
        </w:rPr>
        <w:t xml:space="preserve">I am looking at the </w:t>
      </w:r>
      <w:r w:rsidRPr="00C62A35">
        <w:rPr>
          <w:rFonts w:ascii="Times New Roman" w:hAnsi="Times New Roman" w:cs="Times New Roman"/>
          <w:b/>
          <w:bCs/>
        </w:rPr>
        <w:t>amplitude of the electrical currents</w:t>
      </w:r>
      <w:r>
        <w:rPr>
          <w:rFonts w:ascii="Times New Roman" w:hAnsi="Times New Roman" w:cs="Times New Roman"/>
        </w:rPr>
        <w:t xml:space="preserve"> caused by an </w:t>
      </w:r>
      <w:r w:rsidRPr="00C62A35">
        <w:rPr>
          <w:rFonts w:ascii="Times New Roman" w:hAnsi="Times New Roman" w:cs="Times New Roman"/>
          <w:b/>
          <w:bCs/>
        </w:rPr>
        <w:t xml:space="preserve">excitatory </w:t>
      </w:r>
      <w:r w:rsidR="00F05EE7" w:rsidRPr="00C62A35">
        <w:rPr>
          <w:rFonts w:ascii="Times New Roman" w:hAnsi="Times New Roman" w:cs="Times New Roman"/>
          <w:b/>
          <w:bCs/>
        </w:rPr>
        <w:t>neurotransmitter</w:t>
      </w:r>
      <w:r w:rsidRPr="00C62A35">
        <w:rPr>
          <w:rFonts w:ascii="Times New Roman" w:hAnsi="Times New Roman" w:cs="Times New Roman"/>
          <w:b/>
          <w:bCs/>
        </w:rPr>
        <w:t xml:space="preserve"> called glutamate</w:t>
      </w:r>
      <w:r>
        <w:rPr>
          <w:rFonts w:ascii="Times New Roman" w:hAnsi="Times New Roman" w:cs="Times New Roman"/>
        </w:rPr>
        <w:t>.</w:t>
      </w:r>
    </w:p>
    <w:p w14:paraId="444C24A7" w14:textId="33DBE546" w:rsidR="00221AB5" w:rsidRDefault="00221AB5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obtain brain slices from rats and keep the neurons </w:t>
      </w:r>
      <w:r w:rsidRPr="00221AB5">
        <w:rPr>
          <w:rFonts w:ascii="Times New Roman" w:hAnsi="Times New Roman" w:cs="Times New Roman"/>
          <w:b/>
          <w:bCs/>
        </w:rPr>
        <w:t>alive</w:t>
      </w:r>
      <w:r w:rsidR="000B60C5" w:rsidRPr="000B60C5">
        <w:rPr>
          <w:rFonts w:ascii="Times New Roman" w:hAnsi="Times New Roman" w:cs="Times New Roman"/>
        </w:rPr>
        <w:t xml:space="preserve"> by giving them all the oxygen and </w:t>
      </w:r>
      <w:r w:rsidR="000B60C5">
        <w:rPr>
          <w:rFonts w:ascii="Times New Roman" w:hAnsi="Times New Roman" w:cs="Times New Roman"/>
        </w:rPr>
        <w:t>nutrients</w:t>
      </w:r>
      <w:r w:rsidR="000B60C5" w:rsidRPr="000B60C5">
        <w:rPr>
          <w:rFonts w:ascii="Times New Roman" w:hAnsi="Times New Roman" w:cs="Times New Roman"/>
        </w:rPr>
        <w:t xml:space="preserve"> they normal get when inside your body</w:t>
      </w:r>
      <w:r w:rsidRPr="000B60C5">
        <w:rPr>
          <w:rFonts w:ascii="Times New Roman" w:hAnsi="Times New Roman" w:cs="Times New Roman"/>
        </w:rPr>
        <w:t>.</w:t>
      </w:r>
    </w:p>
    <w:p w14:paraId="233AA1FE" w14:textId="174090C0" w:rsidR="005E2F0C" w:rsidRDefault="005E2F0C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image of what it looks like to record from</w:t>
      </w:r>
      <w:r w:rsidR="00221AB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5E2F0C">
        <w:rPr>
          <w:rFonts w:ascii="Times New Roman" w:hAnsi="Times New Roman" w:cs="Times New Roman"/>
          <w:b/>
          <w:bCs/>
        </w:rPr>
        <w:t>live</w:t>
      </w:r>
      <w:r>
        <w:rPr>
          <w:rFonts w:ascii="Times New Roman" w:hAnsi="Times New Roman" w:cs="Times New Roman"/>
        </w:rPr>
        <w:t xml:space="preserve"> neuron. The pink neuron is the neuron </w:t>
      </w:r>
      <w:r w:rsidR="000A45B5">
        <w:rPr>
          <w:rFonts w:ascii="Times New Roman" w:hAnsi="Times New Roman" w:cs="Times New Roman"/>
        </w:rPr>
        <w:t xml:space="preserve">of interest that </w:t>
      </w:r>
      <w:r>
        <w:rPr>
          <w:rFonts w:ascii="Times New Roman" w:hAnsi="Times New Roman" w:cs="Times New Roman"/>
        </w:rPr>
        <w:t xml:space="preserve">we are recording from, and the dark blue electrode collects that information, the grey is the neurons are in the surrounding </w:t>
      </w:r>
      <w:r w:rsidR="00DE45DD">
        <w:rPr>
          <w:rFonts w:ascii="Times New Roman" w:hAnsi="Times New Roman" w:cs="Times New Roman"/>
        </w:rPr>
        <w:t>tissue,</w:t>
      </w:r>
      <w:r>
        <w:rPr>
          <w:rFonts w:ascii="Times New Roman" w:hAnsi="Times New Roman" w:cs="Times New Roman"/>
        </w:rPr>
        <w:t xml:space="preserve"> and they are stimulated by the light blue electrode to release </w:t>
      </w:r>
      <w:r w:rsidR="00BD766A">
        <w:rPr>
          <w:rFonts w:ascii="Times New Roman" w:hAnsi="Times New Roman" w:cs="Times New Roman"/>
        </w:rPr>
        <w:t>the</w:t>
      </w:r>
      <w:r w:rsidR="00DE45DD">
        <w:rPr>
          <w:rFonts w:ascii="Times New Roman" w:hAnsi="Times New Roman" w:cs="Times New Roman"/>
        </w:rPr>
        <w:t xml:space="preserve"> neurotransmitter glutamate</w:t>
      </w:r>
      <w:r>
        <w:rPr>
          <w:rFonts w:ascii="Times New Roman" w:hAnsi="Times New Roman" w:cs="Times New Roman"/>
        </w:rPr>
        <w:t xml:space="preserve">, so that we can see how the </w:t>
      </w:r>
      <w:r w:rsidR="00A60833">
        <w:rPr>
          <w:rFonts w:ascii="Times New Roman" w:hAnsi="Times New Roman" w:cs="Times New Roman"/>
        </w:rPr>
        <w:t>neuron of interest</w:t>
      </w:r>
      <w:r>
        <w:rPr>
          <w:rFonts w:ascii="Times New Roman" w:hAnsi="Times New Roman" w:cs="Times New Roman"/>
        </w:rPr>
        <w:t xml:space="preserve"> respon</w:t>
      </w:r>
      <w:r w:rsidR="000A45B5">
        <w:rPr>
          <w:rFonts w:ascii="Times New Roman" w:hAnsi="Times New Roman" w:cs="Times New Roman"/>
        </w:rPr>
        <w:t>d</w:t>
      </w:r>
      <w:r w:rsidR="00A60833">
        <w:rPr>
          <w:rFonts w:ascii="Times New Roman" w:hAnsi="Times New Roman" w:cs="Times New Roman"/>
        </w:rPr>
        <w:t>s</w:t>
      </w:r>
      <w:r w:rsidR="00DE45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that communication. </w:t>
      </w:r>
    </w:p>
    <w:p w14:paraId="5A898982" w14:textId="3E62F4E8" w:rsidR="005E2F0C" w:rsidRDefault="005E2F0C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 here in yellow we have naïve rats, so we are measuring neurons from them who did not experience acute stress.</w:t>
      </w:r>
    </w:p>
    <w:p w14:paraId="0211A698" w14:textId="185E0944" w:rsidR="005E2F0C" w:rsidRDefault="005E2F0C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pink, these rats experienced a 30-minute acute stressor before we collected brain slices.</w:t>
      </w:r>
    </w:p>
    <w:p w14:paraId="58B72304" w14:textId="1008A203" w:rsidR="006E759B" w:rsidRDefault="005E2F0C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apply HFS which</w:t>
      </w:r>
      <w:r w:rsidR="000A45B5">
        <w:rPr>
          <w:rFonts w:ascii="Times New Roman" w:hAnsi="Times New Roman" w:cs="Times New Roman"/>
        </w:rPr>
        <w:t xml:space="preserve"> I like to think of as </w:t>
      </w:r>
      <w:r>
        <w:rPr>
          <w:rFonts w:ascii="Times New Roman" w:hAnsi="Times New Roman" w:cs="Times New Roman"/>
        </w:rPr>
        <w:t>a way to “</w:t>
      </w:r>
      <w:r w:rsidRPr="00C62A35">
        <w:rPr>
          <w:rFonts w:ascii="Times New Roman" w:hAnsi="Times New Roman" w:cs="Times New Roman"/>
          <w:b/>
          <w:bCs/>
        </w:rPr>
        <w:t>fast forward</w:t>
      </w:r>
      <w:r>
        <w:rPr>
          <w:rFonts w:ascii="Times New Roman" w:hAnsi="Times New Roman" w:cs="Times New Roman"/>
        </w:rPr>
        <w:t xml:space="preserve">” and see long lasting changes in </w:t>
      </w:r>
      <w:r w:rsidR="006162F5">
        <w:rPr>
          <w:rFonts w:ascii="Times New Roman" w:hAnsi="Times New Roman" w:cs="Times New Roman"/>
        </w:rPr>
        <w:t>neural communication</w:t>
      </w:r>
      <w:r w:rsidR="000A45B5">
        <w:rPr>
          <w:rFonts w:ascii="Times New Roman" w:hAnsi="Times New Roman" w:cs="Times New Roman"/>
        </w:rPr>
        <w:t xml:space="preserve"> in just 30 minutes</w:t>
      </w:r>
      <w:r>
        <w:rPr>
          <w:rFonts w:ascii="Times New Roman" w:hAnsi="Times New Roman" w:cs="Times New Roman"/>
        </w:rPr>
        <w:t xml:space="preserve">. </w:t>
      </w:r>
    </w:p>
    <w:p w14:paraId="718968A8" w14:textId="06F1FB0B" w:rsidR="005E2F0C" w:rsidRDefault="005E2F0C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that there is a significant depression in the amplitude of the currents in the </w:t>
      </w:r>
      <w:r w:rsidR="00776F82">
        <w:rPr>
          <w:rFonts w:ascii="Times New Roman" w:hAnsi="Times New Roman" w:cs="Times New Roman"/>
        </w:rPr>
        <w:t>acutely</w:t>
      </w:r>
      <w:r w:rsidR="00BD766A">
        <w:rPr>
          <w:rFonts w:ascii="Times New Roman" w:hAnsi="Times New Roman" w:cs="Times New Roman"/>
        </w:rPr>
        <w:t xml:space="preserve"> stressed</w:t>
      </w:r>
      <w:r>
        <w:rPr>
          <w:rFonts w:ascii="Times New Roman" w:hAnsi="Times New Roman" w:cs="Times New Roman"/>
        </w:rPr>
        <w:t xml:space="preserve"> rats</w:t>
      </w:r>
      <w:r w:rsidR="006162F5">
        <w:rPr>
          <w:rFonts w:ascii="Times New Roman" w:hAnsi="Times New Roman" w:cs="Times New Roman"/>
        </w:rPr>
        <w:t xml:space="preserve"> and it’s even more </w:t>
      </w:r>
      <w:r w:rsidR="006162F5">
        <w:rPr>
          <w:rFonts w:ascii="Times New Roman" w:hAnsi="Times New Roman" w:cs="Times New Roman"/>
        </w:rPr>
        <w:t xml:space="preserve">significant </w:t>
      </w:r>
      <w:r w:rsidR="006162F5">
        <w:rPr>
          <w:rFonts w:ascii="Times New Roman" w:hAnsi="Times New Roman" w:cs="Times New Roman"/>
        </w:rPr>
        <w:t>the longer the recording goes</w:t>
      </w:r>
      <w:r>
        <w:rPr>
          <w:rFonts w:ascii="Times New Roman" w:hAnsi="Times New Roman" w:cs="Times New Roman"/>
        </w:rPr>
        <w:t>.</w:t>
      </w:r>
    </w:p>
    <w:p w14:paraId="3E5589AC" w14:textId="39D3C23D" w:rsidR="00776F82" w:rsidRDefault="00776F82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super interesting because in our lab </w:t>
      </w:r>
      <w:r w:rsidR="00390D3A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</w:t>
      </w:r>
      <w:r w:rsidR="00390D3A">
        <w:rPr>
          <w:rFonts w:ascii="Times New Roman" w:hAnsi="Times New Roman" w:cs="Times New Roman"/>
        </w:rPr>
        <w:t>has been</w:t>
      </w:r>
      <w:r>
        <w:rPr>
          <w:rFonts w:ascii="Times New Roman" w:hAnsi="Times New Roman" w:cs="Times New Roman"/>
        </w:rPr>
        <w:t xml:space="preserve"> previous experiments like this on male rats, and we don’t see this depression. This </w:t>
      </w:r>
      <w:r w:rsidR="00C62A35" w:rsidRPr="00C62A35">
        <w:rPr>
          <w:rFonts w:ascii="Times New Roman" w:hAnsi="Times New Roman" w:cs="Times New Roman"/>
          <w:b/>
          <w:bCs/>
        </w:rPr>
        <w:t>change in communication</w:t>
      </w:r>
      <w:r w:rsidR="00C62A35">
        <w:rPr>
          <w:rFonts w:ascii="Times New Roman" w:hAnsi="Times New Roman" w:cs="Times New Roman"/>
        </w:rPr>
        <w:t xml:space="preserve"> might</w:t>
      </w:r>
      <w:r>
        <w:rPr>
          <w:rFonts w:ascii="Times New Roman" w:hAnsi="Times New Roman" w:cs="Times New Roman"/>
        </w:rPr>
        <w:t xml:space="preserve"> </w:t>
      </w:r>
      <w:r w:rsidR="00C62A35">
        <w:rPr>
          <w:rFonts w:ascii="Times New Roman" w:hAnsi="Times New Roman" w:cs="Times New Roman"/>
        </w:rPr>
        <w:t>be involved in</w:t>
      </w:r>
      <w:r>
        <w:rPr>
          <w:rFonts w:ascii="Times New Roman" w:hAnsi="Times New Roman" w:cs="Times New Roman"/>
        </w:rPr>
        <w:t xml:space="preserve"> the </w:t>
      </w:r>
      <w:r w:rsidRPr="00C62A35">
        <w:rPr>
          <w:rFonts w:ascii="Times New Roman" w:hAnsi="Times New Roman" w:cs="Times New Roman"/>
          <w:b/>
          <w:bCs/>
        </w:rPr>
        <w:t>sex differences in food intake under stress</w:t>
      </w:r>
      <w:r>
        <w:rPr>
          <w:rFonts w:ascii="Times New Roman" w:hAnsi="Times New Roman" w:cs="Times New Roman"/>
        </w:rPr>
        <w:t xml:space="preserve"> </w:t>
      </w:r>
      <w:r w:rsidR="00390D3A">
        <w:rPr>
          <w:rFonts w:ascii="Times New Roman" w:hAnsi="Times New Roman" w:cs="Times New Roman"/>
        </w:rPr>
        <w:t>that we do see</w:t>
      </w:r>
      <w:r>
        <w:rPr>
          <w:rFonts w:ascii="Times New Roman" w:hAnsi="Times New Roman" w:cs="Times New Roman"/>
        </w:rPr>
        <w:t xml:space="preserve"> in humans.</w:t>
      </w:r>
    </w:p>
    <w:p w14:paraId="00CD62BC" w14:textId="039E7FDF" w:rsidR="00776F82" w:rsidRPr="00345CEE" w:rsidRDefault="00776F82" w:rsidP="00345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currently looking into the </w:t>
      </w:r>
      <w:r w:rsidRPr="00A065B2">
        <w:rPr>
          <w:rFonts w:ascii="Times New Roman" w:hAnsi="Times New Roman" w:cs="Times New Roman"/>
          <w:b/>
          <w:bCs/>
        </w:rPr>
        <w:t>mechanism</w:t>
      </w:r>
      <w:r>
        <w:rPr>
          <w:rFonts w:ascii="Times New Roman" w:hAnsi="Times New Roman" w:cs="Times New Roman"/>
        </w:rPr>
        <w:t xml:space="preserve"> of this depression, to see if there is a </w:t>
      </w:r>
      <w:r w:rsidRPr="00A065B2">
        <w:rPr>
          <w:rFonts w:ascii="Times New Roman" w:hAnsi="Times New Roman" w:cs="Times New Roman"/>
          <w:b/>
          <w:bCs/>
        </w:rPr>
        <w:t xml:space="preserve">specific hormone or receptor </w:t>
      </w:r>
      <w:r w:rsidR="00A065B2" w:rsidRPr="00A065B2">
        <w:rPr>
          <w:rFonts w:ascii="Times New Roman" w:hAnsi="Times New Roman" w:cs="Times New Roman"/>
          <w:b/>
          <w:bCs/>
        </w:rPr>
        <w:t>involved</w:t>
      </w:r>
      <w:r w:rsidR="00A065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A065B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I am conducting a similar experiment to see what happens when </w:t>
      </w:r>
      <w:r w:rsidRPr="00A065B2">
        <w:rPr>
          <w:rFonts w:ascii="Times New Roman" w:hAnsi="Times New Roman" w:cs="Times New Roman"/>
          <w:b/>
          <w:bCs/>
        </w:rPr>
        <w:t>female rats are chronically stressed</w:t>
      </w:r>
      <w:r>
        <w:rPr>
          <w:rFonts w:ascii="Times New Roman" w:hAnsi="Times New Roman" w:cs="Times New Roman"/>
        </w:rPr>
        <w:t>.</w:t>
      </w:r>
    </w:p>
    <w:sectPr w:rsidR="00776F82" w:rsidRPr="00345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91"/>
    <w:rsid w:val="00081C91"/>
    <w:rsid w:val="00093D63"/>
    <w:rsid w:val="000A45B5"/>
    <w:rsid w:val="000B60C5"/>
    <w:rsid w:val="00101593"/>
    <w:rsid w:val="00113AC5"/>
    <w:rsid w:val="001C2BA9"/>
    <w:rsid w:val="001F08BD"/>
    <w:rsid w:val="00221AB5"/>
    <w:rsid w:val="0023022F"/>
    <w:rsid w:val="00345CEE"/>
    <w:rsid w:val="00390D3A"/>
    <w:rsid w:val="004D18D2"/>
    <w:rsid w:val="00510426"/>
    <w:rsid w:val="005E2F0C"/>
    <w:rsid w:val="006162F5"/>
    <w:rsid w:val="00631A4D"/>
    <w:rsid w:val="006E4875"/>
    <w:rsid w:val="006E759B"/>
    <w:rsid w:val="00776F82"/>
    <w:rsid w:val="00A065B2"/>
    <w:rsid w:val="00A57711"/>
    <w:rsid w:val="00A60833"/>
    <w:rsid w:val="00BD766A"/>
    <w:rsid w:val="00C62A35"/>
    <w:rsid w:val="00DE45DD"/>
    <w:rsid w:val="00E70BC6"/>
    <w:rsid w:val="00F0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6329"/>
  <w15:chartTrackingRefBased/>
  <w15:docId w15:val="{33BE99C2-661D-F649-9453-1F4D73F1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EE"/>
  </w:style>
  <w:style w:type="paragraph" w:styleId="Heading1">
    <w:name w:val="heading 1"/>
    <w:basedOn w:val="Normal"/>
    <w:next w:val="Normal"/>
    <w:link w:val="Heading1Char"/>
    <w:uiPriority w:val="9"/>
    <w:qFormat/>
    <w:rsid w:val="00081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21</cp:revision>
  <dcterms:created xsi:type="dcterms:W3CDTF">2025-07-09T13:10:00Z</dcterms:created>
  <dcterms:modified xsi:type="dcterms:W3CDTF">2025-07-09T13:50:00Z</dcterms:modified>
</cp:coreProperties>
</file>