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73A83" w14:textId="7C29E3C2" w:rsidR="008B5A92" w:rsidRDefault="008B5A92" w:rsidP="008B5A92">
      <w:r w:rsidRPr="00440158">
        <w:rPr>
          <w:b/>
          <w:bCs/>
        </w:rPr>
        <w:t xml:space="preserve">Category </w:t>
      </w:r>
      <w:r w:rsidR="002B0EF1" w:rsidRPr="00440158">
        <w:rPr>
          <w:b/>
          <w:bCs/>
        </w:rPr>
        <w:t>1</w:t>
      </w:r>
      <w:r>
        <w:t xml:space="preserve">: </w:t>
      </w:r>
      <w:r w:rsidR="002B0EF1">
        <w:t>Naïve looking</w:t>
      </w:r>
      <w:r>
        <w:t xml:space="preserve"> at glutamate synapses</w:t>
      </w:r>
    </w:p>
    <w:p w14:paraId="174C9107" w14:textId="77777777" w:rsidR="008B5A92" w:rsidRDefault="008B5A92" w:rsidP="008B5A92">
      <w:r>
        <w:t>-Treatment: “Control” (</w:t>
      </w:r>
      <w:proofErr w:type="spellStart"/>
      <w:r>
        <w:t>aCSF</w:t>
      </w:r>
      <w:proofErr w:type="spellEnd"/>
      <w:r>
        <w:t xml:space="preserve"> + </w:t>
      </w:r>
      <w:proofErr w:type="spellStart"/>
      <w:r>
        <w:t>picro</w:t>
      </w:r>
      <w:proofErr w:type="spellEnd"/>
      <w:r>
        <w:t>)</w:t>
      </w:r>
    </w:p>
    <w:p w14:paraId="7D9FA8FD" w14:textId="77777777" w:rsidR="008B5A92" w:rsidRPr="00440158" w:rsidRDefault="008B5A92">
      <w:pPr>
        <w:rPr>
          <w:b/>
          <w:bCs/>
        </w:rPr>
      </w:pPr>
    </w:p>
    <w:p w14:paraId="2180D7C2" w14:textId="77777777" w:rsidR="008B5A92" w:rsidRDefault="008B5A92">
      <w:r w:rsidRPr="00440158">
        <w:rPr>
          <w:b/>
          <w:bCs/>
        </w:rPr>
        <w:t>Category 2</w:t>
      </w:r>
      <w:r>
        <w:t xml:space="preserve">: </w:t>
      </w:r>
      <w:proofErr w:type="gramStart"/>
      <w:r>
        <w:t>2 hour</w:t>
      </w:r>
      <w:proofErr w:type="gramEnd"/>
      <w:r>
        <w:t xml:space="preserve"> cold exposure looking at glutamate synapses</w:t>
      </w:r>
      <w:r>
        <w:t xml:space="preserve"> </w:t>
      </w:r>
    </w:p>
    <w:p w14:paraId="55D37710" w14:textId="21FDD27D" w:rsidR="00C7355D" w:rsidRDefault="008B5A92">
      <w:r>
        <w:t>-Treatment: “Control” (</w:t>
      </w:r>
      <w:proofErr w:type="spellStart"/>
      <w:r>
        <w:t>aCSF</w:t>
      </w:r>
      <w:proofErr w:type="spellEnd"/>
      <w:r>
        <w:t xml:space="preserve"> + </w:t>
      </w:r>
      <w:proofErr w:type="spellStart"/>
      <w:r>
        <w:t>picro</w:t>
      </w:r>
      <w:proofErr w:type="spellEnd"/>
      <w:r>
        <w:t>)</w:t>
      </w:r>
    </w:p>
    <w:p w14:paraId="4BE2056D" w14:textId="75296DC1" w:rsidR="00AF7036" w:rsidRDefault="00AF7036">
      <w:r>
        <w:t>-Treatment: “AM251” (</w:t>
      </w:r>
      <w:proofErr w:type="spellStart"/>
      <w:r>
        <w:t>aCSF</w:t>
      </w:r>
      <w:proofErr w:type="spellEnd"/>
      <w:r>
        <w:t xml:space="preserve"> + </w:t>
      </w:r>
      <w:proofErr w:type="spellStart"/>
      <w:r>
        <w:t>picro</w:t>
      </w:r>
      <w:proofErr w:type="spellEnd"/>
      <w:r>
        <w:t xml:space="preserve"> + AM251)</w:t>
      </w:r>
    </w:p>
    <w:p w14:paraId="198CA9F9" w14:textId="77777777" w:rsidR="002B0EF1" w:rsidRDefault="002B0EF1"/>
    <w:p w14:paraId="4A41C790" w14:textId="2590D226" w:rsidR="002B0EF1" w:rsidRDefault="002B0EF1" w:rsidP="002B0EF1">
      <w:r>
        <w:t xml:space="preserve">Category </w:t>
      </w:r>
      <w:r>
        <w:t>3</w:t>
      </w:r>
      <w:r>
        <w:t xml:space="preserve">: </w:t>
      </w:r>
      <w:proofErr w:type="gramStart"/>
      <w:r>
        <w:t>2 hour</w:t>
      </w:r>
      <w:proofErr w:type="gramEnd"/>
      <w:r>
        <w:t xml:space="preserve"> </w:t>
      </w:r>
      <w:r>
        <w:t>noise</w:t>
      </w:r>
      <w:r>
        <w:t xml:space="preserve"> exposure looking at glutamate synapses </w:t>
      </w:r>
    </w:p>
    <w:p w14:paraId="5891BDDF" w14:textId="77777777" w:rsidR="002B0EF1" w:rsidRDefault="002B0EF1" w:rsidP="002B0EF1">
      <w:r>
        <w:t>-Treatment: “Control” (</w:t>
      </w:r>
      <w:proofErr w:type="spellStart"/>
      <w:r>
        <w:t>aCSF</w:t>
      </w:r>
      <w:proofErr w:type="spellEnd"/>
      <w:r>
        <w:t xml:space="preserve"> + </w:t>
      </w:r>
      <w:proofErr w:type="spellStart"/>
      <w:r>
        <w:t>picro</w:t>
      </w:r>
      <w:proofErr w:type="spellEnd"/>
      <w:r>
        <w:t>)</w:t>
      </w:r>
    </w:p>
    <w:p w14:paraId="45A55642" w14:textId="77777777" w:rsidR="002B0EF1" w:rsidRDefault="002B0EF1" w:rsidP="002B0EF1"/>
    <w:p w14:paraId="76C33896" w14:textId="671D2D6F" w:rsidR="002B0EF1" w:rsidRDefault="002B0EF1" w:rsidP="002B0EF1">
      <w:r>
        <w:t xml:space="preserve">Category </w:t>
      </w:r>
      <w:r>
        <w:t>4</w:t>
      </w:r>
      <w:r>
        <w:t xml:space="preserve">: </w:t>
      </w:r>
      <w:proofErr w:type="gramStart"/>
      <w:r>
        <w:t>2 hour</w:t>
      </w:r>
      <w:proofErr w:type="gramEnd"/>
      <w:r>
        <w:t xml:space="preserve"> cold exposure looking at </w:t>
      </w:r>
      <w:r>
        <w:t>GABA</w:t>
      </w:r>
      <w:r>
        <w:t xml:space="preserve"> synapses </w:t>
      </w:r>
    </w:p>
    <w:p w14:paraId="63275071" w14:textId="0859CD47" w:rsidR="002B0EF1" w:rsidRDefault="002B0EF1" w:rsidP="002B0EF1">
      <w:r>
        <w:t>-Treatment: “Control” (</w:t>
      </w:r>
      <w:proofErr w:type="spellStart"/>
      <w:r>
        <w:t>aCSF</w:t>
      </w:r>
      <w:proofErr w:type="spellEnd"/>
      <w:r>
        <w:t xml:space="preserve"> + </w:t>
      </w:r>
      <w:r>
        <w:t>DNQX</w:t>
      </w:r>
      <w:r>
        <w:t>)</w:t>
      </w:r>
    </w:p>
    <w:p w14:paraId="72957DDD" w14:textId="77777777" w:rsidR="002B0EF1" w:rsidRDefault="002B0EF1" w:rsidP="002B0EF1"/>
    <w:p w14:paraId="395E6E88" w14:textId="77777777" w:rsidR="002B0EF1" w:rsidRDefault="002B0EF1" w:rsidP="002B0EF1"/>
    <w:p w14:paraId="69A7179D" w14:textId="77777777" w:rsidR="002B0EF1" w:rsidRDefault="002B0EF1"/>
    <w:p w14:paraId="082E7D3D" w14:textId="7F419115" w:rsidR="008B5A92" w:rsidRDefault="008B5A92"/>
    <w:p w14:paraId="09C517D9" w14:textId="77777777" w:rsidR="008B5A92" w:rsidRDefault="008B5A92"/>
    <w:p w14:paraId="18B05736" w14:textId="77777777" w:rsidR="008B5A92" w:rsidRDefault="008B5A92"/>
    <w:sectPr w:rsidR="008B5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34"/>
    <w:rsid w:val="00101593"/>
    <w:rsid w:val="001C2BA9"/>
    <w:rsid w:val="001F08BD"/>
    <w:rsid w:val="002B0EF1"/>
    <w:rsid w:val="00440158"/>
    <w:rsid w:val="00510426"/>
    <w:rsid w:val="00514E34"/>
    <w:rsid w:val="006E759B"/>
    <w:rsid w:val="008B5A92"/>
    <w:rsid w:val="00A57711"/>
    <w:rsid w:val="00AF7036"/>
    <w:rsid w:val="00B92FE4"/>
    <w:rsid w:val="00C7355D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5B1BB"/>
  <w15:chartTrackingRefBased/>
  <w15:docId w15:val="{CCE9225E-448B-8647-A04E-5B22C9C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6</cp:revision>
  <dcterms:created xsi:type="dcterms:W3CDTF">2025-03-26T15:27:00Z</dcterms:created>
  <dcterms:modified xsi:type="dcterms:W3CDTF">2025-03-26T15:33:00Z</dcterms:modified>
</cp:coreProperties>
</file>