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b/>
          <w:sz w:val="56"/>
          <w:szCs w:val="56"/>
        </w:rPr>
      </w:pPr>
      <w:bookmarkStart w:id="0" w:name="_gjdgxs" w:colFirst="0" w:colLast="0"/>
      <w:bookmarkEnd w:id="0"/>
      <w:r>
        <w:rPr>
          <w:b/>
          <w:sz w:val="56"/>
          <w:szCs w:val="56"/>
          <w:rtl w:val="0"/>
        </w:rPr>
        <w:t>Projeto Para Dispositivos Móveis – PDM</w:t>
      </w:r>
    </w:p>
    <w:p>
      <w:pPr>
        <w:contextualSpacing w:val="0"/>
        <w:jc w:val="center"/>
        <w:rPr>
          <w:b/>
          <w:sz w:val="36"/>
          <w:szCs w:val="36"/>
        </w:rPr>
      </w:pPr>
    </w:p>
    <w:p>
      <w:pPr>
        <w:contextualSpacing w:val="0"/>
        <w:jc w:val="center"/>
        <w:rPr>
          <w:b/>
          <w:sz w:val="36"/>
          <w:szCs w:val="36"/>
        </w:rPr>
      </w:pPr>
    </w:p>
    <w:p>
      <w:pPr>
        <w:contextualSpacing w:val="0"/>
        <w:jc w:val="center"/>
        <w:rPr>
          <w:b/>
          <w:sz w:val="36"/>
          <w:szCs w:val="36"/>
        </w:rPr>
      </w:pPr>
    </w:p>
    <w:p>
      <w:pPr>
        <w:contextualSpacing w:val="0"/>
        <w:jc w:val="center"/>
        <w:rPr>
          <w:b/>
          <w:sz w:val="36"/>
          <w:szCs w:val="36"/>
        </w:rPr>
      </w:pPr>
    </w:p>
    <w:p>
      <w:pPr>
        <w:contextualSpacing w:val="0"/>
        <w:jc w:val="center"/>
        <w:rPr>
          <w:b/>
          <w:sz w:val="36"/>
          <w:szCs w:val="36"/>
        </w:rPr>
      </w:pPr>
    </w:p>
    <w:p>
      <w:pPr>
        <w:contextualSpacing w:val="0"/>
      </w:pPr>
      <w:r>
        <w:rPr>
          <w:b/>
          <w:sz w:val="36"/>
          <w:szCs w:val="36"/>
          <w:rtl w:val="0"/>
        </w:rPr>
        <w:t>Miniprojeto 17</w:t>
      </w:r>
      <w:r>
        <w:rPr>
          <w:sz w:val="36"/>
          <w:szCs w:val="36"/>
          <w:rtl w:val="0"/>
        </w:rPr>
        <w:t xml:space="preserve"> – Melhorias na aplicação Chat Bluetooth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Integrantes:</w:t>
      </w:r>
    </w:p>
    <w:p>
      <w:pPr>
        <w:contextualSpacing w:val="0"/>
        <w:jc w:val="center"/>
      </w:pPr>
      <w:r>
        <w:rPr>
          <w:sz w:val="32"/>
          <w:szCs w:val="32"/>
          <w:rtl w:val="0"/>
        </w:rPr>
        <w:t>Rafael Valentim</w:t>
      </w:r>
      <w:r>
        <w:rPr>
          <w:sz w:val="32"/>
          <w:szCs w:val="32"/>
          <w:rtl w:val="0"/>
        </w:rPr>
        <w:br w:type="textWrapping"/>
      </w:r>
      <w:r>
        <w:rPr>
          <w:sz w:val="32"/>
          <w:szCs w:val="32"/>
          <w:rtl w:val="0"/>
        </w:rPr>
        <w:t>Roni Paschoal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O Problema Resolvido</w:t>
      </w:r>
    </w:p>
    <w:p>
      <w:pPr>
        <w:ind w:left="708" w:firstLine="0"/>
        <w:contextualSpacing w:val="0"/>
      </w:pPr>
      <w:r>
        <w:rPr>
          <w:sz w:val="24"/>
          <w:szCs w:val="24"/>
          <w:rtl w:val="0"/>
        </w:rPr>
        <w:t>Corrigir bugs e melhorar a aplicação Chat Bluetooth</w:t>
      </w:r>
      <w:r>
        <w:rPr>
          <w:sz w:val="24"/>
          <w:szCs w:val="24"/>
          <w:rtl w:val="0"/>
        </w:rPr>
        <w:br w:type="textWrapping"/>
      </w:r>
    </w:p>
    <w:p>
      <w:pPr>
        <w:ind w:left="708" w:firstLine="0"/>
        <w:contextualSpacing w:val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b/>
          <w:sz w:val="32"/>
          <w:szCs w:val="32"/>
          <w:rtl w:val="0"/>
        </w:rPr>
        <w:t>Melhorias Propostas e Realizadas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firstLine="0"/>
        <w:contextualSpacing w:val="0"/>
        <w:jc w:val="left"/>
        <w:rPr>
          <w:b/>
          <w:sz w:val="32"/>
          <w:szCs w:val="32"/>
        </w:rPr>
      </w:pPr>
    </w:p>
    <w:p>
      <w:pPr>
        <w:numPr>
          <w:ilvl w:val="0"/>
          <w:numId w:val="2"/>
        </w:numPr>
        <w:ind w:left="72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Correção de Bug que travava a aplicação assim que os dois dispositivos se conectavam. O que ocorria é que a aplicação tentava modificar o estado da Progress Bar para invisivel. Porém, apenas a Thread que criou a View pode modificá-la, e a aplicação fazia de outra Thread. A solução foi garantir que o estado da Progress Bar fosse modificado pela Thread de User Interface, para isso foi utilizado o seguinte método:</w:t>
      </w:r>
    </w:p>
    <w:p>
      <w:pPr>
        <w:ind w:left="72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324350" cy="20097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20" w:hanging="360"/>
        <w:contextualSpacing/>
        <w:rPr>
          <w:sz w:val="24"/>
          <w:szCs w:val="24"/>
        </w:rPr>
      </w:pPr>
      <w:r>
        <w:rPr>
          <w:sz w:val="24"/>
          <w:szCs w:val="24"/>
          <w:rtl w:val="0"/>
        </w:rPr>
        <w:t>Impedir que as mensagens se percam quando a tela muda de orientação. Na versão inicial, se a app mudava de Landscape para Portrait ou vice e versa, todo o conteúdo das mensagens se perdia. A solução proposta e realizada foi travar a orientação da tela em Portrait:</w:t>
      </w:r>
    </w:p>
    <w:p>
      <w:pPr>
        <w:ind w:left="72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686300" cy="1171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0" w:after="200" w:line="276" w:lineRule="auto"/>
        <w:ind w:left="720" w:hanging="360"/>
        <w:contextualSpacing/>
        <w:jc w:val="left"/>
        <w:rPr>
          <w:u w:val="none"/>
        </w:rPr>
      </w:pPr>
      <w:r>
        <w:rPr>
          <w:rtl w:val="0"/>
        </w:rPr>
        <w:t>Auto rolagem da lista de mensagens adicionada. Na versão original da aplicação era preciso rolar manualmente a lista a cada nova mensagem adicionada. Foi implantada a rolagem automática através do método a seguir que é chamado a cada atualização da lista:</w:t>
      </w:r>
    </w:p>
    <w:p>
      <w:pPr>
        <w:widowControl/>
        <w:spacing w:before="0" w:after="200" w:line="276" w:lineRule="auto"/>
        <w:ind w:left="720" w:firstLine="0"/>
        <w:contextualSpacing w:val="0"/>
        <w:jc w:val="center"/>
      </w:pPr>
      <w:r>
        <w:drawing>
          <wp:inline distT="114300" distB="114300" distL="114300" distR="114300">
            <wp:extent cx="4438650" cy="1343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200" w:line="276" w:lineRule="auto"/>
        <w:ind w:left="720" w:firstLine="0"/>
        <w:contextualSpacing w:val="0"/>
      </w:pPr>
    </w:p>
    <w:p>
      <w:pPr>
        <w:widowControl/>
        <w:numPr>
          <w:ilvl w:val="0"/>
          <w:numId w:val="1"/>
        </w:numPr>
        <w:spacing w:before="0" w:after="200" w:line="276" w:lineRule="auto"/>
        <w:ind w:left="720" w:leftChars="0" w:hanging="360" w:firstLineChars="0"/>
        <w:contextualSpacing w:val="0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Foto Real do App</w:t>
      </w:r>
    </w:p>
    <w:p>
      <w:pPr>
        <w:widowControl/>
        <w:numPr>
          <w:numId w:val="0"/>
        </w:numPr>
        <w:spacing w:before="0" w:after="200" w:line="276" w:lineRule="auto"/>
        <w:ind w:left="360" w:leftChars="0"/>
        <w:contextualSpacing w:val="0"/>
        <w:jc w:val="center"/>
      </w:pPr>
      <w:r>
        <w:rPr>
          <w:b/>
          <w:sz w:val="32"/>
          <w:szCs w:val="32"/>
          <w:rtl w:val="0"/>
        </w:rPr>
        <w:drawing>
          <wp:inline distT="0" distB="0" distL="114300" distR="114300">
            <wp:extent cx="2619375" cy="4657725"/>
            <wp:effectExtent l="0" t="0" r="9525" b="9525"/>
            <wp:docPr id="4" name="Picture 4" descr="ChatBluet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tBluetoot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footerReference r:id="rId3" w:type="default"/>
      <w:pgSz w:w="11906" w:h="16838"/>
      <w:pgMar w:top="1417" w:right="1701" w:bottom="1417" w:left="1701" w:header="0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EC1BD"/>
    <w:multiLevelType w:val="multilevel"/>
    <w:tmpl w:val="BFFEC1B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7FD3DD7"/>
    <w:multiLevelType w:val="multilevel"/>
    <w:tmpl w:val="D7FD3DD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3A6BE14"/>
    <w:multiLevelType w:val="multilevel"/>
    <w:tmpl w:val="F3A6BE1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EF79A06"/>
    <w:multiLevelType w:val="multilevel"/>
    <w:tmpl w:val="FEF79A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74D08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2018-09-25T20:00:06Z</dcterms:created>
  <dc:creator>rafael</dc:creator>
  <cp:lastModifiedBy>rafael</cp:lastModifiedBy>
  <dcterms:modified xsi:type="dcterms:W3CDTF">2018-09-25T20:04:16Z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