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77fc46e73764de8dc43bd46587ce60243b7335"/>
      <w:r>
        <w:t xml:space="preserve">Conceptmail aan Dekra-auditor — antwoorden vooraf-vragen</w:t>
      </w:r>
      <w:bookmarkEnd w:id="20"/>
    </w:p>
    <w:p>
      <w:pPr>
        <w:pStyle w:val="BlockText"/>
      </w:pPr>
      <w:r>
        <w:t xml:space="preserve">Status: concept. Onderdelen met</w:t>
      </w:r>
      <w:r>
        <w:t xml:space="preserve"> </w:t>
      </w:r>
      <w:r>
        <w:rPr>
          <w:b/>
        </w:rPr>
        <w:t xml:space="preserve">[INVULLEN]</w:t>
      </w:r>
      <w:r>
        <w:t xml:space="preserve"> </w:t>
      </w:r>
      <w:r>
        <w:t xml:space="preserve">vereisen bevestiging van Rogier.</w:t>
      </w:r>
      <w:r>
        <w:t xml:space="preserve"> </w:t>
      </w:r>
      <w:r>
        <w:t xml:space="preserve">Bijlagen meesturen: Directiebeoordeling 2026 + doelstellingen (zie document 02).</w:t>
      </w:r>
    </w:p>
    <w:p>
      <w:r>
        <w:pict>
          <v:rect style="width:0;height:1.5pt" o:hralign="center" o:hrstd="t" o:hr="t"/>
        </w:pict>
      </w:r>
    </w:p>
    <w:p>
      <w:pPr>
        <w:pStyle w:val="FirstParagraph"/>
      </w:pPr>
      <w:r>
        <w:t xml:space="preserve">Geachte [naam auditor],</w:t>
      </w:r>
    </w:p>
    <w:p>
      <w:pPr>
        <w:pStyle w:val="BodyText"/>
      </w:pPr>
      <w:r>
        <w:t xml:space="preserve">Hierbij de gevraagde informatie voorafgaand aan de audit.</w:t>
      </w:r>
    </w:p>
    <w:p>
      <w:pPr>
        <w:pStyle w:val="BodyText"/>
      </w:pPr>
      <w:r>
        <w:rPr>
          <w:b/>
        </w:rPr>
        <w:t xml:space="preserve">1. Grote wijzigingen afgelopen jaar</w:t>
      </w:r>
    </w:p>
    <w:p>
      <w:pPr>
        <w:pStyle w:val="BodyText"/>
      </w:pPr>
      <w:r>
        <w:rPr>
          <w:b/>
        </w:rPr>
        <w:t xml:space="preserve">[INVULLEN — keuze:]</w:t>
      </w:r>
      <w:r>
        <w:t xml:space="preserve"> </w:t>
      </w:r>
      <w:r>
        <w:t xml:space="preserve">- Optie A (geen):</w:t>
      </w:r>
      <w:r>
        <w:t xml:space="preserve"> </w:t>
      </w:r>
      <w:r>
        <w:t xml:space="preserve">“</w:t>
      </w:r>
      <w:r>
        <w:t xml:space="preserve">Er zijn het afgelopen jaar geen grote wijzigingen geweest in de organisatie, de locaties of de scope van het managementsysteem.</w:t>
      </w:r>
      <w:r>
        <w:t xml:space="preserve">”</w:t>
      </w:r>
      <w:r>
        <w:t xml:space="preserve"> </w:t>
      </w:r>
      <w:r>
        <w:t xml:space="preserve">- Optie B (wel): kort benoemen — locatiewijziging / teamwijziging / rebranding-Radiance / nieuw bedrijfsmodel. Let op: wijzigingen in juridische status, omvang of scope moeten formeel aan DEKRA gemeld zijn (verplichting uit de voorwaarden) — als er iets gewijzigd is dat niet gemeld is, in deze mail melden en niet pas op de auditdag.</w:t>
      </w:r>
    </w:p>
    <w:p>
      <w:pPr>
        <w:pStyle w:val="BodyText"/>
      </w:pPr>
      <w:r>
        <w:rPr>
          <w:b/>
        </w:rPr>
        <w:t xml:space="preserve">2. Calamiteiten, formele klachten, inspectie</w:t>
      </w:r>
    </w:p>
    <w:p>
      <w:pPr>
        <w:pStyle w:val="BodyText"/>
      </w:pPr>
      <w:r>
        <w:rPr>
          <w:b/>
        </w:rPr>
        <w:t xml:space="preserve">[INVULLEN — concept bij</w:t>
      </w:r>
      <w:r>
        <w:rPr>
          <w:b/>
        </w:rPr>
        <w:t xml:space="preserve"> </w:t>
      </w:r>
      <w:r>
        <w:rPr>
          <w:b/>
        </w:rPr>
        <w:t xml:space="preserve">“</w:t>
      </w:r>
      <w:r>
        <w:rPr>
          <w:b/>
        </w:rPr>
        <w:t xml:space="preserve">nee</w:t>
      </w:r>
      <w:r>
        <w:rPr>
          <w:b/>
        </w:rPr>
        <w:t xml:space="preserve">”</w:t>
      </w:r>
      <w:r>
        <w:rPr>
          <w:b/>
        </w:rPr>
        <w:t xml:space="preserve">:]</w:t>
      </w:r>
      <w:r>
        <w:t xml:space="preserve"> </w:t>
      </w:r>
      <w:r>
        <w:t xml:space="preserve">“</w:t>
      </w:r>
      <w:r>
        <w:t xml:space="preserve">Er hebben zich het afgelopen jaar geen calamiteiten voorgedaan. Er zijn geen formele klachten ingediend en er heeft geen bezoek van de inspectie (IGJ) plaatsgevonden. Ontevredenheid van cliënten wordt geregistreerd en geanalyseerd conform onze klachtenprocedure; deze registraties zijn tijdens de audit in te zien.</w:t>
      </w:r>
      <w:r>
        <w:t xml:space="preserve">”</w:t>
      </w:r>
    </w:p>
    <w:p>
      <w:pPr>
        <w:pStyle w:val="BodyText"/>
      </w:pPr>
      <w:r>
        <w:rPr>
          <w:b/>
        </w:rPr>
        <w:t xml:space="preserve">3. FTE</w:t>
      </w:r>
    </w:p>
    <w:p>
      <w:pPr>
        <w:pStyle w:val="BodyText"/>
      </w:pPr>
      <w:r>
        <w:rPr>
          <w:b/>
        </w:rPr>
        <w:t xml:space="preserve">[INVULLEN — concept bij</w:t>
      </w:r>
      <w:r>
        <w:rPr>
          <w:b/>
        </w:rPr>
        <w:t xml:space="preserve"> </w:t>
      </w:r>
      <w:r>
        <w:rPr>
          <w:b/>
        </w:rPr>
        <w:t xml:space="preserve">“</w:t>
      </w:r>
      <w:r>
        <w:rPr>
          <w:b/>
        </w:rPr>
        <w:t xml:space="preserve">klopt</w:t>
      </w:r>
      <w:r>
        <w:rPr>
          <w:b/>
        </w:rPr>
        <w:t xml:space="preserve">”</w:t>
      </w:r>
      <w:r>
        <w:rPr>
          <w:b/>
        </w:rPr>
        <w:t xml:space="preserve">:]</w:t>
      </w:r>
      <w:r>
        <w:t xml:space="preserve"> </w:t>
      </w:r>
      <w:r>
        <w:t xml:space="preserve">“</w:t>
      </w:r>
      <w:r>
        <w:t xml:space="preserve">Het totaal aantal FTE is ongewijzigd: 2,5 FTE. Dit omvat de arts/directeur, administratief/management-ondersteuning en customerservice. Schoonmaak is uitbesteed en niet in dienst.</w:t>
      </w:r>
      <w:r>
        <w:t xml:space="preserve">”</w:t>
      </w:r>
      <w:r>
        <w:t xml:space="preserve"> </w:t>
      </w:r>
      <w:r>
        <w:t xml:space="preserve">(Check: klopt 2,5 nog na teamwijzigingen? Bekend team: Rogier Meulenaar (arts/directeur), managementassistente (ZZP), Nadie Nolsen (customerservice), Wendy Mangel (administratief) — peildatum directiebeoordeling 2025.)</w:t>
      </w:r>
    </w:p>
    <w:p>
      <w:pPr>
        <w:pStyle w:val="BodyText"/>
      </w:pPr>
      <w:r>
        <w:rPr>
          <w:b/>
        </w:rPr>
        <w:t xml:space="preserve">4. Verbeterpunten en tekortkoming vorige audit</w:t>
      </w:r>
    </w:p>
    <w:p>
      <w:pPr>
        <w:pStyle w:val="BodyText"/>
      </w:pPr>
      <w:r>
        <w:t xml:space="preserve">"De verbetermogelijkheden uit het vorige auditrapport zijn opgepakt; de status per punt lichten wij tijdens de audit toe aan de hand van het rapport.</w:t>
      </w:r>
      <w:r>
        <w:t xml:space="preserve"> </w:t>
      </w:r>
      <w:r>
        <w:rPr>
          <w:b/>
        </w:rPr>
        <w:t xml:space="preserve">[INVULLEN: status per verbeterpunt zodra rapport beschikbaar is]</w:t>
      </w:r>
    </w:p>
    <w:p>
      <w:pPr>
        <w:pStyle w:val="BodyText"/>
      </w:pPr>
      <w:r>
        <w:t xml:space="preserve">De ernstige tekortkoming (ISO 9001:2015 §8.5.4, producten met verstreken vervaldatum) is gecorrigeerd en structureel geborgd:</w:t>
      </w:r>
      <w:r>
        <w:t xml:space="preserve"> </w:t>
      </w:r>
      <w:r>
        <w:t xml:space="preserve">- Directe correctie en volledige opruiming uitgevoerd op 24 februari 2025; volledige inventarisatie van alle voorraadlocaties.</w:t>
      </w:r>
      <w:r>
        <w:t xml:space="preserve"> </w:t>
      </w:r>
      <w:r>
        <w:t xml:space="preserve">- Oorzaak- en omvanganalyse uitgevoerd (5x-waarom; 17 producten, beperkt tot niet-gekoelde voorraad).</w:t>
      </w:r>
      <w:r>
        <w:t xml:space="preserve"> </w:t>
      </w:r>
      <w:r>
        <w:t xml:space="preserve">- Corrigerende maatregelen geïmplementeerd: SOP Voorraadbeheer v1.0, maandelijkse vervaldatumcontrole (eerste maandag), FIFO-zonering, waarschuwingsstickers &lt;3 maanden, roulatieschema met escalatieprocedure, voorraad gerationaliseerd van 50+ naar ±15 kernproducten met just-in-time bestellen.</w:t>
      </w:r>
      <w:r>
        <w:t xml:space="preserve"> </w:t>
      </w:r>
      <w:r>
        <w:t xml:space="preserve">- Doeltreffendheid: sinds maart 2025 bij iedere maandelijkse controle 0 verlopen producten.</w:t>
      </w:r>
      <w:r>
        <w:t xml:space="preserve"> </w:t>
      </w:r>
      <w:r>
        <w:rPr>
          <w:b/>
        </w:rPr>
        <w:t xml:space="preserve">[CHECK: zijn de maandelijkse controles t/m heden (juni 2026) volgehouden en geregistreerd? Dit is het eerste wat de auditor wil zien.]</w:t>
      </w:r>
      <w:r>
        <w:t xml:space="preserve"> </w:t>
      </w:r>
      <w:r>
        <w:t xml:space="preserve">- De corrigerende maatregelen zijn op 8 augustus 2025 door DEKRA beoordeeld."</w:t>
      </w:r>
    </w:p>
    <w:p>
      <w:pPr>
        <w:pStyle w:val="BodyText"/>
      </w:pPr>
      <w:r>
        <w:rPr>
          <w:b/>
        </w:rPr>
        <w:t xml:space="preserve">5. Gevraagde documenten</w:t>
      </w:r>
    </w:p>
    <w:p>
      <w:pPr>
        <w:pStyle w:val="BodyText"/>
      </w:pPr>
      <w:r>
        <w:t xml:space="preserve">“</w:t>
      </w:r>
      <w:r>
        <w:t xml:space="preserve">Bijgaand ontvangt u onze management review (directiebeoordeling 2026) en de plannen en doelstellingen voor komend jaar.</w:t>
      </w:r>
      <w:r>
        <w:t xml:space="preserve">”</w:t>
      </w:r>
    </w:p>
    <w:p>
      <w:pPr>
        <w:pStyle w:val="BodyText"/>
      </w:pPr>
      <w:r>
        <w:t xml:space="preserve">Met vriendelijke groet,</w:t>
      </w:r>
      <w:r>
        <w:t xml:space="preserve"> </w:t>
      </w:r>
      <w:r>
        <w:t xml:space="preserve">R. Meulenaar</w:t>
      </w:r>
      <w:r>
        <w:t xml:space="preserve"> </w:t>
      </w:r>
      <w:r>
        <w:t xml:space="preserve">PVI Clinic B.V. — certificaat ISO 9001:2015 nr. 2224371</w:t>
      </w:r>
    </w:p>
    <w:p>
      <w:r>
        <w:pict>
          <v:rect style="width:0;height:1.5pt" o:hralign="center" o:hrstd="t" o:hr="t"/>
        </w:pict>
      </w:r>
    </w:p>
    <w:p>
      <w:pPr>
        <w:pStyle w:val="Heading2"/>
      </w:pPr>
      <w:bookmarkStart w:id="21" w:name="actiepunten-vóór-verzending"/>
      <w:r>
        <w:t xml:space="preserve">Actiepunten vóór verzending</w:t>
      </w:r>
      <w:bookmarkEnd w:id="21"/>
    </w:p>
    <w:p>
      <w:pPr>
        <w:numPr>
          <w:ilvl w:val="0"/>
          <w:numId w:val="1001"/>
        </w:numPr>
        <w:pStyle w:val="Compact"/>
      </w:pPr>
      <w:r>
        <w:t xml:space="preserve">Drie [INVULLEN]-blokken bevestigen (wijzigingen, calamiteiten, FTE).</w:t>
      </w:r>
    </w:p>
    <w:p>
      <w:pPr>
        <w:numPr>
          <w:ilvl w:val="0"/>
          <w:numId w:val="1001"/>
        </w:numPr>
        <w:pStyle w:val="Compact"/>
      </w:pPr>
      <w:r>
        <w:t xml:space="preserve">Maandelijkse voorraadcontrole-registraties aug 2025 t/m jun 2026 verzamelen — gat hierin is een herhaal-tekortkoming en die wordt bij herhaling zelden mild beoordeeld.</w:t>
      </w:r>
    </w:p>
    <w:p>
      <w:pPr>
        <w:numPr>
          <w:ilvl w:val="0"/>
          <w:numId w:val="1001"/>
        </w:numPr>
        <w:pStyle w:val="Compact"/>
      </w:pPr>
      <w:r>
        <w:t xml:space="preserve">Directiebeoordeling 2026 afronden (document 02) en bijvoegen.</w:t>
      </w:r>
    </w:p>
    <w:p>
      <w:pPr>
        <w:numPr>
          <w:ilvl w:val="0"/>
          <w:numId w:val="1001"/>
        </w:numPr>
        <w:pStyle w:val="Compact"/>
      </w:pPr>
      <w:r>
        <w:t xml:space="preserve">Openstaande Dekra-factuur €1.878,53 (71-F-2472814, aanmaning 19-feb-2026) betalen vóór de audit.</w:t>
      </w:r>
    </w:p>
    <w:p>
      <w:pPr>
        <w:numPr>
          <w:ilvl w:val="0"/>
          <w:numId w:val="1001"/>
        </w:numPr>
        <w:pStyle w:val="Compact"/>
      </w:pPr>
      <w:r>
        <w:t xml:space="preserve">Auditrapport vorig jaar aanleveren → status per verbeterpunt invullen.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2026-06-12T18:47:05Z</dcterms:created>
  <dcterms:modified xsi:type="dcterms:W3CDTF">2026-06-12T18:47:05Z</dcterms:modified>
</cp:coreProperties>
</file>

<file path=docProps/custom.xml><?xml version="1.0" encoding="utf-8"?>
<Properties xmlns="http://schemas.openxmlformats.org/officeDocument/2006/custom-properties" xmlns:vt="http://schemas.openxmlformats.org/officeDocument/2006/docPropsVTypes"/>
</file>