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B2F2" w14:textId="77777777" w:rsidR="00000000" w:rsidRDefault="00B2312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Documentation</w:t>
      </w:r>
    </w:p>
    <w:p w14:paraId="76A4CB46" w14:textId="77777777" w:rsidR="00000000" w:rsidRDefault="00B2312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28, 2022</w:t>
      </w:r>
    </w:p>
    <w:p w14:paraId="2B1722B5" w14:textId="77777777" w:rsidR="00000000" w:rsidRDefault="00B2312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7:42 PM</w:t>
      </w:r>
    </w:p>
    <w:p w14:paraId="319B5159" w14:textId="77777777" w:rsidR="00000000" w:rsidRDefault="00B231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C83C6" w14:textId="77777777" w:rsidR="00000000" w:rsidRDefault="00B231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Segment 1 - Class 1</w:t>
      </w:r>
    </w:p>
    <w:p w14:paraId="5FA7FE7F" w14:textId="77777777" w:rsidR="00000000" w:rsidRDefault="00B2312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and Resources:</w:t>
      </w:r>
    </w:p>
    <w:p w14:paraId="4ADB377C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Main Data source: </w:t>
      </w: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https://www.seanlahman.com/baseball-archive/statistics/</w:t>
        </w:r>
      </w:hyperlink>
    </w:p>
    <w:p w14:paraId="56EC78B8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Data source: 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https://www.kaggle.com/datasets/seanlahman/the-history-of-baseball?select=salary.csv</w:t>
        </w:r>
      </w:hyperlink>
    </w:p>
    <w:p w14:paraId="48E02188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</w:t>
      </w:r>
      <w:r>
        <w:rPr>
          <w:rFonts w:ascii="Calibri" w:eastAsia="Times New Roman" w:hAnsi="Calibri" w:cs="Calibri"/>
          <w:sz w:val="22"/>
          <w:szCs w:val="22"/>
        </w:rPr>
        <w:t xml:space="preserve">ata source: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https://www.kaggle.com/datasets/open-source-sports/baseball-databank?select=Salaries.csv</w:t>
        </w:r>
      </w:hyperlink>
    </w:p>
    <w:p w14:paraId="59732D74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ML Predicting Salaries Project: </w:t>
      </w:r>
      <w:hyperlink r:id="rId8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https://www.kaggle.com/code/samfenske/ml-predicting-mlb-salaries</w:t>
        </w:r>
      </w:hyperlink>
    </w:p>
    <w:p w14:paraId="32A3AD2F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Moneyball Project: 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https://www.kaggle.com/code/juder0y/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moneyball-prediction</w:t>
        </w:r>
      </w:hyperlink>
    </w:p>
    <w:p w14:paraId="4C37A915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Other Baseball Data Science Projects: </w:t>
      </w:r>
      <w:hyperlink r:id="rId1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https://www.baseballdatascience.com/</w:t>
        </w:r>
      </w:hyperlink>
    </w:p>
    <w:p w14:paraId="0E5E6FA3" w14:textId="77777777" w:rsidR="00000000" w:rsidRDefault="00B2312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Pitch</w:t>
      </w:r>
    </w:p>
    <w:p w14:paraId="57ED6DFF" w14:textId="77777777" w:rsidR="00000000" w:rsidRDefault="00B2312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Our team is analyzing MLB player statistics including but not limited to: RBIs, Hits, On Base Percent</w:t>
      </w:r>
      <w:r>
        <w:rPr>
          <w:rFonts w:ascii="Calibri" w:eastAsia="Times New Roman" w:hAnsi="Calibri" w:cs="Calibri"/>
          <w:sz w:val="22"/>
          <w:szCs w:val="22"/>
        </w:rPr>
        <w:t xml:space="preserve">age, Batting Average, Wins, Doubles, Triples, Home Runs, and position, to predict average salaries and determine if and how players are being over or under compensated within 10% of the predicted salary. </w:t>
      </w:r>
    </w:p>
    <w:p w14:paraId="4AA1A8CD" w14:textId="77777777" w:rsidR="00000000" w:rsidRDefault="00B2312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5A028" w14:textId="77777777" w:rsidR="00000000" w:rsidRDefault="00B2312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DF6A6" w14:textId="77777777" w:rsidR="00000000" w:rsidRDefault="00B2312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0DB2"/>
    <w:multiLevelType w:val="multilevel"/>
    <w:tmpl w:val="1F4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72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23"/>
    <w:rsid w:val="00B2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82EFB"/>
  <w15:chartTrackingRefBased/>
  <w15:docId w15:val="{35FFBB6F-6FC2-4D03-AAFD-90224E30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amfenske/ml-predicting-mlb-sala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pen-source-sports/baseball-databank?select=Salaries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eanlahman/the-history-of-baseball?select=salary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anlahman.com/baseball-archive/statistics/" TargetMode="External"/><Relationship Id="rId10" Type="http://schemas.openxmlformats.org/officeDocument/2006/relationships/hyperlink" Target="https://www.baseballdatascien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juder0y/moneyball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Ward</dc:creator>
  <cp:keywords/>
  <dc:description/>
  <cp:lastModifiedBy>Rachel Ward</cp:lastModifiedBy>
  <cp:revision>2</cp:revision>
  <dcterms:created xsi:type="dcterms:W3CDTF">2022-07-06T00:39:00Z</dcterms:created>
  <dcterms:modified xsi:type="dcterms:W3CDTF">2022-07-06T00:39:00Z</dcterms:modified>
</cp:coreProperties>
</file>