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load-ggplot"/>
      <w:bookmarkEnd w:id="21"/>
      <w:r>
        <w:t xml:space="preserve">load ggplot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3"/>
      </w:pPr>
      <w:bookmarkStart w:id="22" w:name="make-data"/>
      <w:bookmarkEnd w:id="22"/>
      <w:r>
        <w:t xml:space="preserve">make data</w:t>
      </w:r>
    </w:p>
    <w:p>
      <w:pPr>
        <w:pStyle w:val="SourceCode"/>
      </w:pP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(value,value)</w:t>
      </w:r>
    </w:p>
    <w:p>
      <w:pPr>
        <w:pStyle w:val="Heading3"/>
      </w:pPr>
      <w:bookmarkStart w:id="23" w:name="make-plot"/>
      <w:bookmarkEnd w:id="23"/>
      <w:r>
        <w:t xml:space="preserve">make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 up basic boxplot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use jitter to plot the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7f5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2017-10-10T08:50:16Z</dcterms:created>
  <dcterms:modified xsi:type="dcterms:W3CDTF">2017-10-10T08:50:16Z</dcterms:modified>
</cp:coreProperties>
</file>