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8DF3" w14:textId="6DD4E43C" w:rsidR="00686161" w:rsidRPr="00714C80" w:rsidRDefault="00714C80">
      <w:pPr>
        <w:rPr>
          <w:rFonts w:ascii="Traditional Arabic" w:hAnsi="Traditional Arabic" w:cs="Traditional Arabic" w:hint="cs"/>
          <w:b/>
          <w:bCs/>
          <w:sz w:val="130"/>
          <w:szCs w:val="130"/>
        </w:rPr>
      </w:pPr>
      <w:proofErr w:type="spellStart"/>
      <w:r w:rsidRPr="00714C80">
        <w:rPr>
          <w:rFonts w:ascii="Times New Roman" w:hAnsi="Times New Roman" w:cs="Times New Roman"/>
          <w:b/>
          <w:bCs/>
          <w:sz w:val="130"/>
          <w:szCs w:val="130"/>
        </w:rPr>
        <w:t>لا</w:t>
      </w:r>
      <w:proofErr w:type="spellEnd"/>
      <w:r w:rsidRPr="00714C80">
        <w:rPr>
          <w:rFonts w:ascii="Traditional Arabic" w:hAnsi="Traditional Arabic" w:cs="Traditional Arabic" w:hint="cs"/>
          <w:b/>
          <w:bCs/>
          <w:sz w:val="130"/>
          <w:szCs w:val="130"/>
        </w:rPr>
        <w:t xml:space="preserve"> </w:t>
      </w:r>
      <w:proofErr w:type="spellStart"/>
      <w:r w:rsidRPr="00714C80">
        <w:rPr>
          <w:rFonts w:ascii="Times New Roman" w:hAnsi="Times New Roman" w:cs="Times New Roman"/>
          <w:b/>
          <w:bCs/>
          <w:sz w:val="130"/>
          <w:szCs w:val="130"/>
        </w:rPr>
        <w:t>سلام</w:t>
      </w:r>
      <w:proofErr w:type="spellEnd"/>
      <w:r w:rsidRPr="00714C80">
        <w:rPr>
          <w:rFonts w:ascii="Traditional Arabic" w:hAnsi="Traditional Arabic" w:cs="Traditional Arabic" w:hint="cs"/>
          <w:b/>
          <w:bCs/>
          <w:sz w:val="130"/>
          <w:szCs w:val="130"/>
        </w:rPr>
        <w:t xml:space="preserve"> </w:t>
      </w:r>
      <w:proofErr w:type="spellStart"/>
      <w:r w:rsidRPr="00714C80">
        <w:rPr>
          <w:rFonts w:ascii="Times New Roman" w:hAnsi="Times New Roman" w:cs="Times New Roman"/>
          <w:b/>
          <w:bCs/>
          <w:sz w:val="130"/>
          <w:szCs w:val="130"/>
        </w:rPr>
        <w:t>بدون</w:t>
      </w:r>
      <w:proofErr w:type="spellEnd"/>
      <w:r w:rsidRPr="00714C80">
        <w:rPr>
          <w:rFonts w:ascii="Traditional Arabic" w:hAnsi="Traditional Arabic" w:cs="Traditional Arabic" w:hint="cs"/>
          <w:b/>
          <w:bCs/>
          <w:sz w:val="130"/>
          <w:szCs w:val="130"/>
        </w:rPr>
        <w:t xml:space="preserve"> </w:t>
      </w:r>
      <w:proofErr w:type="spellStart"/>
      <w:r w:rsidRPr="00714C80">
        <w:rPr>
          <w:rFonts w:ascii="Times New Roman" w:hAnsi="Times New Roman" w:cs="Times New Roman"/>
          <w:b/>
          <w:bCs/>
          <w:sz w:val="130"/>
          <w:szCs w:val="130"/>
        </w:rPr>
        <w:t>عدالة</w:t>
      </w:r>
      <w:proofErr w:type="spellEnd"/>
    </w:p>
    <w:sectPr w:rsidR="00686161" w:rsidRPr="0071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80"/>
    <w:rsid w:val="00686161"/>
    <w:rsid w:val="00714C80"/>
    <w:rsid w:val="00B4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F3CF"/>
  <w15:chartTrackingRefBased/>
  <w15:docId w15:val="{619A9842-673A-4DD3-9A8F-BA5F765B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1</cp:revision>
  <dcterms:created xsi:type="dcterms:W3CDTF">2022-12-05T01:33:00Z</dcterms:created>
  <dcterms:modified xsi:type="dcterms:W3CDTF">2022-12-05T01:45:00Z</dcterms:modified>
</cp:coreProperties>
</file>