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DE827" w14:textId="6C5DF607" w:rsidR="00A5193D" w:rsidRPr="00996AF4" w:rsidRDefault="00A5193D" w:rsidP="00996AF4">
      <w:pPr>
        <w:spacing w:line="360" w:lineRule="auto"/>
        <w:rPr>
          <w:rFonts w:ascii="72 Black" w:hAnsi="72 Black" w:cs="72 Black"/>
          <w:color w:val="F462B5"/>
          <w:sz w:val="40"/>
          <w:szCs w:val="40"/>
          <w:lang w:val="de-AT"/>
        </w:rPr>
      </w:pPr>
      <w:r w:rsidRPr="008437A1">
        <w:rPr>
          <w:rFonts w:ascii="72 Black" w:hAnsi="72 Black" w:cs="72 Black"/>
          <w:color w:val="F462B5"/>
          <w:sz w:val="40"/>
          <w:szCs w:val="40"/>
          <w:lang w:val="de-AT"/>
        </w:rPr>
        <w:t>Anforderungsanalyse</w:t>
      </w:r>
    </w:p>
    <w:p w14:paraId="5C93321B" w14:textId="33E7A333" w:rsidR="00A5193D" w:rsidRPr="008437A1" w:rsidRDefault="008437A1" w:rsidP="00996AF4">
      <w:pPr>
        <w:spacing w:line="360" w:lineRule="auto"/>
        <w:rPr>
          <w:rFonts w:ascii="72" w:hAnsi="72" w:cs="72"/>
        </w:rPr>
      </w:pPr>
      <w:r w:rsidRPr="008437A1">
        <w:rPr>
          <w:rFonts w:ascii="72" w:hAnsi="72" w:cs="72"/>
        </w:rPr>
        <w:t>Kunden sollen die Möglichkeit haben, online Fahrzeuge zu mieten, Verträge zu verwalten und Zahlungen durchzuführen.</w:t>
      </w:r>
      <w:r w:rsidRPr="008437A1">
        <w:rPr>
          <w:rFonts w:ascii="72" w:hAnsi="72" w:cs="72"/>
        </w:rPr>
        <w:t xml:space="preserve"> Dabei sind Benutzerfreundlichkeit und Datensicherheit wichtig.</w:t>
      </w:r>
    </w:p>
    <w:p w14:paraId="5C7F73F1" w14:textId="77777777" w:rsidR="008437A1" w:rsidRDefault="008437A1" w:rsidP="00996AF4">
      <w:pPr>
        <w:spacing w:line="360" w:lineRule="auto"/>
      </w:pPr>
    </w:p>
    <w:p w14:paraId="3813388E" w14:textId="6BB453BD" w:rsidR="008437A1" w:rsidRPr="00996AF4" w:rsidRDefault="008437A1" w:rsidP="00996AF4">
      <w:pPr>
        <w:spacing w:line="360" w:lineRule="auto"/>
        <w:rPr>
          <w:rFonts w:ascii="72 Black" w:hAnsi="72 Black" w:cs="72 Black"/>
          <w:color w:val="F462B5"/>
          <w:sz w:val="28"/>
          <w:szCs w:val="28"/>
          <w:lang w:val="de-AT"/>
        </w:rPr>
      </w:pPr>
      <w:r w:rsidRPr="008437A1">
        <w:rPr>
          <w:rFonts w:ascii="72 Black" w:hAnsi="72 Black" w:cs="72 Black"/>
          <w:color w:val="F462B5"/>
          <w:sz w:val="28"/>
          <w:szCs w:val="28"/>
          <w:lang w:val="de-AT"/>
        </w:rPr>
        <w:t>Funktionalitäten</w:t>
      </w:r>
    </w:p>
    <w:p w14:paraId="5CC6D03A" w14:textId="058DDA32" w:rsidR="008437A1" w:rsidRDefault="008437A1" w:rsidP="00996AF4">
      <w:pPr>
        <w:spacing w:line="360" w:lineRule="auto"/>
        <w:rPr>
          <w:rFonts w:ascii="72" w:hAnsi="72" w:cs="72"/>
          <w:b/>
          <w:bCs/>
          <w:lang w:val="de-AT"/>
        </w:rPr>
      </w:pPr>
      <w:r w:rsidRPr="008437A1">
        <w:rPr>
          <w:rFonts w:ascii="72" w:hAnsi="72" w:cs="72"/>
          <w:b/>
          <w:bCs/>
          <w:lang w:val="de-AT"/>
        </w:rPr>
        <w:t>Mieten:</w:t>
      </w:r>
    </w:p>
    <w:p w14:paraId="37C43678" w14:textId="360AA126" w:rsidR="008437A1" w:rsidRPr="008437A1" w:rsidRDefault="008437A1" w:rsidP="00996AF4">
      <w:pPr>
        <w:pStyle w:val="Listenabsatz"/>
        <w:numPr>
          <w:ilvl w:val="0"/>
          <w:numId w:val="3"/>
        </w:numPr>
        <w:spacing w:line="360" w:lineRule="auto"/>
        <w:rPr>
          <w:rFonts w:ascii="72" w:hAnsi="72" w:cs="72"/>
          <w:lang w:val="de-AT"/>
        </w:rPr>
      </w:pPr>
      <w:r w:rsidRPr="008437A1">
        <w:rPr>
          <w:rFonts w:ascii="72" w:hAnsi="72" w:cs="72"/>
          <w:lang w:val="de-AT"/>
        </w:rPr>
        <w:t xml:space="preserve">Man gibt Miet-ID ein, um das gewünschte Datum anzuzeigen, aktualisieren und </w:t>
      </w:r>
      <w:r>
        <w:rPr>
          <w:rFonts w:ascii="72" w:hAnsi="72" w:cs="72"/>
          <w:lang w:val="de-AT"/>
        </w:rPr>
        <w:t xml:space="preserve">zu </w:t>
      </w:r>
      <w:r w:rsidRPr="008437A1">
        <w:rPr>
          <w:rFonts w:ascii="72" w:hAnsi="72" w:cs="72"/>
          <w:lang w:val="de-AT"/>
        </w:rPr>
        <w:t>löschen</w:t>
      </w:r>
    </w:p>
    <w:p w14:paraId="79DC9FAB" w14:textId="7F5769A9" w:rsidR="008437A1" w:rsidRDefault="008437A1" w:rsidP="00996AF4">
      <w:pPr>
        <w:pStyle w:val="Listenabsatz"/>
        <w:numPr>
          <w:ilvl w:val="0"/>
          <w:numId w:val="3"/>
        </w:numPr>
        <w:spacing w:line="360" w:lineRule="auto"/>
        <w:rPr>
          <w:rFonts w:ascii="72" w:hAnsi="72" w:cs="72"/>
          <w:lang w:val="de-AT"/>
        </w:rPr>
      </w:pPr>
      <w:r>
        <w:rPr>
          <w:rFonts w:ascii="72" w:hAnsi="72" w:cs="72"/>
          <w:lang w:val="de-AT"/>
        </w:rPr>
        <w:t>Neues Datum einfügen, ID wird dabei automatisch eingefügt</w:t>
      </w:r>
    </w:p>
    <w:p w14:paraId="0E1184F6" w14:textId="77777777" w:rsidR="008437A1" w:rsidRDefault="008437A1" w:rsidP="00996AF4">
      <w:pPr>
        <w:spacing w:line="360" w:lineRule="auto"/>
        <w:rPr>
          <w:rFonts w:ascii="72" w:hAnsi="72" w:cs="72"/>
          <w:lang w:val="de-AT"/>
        </w:rPr>
      </w:pPr>
    </w:p>
    <w:p w14:paraId="35710EBF" w14:textId="3797E5E8" w:rsidR="008437A1" w:rsidRPr="008437A1" w:rsidRDefault="008437A1" w:rsidP="00996AF4">
      <w:pPr>
        <w:spacing w:line="360" w:lineRule="auto"/>
        <w:rPr>
          <w:rFonts w:ascii="72" w:hAnsi="72" w:cs="72"/>
          <w:b/>
          <w:bCs/>
          <w:lang w:val="de-AT"/>
        </w:rPr>
      </w:pPr>
      <w:r w:rsidRPr="008437A1">
        <w:rPr>
          <w:rFonts w:ascii="72" w:hAnsi="72" w:cs="72"/>
          <w:b/>
          <w:bCs/>
          <w:lang w:val="de-AT"/>
        </w:rPr>
        <w:t>Werkstatt:</w:t>
      </w:r>
    </w:p>
    <w:p w14:paraId="2C180C71" w14:textId="27C70B6A" w:rsidR="008437A1" w:rsidRPr="00996AF4" w:rsidRDefault="00996AF4" w:rsidP="00996AF4">
      <w:pPr>
        <w:pStyle w:val="Listenabsatz"/>
        <w:numPr>
          <w:ilvl w:val="0"/>
          <w:numId w:val="3"/>
        </w:numPr>
        <w:spacing w:line="360" w:lineRule="auto"/>
        <w:rPr>
          <w:rFonts w:ascii="72" w:hAnsi="72" w:cs="72"/>
          <w:lang w:val="de-AT"/>
        </w:rPr>
      </w:pPr>
      <w:r w:rsidRPr="008437A1">
        <w:rPr>
          <w:rFonts w:ascii="72" w:hAnsi="72" w:cs="72"/>
          <w:lang w:val="de-AT"/>
        </w:rPr>
        <w:t xml:space="preserve">Man gibt </w:t>
      </w:r>
      <w:r>
        <w:rPr>
          <w:rFonts w:ascii="72" w:hAnsi="72" w:cs="72"/>
          <w:lang w:val="de-AT"/>
        </w:rPr>
        <w:t>Werkstatt</w:t>
      </w:r>
      <w:r w:rsidRPr="008437A1">
        <w:rPr>
          <w:rFonts w:ascii="72" w:hAnsi="72" w:cs="72"/>
          <w:lang w:val="de-AT"/>
        </w:rPr>
        <w:t xml:space="preserve">-ID ein, um </w:t>
      </w:r>
      <w:r>
        <w:rPr>
          <w:rFonts w:ascii="72" w:hAnsi="72" w:cs="72"/>
          <w:lang w:val="de-AT"/>
        </w:rPr>
        <w:t>gewünschte Daten</w:t>
      </w:r>
      <w:r w:rsidRPr="008437A1">
        <w:rPr>
          <w:rFonts w:ascii="72" w:hAnsi="72" w:cs="72"/>
          <w:lang w:val="de-AT"/>
        </w:rPr>
        <w:t xml:space="preserve"> anzuzeigen, aktualisieren und </w:t>
      </w:r>
      <w:r>
        <w:rPr>
          <w:rFonts w:ascii="72" w:hAnsi="72" w:cs="72"/>
          <w:lang w:val="de-AT"/>
        </w:rPr>
        <w:t xml:space="preserve">zu </w:t>
      </w:r>
      <w:r w:rsidRPr="008437A1">
        <w:rPr>
          <w:rFonts w:ascii="72" w:hAnsi="72" w:cs="72"/>
          <w:lang w:val="de-AT"/>
        </w:rPr>
        <w:t>löschen</w:t>
      </w:r>
    </w:p>
    <w:p w14:paraId="38107B14" w14:textId="318C02C7" w:rsidR="00996AF4" w:rsidRDefault="00996AF4" w:rsidP="00996AF4">
      <w:pPr>
        <w:pStyle w:val="Listenabsatz"/>
        <w:numPr>
          <w:ilvl w:val="0"/>
          <w:numId w:val="3"/>
        </w:numPr>
        <w:spacing w:line="360" w:lineRule="auto"/>
        <w:rPr>
          <w:rFonts w:ascii="72" w:hAnsi="72" w:cs="72"/>
          <w:lang w:val="de-AT"/>
        </w:rPr>
      </w:pPr>
      <w:r>
        <w:rPr>
          <w:rFonts w:ascii="72" w:hAnsi="72" w:cs="72"/>
          <w:lang w:val="de-AT"/>
        </w:rPr>
        <w:t xml:space="preserve">Neue Art und die Kosten einfügen, </w:t>
      </w:r>
      <w:r>
        <w:rPr>
          <w:rFonts w:ascii="72" w:hAnsi="72" w:cs="72"/>
          <w:lang w:val="de-AT"/>
        </w:rPr>
        <w:t>ID wird dabei automatisch eingefügt</w:t>
      </w:r>
    </w:p>
    <w:p w14:paraId="08B64AFF" w14:textId="77777777" w:rsidR="00996AF4" w:rsidRPr="00996AF4" w:rsidRDefault="00996AF4" w:rsidP="00996AF4">
      <w:pPr>
        <w:spacing w:line="360" w:lineRule="auto"/>
        <w:rPr>
          <w:rFonts w:ascii="72" w:hAnsi="72" w:cs="72"/>
          <w:lang w:val="de-AT"/>
        </w:rPr>
      </w:pPr>
    </w:p>
    <w:p w14:paraId="1EF1C176" w14:textId="53902CE6" w:rsidR="008437A1" w:rsidRPr="008437A1" w:rsidRDefault="00996AF4" w:rsidP="00996AF4">
      <w:pPr>
        <w:spacing w:line="360" w:lineRule="auto"/>
        <w:rPr>
          <w:rFonts w:ascii="72" w:hAnsi="72" w:cs="72"/>
          <w:b/>
          <w:bCs/>
          <w:lang w:val="de-AT"/>
        </w:rPr>
      </w:pPr>
      <w:r>
        <w:rPr>
          <w:rFonts w:ascii="72" w:hAnsi="72" w:cs="72"/>
          <w:b/>
          <w:bCs/>
          <w:lang w:val="de-AT"/>
        </w:rPr>
        <w:t>Autos</w:t>
      </w:r>
      <w:r w:rsidR="008437A1" w:rsidRPr="008437A1">
        <w:rPr>
          <w:rFonts w:ascii="72" w:hAnsi="72" w:cs="72"/>
          <w:b/>
          <w:bCs/>
          <w:lang w:val="de-AT"/>
        </w:rPr>
        <w:t>:</w:t>
      </w:r>
    </w:p>
    <w:p w14:paraId="039EA799" w14:textId="11416A2D" w:rsidR="00996AF4" w:rsidRPr="00996AF4" w:rsidRDefault="00996AF4" w:rsidP="00996AF4">
      <w:pPr>
        <w:pStyle w:val="Listenabsatz"/>
        <w:numPr>
          <w:ilvl w:val="0"/>
          <w:numId w:val="3"/>
        </w:numPr>
        <w:spacing w:line="360" w:lineRule="auto"/>
        <w:rPr>
          <w:rFonts w:ascii="72" w:hAnsi="72" w:cs="72"/>
          <w:lang w:val="de-AT"/>
        </w:rPr>
      </w:pPr>
      <w:r w:rsidRPr="008437A1">
        <w:rPr>
          <w:rFonts w:ascii="72" w:hAnsi="72" w:cs="72"/>
          <w:lang w:val="de-AT"/>
        </w:rPr>
        <w:t xml:space="preserve">Man gibt </w:t>
      </w:r>
      <w:r>
        <w:rPr>
          <w:rFonts w:ascii="72" w:hAnsi="72" w:cs="72"/>
          <w:lang w:val="de-AT"/>
        </w:rPr>
        <w:t>Auto</w:t>
      </w:r>
      <w:r w:rsidRPr="008437A1">
        <w:rPr>
          <w:rFonts w:ascii="72" w:hAnsi="72" w:cs="72"/>
          <w:lang w:val="de-AT"/>
        </w:rPr>
        <w:t xml:space="preserve">-ID ein, um </w:t>
      </w:r>
      <w:r>
        <w:rPr>
          <w:rFonts w:ascii="72" w:hAnsi="72" w:cs="72"/>
          <w:lang w:val="de-AT"/>
        </w:rPr>
        <w:t>gewünschte Daten</w:t>
      </w:r>
      <w:r>
        <w:rPr>
          <w:rFonts w:ascii="72" w:hAnsi="72" w:cs="72"/>
          <w:lang w:val="de-AT"/>
        </w:rPr>
        <w:t xml:space="preserve"> (Marke, Preis)</w:t>
      </w:r>
      <w:r w:rsidRPr="008437A1">
        <w:rPr>
          <w:rFonts w:ascii="72" w:hAnsi="72" w:cs="72"/>
          <w:lang w:val="de-AT"/>
        </w:rPr>
        <w:t xml:space="preserve"> anzuzeigen, aktualisieren und </w:t>
      </w:r>
      <w:r>
        <w:rPr>
          <w:rFonts w:ascii="72" w:hAnsi="72" w:cs="72"/>
          <w:lang w:val="de-AT"/>
        </w:rPr>
        <w:t xml:space="preserve">zu </w:t>
      </w:r>
      <w:r w:rsidRPr="008437A1">
        <w:rPr>
          <w:rFonts w:ascii="72" w:hAnsi="72" w:cs="72"/>
          <w:lang w:val="de-AT"/>
        </w:rPr>
        <w:t>löschen</w:t>
      </w:r>
    </w:p>
    <w:p w14:paraId="78904529" w14:textId="2981F740" w:rsidR="00996AF4" w:rsidRDefault="00996AF4" w:rsidP="00996AF4">
      <w:pPr>
        <w:pStyle w:val="Listenabsatz"/>
        <w:numPr>
          <w:ilvl w:val="0"/>
          <w:numId w:val="3"/>
        </w:numPr>
        <w:spacing w:line="360" w:lineRule="auto"/>
        <w:rPr>
          <w:rFonts w:ascii="72" w:hAnsi="72" w:cs="72"/>
          <w:lang w:val="de-AT"/>
        </w:rPr>
      </w:pPr>
      <w:r>
        <w:rPr>
          <w:rFonts w:ascii="72" w:hAnsi="72" w:cs="72"/>
          <w:lang w:val="de-AT"/>
        </w:rPr>
        <w:t xml:space="preserve">Neue </w:t>
      </w:r>
      <w:r>
        <w:rPr>
          <w:rFonts w:ascii="72" w:hAnsi="72" w:cs="72"/>
          <w:lang w:val="de-AT"/>
        </w:rPr>
        <w:t xml:space="preserve">Marke, Erscheinungsjahr, Nummer und Preis (zum Beachten: Miet-ID und Werks.-ID auch) </w:t>
      </w:r>
      <w:r>
        <w:rPr>
          <w:rFonts w:ascii="72" w:hAnsi="72" w:cs="72"/>
          <w:lang w:val="de-AT"/>
        </w:rPr>
        <w:t>einfügen, ID wird dabei automatisch eingefügt</w:t>
      </w:r>
    </w:p>
    <w:p w14:paraId="3A4C2DDD" w14:textId="77777777" w:rsidR="008437A1" w:rsidRPr="008437A1" w:rsidRDefault="008437A1" w:rsidP="00996AF4">
      <w:pPr>
        <w:pStyle w:val="Listenabsatz"/>
        <w:spacing w:line="360" w:lineRule="auto"/>
        <w:rPr>
          <w:rFonts w:ascii="72" w:hAnsi="72" w:cs="72"/>
          <w:lang w:val="de-AT"/>
        </w:rPr>
      </w:pPr>
    </w:p>
    <w:p w14:paraId="195BEC79" w14:textId="7C0CE655" w:rsidR="008437A1" w:rsidRPr="008437A1" w:rsidRDefault="00996AF4" w:rsidP="00996AF4">
      <w:pPr>
        <w:spacing w:line="360" w:lineRule="auto"/>
        <w:rPr>
          <w:rFonts w:ascii="72" w:hAnsi="72" w:cs="72"/>
          <w:b/>
          <w:bCs/>
          <w:lang w:val="de-AT"/>
        </w:rPr>
      </w:pPr>
      <w:r>
        <w:rPr>
          <w:rFonts w:ascii="72" w:hAnsi="72" w:cs="72"/>
          <w:b/>
          <w:bCs/>
          <w:lang w:val="de-AT"/>
        </w:rPr>
        <w:t>Kunden</w:t>
      </w:r>
      <w:r w:rsidR="008437A1" w:rsidRPr="008437A1">
        <w:rPr>
          <w:rFonts w:ascii="72" w:hAnsi="72" w:cs="72"/>
          <w:b/>
          <w:bCs/>
          <w:lang w:val="de-AT"/>
        </w:rPr>
        <w:t>:</w:t>
      </w:r>
    </w:p>
    <w:p w14:paraId="69171559" w14:textId="4D95AC9A" w:rsidR="00996AF4" w:rsidRPr="00996AF4" w:rsidRDefault="00996AF4" w:rsidP="00996AF4">
      <w:pPr>
        <w:pStyle w:val="Listenabsatz"/>
        <w:numPr>
          <w:ilvl w:val="0"/>
          <w:numId w:val="3"/>
        </w:numPr>
        <w:spacing w:line="360" w:lineRule="auto"/>
        <w:rPr>
          <w:rFonts w:ascii="72" w:hAnsi="72" w:cs="72"/>
          <w:lang w:val="de-AT"/>
        </w:rPr>
      </w:pPr>
      <w:r w:rsidRPr="008437A1">
        <w:rPr>
          <w:rFonts w:ascii="72" w:hAnsi="72" w:cs="72"/>
          <w:lang w:val="de-AT"/>
        </w:rPr>
        <w:t xml:space="preserve">Man gibt </w:t>
      </w:r>
      <w:r>
        <w:rPr>
          <w:rFonts w:ascii="72" w:hAnsi="72" w:cs="72"/>
          <w:lang w:val="de-AT"/>
        </w:rPr>
        <w:t>Kunden</w:t>
      </w:r>
      <w:r w:rsidRPr="008437A1">
        <w:rPr>
          <w:rFonts w:ascii="72" w:hAnsi="72" w:cs="72"/>
          <w:lang w:val="de-AT"/>
        </w:rPr>
        <w:t xml:space="preserve">-ID ein, um </w:t>
      </w:r>
      <w:r>
        <w:rPr>
          <w:rFonts w:ascii="72" w:hAnsi="72" w:cs="72"/>
          <w:lang w:val="de-AT"/>
        </w:rPr>
        <w:t>gewünschte Daten</w:t>
      </w:r>
      <w:r w:rsidRPr="008437A1">
        <w:rPr>
          <w:rFonts w:ascii="72" w:hAnsi="72" w:cs="72"/>
          <w:lang w:val="de-AT"/>
        </w:rPr>
        <w:t xml:space="preserve"> </w:t>
      </w:r>
      <w:r>
        <w:rPr>
          <w:rFonts w:ascii="72" w:hAnsi="72" w:cs="72"/>
          <w:lang w:val="de-AT"/>
        </w:rPr>
        <w:t xml:space="preserve">(Nachname, Vorname, Geschlecht usw..) </w:t>
      </w:r>
      <w:r w:rsidRPr="008437A1">
        <w:rPr>
          <w:rFonts w:ascii="72" w:hAnsi="72" w:cs="72"/>
          <w:lang w:val="de-AT"/>
        </w:rPr>
        <w:t xml:space="preserve">anzuzeigen, aktualisieren und </w:t>
      </w:r>
      <w:r>
        <w:rPr>
          <w:rFonts w:ascii="72" w:hAnsi="72" w:cs="72"/>
          <w:lang w:val="de-AT"/>
        </w:rPr>
        <w:t xml:space="preserve">zu </w:t>
      </w:r>
      <w:r w:rsidRPr="008437A1">
        <w:rPr>
          <w:rFonts w:ascii="72" w:hAnsi="72" w:cs="72"/>
          <w:lang w:val="de-AT"/>
        </w:rPr>
        <w:t>löschen</w:t>
      </w:r>
    </w:p>
    <w:p w14:paraId="16964C17" w14:textId="74FC6E1C" w:rsidR="008437A1" w:rsidRDefault="00996AF4" w:rsidP="00996AF4">
      <w:pPr>
        <w:pStyle w:val="Listenabsatz"/>
        <w:numPr>
          <w:ilvl w:val="0"/>
          <w:numId w:val="3"/>
        </w:numPr>
        <w:spacing w:line="360" w:lineRule="auto"/>
        <w:rPr>
          <w:rFonts w:ascii="72" w:hAnsi="72" w:cs="72"/>
          <w:lang w:val="de-AT"/>
        </w:rPr>
      </w:pPr>
      <w:r>
        <w:rPr>
          <w:rFonts w:ascii="72" w:hAnsi="72" w:cs="72"/>
          <w:lang w:val="de-AT"/>
        </w:rPr>
        <w:t>Neue Kundendaten einfügen</w:t>
      </w:r>
      <w:r>
        <w:rPr>
          <w:rFonts w:ascii="72" w:hAnsi="72" w:cs="72"/>
          <w:lang w:val="de-AT"/>
        </w:rPr>
        <w:t>, ID wird dabei automatisch eingefügt</w:t>
      </w:r>
    </w:p>
    <w:p w14:paraId="569B1310" w14:textId="77777777" w:rsidR="00996AF4" w:rsidRDefault="00996AF4" w:rsidP="00996AF4">
      <w:pPr>
        <w:spacing w:line="360" w:lineRule="auto"/>
        <w:rPr>
          <w:rFonts w:ascii="72" w:hAnsi="72" w:cs="72"/>
          <w:lang w:val="de-AT"/>
        </w:rPr>
      </w:pPr>
    </w:p>
    <w:p w14:paraId="16373604" w14:textId="1EF6CC65" w:rsidR="00996AF4" w:rsidRPr="00872A7C" w:rsidRDefault="00996AF4" w:rsidP="00996AF4">
      <w:pPr>
        <w:spacing w:line="360" w:lineRule="auto"/>
        <w:rPr>
          <w:rFonts w:ascii="72 Black" w:hAnsi="72 Black" w:cs="72 Black"/>
          <w:color w:val="F462B5"/>
          <w:sz w:val="28"/>
          <w:szCs w:val="28"/>
          <w:lang w:val="de-AT"/>
        </w:rPr>
      </w:pPr>
      <w:r w:rsidRPr="00872A7C">
        <w:rPr>
          <w:rFonts w:ascii="72 Black" w:hAnsi="72 Black" w:cs="72 Black"/>
          <w:color w:val="F462B5"/>
          <w:sz w:val="28"/>
          <w:szCs w:val="28"/>
          <w:lang w:val="de-AT"/>
        </w:rPr>
        <w:t>Ziele</w:t>
      </w:r>
      <w:r w:rsidRPr="00872A7C">
        <w:rPr>
          <w:rFonts w:ascii="72 Black" w:hAnsi="72 Black" w:cs="72 Black"/>
          <w:color w:val="F462B5"/>
          <w:sz w:val="28"/>
          <w:szCs w:val="28"/>
          <w:lang w:val="de-AT"/>
        </w:rPr>
        <w:t>:</w:t>
      </w:r>
    </w:p>
    <w:p w14:paraId="12A7C4E9" w14:textId="4939D019" w:rsidR="006C6EE8" w:rsidRDefault="00FC36C2" w:rsidP="006C6EE8">
      <w:pPr>
        <w:spacing w:line="360" w:lineRule="auto"/>
        <w:rPr>
          <w:rFonts w:ascii="72" w:hAnsi="72" w:cs="72"/>
          <w:lang w:val="de-AT"/>
        </w:rPr>
      </w:pPr>
      <w:r>
        <w:rPr>
          <w:rFonts w:ascii="72" w:hAnsi="72" w:cs="72"/>
          <w:lang w:val="de-AT"/>
        </w:rPr>
        <w:t>Extrafunktion einführen, um alles anzeigen zu lassen. Sicherheit und Usability sollte vorhanden sein.</w:t>
      </w:r>
    </w:p>
    <w:p w14:paraId="2E0D7DAD" w14:textId="15C6EB42" w:rsidR="00996AF4" w:rsidRDefault="00996AF4" w:rsidP="00996AF4">
      <w:pPr>
        <w:spacing w:line="360" w:lineRule="auto"/>
        <w:rPr>
          <w:rFonts w:ascii="72" w:hAnsi="72" w:cs="72"/>
          <w:lang w:val="de-AT"/>
        </w:rPr>
      </w:pPr>
      <w:r>
        <w:rPr>
          <w:rFonts w:ascii="72" w:hAnsi="72" w:cs="72"/>
          <w:lang w:val="de-AT"/>
        </w:rPr>
        <w:t>Online-System zur Automiete, was den gesamten Prozess von der Auswahl bis zur Rückgabe und Abrechnung abbildet und technisch funktioniert.</w:t>
      </w:r>
    </w:p>
    <w:p w14:paraId="60725D0D" w14:textId="77777777" w:rsidR="00996AF4" w:rsidRDefault="00996AF4" w:rsidP="00996AF4">
      <w:pPr>
        <w:spacing w:line="360" w:lineRule="auto"/>
        <w:rPr>
          <w:rFonts w:ascii="72" w:hAnsi="72" w:cs="72"/>
          <w:lang w:val="de-AT"/>
        </w:rPr>
      </w:pPr>
    </w:p>
    <w:p w14:paraId="0FE94405" w14:textId="50A077F1" w:rsidR="00996AF4" w:rsidRPr="00872A7C" w:rsidRDefault="00996AF4" w:rsidP="00996AF4">
      <w:pPr>
        <w:spacing w:line="360" w:lineRule="auto"/>
        <w:rPr>
          <w:rFonts w:ascii="72 Black" w:hAnsi="72 Black" w:cs="72 Black"/>
          <w:color w:val="F462B5"/>
          <w:sz w:val="28"/>
          <w:szCs w:val="28"/>
          <w:lang w:val="de-AT"/>
        </w:rPr>
      </w:pPr>
      <w:r w:rsidRPr="00872A7C">
        <w:rPr>
          <w:rFonts w:ascii="72 Black" w:hAnsi="72 Black" w:cs="72 Black"/>
          <w:color w:val="F462B5"/>
          <w:sz w:val="28"/>
          <w:szCs w:val="28"/>
          <w:lang w:val="de-AT"/>
        </w:rPr>
        <w:t>Zielgruppe:</w:t>
      </w:r>
    </w:p>
    <w:p w14:paraId="4FC113FD" w14:textId="6B73F7D8" w:rsidR="00996AF4" w:rsidRDefault="00996AF4" w:rsidP="00996AF4">
      <w:pPr>
        <w:pStyle w:val="Listenabsatz"/>
        <w:numPr>
          <w:ilvl w:val="0"/>
          <w:numId w:val="3"/>
        </w:numPr>
        <w:spacing w:line="360" w:lineRule="auto"/>
        <w:rPr>
          <w:rFonts w:ascii="72" w:hAnsi="72" w:cs="72"/>
          <w:lang w:val="de-AT"/>
        </w:rPr>
      </w:pPr>
      <w:r>
        <w:rPr>
          <w:rFonts w:ascii="72" w:hAnsi="72" w:cs="72"/>
          <w:lang w:val="de-AT"/>
        </w:rPr>
        <w:t>Privatkunden</w:t>
      </w:r>
    </w:p>
    <w:p w14:paraId="13A4E1F7" w14:textId="3BCCCAB9" w:rsidR="00996AF4" w:rsidRPr="00996AF4" w:rsidRDefault="00996AF4" w:rsidP="00996AF4">
      <w:pPr>
        <w:pStyle w:val="Listenabsatz"/>
        <w:numPr>
          <w:ilvl w:val="0"/>
          <w:numId w:val="3"/>
        </w:numPr>
        <w:spacing w:line="360" w:lineRule="auto"/>
        <w:rPr>
          <w:rFonts w:ascii="72" w:hAnsi="72" w:cs="72"/>
          <w:lang w:val="de-AT"/>
        </w:rPr>
      </w:pPr>
      <w:r>
        <w:rPr>
          <w:rFonts w:ascii="72" w:hAnsi="72" w:cs="72"/>
          <w:lang w:val="de-AT"/>
        </w:rPr>
        <w:t>Geschäftskunden</w:t>
      </w:r>
    </w:p>
    <w:sectPr w:rsidR="00996AF4" w:rsidRPr="00996A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72">
    <w:panose1 w:val="020B0503030000000003"/>
    <w:charset w:val="00"/>
    <w:family w:val="swiss"/>
    <w:pitch w:val="variable"/>
    <w:sig w:usb0="A00002EF" w:usb1="5000205B" w:usb2="00000008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72 Black">
    <w:panose1 w:val="020B0A04030603020204"/>
    <w:charset w:val="00"/>
    <w:family w:val="swiss"/>
    <w:pitch w:val="variable"/>
    <w:sig w:usb0="A00002EF" w:usb1="5000205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31EC6"/>
    <w:multiLevelType w:val="hybridMultilevel"/>
    <w:tmpl w:val="93C0CE90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E6F36"/>
    <w:multiLevelType w:val="hybridMultilevel"/>
    <w:tmpl w:val="6C14DB24"/>
    <w:lvl w:ilvl="0" w:tplc="12C8BF82">
      <w:numFmt w:val="bullet"/>
      <w:lvlText w:val="-"/>
      <w:lvlJc w:val="left"/>
      <w:pPr>
        <w:ind w:left="720" w:hanging="360"/>
      </w:pPr>
      <w:rPr>
        <w:rFonts w:ascii="72" w:eastAsiaTheme="minorHAnsi" w:hAnsi="72" w:cs="72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07F92"/>
    <w:multiLevelType w:val="hybridMultilevel"/>
    <w:tmpl w:val="000ABA44"/>
    <w:lvl w:ilvl="0" w:tplc="B546D60A">
      <w:numFmt w:val="bullet"/>
      <w:lvlText w:val="-"/>
      <w:lvlJc w:val="left"/>
      <w:pPr>
        <w:ind w:left="720" w:hanging="360"/>
      </w:pPr>
      <w:rPr>
        <w:rFonts w:ascii="72" w:eastAsiaTheme="minorHAnsi" w:hAnsi="72" w:cs="72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635693">
    <w:abstractNumId w:val="2"/>
  </w:num>
  <w:num w:numId="2" w16cid:durableId="263616356">
    <w:abstractNumId w:val="1"/>
  </w:num>
  <w:num w:numId="3" w16cid:durableId="1058935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3D"/>
    <w:rsid w:val="00001106"/>
    <w:rsid w:val="00247C88"/>
    <w:rsid w:val="006C6EE8"/>
    <w:rsid w:val="008437A1"/>
    <w:rsid w:val="00872A7C"/>
    <w:rsid w:val="00996AF4"/>
    <w:rsid w:val="009B197E"/>
    <w:rsid w:val="00A5193D"/>
    <w:rsid w:val="00BE2A1F"/>
    <w:rsid w:val="00F2604F"/>
    <w:rsid w:val="00FC36C2"/>
    <w:rsid w:val="00FF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CAA61"/>
  <w15:chartTrackingRefBased/>
  <w15:docId w15:val="{5E194D9D-8543-4E96-A30F-65BD75F4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E2A1F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51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51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519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51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519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519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519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519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519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5193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5193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5193D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5193D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5193D"/>
    <w:rPr>
      <w:rFonts w:eastAsiaTheme="majorEastAsia" w:cstheme="majorBidi"/>
      <w:color w:val="0F4761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5193D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5193D"/>
    <w:rPr>
      <w:rFonts w:eastAsiaTheme="majorEastAsia" w:cstheme="majorBidi"/>
      <w:color w:val="595959" w:themeColor="text1" w:themeTint="A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5193D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5193D"/>
    <w:rPr>
      <w:rFonts w:eastAsiaTheme="majorEastAsia" w:cstheme="majorBidi"/>
      <w:color w:val="272727" w:themeColor="text1" w:themeTint="D8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A519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5193D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519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193D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A519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5193D"/>
    <w:rPr>
      <w:i/>
      <w:iCs/>
      <w:color w:val="404040" w:themeColor="text1" w:themeTint="BF"/>
      <w:lang w:val="de-DE"/>
    </w:rPr>
  </w:style>
  <w:style w:type="paragraph" w:styleId="Listenabsatz">
    <w:name w:val="List Paragraph"/>
    <w:basedOn w:val="Standard"/>
    <w:uiPriority w:val="34"/>
    <w:qFormat/>
    <w:rsid w:val="00A519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519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519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5193D"/>
    <w:rPr>
      <w:i/>
      <w:iCs/>
      <w:color w:val="0F4761" w:themeColor="accent1" w:themeShade="BF"/>
      <w:lang w:val="de-DE"/>
    </w:rPr>
  </w:style>
  <w:style w:type="character" w:styleId="IntensiverVerweis">
    <w:name w:val="Intense Reference"/>
    <w:basedOn w:val="Absatz-Standardschriftart"/>
    <w:uiPriority w:val="32"/>
    <w:qFormat/>
    <w:rsid w:val="00A519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ERZURUM Rümeysa</dc:creator>
  <cp:keywords/>
  <dc:description/>
  <cp:lastModifiedBy>ERZURUM Rümeysa</cp:lastModifiedBy>
  <cp:revision>4</cp:revision>
  <dcterms:created xsi:type="dcterms:W3CDTF">2025-05-27T11:48:00Z</dcterms:created>
  <dcterms:modified xsi:type="dcterms:W3CDTF">2025-05-27T12:19:00Z</dcterms:modified>
</cp:coreProperties>
</file>