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69D2" w14:textId="77777777" w:rsidR="001B725E" w:rsidRPr="001B725E" w:rsidRDefault="001B725E" w:rsidP="001B725E">
      <w:pPr>
        <w:jc w:val="center"/>
        <w:rPr>
          <w:b/>
          <w:bCs/>
        </w:rPr>
      </w:pPr>
      <w:r w:rsidRPr="001B725E">
        <w:rPr>
          <w:b/>
          <w:bCs/>
        </w:rPr>
        <w:t>Option 2: Build Mr.HelpMate AI</w:t>
      </w:r>
    </w:p>
    <w:p w14:paraId="07CA844F" w14:textId="4F5408D9" w:rsidR="001527E1" w:rsidRDefault="001527E1">
      <w:pPr>
        <w:rPr>
          <w:lang w:val="en-US"/>
        </w:rPr>
      </w:pPr>
      <w:r>
        <w:rPr>
          <w:lang w:val="en-US"/>
        </w:rPr>
        <w:t xml:space="preserve">Query – 1: </w:t>
      </w:r>
      <w:r w:rsidRPr="001527E1">
        <w:rPr>
          <w:lang w:val="en-US"/>
        </w:rPr>
        <w:t>What is the premium rate for the member insured?</w:t>
      </w:r>
    </w:p>
    <w:p w14:paraId="254E4929" w14:textId="17AFE02A" w:rsidR="006D44AA" w:rsidRDefault="006D44AA">
      <w:pPr>
        <w:rPr>
          <w:lang w:val="en-US"/>
        </w:rPr>
      </w:pPr>
      <w:r>
        <w:rPr>
          <w:lang w:val="en-US"/>
        </w:rPr>
        <w:t>Search Layer:</w:t>
      </w:r>
    </w:p>
    <w:p w14:paraId="3B384F81" w14:textId="406C8C26" w:rsidR="001B725E" w:rsidRDefault="00222171">
      <w:pPr>
        <w:rPr>
          <w:lang w:val="en-US"/>
        </w:rPr>
      </w:pPr>
      <w:r w:rsidRPr="00222171">
        <w:rPr>
          <w:lang w:val="en-US"/>
        </w:rPr>
        <w:drawing>
          <wp:inline distT="0" distB="0" distL="0" distR="0" wp14:anchorId="75B323F4" wp14:editId="5028A130">
            <wp:extent cx="5731510" cy="1378585"/>
            <wp:effectExtent l="0" t="0" r="2540" b="0"/>
            <wp:docPr id="48410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02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0E4D" w14:textId="6B767A22" w:rsidR="001527E1" w:rsidRDefault="006D44AA">
      <w:pPr>
        <w:rPr>
          <w:lang w:val="en-US"/>
        </w:rPr>
      </w:pPr>
      <w:r>
        <w:rPr>
          <w:lang w:val="en-US"/>
        </w:rPr>
        <w:t>Generation Layer:</w:t>
      </w:r>
    </w:p>
    <w:p w14:paraId="47A631AA" w14:textId="522CEF48" w:rsidR="006D44AA" w:rsidRDefault="006D44AA">
      <w:pPr>
        <w:rPr>
          <w:lang w:val="en-US"/>
        </w:rPr>
      </w:pPr>
      <w:r w:rsidRPr="006D44AA">
        <w:rPr>
          <w:lang w:val="en-US"/>
        </w:rPr>
        <w:drawing>
          <wp:inline distT="0" distB="0" distL="0" distR="0" wp14:anchorId="20E48BD4" wp14:editId="60C6CE55">
            <wp:extent cx="5731510" cy="701675"/>
            <wp:effectExtent l="0" t="0" r="2540" b="3175"/>
            <wp:docPr id="58344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0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BEB6" w14:textId="77777777" w:rsidR="001B725E" w:rsidRDefault="001B725E">
      <w:pPr>
        <w:rPr>
          <w:lang w:val="en-US"/>
        </w:rPr>
      </w:pPr>
    </w:p>
    <w:p w14:paraId="5E998990" w14:textId="0B3F9C88" w:rsidR="006D44AA" w:rsidRDefault="006D44AA">
      <w:pPr>
        <w:rPr>
          <w:lang w:val="en-US"/>
        </w:rPr>
      </w:pPr>
      <w:r>
        <w:rPr>
          <w:lang w:val="en-US"/>
        </w:rPr>
        <w:t xml:space="preserve">Query – 2: </w:t>
      </w:r>
      <w:r w:rsidRPr="006D44AA">
        <w:rPr>
          <w:lang w:val="en-US"/>
        </w:rPr>
        <w:t>What is the eligibility criteria for dependents?</w:t>
      </w:r>
    </w:p>
    <w:p w14:paraId="137ED885" w14:textId="1201C602" w:rsidR="006D44AA" w:rsidRDefault="006D44AA">
      <w:pPr>
        <w:rPr>
          <w:lang w:val="en-US"/>
        </w:rPr>
      </w:pPr>
      <w:r>
        <w:rPr>
          <w:lang w:val="en-US"/>
        </w:rPr>
        <w:t>Search Layer:</w:t>
      </w:r>
    </w:p>
    <w:p w14:paraId="40777994" w14:textId="1F496D31" w:rsidR="001B725E" w:rsidRDefault="00222171" w:rsidP="006D44AA">
      <w:pPr>
        <w:rPr>
          <w:lang w:val="en-US"/>
        </w:rPr>
      </w:pPr>
      <w:r w:rsidRPr="00222171">
        <w:rPr>
          <w:lang w:val="en-US"/>
        </w:rPr>
        <w:drawing>
          <wp:inline distT="0" distB="0" distL="0" distR="0" wp14:anchorId="32EAC90A" wp14:editId="00BCF9CD">
            <wp:extent cx="5731510" cy="1094105"/>
            <wp:effectExtent l="0" t="0" r="2540" b="0"/>
            <wp:docPr id="50577591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591" name="Picture 1" descr="A white rectangular object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0FF5" w14:textId="7A4EEA17" w:rsidR="006D44AA" w:rsidRDefault="006D44AA" w:rsidP="006D44AA">
      <w:pPr>
        <w:rPr>
          <w:lang w:val="en-US"/>
        </w:rPr>
      </w:pPr>
      <w:r>
        <w:rPr>
          <w:lang w:val="en-US"/>
        </w:rPr>
        <w:t>Generation Layer:</w:t>
      </w:r>
    </w:p>
    <w:p w14:paraId="55D0FE92" w14:textId="5EEEAD0B" w:rsidR="001B725E" w:rsidRDefault="00222171">
      <w:pPr>
        <w:rPr>
          <w:lang w:val="en-US"/>
        </w:rPr>
      </w:pPr>
      <w:r w:rsidRPr="00222171">
        <w:rPr>
          <w:lang w:val="en-US"/>
        </w:rPr>
        <w:drawing>
          <wp:inline distT="0" distB="0" distL="0" distR="0" wp14:anchorId="24E59854" wp14:editId="5C2339B5">
            <wp:extent cx="5731510" cy="653415"/>
            <wp:effectExtent l="0" t="0" r="2540" b="0"/>
            <wp:docPr id="169342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29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A84B" w14:textId="6AF50BC2" w:rsidR="006D44AA" w:rsidRDefault="006D44AA">
      <w:pPr>
        <w:rPr>
          <w:lang w:val="en-US"/>
        </w:rPr>
      </w:pPr>
      <w:r>
        <w:rPr>
          <w:lang w:val="en-US"/>
        </w:rPr>
        <w:t xml:space="preserve">Query – 3: </w:t>
      </w:r>
      <w:r w:rsidRPr="006D44AA">
        <w:rPr>
          <w:lang w:val="en-US"/>
        </w:rPr>
        <w:t>What is the policy for failure to pay the premium?</w:t>
      </w:r>
    </w:p>
    <w:p w14:paraId="2B89DB00" w14:textId="77777777" w:rsidR="006D44AA" w:rsidRDefault="006D44AA" w:rsidP="006D44AA">
      <w:pPr>
        <w:rPr>
          <w:lang w:val="en-US"/>
        </w:rPr>
      </w:pPr>
      <w:r>
        <w:rPr>
          <w:lang w:val="en-US"/>
        </w:rPr>
        <w:t>Search Layer:</w:t>
      </w:r>
    </w:p>
    <w:p w14:paraId="62A365C4" w14:textId="25E4FE60" w:rsidR="006D44AA" w:rsidRDefault="00222171" w:rsidP="006D44AA">
      <w:pPr>
        <w:rPr>
          <w:lang w:val="en-US"/>
        </w:rPr>
      </w:pPr>
      <w:r w:rsidRPr="00222171">
        <w:rPr>
          <w:lang w:val="en-US"/>
        </w:rPr>
        <w:drawing>
          <wp:inline distT="0" distB="0" distL="0" distR="0" wp14:anchorId="5CFF6903" wp14:editId="6844B783">
            <wp:extent cx="5731510" cy="1212850"/>
            <wp:effectExtent l="0" t="0" r="2540" b="6350"/>
            <wp:docPr id="1687651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516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F715" w14:textId="2955BADA" w:rsidR="006D44AA" w:rsidRDefault="006D44AA" w:rsidP="006D44AA">
      <w:pPr>
        <w:rPr>
          <w:lang w:val="en-US"/>
        </w:rPr>
      </w:pPr>
      <w:r>
        <w:rPr>
          <w:lang w:val="en-US"/>
        </w:rPr>
        <w:lastRenderedPageBreak/>
        <w:t>Generation Layer:</w:t>
      </w:r>
    </w:p>
    <w:p w14:paraId="2EAAA32B" w14:textId="5C103962" w:rsidR="006D44AA" w:rsidRDefault="00222171" w:rsidP="006D44AA">
      <w:pPr>
        <w:rPr>
          <w:lang w:val="en-US"/>
        </w:rPr>
      </w:pPr>
      <w:r w:rsidRPr="00222171">
        <w:rPr>
          <w:lang w:val="en-US"/>
        </w:rPr>
        <w:drawing>
          <wp:inline distT="0" distB="0" distL="0" distR="0" wp14:anchorId="7576433C" wp14:editId="33A61A09">
            <wp:extent cx="5731510" cy="722630"/>
            <wp:effectExtent l="0" t="0" r="2540" b="1270"/>
            <wp:docPr id="120301042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10420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311E" w14:textId="77777777" w:rsidR="006D44AA" w:rsidRPr="001527E1" w:rsidRDefault="006D44AA">
      <w:pPr>
        <w:rPr>
          <w:lang w:val="en-US"/>
        </w:rPr>
      </w:pPr>
    </w:p>
    <w:sectPr w:rsidR="006D44AA" w:rsidRPr="0015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E1"/>
    <w:rsid w:val="001527E1"/>
    <w:rsid w:val="001B725E"/>
    <w:rsid w:val="00222171"/>
    <w:rsid w:val="002346EC"/>
    <w:rsid w:val="006D44AA"/>
    <w:rsid w:val="00926E3B"/>
    <w:rsid w:val="00A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76A7"/>
  <w15:chartTrackingRefBased/>
  <w15:docId w15:val="{63C8C39C-F1D0-40BC-8281-A7B107D1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AA"/>
  </w:style>
  <w:style w:type="paragraph" w:styleId="Heading1">
    <w:name w:val="heading 1"/>
    <w:basedOn w:val="Normal"/>
    <w:next w:val="Normal"/>
    <w:link w:val="Heading1Char"/>
    <w:uiPriority w:val="9"/>
    <w:qFormat/>
    <w:rsid w:val="0015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Kandula</dc:creator>
  <cp:keywords/>
  <dc:description/>
  <cp:lastModifiedBy>Mythili Kandula</cp:lastModifiedBy>
  <cp:revision>6</cp:revision>
  <dcterms:created xsi:type="dcterms:W3CDTF">2024-09-25T02:10:00Z</dcterms:created>
  <dcterms:modified xsi:type="dcterms:W3CDTF">2024-09-25T02:50:00Z</dcterms:modified>
</cp:coreProperties>
</file>