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3B53B" w14:textId="226C7DF7" w:rsidR="00172F55" w:rsidRPr="00F9525D" w:rsidRDefault="00172F55" w:rsidP="00D736B5">
      <w:pPr>
        <w:pStyle w:val="papertitle"/>
        <w:rPr>
          <w:lang w:val="tr-TR"/>
        </w:rPr>
      </w:pPr>
      <w:bookmarkStart w:id="0" w:name="_Hlk154788448"/>
      <w:bookmarkEnd w:id="0"/>
      <w:r w:rsidRPr="00F9525D">
        <w:rPr>
          <w:lang w:val="tr-TR"/>
        </w:rPr>
        <w:t>Kocaeli Üniversitesi</w:t>
      </w:r>
    </w:p>
    <w:p w14:paraId="4F65C458" w14:textId="3B4763DE" w:rsidR="00D736B5" w:rsidRPr="00F9525D" w:rsidRDefault="00D736B5" w:rsidP="00D736B5">
      <w:pPr>
        <w:pStyle w:val="papertitle"/>
        <w:rPr>
          <w:lang w:val="tr-TR"/>
        </w:rPr>
      </w:pPr>
      <w:r w:rsidRPr="00F9525D">
        <w:rPr>
          <w:lang w:val="tr-TR"/>
        </w:rPr>
        <w:t>Programlama Laboratuvarı</w:t>
      </w:r>
      <w:r w:rsidR="00F9525D" w:rsidRPr="00F9525D">
        <w:rPr>
          <w:lang w:val="tr-TR"/>
        </w:rPr>
        <w:t>-II</w:t>
      </w:r>
      <w:r w:rsidRPr="00F9525D">
        <w:rPr>
          <w:lang w:val="tr-TR"/>
        </w:rPr>
        <w:t xml:space="preserve"> </w:t>
      </w:r>
      <w:r w:rsidR="00172F55" w:rsidRPr="00F9525D">
        <w:rPr>
          <w:lang w:val="tr-TR"/>
        </w:rPr>
        <w:t xml:space="preserve">Dersi </w:t>
      </w:r>
      <w:r w:rsidR="000149DC">
        <w:rPr>
          <w:lang w:val="tr-TR"/>
        </w:rPr>
        <w:t>2</w:t>
      </w:r>
      <w:r w:rsidRPr="00F9525D">
        <w:rPr>
          <w:lang w:val="tr-TR"/>
        </w:rPr>
        <w:t>.Proje Ödevi</w:t>
      </w:r>
    </w:p>
    <w:p w14:paraId="03C1A6AA" w14:textId="01A8CE49" w:rsidR="009D0CA5" w:rsidRPr="00F9525D" w:rsidRDefault="000149DC" w:rsidP="007B1173">
      <w:pPr>
        <w:pStyle w:val="papertitle"/>
        <w:rPr>
          <w:lang w:val="tr-TR"/>
        </w:rPr>
      </w:pPr>
      <w:r>
        <w:rPr>
          <w:lang w:val="tr-TR"/>
        </w:rPr>
        <w:t>Tuğla Kırma Oyunu</w:t>
      </w:r>
      <w:r w:rsidR="00F9525D" w:rsidRPr="00F9525D">
        <w:rPr>
          <w:lang w:val="tr-TR"/>
        </w:rPr>
        <w:t xml:space="preserve"> </w:t>
      </w:r>
    </w:p>
    <w:p w14:paraId="5BD0A544" w14:textId="51C827A5" w:rsidR="00F9525D" w:rsidRPr="00F9525D" w:rsidRDefault="00F9525D" w:rsidP="007B1173">
      <w:pPr>
        <w:pStyle w:val="papertitle"/>
        <w:rPr>
          <w:sz w:val="20"/>
          <w:szCs w:val="20"/>
          <w:lang w:val="tr-TR"/>
        </w:rPr>
        <w:sectPr w:rsidR="00F9525D" w:rsidRPr="00F9525D" w:rsidSect="00E40DE0">
          <w:pgSz w:w="11906" w:h="16838"/>
          <w:pgMar w:top="1080" w:right="734" w:bottom="2434" w:left="734" w:header="0" w:footer="0" w:gutter="0"/>
          <w:cols w:space="720"/>
          <w:formProt w:val="0"/>
          <w:docGrid w:linePitch="360" w:charSpace="8192"/>
        </w:sectPr>
      </w:pPr>
    </w:p>
    <w:p w14:paraId="6E61122B" w14:textId="77777777" w:rsidR="007B1173" w:rsidRPr="00F9525D" w:rsidRDefault="007B1173" w:rsidP="007B1173">
      <w:pPr>
        <w:pStyle w:val="Author"/>
        <w:tabs>
          <w:tab w:val="left" w:pos="1454"/>
        </w:tabs>
        <w:spacing w:before="100" w:beforeAutospacing="1" w:after="280"/>
        <w:rPr>
          <w:sz w:val="16"/>
          <w:szCs w:val="16"/>
          <w:lang w:val="tr-TR"/>
        </w:rPr>
      </w:pPr>
    </w:p>
    <w:p w14:paraId="4C533596" w14:textId="09A4F83F" w:rsidR="004D5DF1" w:rsidRDefault="00D736B5" w:rsidP="004D5DF1">
      <w:pPr>
        <w:pStyle w:val="Author"/>
        <w:numPr>
          <w:ilvl w:val="0"/>
          <w:numId w:val="8"/>
        </w:numPr>
        <w:tabs>
          <w:tab w:val="left" w:pos="1454"/>
        </w:tabs>
        <w:spacing w:before="100" w:beforeAutospacing="1" w:after="280"/>
        <w:rPr>
          <w:rStyle w:val="Kpr"/>
          <w:color w:val="auto"/>
          <w:u w:val="none"/>
          <w:lang w:val="tr-TR"/>
        </w:rPr>
      </w:pPr>
      <w:r w:rsidRPr="00F9525D">
        <w:rPr>
          <w:sz w:val="18"/>
          <w:szCs w:val="18"/>
          <w:lang w:val="tr-TR"/>
        </w:rPr>
        <w:t>Hannenur Dursun</w:t>
      </w:r>
      <w:r w:rsidR="000149DC">
        <w:rPr>
          <w:sz w:val="18"/>
          <w:szCs w:val="18"/>
          <w:lang w:val="tr-TR"/>
        </w:rPr>
        <w:t xml:space="preserve"> - 220202109</w:t>
      </w:r>
      <w:r w:rsidRPr="00F9525D">
        <w:rPr>
          <w:sz w:val="18"/>
          <w:szCs w:val="18"/>
          <w:lang w:val="tr-TR"/>
        </w:rPr>
        <w:br/>
      </w:r>
      <w:r w:rsidRPr="00F9525D">
        <w:rPr>
          <w:i/>
          <w:sz w:val="18"/>
          <w:szCs w:val="18"/>
          <w:lang w:val="tr-TR"/>
        </w:rPr>
        <w:t>Bilgisayar Mühendisliği 2.Öğretim</w:t>
      </w:r>
      <w:r w:rsidRPr="00F9525D">
        <w:rPr>
          <w:sz w:val="18"/>
          <w:szCs w:val="18"/>
          <w:lang w:val="tr-TR"/>
        </w:rPr>
        <w:t xml:space="preserve"> Kocaeli Üniversitesi</w:t>
      </w:r>
      <w:r w:rsidRPr="00F9525D">
        <w:rPr>
          <w:i/>
          <w:sz w:val="18"/>
          <w:szCs w:val="18"/>
          <w:lang w:val="tr-TR"/>
        </w:rPr>
        <w:br/>
      </w:r>
      <w:r w:rsidRPr="00F9525D">
        <w:rPr>
          <w:sz w:val="18"/>
          <w:szCs w:val="18"/>
          <w:lang w:val="tr-TR"/>
        </w:rPr>
        <w:t>Umuttepe, İzmit, Kocaeli, Türkiye</w:t>
      </w:r>
      <w:r w:rsidRPr="00F9525D">
        <w:rPr>
          <w:sz w:val="18"/>
          <w:szCs w:val="18"/>
          <w:lang w:val="tr-TR"/>
        </w:rPr>
        <w:br/>
      </w:r>
      <w:hyperlink r:id="rId8" w:history="1">
        <w:r w:rsidR="000149DC" w:rsidRPr="00EE44AE">
          <w:rPr>
            <w:rStyle w:val="Kpr"/>
            <w:sz w:val="18"/>
            <w:szCs w:val="18"/>
            <w:lang w:val="tr-TR"/>
          </w:rPr>
          <w:t>hannedrsn@gmail.com</w:t>
        </w:r>
      </w:hyperlink>
    </w:p>
    <w:p w14:paraId="1F732099" w14:textId="77777777" w:rsidR="004D5DF1" w:rsidRPr="004D5DF1" w:rsidRDefault="004D5DF1" w:rsidP="004D5DF1">
      <w:pPr>
        <w:pStyle w:val="Author"/>
        <w:tabs>
          <w:tab w:val="left" w:pos="1454"/>
        </w:tabs>
        <w:spacing w:before="100" w:beforeAutospacing="1" w:after="280"/>
        <w:ind w:left="720"/>
        <w:jc w:val="both"/>
        <w:rPr>
          <w:lang w:val="tr-TR"/>
        </w:rPr>
      </w:pPr>
    </w:p>
    <w:p w14:paraId="147596FE" w14:textId="7EA3B7EC" w:rsidR="007B1173" w:rsidRPr="00F9525D" w:rsidRDefault="006A0E4C" w:rsidP="00142D49">
      <w:pPr>
        <w:pStyle w:val="Author"/>
        <w:tabs>
          <w:tab w:val="left" w:pos="1454"/>
        </w:tabs>
        <w:spacing w:before="100" w:beforeAutospacing="1" w:after="280"/>
        <w:rPr>
          <w:sz w:val="28"/>
          <w:szCs w:val="28"/>
          <w:lang w:val="tr-TR"/>
        </w:rPr>
      </w:pPr>
      <w:r w:rsidRPr="00F9525D">
        <w:rPr>
          <w:sz w:val="18"/>
          <w:szCs w:val="18"/>
          <w:lang w:val="tr-TR"/>
        </w:rPr>
        <w:br w:type="column"/>
      </w:r>
      <w:r w:rsidR="007B1173" w:rsidRPr="00F9525D">
        <w:rPr>
          <w:sz w:val="18"/>
          <w:szCs w:val="18"/>
          <w:lang w:val="tr-TR"/>
        </w:rPr>
        <w:br w:type="column"/>
      </w:r>
    </w:p>
    <w:p w14:paraId="5354A99D" w14:textId="2DBE3A08" w:rsidR="009D0CA5" w:rsidRPr="00F9525D" w:rsidRDefault="00F15370" w:rsidP="00303058">
      <w:pPr>
        <w:pStyle w:val="Author"/>
        <w:numPr>
          <w:ilvl w:val="0"/>
          <w:numId w:val="8"/>
        </w:numPr>
        <w:tabs>
          <w:tab w:val="left" w:pos="1454"/>
        </w:tabs>
        <w:spacing w:before="100" w:beforeAutospacing="1" w:after="280"/>
        <w:rPr>
          <w:sz w:val="18"/>
          <w:szCs w:val="18"/>
          <w:lang w:val="tr-TR"/>
        </w:rPr>
      </w:pPr>
      <w:r w:rsidRPr="00F9525D">
        <w:rPr>
          <w:sz w:val="18"/>
          <w:szCs w:val="18"/>
          <w:lang w:val="tr-TR"/>
        </w:rPr>
        <w:t xml:space="preserve">Ramazan Mert </w:t>
      </w:r>
      <w:proofErr w:type="spellStart"/>
      <w:r w:rsidRPr="00F9525D">
        <w:rPr>
          <w:sz w:val="18"/>
          <w:szCs w:val="18"/>
          <w:lang w:val="tr-TR"/>
        </w:rPr>
        <w:t>Atuğ</w:t>
      </w:r>
      <w:proofErr w:type="spellEnd"/>
      <w:r w:rsidRPr="00F9525D">
        <w:rPr>
          <w:sz w:val="18"/>
          <w:szCs w:val="18"/>
          <w:lang w:val="tr-TR"/>
        </w:rPr>
        <w:t xml:space="preserve"> </w:t>
      </w:r>
      <w:r w:rsidR="00CF6C8A">
        <w:rPr>
          <w:sz w:val="18"/>
          <w:szCs w:val="18"/>
          <w:lang w:val="tr-TR"/>
        </w:rPr>
        <w:t>- 210202096</w:t>
      </w:r>
      <w:r w:rsidRPr="00F9525D">
        <w:rPr>
          <w:sz w:val="18"/>
          <w:szCs w:val="18"/>
          <w:lang w:val="tr-TR"/>
        </w:rPr>
        <w:br/>
      </w:r>
      <w:r w:rsidRPr="00F9525D">
        <w:rPr>
          <w:i/>
          <w:sz w:val="18"/>
          <w:szCs w:val="18"/>
          <w:lang w:val="tr-TR"/>
        </w:rPr>
        <w:t>Bilgisayar Mühendisliği 2.Öğretim</w:t>
      </w:r>
      <w:r w:rsidRPr="00F9525D">
        <w:rPr>
          <w:sz w:val="18"/>
          <w:szCs w:val="18"/>
          <w:lang w:val="tr-TR"/>
        </w:rPr>
        <w:t xml:space="preserve"> Kocaeli Üniversitesi</w:t>
      </w:r>
      <w:r w:rsidRPr="00F9525D">
        <w:rPr>
          <w:i/>
          <w:sz w:val="18"/>
          <w:szCs w:val="18"/>
          <w:lang w:val="tr-TR"/>
        </w:rPr>
        <w:br/>
      </w:r>
      <w:r w:rsidRPr="00F9525D">
        <w:rPr>
          <w:sz w:val="18"/>
          <w:szCs w:val="18"/>
          <w:lang w:val="tr-TR"/>
        </w:rPr>
        <w:t>Umuttepe, İzmit, Kocaeli, Türkiye</w:t>
      </w:r>
      <w:r w:rsidRPr="00F9525D">
        <w:rPr>
          <w:sz w:val="18"/>
          <w:szCs w:val="18"/>
          <w:lang w:val="tr-TR"/>
        </w:rPr>
        <w:br/>
      </w:r>
      <w:hyperlink r:id="rId9" w:history="1">
        <w:r w:rsidR="00CF6C8A" w:rsidRPr="00BD4471">
          <w:rPr>
            <w:rStyle w:val="Kpr"/>
            <w:sz w:val="18"/>
            <w:szCs w:val="18"/>
            <w:lang w:val="tr-TR"/>
          </w:rPr>
          <w:t>mertatug93@gmail.com</w:t>
        </w:r>
      </w:hyperlink>
    </w:p>
    <w:p w14:paraId="71FBD681" w14:textId="77777777" w:rsidR="006E4BD2" w:rsidRPr="006E4BD2" w:rsidRDefault="006E4BD2" w:rsidP="006E4BD2">
      <w:pPr>
        <w:pStyle w:val="Balk2"/>
        <w:sectPr w:rsidR="006E4BD2" w:rsidRPr="006E4BD2" w:rsidSect="00E40DE0">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p>
    <w:p w14:paraId="65611756" w14:textId="02AB641E" w:rsidR="009D0CA5" w:rsidRPr="006E4BD2" w:rsidRDefault="006A0E4C" w:rsidP="00991196">
      <w:pPr>
        <w:pStyle w:val="Abstract"/>
        <w:spacing w:after="120"/>
        <w:rPr>
          <w:color w:val="000000" w:themeColor="text1"/>
          <w:lang w:val="tr-TR"/>
        </w:rPr>
      </w:pPr>
      <w:r w:rsidRPr="00F9525D">
        <w:rPr>
          <w:rFonts w:eastAsia="MS Mincho"/>
          <w:i/>
          <w:iCs/>
          <w:color w:val="000000" w:themeColor="text1"/>
          <w:lang w:val="tr-TR"/>
        </w:rPr>
        <w:t>Özetçe</w:t>
      </w:r>
      <w:r w:rsidRPr="00F9525D">
        <w:rPr>
          <w:rFonts w:eastAsia="MS Mincho"/>
          <w:color w:val="000000" w:themeColor="text1"/>
          <w:lang w:val="tr-TR"/>
        </w:rPr>
        <w:t>—</w:t>
      </w:r>
      <w:r w:rsidR="000149DC">
        <w:rPr>
          <w:rFonts w:eastAsia="MS Mincho"/>
          <w:color w:val="000000" w:themeColor="text1"/>
          <w:lang w:val="tr-TR"/>
        </w:rPr>
        <w:t xml:space="preserve"> </w:t>
      </w:r>
      <w:r w:rsidR="000149DC" w:rsidRPr="000149DC">
        <w:rPr>
          <w:color w:val="000000" w:themeColor="text1"/>
          <w:lang w:val="tr-TR"/>
        </w:rPr>
        <w:t xml:space="preserve">Bu projenin amacı, mikrodenetleyici tabanlı bir </w:t>
      </w:r>
      <w:r w:rsidR="000149DC">
        <w:rPr>
          <w:color w:val="000000" w:themeColor="text1"/>
          <w:lang w:val="tr-TR"/>
        </w:rPr>
        <w:t xml:space="preserve">tuğla kırma </w:t>
      </w:r>
      <w:r w:rsidR="000149DC" w:rsidRPr="000149DC">
        <w:rPr>
          <w:color w:val="000000" w:themeColor="text1"/>
          <w:lang w:val="tr-TR"/>
        </w:rPr>
        <w:t>oyun makinesi geliştirmektir. Oyuncular, bir fiziksel palet kontrol cihazını kullanarak bir topu yansıtarak OLED ekran üzerindeki tuğlaları kırmaya çalışacaklar</w:t>
      </w:r>
      <w:r w:rsidR="000149DC">
        <w:rPr>
          <w:color w:val="000000" w:themeColor="text1"/>
          <w:lang w:val="tr-TR"/>
        </w:rPr>
        <w:t>dır.</w:t>
      </w:r>
    </w:p>
    <w:p w14:paraId="66F8BE7D" w14:textId="50A886D9" w:rsidR="009D0CA5" w:rsidRDefault="006A0E4C" w:rsidP="00991196">
      <w:pPr>
        <w:pStyle w:val="keywords"/>
        <w:rPr>
          <w:color w:val="000000" w:themeColor="text1"/>
          <w:lang w:val="tr-TR"/>
        </w:rPr>
      </w:pPr>
      <w:r w:rsidRPr="00F9525D">
        <w:rPr>
          <w:rFonts w:eastAsia="MS Mincho"/>
          <w:color w:val="000000" w:themeColor="text1"/>
          <w:lang w:val="tr-TR"/>
        </w:rPr>
        <w:t>Anahtar Kelimeler —</w:t>
      </w:r>
      <w:r w:rsidR="00D736B5" w:rsidRPr="00F9525D">
        <w:rPr>
          <w:rFonts w:ascii="Segoe UI" w:hAnsi="Segoe UI" w:cs="Segoe UI"/>
          <w:color w:val="000000" w:themeColor="text1"/>
          <w:lang w:val="tr-TR"/>
        </w:rPr>
        <w:t xml:space="preserve"> </w:t>
      </w:r>
      <w:r w:rsidR="000149DC">
        <w:rPr>
          <w:color w:val="000000" w:themeColor="text1"/>
          <w:lang w:val="tr-TR"/>
        </w:rPr>
        <w:t>M</w:t>
      </w:r>
      <w:r w:rsidR="000149DC" w:rsidRPr="000149DC">
        <w:rPr>
          <w:color w:val="000000" w:themeColor="text1"/>
          <w:lang w:val="tr-TR"/>
        </w:rPr>
        <w:t>ikrodenetleyici, oyun makinesi, palet kontrol cihazı, OLED ekran, tuğla kırma</w:t>
      </w:r>
    </w:p>
    <w:p w14:paraId="710E460F" w14:textId="77777777" w:rsidR="00991196" w:rsidRPr="00991196" w:rsidRDefault="00991196" w:rsidP="00991196">
      <w:pPr>
        <w:pStyle w:val="keywords"/>
        <w:rPr>
          <w:color w:val="000000" w:themeColor="text1"/>
          <w:lang w:val="tr-TR"/>
        </w:rPr>
      </w:pPr>
    </w:p>
    <w:p w14:paraId="6FB0AA9B" w14:textId="0667B11F" w:rsidR="009D0CA5" w:rsidRPr="00F9525D" w:rsidRDefault="006A0E4C">
      <w:pPr>
        <w:pStyle w:val="Balk1"/>
        <w:numPr>
          <w:ilvl w:val="0"/>
          <w:numId w:val="4"/>
        </w:numPr>
        <w:rPr>
          <w:rFonts w:eastAsia="MS Mincho"/>
          <w:color w:val="000000" w:themeColor="text1"/>
        </w:rPr>
      </w:pPr>
      <w:r w:rsidRPr="00F9525D">
        <w:rPr>
          <w:rFonts w:eastAsia="MS Mincho"/>
          <w:color w:val="000000" w:themeColor="text1"/>
        </w:rPr>
        <w:t>Giriş</w:t>
      </w:r>
      <w:r w:rsidR="0030643D" w:rsidRPr="00F9525D">
        <w:rPr>
          <w:rFonts w:eastAsia="MS Mincho"/>
          <w:color w:val="000000" w:themeColor="text1"/>
        </w:rPr>
        <w:t xml:space="preserve"> </w:t>
      </w:r>
    </w:p>
    <w:p w14:paraId="66FE1381" w14:textId="50C491AF" w:rsidR="00991196" w:rsidRPr="00991196" w:rsidRDefault="00991196" w:rsidP="00991196">
      <w:pPr>
        <w:pStyle w:val="GvdeMetni"/>
        <w:rPr>
          <w:color w:val="000000" w:themeColor="text1"/>
        </w:rPr>
      </w:pPr>
      <w:r w:rsidRPr="00991196">
        <w:rPr>
          <w:color w:val="000000" w:themeColor="text1"/>
        </w:rPr>
        <w:t xml:space="preserve">Bu projenin odak noktası, mikrodenetleyici tabanlı bir oyun makinesi geliştirmektir. Oyun, klasik tuğla kırma oyunlarına dayanarak, oyuncunun fiziksel bir palet kontrol cihazını kullanarak bir topu yönlendirdiği bir platform üzerinde oynanır. Oyunun amacı, üst tarafta yer alan tuğlaları topu kullanarak kırmaktır. Bu esnada, oyuncu her tuğla kırıldığında puan kazanır ve puanlar, oyuncunun başarısını göstermek için 7 segment </w:t>
      </w:r>
      <w:proofErr w:type="spellStart"/>
      <w:r w:rsidRPr="00991196">
        <w:rPr>
          <w:color w:val="000000" w:themeColor="text1"/>
        </w:rPr>
        <w:t>display</w:t>
      </w:r>
      <w:proofErr w:type="spellEnd"/>
      <w:r w:rsidRPr="00991196">
        <w:rPr>
          <w:color w:val="000000" w:themeColor="text1"/>
        </w:rPr>
        <w:t xml:space="preserve"> üzerinde gösterilir.</w:t>
      </w:r>
    </w:p>
    <w:p w14:paraId="5DA30FDE" w14:textId="2015D0D3" w:rsidR="00991196" w:rsidRPr="00991196" w:rsidRDefault="00991196" w:rsidP="00991196">
      <w:pPr>
        <w:pStyle w:val="GvdeMetni"/>
        <w:rPr>
          <w:color w:val="000000" w:themeColor="text1"/>
        </w:rPr>
      </w:pPr>
      <w:r w:rsidRPr="00991196">
        <w:rPr>
          <w:color w:val="000000" w:themeColor="text1"/>
        </w:rPr>
        <w:t>Oyuncunun kontrol ettiği palet, potansiyometre kullanılarak sağa sola hareket ettirilir. Top, palet ile temas ederek yukarı doğru yansır ve tuğlalara çarptığında onları kırar. Ancak top, palet veya platformun sınırlarına çarptığında yönü değişir. Ayrıca, her tuğla kırıldığında skor artar ve bu skor, oyuncunun başarısını göstermek için ekranda gösterilir.</w:t>
      </w:r>
    </w:p>
    <w:p w14:paraId="6EB59451" w14:textId="7FF8F7DB" w:rsidR="00991196" w:rsidRPr="00991196" w:rsidRDefault="00991196" w:rsidP="00991196">
      <w:pPr>
        <w:pStyle w:val="GvdeMetni"/>
        <w:rPr>
          <w:color w:val="000000" w:themeColor="text1"/>
        </w:rPr>
      </w:pPr>
      <w:r w:rsidRPr="00991196">
        <w:rPr>
          <w:color w:val="000000" w:themeColor="text1"/>
        </w:rPr>
        <w:t>Oyunda, oyuncunun can sayısını temsil eden LED'ler bulunur. Top paletin altından geçtiğinde bir can kaybedilir, ancak oyuncu topu yeniden paletin üzerine yerleştirerek oyuna devam eder.</w:t>
      </w:r>
    </w:p>
    <w:p w14:paraId="13203654" w14:textId="0D497829" w:rsidR="00991196" w:rsidRPr="00991196" w:rsidRDefault="00991196" w:rsidP="00991196">
      <w:pPr>
        <w:pStyle w:val="GvdeMetni"/>
        <w:rPr>
          <w:color w:val="000000" w:themeColor="text1"/>
        </w:rPr>
      </w:pPr>
      <w:r w:rsidRPr="00991196">
        <w:rPr>
          <w:color w:val="000000" w:themeColor="text1"/>
        </w:rPr>
        <w:t>Oyunda heyecanı artırmak için, her tuğla kırıldığında belirli bir olasılıkla özel nesneler düşer. Oyuncu bu nesneleri alarak ek can kazanabilir. Bu can kazanma işlemi, oyuncunun daha uzun süre oyunu devam ettirmesine olanak tanır.</w:t>
      </w:r>
    </w:p>
    <w:p w14:paraId="34C8842B" w14:textId="77777777" w:rsidR="00E96EB6" w:rsidRDefault="00991196" w:rsidP="00991196">
      <w:pPr>
        <w:pStyle w:val="GvdeMetni"/>
        <w:rPr>
          <w:color w:val="000000" w:themeColor="text1"/>
        </w:rPr>
      </w:pPr>
      <w:r w:rsidRPr="00991196">
        <w:rPr>
          <w:color w:val="000000" w:themeColor="text1"/>
        </w:rPr>
        <w:t>Oyunun görsel ve atmosferik öğeleri de dikkate alınmıştır. Arka plan rengi ve tuğlaların rengi, ışık sensörüne bağlı olarak değişebilir, bu da oyunun ortamına bağlı olarak değişen bir görüntü sağlar.</w:t>
      </w:r>
    </w:p>
    <w:p w14:paraId="4C11A12C" w14:textId="5E4FC1BE" w:rsidR="00F9525D" w:rsidRDefault="00991196" w:rsidP="00991196">
      <w:pPr>
        <w:pStyle w:val="GvdeMetni"/>
        <w:rPr>
          <w:color w:val="000000" w:themeColor="text1"/>
        </w:rPr>
      </w:pPr>
      <w:r w:rsidRPr="00991196">
        <w:rPr>
          <w:color w:val="000000" w:themeColor="text1"/>
        </w:rPr>
        <w:t>Ayrıca, oyunda farklı seviyeler ve bölümler bulunmaktadır. Her bölüm geçildiğinde, oyunun zorluğu artar ve topun hızı bir önceki seviyeye göre artar. Bu, oyuncunun oyunu ilerledikçe daha fazla meydan okuma ile karşılaşmasını sağlar.</w:t>
      </w:r>
    </w:p>
    <w:p w14:paraId="035D8A20" w14:textId="77777777" w:rsidR="00E96EB6" w:rsidRPr="00F9525D" w:rsidRDefault="00E96EB6" w:rsidP="00E96EB6">
      <w:pPr>
        <w:pStyle w:val="GvdeMetni"/>
        <w:ind w:firstLine="0"/>
        <w:rPr>
          <w:color w:val="000000" w:themeColor="text1"/>
        </w:rPr>
      </w:pPr>
    </w:p>
    <w:p w14:paraId="4D3F7DC9" w14:textId="5AB14FB9" w:rsidR="009D0CA5" w:rsidRPr="00F9525D" w:rsidRDefault="00D736B5">
      <w:pPr>
        <w:pStyle w:val="Balk1"/>
        <w:numPr>
          <w:ilvl w:val="0"/>
          <w:numId w:val="4"/>
        </w:numPr>
        <w:rPr>
          <w:rFonts w:eastAsia="MS Mincho"/>
          <w:color w:val="000000" w:themeColor="text1"/>
        </w:rPr>
      </w:pPr>
      <w:r w:rsidRPr="00F9525D">
        <w:rPr>
          <w:rFonts w:eastAsia="MS Mincho"/>
          <w:color w:val="000000" w:themeColor="text1"/>
        </w:rPr>
        <w:t>YÖNTEM</w:t>
      </w:r>
    </w:p>
    <w:p w14:paraId="3E06F7BE" w14:textId="496F4EC3" w:rsidR="0036029F" w:rsidRPr="00F9525D" w:rsidRDefault="0036029F" w:rsidP="00F05F97">
      <w:pPr>
        <w:pStyle w:val="GvdeMetni"/>
        <w:ind w:firstLine="0"/>
        <w:rPr>
          <w:color w:val="000000" w:themeColor="text1"/>
        </w:rPr>
      </w:pPr>
      <w:r w:rsidRPr="00F9525D">
        <w:rPr>
          <w:color w:val="000000" w:themeColor="text1"/>
        </w:rPr>
        <w:t xml:space="preserve"> </w:t>
      </w:r>
      <w:r w:rsidRPr="00F9525D">
        <w:rPr>
          <w:color w:val="000000" w:themeColor="text1"/>
        </w:rPr>
        <w:tab/>
        <w:t xml:space="preserve">Bu proje </w:t>
      </w:r>
      <w:proofErr w:type="spellStart"/>
      <w:r w:rsidR="004D5DF1">
        <w:rPr>
          <w:color w:val="000000" w:themeColor="text1"/>
        </w:rPr>
        <w:t>Wokwi</w:t>
      </w:r>
      <w:proofErr w:type="spellEnd"/>
      <w:r w:rsidR="004D5DF1">
        <w:rPr>
          <w:color w:val="000000" w:themeColor="text1"/>
        </w:rPr>
        <w:t xml:space="preserve"> sitesinde Arduino kodu ile oluşturulmuştur. </w:t>
      </w:r>
      <w:r w:rsidRPr="00F9525D">
        <w:rPr>
          <w:color w:val="000000" w:themeColor="text1"/>
        </w:rPr>
        <w:t xml:space="preserve"> </w:t>
      </w:r>
    </w:p>
    <w:p w14:paraId="11CFA1C5" w14:textId="6C359363" w:rsidR="0044179B" w:rsidRPr="0044179B" w:rsidRDefault="0036029F" w:rsidP="0044179B">
      <w:pPr>
        <w:pStyle w:val="GvdeMetni"/>
        <w:rPr>
          <w:color w:val="000000" w:themeColor="text1"/>
        </w:rPr>
      </w:pPr>
      <w:r w:rsidRPr="00F9525D">
        <w:rPr>
          <w:color w:val="000000" w:themeColor="text1"/>
        </w:rPr>
        <w:t>Projenin başlangıcında</w:t>
      </w:r>
      <w:r w:rsidR="0044179B">
        <w:rPr>
          <w:color w:val="000000" w:themeColor="text1"/>
        </w:rPr>
        <w:t xml:space="preserve"> </w:t>
      </w:r>
      <w:r w:rsidR="00C62D2A">
        <w:rPr>
          <w:color w:val="000000" w:themeColor="text1"/>
        </w:rPr>
        <w:t xml:space="preserve">devrenin </w:t>
      </w:r>
      <w:r w:rsidR="0044179B">
        <w:rPr>
          <w:color w:val="000000" w:themeColor="text1"/>
        </w:rPr>
        <w:t>o</w:t>
      </w:r>
      <w:r w:rsidR="0044179B" w:rsidRPr="0044179B">
        <w:rPr>
          <w:color w:val="000000" w:themeColor="text1"/>
        </w:rPr>
        <w:t>luşturulması</w:t>
      </w:r>
      <w:r w:rsidR="0044179B">
        <w:rPr>
          <w:color w:val="000000" w:themeColor="text1"/>
        </w:rPr>
        <w:t xml:space="preserve"> sürecinde ilk olarak</w:t>
      </w:r>
      <w:r w:rsidR="00C62D2A">
        <w:rPr>
          <w:color w:val="000000" w:themeColor="text1"/>
        </w:rPr>
        <w:t xml:space="preserve"> k</w:t>
      </w:r>
      <w:r w:rsidR="00C62D2A" w:rsidRPr="00C62D2A">
        <w:rPr>
          <w:color w:val="000000" w:themeColor="text1"/>
        </w:rPr>
        <w:t>od, kullanılacak kütüphaneleri içeri aktarıyor ve gerekli tanımlamaları yapıyor. Bu kısımda OLED ekran, tuş takımı, LED'ler ve sensörler için pin atamaları gibi temel yapılandırmalar bulunuyor.</w:t>
      </w:r>
    </w:p>
    <w:p w14:paraId="25FF302A" w14:textId="7AE8BA61" w:rsidR="0044179B" w:rsidRPr="0044179B" w:rsidRDefault="0044179B" w:rsidP="0044179B">
      <w:pPr>
        <w:pStyle w:val="GvdeMetni"/>
        <w:rPr>
          <w:color w:val="000000" w:themeColor="text1"/>
        </w:rPr>
      </w:pPr>
      <w:r>
        <w:rPr>
          <w:color w:val="000000" w:themeColor="text1"/>
        </w:rPr>
        <w:t xml:space="preserve">Daha sonra </w:t>
      </w:r>
      <w:r w:rsidR="00C62D2A">
        <w:rPr>
          <w:color w:val="000000" w:themeColor="text1"/>
        </w:rPr>
        <w:t>o</w:t>
      </w:r>
      <w:r w:rsidR="00C62D2A" w:rsidRPr="00C62D2A">
        <w:rPr>
          <w:color w:val="000000" w:themeColor="text1"/>
        </w:rPr>
        <w:t xml:space="preserve">yun </w:t>
      </w:r>
      <w:r w:rsidR="00C62D2A">
        <w:rPr>
          <w:color w:val="000000" w:themeColor="text1"/>
        </w:rPr>
        <w:t>a</w:t>
      </w:r>
      <w:r w:rsidR="00C62D2A" w:rsidRPr="00C62D2A">
        <w:rPr>
          <w:color w:val="000000" w:themeColor="text1"/>
        </w:rPr>
        <w:t xml:space="preserve">lanının ve </w:t>
      </w:r>
      <w:r w:rsidR="00C62D2A">
        <w:rPr>
          <w:color w:val="000000" w:themeColor="text1"/>
        </w:rPr>
        <w:t>ö</w:t>
      </w:r>
      <w:r w:rsidR="00C62D2A" w:rsidRPr="00C62D2A">
        <w:rPr>
          <w:color w:val="000000" w:themeColor="text1"/>
        </w:rPr>
        <w:t xml:space="preserve">gelerin </w:t>
      </w:r>
      <w:r w:rsidR="00C62D2A">
        <w:rPr>
          <w:color w:val="000000" w:themeColor="text1"/>
        </w:rPr>
        <w:t>t</w:t>
      </w:r>
      <w:r w:rsidR="00C62D2A" w:rsidRPr="00C62D2A">
        <w:rPr>
          <w:color w:val="000000" w:themeColor="text1"/>
        </w:rPr>
        <w:t>anımlanması</w:t>
      </w:r>
      <w:r w:rsidR="00C62D2A">
        <w:rPr>
          <w:color w:val="000000" w:themeColor="text1"/>
        </w:rPr>
        <w:t xml:space="preserve"> için</w:t>
      </w:r>
      <w:r w:rsidR="00C62D2A" w:rsidRPr="00C62D2A">
        <w:rPr>
          <w:color w:val="000000" w:themeColor="text1"/>
        </w:rPr>
        <w:t xml:space="preserve"> </w:t>
      </w:r>
      <w:r w:rsidR="00C62D2A">
        <w:rPr>
          <w:color w:val="000000" w:themeColor="text1"/>
        </w:rPr>
        <w:t>o</w:t>
      </w:r>
      <w:r w:rsidR="00C62D2A" w:rsidRPr="00C62D2A">
        <w:rPr>
          <w:color w:val="000000" w:themeColor="text1"/>
        </w:rPr>
        <w:t>yun alanı, tuğlalar, top ve oyuncu kirişi gibi öğelerin boyutları, konumları ve hızları tanımlanıyor. Ayrıca, potansiyometre için bir pin tanımlanıyor ve tuğlaların durumunu izlemek için bir matris oluşturuluyor</w:t>
      </w:r>
    </w:p>
    <w:p w14:paraId="220D94F9" w14:textId="55E642C4" w:rsidR="00C62D2A" w:rsidRDefault="00C62D2A" w:rsidP="0044179B">
      <w:pPr>
        <w:pStyle w:val="GvdeMetni"/>
        <w:rPr>
          <w:color w:val="000000" w:themeColor="text1"/>
        </w:rPr>
      </w:pPr>
      <w:r>
        <w:rPr>
          <w:color w:val="000000" w:themeColor="text1"/>
        </w:rPr>
        <w:t xml:space="preserve">Oyunun başlangıcında temel ayarları yapmak için setup fonksiyonu yazılır. </w:t>
      </w:r>
      <w:r w:rsidRPr="00C62D2A">
        <w:rPr>
          <w:color w:val="000000" w:themeColor="text1"/>
        </w:rPr>
        <w:t>Örneğin, seri haberleşmeyi başlatır, giriş ve çıkış pinlerini ayarlar, ekranı başlatır, tuğlaları rastgele bir şekilde yerleştirir ve LED'leri hazırlar.</w:t>
      </w:r>
    </w:p>
    <w:p w14:paraId="2EBF5C0F" w14:textId="56013B5F" w:rsidR="0044179B" w:rsidRPr="0044179B" w:rsidRDefault="00C62D2A" w:rsidP="0044179B">
      <w:pPr>
        <w:pStyle w:val="GvdeMetni"/>
        <w:rPr>
          <w:color w:val="000000" w:themeColor="text1"/>
        </w:rPr>
      </w:pPr>
      <w:r>
        <w:rPr>
          <w:color w:val="000000" w:themeColor="text1"/>
        </w:rPr>
        <w:t xml:space="preserve">Oyunun ana döngüsü </w:t>
      </w:r>
      <w:proofErr w:type="spellStart"/>
      <w:r>
        <w:rPr>
          <w:color w:val="000000" w:themeColor="text1"/>
        </w:rPr>
        <w:t>loop</w:t>
      </w:r>
      <w:proofErr w:type="spellEnd"/>
      <w:r>
        <w:rPr>
          <w:color w:val="000000" w:themeColor="text1"/>
        </w:rPr>
        <w:t xml:space="preserve"> fonksiyonu içerisinde bulunur.</w:t>
      </w:r>
      <w:r w:rsidRPr="00C62D2A">
        <w:t xml:space="preserve"> </w:t>
      </w:r>
      <w:r w:rsidRPr="00C62D2A">
        <w:rPr>
          <w:color w:val="000000" w:themeColor="text1"/>
        </w:rPr>
        <w:t xml:space="preserve">Kullanıcı menüyü seçene kadar menüyü gösterir. Oyun başladığında, </w:t>
      </w:r>
      <w:proofErr w:type="spellStart"/>
      <w:r w:rsidRPr="00C62D2A">
        <w:rPr>
          <w:color w:val="000000" w:themeColor="text1"/>
        </w:rPr>
        <w:t>startGameLoop</w:t>
      </w:r>
      <w:proofErr w:type="spellEnd"/>
      <w:r w:rsidRPr="00C62D2A">
        <w:rPr>
          <w:color w:val="000000" w:themeColor="text1"/>
        </w:rPr>
        <w:t>() fonksiyonunu çağırır.</w:t>
      </w:r>
    </w:p>
    <w:p w14:paraId="6D7CE9B0" w14:textId="424EE486" w:rsidR="00C62D2A" w:rsidRDefault="00C62D2A" w:rsidP="0044179B">
      <w:pPr>
        <w:pStyle w:val="GvdeMetni"/>
        <w:rPr>
          <w:color w:val="000000" w:themeColor="text1"/>
        </w:rPr>
      </w:pPr>
      <w:proofErr w:type="spellStart"/>
      <w:r w:rsidRPr="00C62D2A">
        <w:rPr>
          <w:color w:val="000000" w:themeColor="text1"/>
        </w:rPr>
        <w:t>startGameLoop</w:t>
      </w:r>
      <w:proofErr w:type="spellEnd"/>
      <w:r w:rsidRPr="00C62D2A">
        <w:rPr>
          <w:color w:val="000000" w:themeColor="text1"/>
        </w:rPr>
        <w:t>() fonksiyonu</w:t>
      </w:r>
      <w:r>
        <w:rPr>
          <w:color w:val="000000" w:themeColor="text1"/>
        </w:rPr>
        <w:t xml:space="preserve"> ise oyunun ana döngüsünü içerir. </w:t>
      </w:r>
      <w:r w:rsidRPr="00C62D2A">
        <w:rPr>
          <w:color w:val="000000" w:themeColor="text1"/>
        </w:rPr>
        <w:t>Topu hareket ettirir, tuğlalarla çarpışmayı kontrol eder, puanı günceller ve oyunun durumunu izler. Ayrıca, tüm tuğlaların kırıldığı durumu kontrol eder ve oyunun sıfırlanmasını sağlar.</w:t>
      </w:r>
    </w:p>
    <w:p w14:paraId="6AD30337" w14:textId="16DB0846" w:rsidR="00C62D2A" w:rsidRPr="00C62D2A" w:rsidRDefault="00C62D2A" w:rsidP="00C62D2A">
      <w:pPr>
        <w:pStyle w:val="GvdeMetni"/>
        <w:rPr>
          <w:color w:val="000000" w:themeColor="text1"/>
        </w:rPr>
      </w:pPr>
      <w:r>
        <w:rPr>
          <w:color w:val="000000" w:themeColor="text1"/>
        </w:rPr>
        <w:tab/>
        <w:t xml:space="preserve">Son iki fonksiyon olan </w:t>
      </w:r>
      <w:proofErr w:type="spellStart"/>
      <w:r>
        <w:rPr>
          <w:color w:val="000000" w:themeColor="text1"/>
        </w:rPr>
        <w:t>resetGame</w:t>
      </w:r>
      <w:proofErr w:type="spellEnd"/>
      <w:r>
        <w:rPr>
          <w:color w:val="000000" w:themeColor="text1"/>
        </w:rPr>
        <w:t xml:space="preserve"> ve </w:t>
      </w:r>
      <w:proofErr w:type="spellStart"/>
      <w:r>
        <w:rPr>
          <w:color w:val="000000" w:themeColor="text1"/>
        </w:rPr>
        <w:t>drawBall</w:t>
      </w:r>
      <w:proofErr w:type="spellEnd"/>
      <w:r>
        <w:rPr>
          <w:color w:val="000000" w:themeColor="text1"/>
        </w:rPr>
        <w:t xml:space="preserve"> fonksiyonları temel olarak t</w:t>
      </w:r>
      <w:r w:rsidRPr="00C62D2A">
        <w:rPr>
          <w:color w:val="000000" w:themeColor="text1"/>
        </w:rPr>
        <w:t>uğlaları ve topu başlangıç konumlarına yerleştirir, skoru ve can sayısını sıfırlar</w:t>
      </w:r>
      <w:r>
        <w:rPr>
          <w:color w:val="000000" w:themeColor="text1"/>
        </w:rPr>
        <w:t>. T</w:t>
      </w:r>
      <w:r w:rsidRPr="00C62D2A">
        <w:rPr>
          <w:color w:val="000000" w:themeColor="text1"/>
        </w:rPr>
        <w:t>opu ve oyuncu kirişini çizer. Ayrıca, topun hareketini kontrol eder, çarpışmaları algılar ve skoru günceller.</w:t>
      </w:r>
    </w:p>
    <w:p w14:paraId="5C9047A6" w14:textId="6BD91E86" w:rsidR="0036029F" w:rsidRDefault="00C62D2A" w:rsidP="00C62D2A">
      <w:pPr>
        <w:pStyle w:val="GvdeMetni"/>
        <w:ind w:firstLine="0"/>
        <w:rPr>
          <w:color w:val="000000" w:themeColor="text1"/>
        </w:rPr>
      </w:pPr>
      <w:r w:rsidRPr="00C62D2A">
        <w:rPr>
          <w:color w:val="000000" w:themeColor="text1"/>
        </w:rPr>
        <w:lastRenderedPageBreak/>
        <w:t xml:space="preserve">Kod, bir OLED ekran, bir potansiyometre ve birkaç buton kullanılarak basit bir oyun deneyimi sağlar. Oyun, tuğlaları kırma mekaniğiyle </w:t>
      </w:r>
      <w:r>
        <w:rPr>
          <w:color w:val="000000" w:themeColor="text1"/>
        </w:rPr>
        <w:t xml:space="preserve">ilerler. </w:t>
      </w:r>
      <w:r w:rsidRPr="00C62D2A">
        <w:rPr>
          <w:color w:val="000000" w:themeColor="text1"/>
        </w:rPr>
        <w:t xml:space="preserve"> </w:t>
      </w:r>
    </w:p>
    <w:p w14:paraId="107BC09A" w14:textId="77777777" w:rsidR="00E96EB6" w:rsidRDefault="00E96EB6" w:rsidP="00C62D2A">
      <w:pPr>
        <w:pStyle w:val="GvdeMetni"/>
        <w:ind w:firstLine="0"/>
        <w:rPr>
          <w:color w:val="000000" w:themeColor="text1"/>
        </w:rPr>
      </w:pPr>
    </w:p>
    <w:p w14:paraId="474965CC" w14:textId="1A7298A5" w:rsidR="009D0CA5" w:rsidRPr="00F9525D" w:rsidRDefault="00D736B5">
      <w:pPr>
        <w:pStyle w:val="Balk1"/>
        <w:numPr>
          <w:ilvl w:val="0"/>
          <w:numId w:val="4"/>
        </w:numPr>
        <w:rPr>
          <w:rFonts w:eastAsia="MS Mincho"/>
        </w:rPr>
      </w:pPr>
      <w:r w:rsidRPr="00F9525D">
        <w:rPr>
          <w:rFonts w:eastAsia="MS Mincho"/>
        </w:rPr>
        <w:t>Sonuç</w:t>
      </w:r>
    </w:p>
    <w:p w14:paraId="06624048" w14:textId="739248C0" w:rsidR="00712C02" w:rsidRPr="00712C02" w:rsidRDefault="00712C02" w:rsidP="00712C02">
      <w:pPr>
        <w:pStyle w:val="GvdeMetni"/>
        <w:rPr>
          <w:color w:val="000000" w:themeColor="text1"/>
        </w:rPr>
      </w:pPr>
      <w:r w:rsidRPr="00712C02">
        <w:rPr>
          <w:color w:val="000000" w:themeColor="text1"/>
        </w:rPr>
        <w:t>Sonuç olarak, mikrodenetleyici tabanlı bir oyun makinesi geliştir</w:t>
      </w:r>
      <w:r>
        <w:rPr>
          <w:color w:val="000000" w:themeColor="text1"/>
        </w:rPr>
        <w:t>ildi</w:t>
      </w:r>
      <w:r w:rsidRPr="00712C02">
        <w:rPr>
          <w:color w:val="000000" w:themeColor="text1"/>
        </w:rPr>
        <w:t>. Bu proje, Arduino IDE ve Proteus programları kullanılarak gerçekleştirildi. Oyun, bir OLED ekran, potansiyometre ve LED'ler gibi çeşitli araçlar kullanılarak oluşturuldu.</w:t>
      </w:r>
    </w:p>
    <w:p w14:paraId="3C353ACD" w14:textId="4DFDF61E" w:rsidR="00712C02" w:rsidRPr="00712C02" w:rsidRDefault="00712C02" w:rsidP="00712C02">
      <w:pPr>
        <w:pStyle w:val="GvdeMetni"/>
        <w:rPr>
          <w:color w:val="000000" w:themeColor="text1"/>
        </w:rPr>
      </w:pPr>
      <w:r w:rsidRPr="00712C02">
        <w:rPr>
          <w:color w:val="000000" w:themeColor="text1"/>
        </w:rPr>
        <w:t xml:space="preserve">Oyuncu, fiziksel bir palet kontrol cihazını kullanarak bir topu yansıtarak OLED ekranındaki tuğlaları kırmaya çalışır. Oyun başlangıcında, kullanıcı "Başlat" veya "Çıkış" seçeneklerinden birini seçebilir. "Başlat" seçeneği seçildiğinde, oyun başlar ve oyuncu potansiyometre ile paleti kontrol eder. Top, paletle çarpıştığında veya tuğlalara çarptığında yön değiştirir ve tuğlaları kırar. Her tuğla kırıldığında, skor bir artar ve 7 segment </w:t>
      </w:r>
      <w:proofErr w:type="spellStart"/>
      <w:r w:rsidRPr="00712C02">
        <w:rPr>
          <w:color w:val="000000" w:themeColor="text1"/>
        </w:rPr>
        <w:t>display'da</w:t>
      </w:r>
      <w:proofErr w:type="spellEnd"/>
      <w:r w:rsidRPr="00712C02">
        <w:rPr>
          <w:color w:val="000000" w:themeColor="text1"/>
        </w:rPr>
        <w:t xml:space="preserve"> gösterilir. Oyuncunun 3 canı vardır ve her top paletin altına düştüğünde bir can kaybeder. Oyuncu bir tuğla kırıldığında %10 olasılıkla bir can kazanabilir. Işık sensörüne bağlı olarak arka plan rengi ve tuğlaların rengi değişebilir.</w:t>
      </w:r>
    </w:p>
    <w:p w14:paraId="45C5E150" w14:textId="22D7CD38" w:rsidR="00712C02" w:rsidRPr="00712C02" w:rsidRDefault="00712C02" w:rsidP="00712C02">
      <w:pPr>
        <w:pStyle w:val="GvdeMetni"/>
        <w:rPr>
          <w:color w:val="000000" w:themeColor="text1"/>
        </w:rPr>
      </w:pPr>
      <w:r w:rsidRPr="00712C02">
        <w:rPr>
          <w:color w:val="000000" w:themeColor="text1"/>
        </w:rPr>
        <w:t>Oyun, tüm tuğlaların kırılmasıyla bir bölümü tamamlandığında, bir sonraki bölüme geçer. Her bölüm geçildiğinde, topun hızı %20 artar. Oyuncunun 3 canı bittiğinde, skor puanı ekranda gösterilir ve oyuncu ana menüye geri döner.</w:t>
      </w:r>
    </w:p>
    <w:p w14:paraId="61F3344C" w14:textId="026010B4" w:rsidR="001D0190" w:rsidRPr="00F9525D" w:rsidRDefault="00712C02" w:rsidP="00D93965">
      <w:pPr>
        <w:pStyle w:val="GvdeMetni"/>
        <w:rPr>
          <w:color w:val="000000" w:themeColor="text1"/>
        </w:rPr>
      </w:pPr>
      <w:r w:rsidRPr="00712C02">
        <w:rPr>
          <w:color w:val="000000" w:themeColor="text1"/>
        </w:rPr>
        <w:t>Bu proje, mikrodenetleyici tabanlı bir oyun makinesi geliştirme sürecini anlamak için kullanışlı bir örnek oluşturur. Oyunun başarılı bir şekilde tamamlanması, mikrodenetleyicilerin ve farklı donanım bileşenlerinin kullanımını anlamak ve bunları uygulamak için önemli bir deneyim sağlar.</w:t>
      </w:r>
    </w:p>
    <w:p w14:paraId="3DF9D54A" w14:textId="77777777" w:rsidR="00E00CF4" w:rsidRPr="00F9525D" w:rsidRDefault="00E00CF4" w:rsidP="00E00CF4">
      <w:pPr>
        <w:pStyle w:val="GvdeMetni"/>
        <w:rPr>
          <w:color w:val="000000" w:themeColor="text1"/>
        </w:rPr>
      </w:pPr>
    </w:p>
    <w:p w14:paraId="17C62685" w14:textId="69570A24" w:rsidR="00E96EB6" w:rsidRPr="00E96EB6" w:rsidRDefault="00E00CF4" w:rsidP="00E96EB6">
      <w:pPr>
        <w:pStyle w:val="GvdeMetni"/>
        <w:numPr>
          <w:ilvl w:val="0"/>
          <w:numId w:val="4"/>
        </w:numPr>
        <w:jc w:val="center"/>
        <w:rPr>
          <w:color w:val="000000" w:themeColor="text1"/>
        </w:rPr>
      </w:pPr>
      <w:r w:rsidRPr="00F9525D">
        <w:t>DENEYSEL SONUÇLAR</w:t>
      </w:r>
    </w:p>
    <w:p w14:paraId="576FEACC" w14:textId="77777777" w:rsidR="00E96EB6" w:rsidRPr="00E96EB6" w:rsidRDefault="00E96EB6" w:rsidP="00E96EB6">
      <w:pPr>
        <w:pStyle w:val="GvdeMetni"/>
        <w:ind w:left="216" w:firstLine="0"/>
        <w:rPr>
          <w:color w:val="000000" w:themeColor="text1"/>
        </w:rPr>
      </w:pPr>
    </w:p>
    <w:p w14:paraId="4CF0387D" w14:textId="05645B03" w:rsidR="004D5DF1" w:rsidRDefault="00F05F97" w:rsidP="001D0190">
      <w:pPr>
        <w:pStyle w:val="GvdeMetni"/>
        <w:ind w:left="216" w:firstLine="0"/>
      </w:pPr>
      <w:r w:rsidRPr="00F9525D">
        <w:t xml:space="preserve">  1.  </w:t>
      </w:r>
      <w:r w:rsidR="008527B1">
        <w:t>Devre tasarımı ve oyunun başlangıç ekran</w:t>
      </w:r>
      <w:r w:rsidR="00E96EB6">
        <w:t>ı</w:t>
      </w:r>
    </w:p>
    <w:p w14:paraId="60B3507E" w14:textId="7B8F80D4" w:rsidR="004D5DF1" w:rsidRPr="004D5DF1" w:rsidRDefault="004D5DF1" w:rsidP="00E96EB6">
      <w:pPr>
        <w:pStyle w:val="GvdeMetni"/>
        <w:ind w:left="216" w:firstLine="0"/>
        <w:rPr>
          <w:color w:val="000000" w:themeColor="text1"/>
        </w:rPr>
      </w:pPr>
      <w:r w:rsidRPr="004D5DF1">
        <w:rPr>
          <w:noProof/>
          <w:color w:val="000000" w:themeColor="text1"/>
        </w:rPr>
        <w:drawing>
          <wp:inline distT="0" distB="0" distL="0" distR="0" wp14:anchorId="0CAC1FAF" wp14:editId="7934F780">
            <wp:extent cx="3199765" cy="2300605"/>
            <wp:effectExtent l="0" t="0" r="635" b="4445"/>
            <wp:docPr id="6150536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53629" name=""/>
                    <pic:cNvPicPr/>
                  </pic:nvPicPr>
                  <pic:blipFill>
                    <a:blip r:embed="rId10"/>
                    <a:stretch>
                      <a:fillRect/>
                    </a:stretch>
                  </pic:blipFill>
                  <pic:spPr>
                    <a:xfrm>
                      <a:off x="0" y="0"/>
                      <a:ext cx="3199765" cy="2300605"/>
                    </a:xfrm>
                    <a:prstGeom prst="rect">
                      <a:avLst/>
                    </a:prstGeom>
                  </pic:spPr>
                </pic:pic>
              </a:graphicData>
            </a:graphic>
          </wp:inline>
        </w:drawing>
      </w:r>
    </w:p>
    <w:p w14:paraId="630CD257" w14:textId="5DB44E42" w:rsidR="008527B1" w:rsidRPr="008527B1" w:rsidRDefault="008527B1" w:rsidP="008527B1">
      <w:pPr>
        <w:pStyle w:val="GvdeMetni"/>
        <w:numPr>
          <w:ilvl w:val="0"/>
          <w:numId w:val="12"/>
        </w:numPr>
        <w:rPr>
          <w:color w:val="000000" w:themeColor="text1"/>
        </w:rPr>
      </w:pPr>
      <w:r>
        <w:t>Tuğla, top ve kiriş gösterimi</w:t>
      </w:r>
    </w:p>
    <w:p w14:paraId="3EEEF4E7" w14:textId="0F87122E" w:rsidR="001D0190" w:rsidRDefault="004D5DF1" w:rsidP="001D0190">
      <w:pPr>
        <w:pStyle w:val="GvdeMetni"/>
        <w:ind w:left="360" w:firstLine="0"/>
        <w:rPr>
          <w:color w:val="000000" w:themeColor="text1"/>
        </w:rPr>
      </w:pPr>
      <w:r w:rsidRPr="004D5DF1">
        <w:rPr>
          <w:noProof/>
          <w:color w:val="000000" w:themeColor="text1"/>
        </w:rPr>
        <w:drawing>
          <wp:inline distT="0" distB="0" distL="0" distR="0" wp14:anchorId="4BD12509" wp14:editId="78553514">
            <wp:extent cx="2191703" cy="1684020"/>
            <wp:effectExtent l="0" t="0" r="0" b="0"/>
            <wp:docPr id="14796573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57361" name=""/>
                    <pic:cNvPicPr/>
                  </pic:nvPicPr>
                  <pic:blipFill>
                    <a:blip r:embed="rId11"/>
                    <a:stretch>
                      <a:fillRect/>
                    </a:stretch>
                  </pic:blipFill>
                  <pic:spPr>
                    <a:xfrm>
                      <a:off x="0" y="0"/>
                      <a:ext cx="2196059" cy="1687367"/>
                    </a:xfrm>
                    <a:prstGeom prst="rect">
                      <a:avLst/>
                    </a:prstGeom>
                  </pic:spPr>
                </pic:pic>
              </a:graphicData>
            </a:graphic>
          </wp:inline>
        </w:drawing>
      </w:r>
    </w:p>
    <w:p w14:paraId="123B8444" w14:textId="77777777" w:rsidR="00E96EB6" w:rsidRDefault="00E96EB6" w:rsidP="001D0190">
      <w:pPr>
        <w:pStyle w:val="GvdeMetni"/>
        <w:ind w:left="360" w:firstLine="0"/>
        <w:rPr>
          <w:color w:val="000000" w:themeColor="text1"/>
        </w:rPr>
      </w:pPr>
    </w:p>
    <w:p w14:paraId="58BE27A3" w14:textId="77777777" w:rsidR="001D0190" w:rsidRDefault="001D0190" w:rsidP="001D0190">
      <w:pPr>
        <w:pStyle w:val="GvdeMetni"/>
        <w:ind w:left="720" w:firstLine="0"/>
        <w:rPr>
          <w:color w:val="000000" w:themeColor="text1"/>
        </w:rPr>
      </w:pPr>
    </w:p>
    <w:p w14:paraId="2B27EEDF" w14:textId="411E5C20" w:rsidR="002275CE" w:rsidRDefault="008527B1" w:rsidP="007F6CBC">
      <w:pPr>
        <w:pStyle w:val="GvdeMetni"/>
        <w:numPr>
          <w:ilvl w:val="0"/>
          <w:numId w:val="12"/>
        </w:numPr>
        <w:ind w:left="360" w:firstLine="0"/>
        <w:rPr>
          <w:color w:val="000000" w:themeColor="text1"/>
        </w:rPr>
      </w:pPr>
      <w:r>
        <w:rPr>
          <w:color w:val="000000" w:themeColor="text1"/>
        </w:rPr>
        <w:t>Tüm canlar bittiğinde ekranda gösterilen skor bilgisi</w:t>
      </w:r>
    </w:p>
    <w:p w14:paraId="791FB65A" w14:textId="3A814262" w:rsidR="008527B1" w:rsidRDefault="004D5DF1" w:rsidP="008527B1">
      <w:pPr>
        <w:pStyle w:val="GvdeMetni"/>
        <w:ind w:left="360" w:firstLine="0"/>
        <w:rPr>
          <w:color w:val="000000" w:themeColor="text1"/>
        </w:rPr>
      </w:pPr>
      <w:r w:rsidRPr="004D5DF1">
        <w:rPr>
          <w:noProof/>
          <w:color w:val="000000" w:themeColor="text1"/>
        </w:rPr>
        <w:drawing>
          <wp:inline distT="0" distB="0" distL="0" distR="0" wp14:anchorId="0BDC81DF" wp14:editId="22A49F25">
            <wp:extent cx="2350183" cy="1851660"/>
            <wp:effectExtent l="0" t="0" r="0" b="0"/>
            <wp:docPr id="160105093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50930" name=""/>
                    <pic:cNvPicPr/>
                  </pic:nvPicPr>
                  <pic:blipFill>
                    <a:blip r:embed="rId12"/>
                    <a:stretch>
                      <a:fillRect/>
                    </a:stretch>
                  </pic:blipFill>
                  <pic:spPr>
                    <a:xfrm>
                      <a:off x="0" y="0"/>
                      <a:ext cx="2358826" cy="1858470"/>
                    </a:xfrm>
                    <a:prstGeom prst="rect">
                      <a:avLst/>
                    </a:prstGeom>
                  </pic:spPr>
                </pic:pic>
              </a:graphicData>
            </a:graphic>
          </wp:inline>
        </w:drawing>
      </w:r>
    </w:p>
    <w:p w14:paraId="186AABDB" w14:textId="77777777" w:rsidR="00E96EB6" w:rsidRDefault="00E96EB6" w:rsidP="008527B1">
      <w:pPr>
        <w:pStyle w:val="GvdeMetni"/>
        <w:ind w:left="360" w:firstLine="0"/>
        <w:rPr>
          <w:color w:val="000000" w:themeColor="text1"/>
        </w:rPr>
      </w:pPr>
    </w:p>
    <w:p w14:paraId="3F180AA3" w14:textId="77777777" w:rsidR="00E96EB6" w:rsidRPr="008527B1" w:rsidRDefault="00E96EB6" w:rsidP="008527B1">
      <w:pPr>
        <w:pStyle w:val="GvdeMetni"/>
        <w:ind w:left="360" w:firstLine="0"/>
        <w:rPr>
          <w:color w:val="000000" w:themeColor="text1"/>
        </w:rPr>
      </w:pPr>
    </w:p>
    <w:p w14:paraId="50AD0171" w14:textId="21E2F811" w:rsidR="002275CE" w:rsidRPr="00F9525D" w:rsidRDefault="002275CE" w:rsidP="00E00CF4">
      <w:pPr>
        <w:pStyle w:val="GvdeMetni"/>
        <w:ind w:left="216" w:firstLine="0"/>
        <w:rPr>
          <w:color w:val="000000" w:themeColor="text1"/>
        </w:rPr>
      </w:pPr>
    </w:p>
    <w:p w14:paraId="06617963" w14:textId="3AB6811D" w:rsidR="002275CE" w:rsidRDefault="008527B1" w:rsidP="00656AC8">
      <w:pPr>
        <w:pStyle w:val="GvdeMetni"/>
        <w:numPr>
          <w:ilvl w:val="0"/>
          <w:numId w:val="12"/>
        </w:numPr>
        <w:rPr>
          <w:color w:val="000000" w:themeColor="text1"/>
        </w:rPr>
      </w:pPr>
      <w:r>
        <w:rPr>
          <w:color w:val="000000" w:themeColor="text1"/>
        </w:rPr>
        <w:t>“Çıkış” butonuna basıldığında gösterilen ekran mesajı</w:t>
      </w:r>
    </w:p>
    <w:p w14:paraId="02C68F1A" w14:textId="7FBC532C" w:rsidR="003C1202" w:rsidRPr="003C1202" w:rsidRDefault="001D0190" w:rsidP="003C1202">
      <w:pPr>
        <w:pStyle w:val="GvdeMetni"/>
        <w:ind w:firstLine="0"/>
        <w:rPr>
          <w:color w:val="000000" w:themeColor="text1"/>
        </w:rPr>
        <w:sectPr w:rsidR="003C1202" w:rsidRPr="003C1202" w:rsidSect="00E40DE0">
          <w:type w:val="continuous"/>
          <w:pgSz w:w="11906" w:h="16838"/>
          <w:pgMar w:top="1080" w:right="734" w:bottom="2434" w:left="734" w:header="0" w:footer="0" w:gutter="0"/>
          <w:cols w:num="2" w:space="360"/>
          <w:formProt w:val="0"/>
          <w:docGrid w:linePitch="360" w:charSpace="8192"/>
        </w:sectPr>
      </w:pPr>
      <w:r>
        <w:rPr>
          <w:color w:val="000000" w:themeColor="text1"/>
        </w:rPr>
        <w:t xml:space="preserve">         </w:t>
      </w:r>
      <w:r w:rsidR="004D5DF1" w:rsidRPr="004D5DF1">
        <w:rPr>
          <w:noProof/>
        </w:rPr>
        <w:drawing>
          <wp:inline distT="0" distB="0" distL="0" distR="0" wp14:anchorId="167A530B" wp14:editId="1B088FAA">
            <wp:extent cx="2415540" cy="2050398"/>
            <wp:effectExtent l="0" t="0" r="3810" b="7620"/>
            <wp:docPr id="3860419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41987" name=""/>
                    <pic:cNvPicPr/>
                  </pic:nvPicPr>
                  <pic:blipFill>
                    <a:blip r:embed="rId13"/>
                    <a:stretch>
                      <a:fillRect/>
                    </a:stretch>
                  </pic:blipFill>
                  <pic:spPr>
                    <a:xfrm>
                      <a:off x="0" y="0"/>
                      <a:ext cx="2422429" cy="2056246"/>
                    </a:xfrm>
                    <a:prstGeom prst="rect">
                      <a:avLst/>
                    </a:prstGeom>
                  </pic:spPr>
                </pic:pic>
              </a:graphicData>
            </a:graphic>
          </wp:inline>
        </w:drawing>
      </w:r>
    </w:p>
    <w:p w14:paraId="16D1400F" w14:textId="1C75B6D4" w:rsidR="003C1202" w:rsidRDefault="003C1202" w:rsidP="003C1202">
      <w:pPr>
        <w:pStyle w:val="Reference"/>
        <w:spacing w:before="40" w:after="40"/>
        <w:jc w:val="center"/>
      </w:pPr>
      <w:r>
        <w:lastRenderedPageBreak/>
        <w:t>KAYNAKÇA</w:t>
      </w:r>
    </w:p>
    <w:p w14:paraId="2247FEC0" w14:textId="77777777" w:rsidR="003C1202" w:rsidRDefault="003C1202" w:rsidP="003C1202">
      <w:pPr>
        <w:pStyle w:val="Reference"/>
        <w:spacing w:before="40" w:after="40"/>
        <w:jc w:val="center"/>
      </w:pPr>
    </w:p>
    <w:p w14:paraId="6C662F6E" w14:textId="147DA505" w:rsidR="003C1202" w:rsidRDefault="003C1202" w:rsidP="003C1202">
      <w:pPr>
        <w:pStyle w:val="Reference"/>
        <w:spacing w:before="40" w:after="40"/>
        <w:jc w:val="left"/>
      </w:pPr>
      <w:r>
        <w:t>[1]</w:t>
      </w:r>
      <w:r>
        <w:tab/>
      </w:r>
      <w:hyperlink r:id="rId14" w:history="1">
        <w:r w:rsidRPr="00546E35">
          <w:rPr>
            <w:rStyle w:val="Kpr"/>
          </w:rPr>
          <w:t>https://forum.arduino.cc/t/how-can-i-make-a-button-switch-screens-on-an-oled-i2c-display/1065334</w:t>
        </w:r>
      </w:hyperlink>
    </w:p>
    <w:p w14:paraId="069EA1EF" w14:textId="123BEBAC" w:rsidR="003C1202" w:rsidRDefault="003C1202" w:rsidP="003C1202">
      <w:pPr>
        <w:pStyle w:val="Reference"/>
        <w:spacing w:before="40" w:after="40"/>
        <w:jc w:val="left"/>
      </w:pPr>
      <w:r>
        <w:t>[2]</w:t>
      </w:r>
      <w:r>
        <w:tab/>
      </w:r>
      <w:hyperlink r:id="rId15" w:history="1">
        <w:r w:rsidRPr="00546E35">
          <w:rPr>
            <w:rStyle w:val="Kpr"/>
          </w:rPr>
          <w:t>https://www.hackster.io/Hack-star-Arduino/push-buttons-and-arduino-a-simple-guide-wokwi-simulator-c2281f</w:t>
        </w:r>
      </w:hyperlink>
    </w:p>
    <w:p w14:paraId="37DCAB90" w14:textId="462F3705" w:rsidR="003C1202" w:rsidRDefault="003C1202" w:rsidP="003C1202">
      <w:pPr>
        <w:pStyle w:val="Reference"/>
        <w:spacing w:before="40" w:after="40"/>
        <w:jc w:val="left"/>
      </w:pPr>
      <w:r>
        <w:t>[3]</w:t>
      </w:r>
      <w:r>
        <w:tab/>
      </w:r>
      <w:hyperlink r:id="rId16" w:history="1">
        <w:r w:rsidRPr="00546E35">
          <w:rPr>
            <w:rStyle w:val="Kpr"/>
          </w:rPr>
          <w:t>https://wokwi.com/projects/387175595285541889</w:t>
        </w:r>
      </w:hyperlink>
    </w:p>
    <w:p w14:paraId="6DF8E6E3" w14:textId="00BE7201" w:rsidR="00CF6C8A" w:rsidRDefault="003C1202" w:rsidP="003C1202">
      <w:pPr>
        <w:pStyle w:val="Reference"/>
        <w:tabs>
          <w:tab w:val="clear" w:pos="360"/>
        </w:tabs>
        <w:spacing w:before="40" w:after="40"/>
        <w:jc w:val="left"/>
      </w:pPr>
      <w:r>
        <w:t>[4]</w:t>
      </w:r>
      <w:r w:rsidR="00CF6C8A">
        <w:t xml:space="preserve">   </w:t>
      </w:r>
      <w:hyperlink r:id="rId17" w:history="1">
        <w:r w:rsidR="00CF6C8A" w:rsidRPr="00BD4471">
          <w:rPr>
            <w:rStyle w:val="Kpr"/>
          </w:rPr>
          <w:t>https://www.circuitbasics.com/arduino-7-segment-display-tutorial/</w:t>
        </w:r>
      </w:hyperlink>
    </w:p>
    <w:p w14:paraId="16746876" w14:textId="0C75A18B" w:rsidR="00CF6C8A" w:rsidRDefault="00CF6C8A" w:rsidP="003C1202">
      <w:pPr>
        <w:pStyle w:val="Reference"/>
        <w:tabs>
          <w:tab w:val="clear" w:pos="360"/>
        </w:tabs>
        <w:spacing w:before="40" w:after="40"/>
        <w:jc w:val="left"/>
      </w:pPr>
      <w:r>
        <w:t xml:space="preserve">[5]   </w:t>
      </w:r>
      <w:hyperlink r:id="rId18" w:history="1">
        <w:r w:rsidRPr="00BD4471">
          <w:rPr>
            <w:rStyle w:val="Kpr"/>
          </w:rPr>
          <w:t>https://github.com/adafruit/Adafruit-GFX-Library</w:t>
        </w:r>
      </w:hyperlink>
    </w:p>
    <w:p w14:paraId="1FBF16D9" w14:textId="018429C8" w:rsidR="00CF6C8A" w:rsidRDefault="00CF6C8A" w:rsidP="003C1202">
      <w:pPr>
        <w:pStyle w:val="Reference"/>
        <w:tabs>
          <w:tab w:val="clear" w:pos="360"/>
        </w:tabs>
        <w:spacing w:before="40" w:after="40"/>
        <w:jc w:val="left"/>
      </w:pPr>
      <w:r>
        <w:t xml:space="preserve">[6]   </w:t>
      </w:r>
      <w:hyperlink r:id="rId19" w:history="1">
        <w:r w:rsidRPr="00BD4471">
          <w:rPr>
            <w:rStyle w:val="Kpr"/>
          </w:rPr>
          <w:t>https://randomnerdtutorials.com/guide-for-oled-display-with-arduino/</w:t>
        </w:r>
      </w:hyperlink>
    </w:p>
    <w:p w14:paraId="0AA95B8B" w14:textId="77777777" w:rsidR="00CF6C8A" w:rsidRDefault="00CF6C8A" w:rsidP="003C1202">
      <w:pPr>
        <w:pStyle w:val="Reference"/>
        <w:tabs>
          <w:tab w:val="clear" w:pos="360"/>
        </w:tabs>
        <w:spacing w:before="40" w:after="40"/>
        <w:jc w:val="left"/>
      </w:pPr>
    </w:p>
    <w:p w14:paraId="74B1E78B" w14:textId="77777777" w:rsidR="003C1202" w:rsidRDefault="003C1202" w:rsidP="003C1202">
      <w:pPr>
        <w:pStyle w:val="Reference"/>
        <w:tabs>
          <w:tab w:val="clear" w:pos="360"/>
        </w:tabs>
        <w:spacing w:before="40" w:after="40"/>
        <w:jc w:val="left"/>
      </w:pPr>
    </w:p>
    <w:p w14:paraId="4D3F9B0C" w14:textId="77777777" w:rsidR="003C1202" w:rsidRDefault="003C1202" w:rsidP="003C1202">
      <w:pPr>
        <w:pStyle w:val="Reference"/>
        <w:tabs>
          <w:tab w:val="clear" w:pos="360"/>
        </w:tabs>
        <w:spacing w:before="40" w:after="40"/>
        <w:jc w:val="left"/>
      </w:pPr>
    </w:p>
    <w:p w14:paraId="5BC9A9F3" w14:textId="06130411" w:rsidR="003C1202" w:rsidRDefault="003C1202" w:rsidP="003C1202">
      <w:pPr>
        <w:pStyle w:val="Reference"/>
        <w:numPr>
          <w:ilvl w:val="0"/>
          <w:numId w:val="4"/>
        </w:numPr>
        <w:tabs>
          <w:tab w:val="clear" w:pos="360"/>
        </w:tabs>
        <w:spacing w:before="40" w:after="40"/>
        <w:jc w:val="center"/>
      </w:pPr>
      <w:r>
        <w:t xml:space="preserve">UML DİYAGRAMI </w:t>
      </w:r>
    </w:p>
    <w:p w14:paraId="7CD15613" w14:textId="77777777" w:rsidR="00CF6C8A" w:rsidRDefault="00CF6C8A" w:rsidP="00CF6C8A">
      <w:pPr>
        <w:pStyle w:val="Reference"/>
        <w:tabs>
          <w:tab w:val="clear" w:pos="360"/>
        </w:tabs>
        <w:spacing w:before="40" w:after="40"/>
        <w:jc w:val="center"/>
      </w:pPr>
    </w:p>
    <w:p w14:paraId="4BB1AB25" w14:textId="79FF9A3B" w:rsidR="00CF6C8A" w:rsidRDefault="00CF6C8A" w:rsidP="00CF6C8A">
      <w:pPr>
        <w:pStyle w:val="Reference"/>
        <w:tabs>
          <w:tab w:val="clear" w:pos="360"/>
        </w:tabs>
        <w:spacing w:before="40" w:after="40"/>
        <w:jc w:val="center"/>
      </w:pPr>
      <w:r>
        <w:rPr>
          <w:noProof/>
        </w:rPr>
        <w:drawing>
          <wp:inline distT="0" distB="0" distL="0" distR="0" wp14:anchorId="5DCCC9EF" wp14:editId="6F12D8BE">
            <wp:extent cx="5105400" cy="2740629"/>
            <wp:effectExtent l="0" t="0" r="0" b="3175"/>
            <wp:docPr id="12471667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66798" name="Resim 1247166798"/>
                    <pic:cNvPicPr/>
                  </pic:nvPicPr>
                  <pic:blipFill>
                    <a:blip r:embed="rId20">
                      <a:extLst>
                        <a:ext uri="{28A0092B-C50C-407E-A947-70E740481C1C}">
                          <a14:useLocalDpi xmlns:a14="http://schemas.microsoft.com/office/drawing/2010/main" val="0"/>
                        </a:ext>
                      </a:extLst>
                    </a:blip>
                    <a:stretch>
                      <a:fillRect/>
                    </a:stretch>
                  </pic:blipFill>
                  <pic:spPr>
                    <a:xfrm>
                      <a:off x="0" y="0"/>
                      <a:ext cx="5114018" cy="2745255"/>
                    </a:xfrm>
                    <a:prstGeom prst="rect">
                      <a:avLst/>
                    </a:prstGeom>
                  </pic:spPr>
                </pic:pic>
              </a:graphicData>
            </a:graphic>
          </wp:inline>
        </w:drawing>
      </w:r>
    </w:p>
    <w:sectPr w:rsidR="00CF6C8A" w:rsidSect="00E40DE0">
      <w:type w:val="continuous"/>
      <w:pgSz w:w="11906" w:h="16838"/>
      <w:pgMar w:top="1080" w:right="734" w:bottom="2434" w:left="734" w:header="0" w:footer="0" w:gutter="0"/>
      <w:cols w:space="36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107CE" w14:textId="77777777" w:rsidR="00E40DE0" w:rsidRDefault="00E40DE0" w:rsidP="006E4BD2">
      <w:r>
        <w:separator/>
      </w:r>
    </w:p>
  </w:endnote>
  <w:endnote w:type="continuationSeparator" w:id="0">
    <w:p w14:paraId="3251F029" w14:textId="77777777" w:rsidR="00E40DE0" w:rsidRDefault="00E40DE0" w:rsidP="006E4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75657" w14:textId="77777777" w:rsidR="00E40DE0" w:rsidRDefault="00E40DE0" w:rsidP="006E4BD2">
      <w:r>
        <w:separator/>
      </w:r>
    </w:p>
  </w:footnote>
  <w:footnote w:type="continuationSeparator" w:id="0">
    <w:p w14:paraId="630053EF" w14:textId="77777777" w:rsidR="00E40DE0" w:rsidRDefault="00E40DE0" w:rsidP="006E4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61725"/>
    <w:multiLevelType w:val="multilevel"/>
    <w:tmpl w:val="4FC49846"/>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A8F45DF"/>
    <w:multiLevelType w:val="multilevel"/>
    <w:tmpl w:val="6D1C2D52"/>
    <w:lvl w:ilvl="0">
      <w:start w:val="1"/>
      <w:numFmt w:val="upperRoman"/>
      <w:pStyle w:val="Balk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Balk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Balk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Balk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6DC"/>
    <w:multiLevelType w:val="multilevel"/>
    <w:tmpl w:val="B712A034"/>
    <w:lvl w:ilvl="0">
      <w:start w:val="1"/>
      <w:numFmt w:val="upperRoman"/>
      <w:lvlText w:val="TABLO %1. "/>
      <w:lvlJc w:val="left"/>
      <w:pPr>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F6E055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29D047BC"/>
    <w:multiLevelType w:val="multilevel"/>
    <w:tmpl w:val="4FBC4B6E"/>
    <w:lvl w:ilvl="0">
      <w:start w:val="1"/>
      <w:numFmt w:val="decimal"/>
      <w:lvlText w:val="Şekil.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2E0529FE"/>
    <w:multiLevelType w:val="hybridMultilevel"/>
    <w:tmpl w:val="AC3850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40FAC"/>
    <w:multiLevelType w:val="hybridMultilevel"/>
    <w:tmpl w:val="9CA61D2A"/>
    <w:lvl w:ilvl="0" w:tplc="FA982172">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0954D3D"/>
    <w:multiLevelType w:val="multilevel"/>
    <w:tmpl w:val="C7580742"/>
    <w:lvl w:ilvl="0">
      <w:start w:val="1"/>
      <w:numFmt w:val="lowerLetter"/>
      <w:lvlText w:val="%1."/>
      <w:lvlJc w:val="right"/>
      <w:pPr>
        <w:ind w:left="749"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8" w15:restartNumberingAfterBreak="0">
    <w:nsid w:val="4ED509C5"/>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9" w15:restartNumberingAfterBreak="0">
    <w:nsid w:val="6581643D"/>
    <w:multiLevelType w:val="hybridMultilevel"/>
    <w:tmpl w:val="9CA61D2A"/>
    <w:lvl w:ilvl="0" w:tplc="FFFFFFFF">
      <w:start w:val="1"/>
      <w:numFmt w:val="decimal"/>
      <w:lvlText w:val="%1."/>
      <w:lvlJc w:val="left"/>
      <w:pPr>
        <w:ind w:left="720" w:hanging="360"/>
      </w:pPr>
      <w:rPr>
        <w:sz w:val="1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741A64A5"/>
    <w:multiLevelType w:val="multilevel"/>
    <w:tmpl w:val="B98A8B6C"/>
    <w:lvl w:ilvl="0">
      <w:start w:val="1"/>
      <w:numFmt w:val="decimal"/>
      <w:lvlText w:val="[%1]"/>
      <w:lvlJc w:val="left"/>
      <w:pPr>
        <w:tabs>
          <w:tab w:val="num" w:pos="360"/>
        </w:tabs>
        <w:ind w:left="360" w:hanging="360"/>
      </w:pPr>
      <w:rPr>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AFE3809"/>
    <w:multiLevelType w:val="hybridMultilevel"/>
    <w:tmpl w:val="9CA61D2A"/>
    <w:lvl w:ilvl="0" w:tplc="FFFFFFFF">
      <w:start w:val="1"/>
      <w:numFmt w:val="decimal"/>
      <w:lvlText w:val="%1."/>
      <w:lvlJc w:val="left"/>
      <w:pPr>
        <w:ind w:left="720" w:hanging="360"/>
      </w:pPr>
      <w:rPr>
        <w:sz w:val="1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587611392">
    <w:abstractNumId w:val="1"/>
  </w:num>
  <w:num w:numId="2" w16cid:durableId="2058777650">
    <w:abstractNumId w:val="0"/>
  </w:num>
  <w:num w:numId="3" w16cid:durableId="1914854388">
    <w:abstractNumId w:val="4"/>
  </w:num>
  <w:num w:numId="4" w16cid:durableId="1049960636">
    <w:abstractNumId w:val="3"/>
  </w:num>
  <w:num w:numId="5" w16cid:durableId="786656726">
    <w:abstractNumId w:val="2"/>
  </w:num>
  <w:num w:numId="6" w16cid:durableId="542400560">
    <w:abstractNumId w:val="7"/>
  </w:num>
  <w:num w:numId="7" w16cid:durableId="1587181467">
    <w:abstractNumId w:val="10"/>
  </w:num>
  <w:num w:numId="8" w16cid:durableId="8732701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67039823">
    <w:abstractNumId w:val="6"/>
  </w:num>
  <w:num w:numId="10" w16cid:durableId="1089692437">
    <w:abstractNumId w:val="9"/>
  </w:num>
  <w:num w:numId="11" w16cid:durableId="1759131659">
    <w:abstractNumId w:val="8"/>
  </w:num>
  <w:num w:numId="12" w16cid:durableId="1271552738">
    <w:abstractNumId w:val="5"/>
  </w:num>
  <w:num w:numId="13" w16cid:durableId="16464717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0CA5"/>
    <w:rsid w:val="000149DC"/>
    <w:rsid w:val="0009637B"/>
    <w:rsid w:val="000C45D2"/>
    <w:rsid w:val="000E170C"/>
    <w:rsid w:val="00122181"/>
    <w:rsid w:val="00142D49"/>
    <w:rsid w:val="00172F55"/>
    <w:rsid w:val="0019776D"/>
    <w:rsid w:val="001D0190"/>
    <w:rsid w:val="001D73B3"/>
    <w:rsid w:val="002275CE"/>
    <w:rsid w:val="00264E67"/>
    <w:rsid w:val="002735FE"/>
    <w:rsid w:val="00276B66"/>
    <w:rsid w:val="002F4B31"/>
    <w:rsid w:val="0030643D"/>
    <w:rsid w:val="0036029F"/>
    <w:rsid w:val="00375946"/>
    <w:rsid w:val="003831EA"/>
    <w:rsid w:val="003C1202"/>
    <w:rsid w:val="003F3482"/>
    <w:rsid w:val="0044179B"/>
    <w:rsid w:val="004D5DF1"/>
    <w:rsid w:val="0050491B"/>
    <w:rsid w:val="00537177"/>
    <w:rsid w:val="00584AD9"/>
    <w:rsid w:val="005E3D4D"/>
    <w:rsid w:val="00640607"/>
    <w:rsid w:val="00656AC8"/>
    <w:rsid w:val="00660A44"/>
    <w:rsid w:val="006672BA"/>
    <w:rsid w:val="006A0E4C"/>
    <w:rsid w:val="006C3EAB"/>
    <w:rsid w:val="006E4BD2"/>
    <w:rsid w:val="00712C02"/>
    <w:rsid w:val="007829ED"/>
    <w:rsid w:val="007B1173"/>
    <w:rsid w:val="008527B1"/>
    <w:rsid w:val="008A1FCC"/>
    <w:rsid w:val="00991196"/>
    <w:rsid w:val="009D0CA5"/>
    <w:rsid w:val="009E2EC6"/>
    <w:rsid w:val="00A14C25"/>
    <w:rsid w:val="00BA3305"/>
    <w:rsid w:val="00C62D2A"/>
    <w:rsid w:val="00CF6C8A"/>
    <w:rsid w:val="00D736B5"/>
    <w:rsid w:val="00D93965"/>
    <w:rsid w:val="00DE2D8A"/>
    <w:rsid w:val="00E00CF4"/>
    <w:rsid w:val="00E34BB1"/>
    <w:rsid w:val="00E40DE0"/>
    <w:rsid w:val="00E86F2E"/>
    <w:rsid w:val="00E96EB6"/>
    <w:rsid w:val="00EB3F05"/>
    <w:rsid w:val="00EE7554"/>
    <w:rsid w:val="00F05F97"/>
    <w:rsid w:val="00F12E39"/>
    <w:rsid w:val="00F15370"/>
    <w:rsid w:val="00F66A3B"/>
    <w:rsid w:val="00F9525D"/>
    <w:rsid w:val="00FF48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FBB0"/>
  <w15:docId w15:val="{12D82D11-3504-48AA-A1CB-C68C6026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tr-TR"/>
    </w:rPr>
  </w:style>
  <w:style w:type="paragraph" w:styleId="Balk1">
    <w:name w:val="heading 1"/>
    <w:basedOn w:val="Normal"/>
    <w:next w:val="Normal"/>
    <w:link w:val="Balk1Char"/>
    <w:uiPriority w:val="99"/>
    <w:qFormat/>
    <w:rsid w:val="006E09AB"/>
    <w:pPr>
      <w:keepNext/>
      <w:keepLines/>
      <w:numPr>
        <w:numId w:val="1"/>
      </w:numPr>
      <w:tabs>
        <w:tab w:val="left" w:pos="216"/>
      </w:tabs>
      <w:spacing w:before="160" w:after="80"/>
      <w:outlineLvl w:val="0"/>
    </w:pPr>
    <w:rPr>
      <w:smallCaps/>
    </w:rPr>
  </w:style>
  <w:style w:type="paragraph" w:styleId="Balk2">
    <w:name w:val="heading 2"/>
    <w:basedOn w:val="Normal"/>
    <w:next w:val="Normal"/>
    <w:link w:val="Balk2Char"/>
    <w:uiPriority w:val="99"/>
    <w:qFormat/>
    <w:rsid w:val="00EF3A1A"/>
    <w:pPr>
      <w:keepNext/>
      <w:keepLines/>
      <w:numPr>
        <w:ilvl w:val="1"/>
        <w:numId w:val="1"/>
      </w:numPr>
      <w:spacing w:before="120" w:after="60"/>
      <w:jc w:val="left"/>
      <w:outlineLvl w:val="1"/>
    </w:pPr>
    <w:rPr>
      <w:rFonts w:eastAsia="MS Mincho"/>
      <w:i/>
      <w:iCs/>
    </w:rPr>
  </w:style>
  <w:style w:type="paragraph" w:styleId="Balk3">
    <w:name w:val="heading 3"/>
    <w:basedOn w:val="Normal"/>
    <w:next w:val="Normal"/>
    <w:link w:val="Balk3Char"/>
    <w:uiPriority w:val="99"/>
    <w:qFormat/>
    <w:rsid w:val="00431D98"/>
    <w:pPr>
      <w:numPr>
        <w:ilvl w:val="2"/>
        <w:numId w:val="1"/>
      </w:numPr>
      <w:spacing w:after="120" w:line="240" w:lineRule="exact"/>
      <w:ind w:firstLine="187"/>
      <w:jc w:val="both"/>
      <w:outlineLvl w:val="2"/>
    </w:pPr>
    <w:rPr>
      <w:rFonts w:eastAsia="MS Mincho"/>
      <w:i/>
      <w:iCs/>
    </w:rPr>
  </w:style>
  <w:style w:type="paragraph" w:styleId="Balk4">
    <w:name w:val="heading 4"/>
    <w:basedOn w:val="Normal"/>
    <w:next w:val="Normal"/>
    <w:link w:val="Balk4Char"/>
    <w:uiPriority w:val="99"/>
    <w:qFormat/>
    <w:rsid w:val="004059FE"/>
    <w:pPr>
      <w:numPr>
        <w:ilvl w:val="3"/>
        <w:numId w:val="1"/>
      </w:numPr>
      <w:tabs>
        <w:tab w:val="left" w:pos="821"/>
      </w:tabs>
      <w:spacing w:before="40" w:after="40"/>
      <w:jc w:val="both"/>
      <w:outlineLvl w:val="3"/>
    </w:pPr>
    <w:rPr>
      <w:rFonts w:eastAsia="MS Mincho"/>
      <w:i/>
      <w:iCs/>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qFormat/>
    <w:locked/>
    <w:rsid w:val="006E09AB"/>
    <w:rPr>
      <w:rFonts w:ascii="Times New Roman" w:hAnsi="Times New Roman"/>
      <w:smallCaps/>
    </w:rPr>
  </w:style>
  <w:style w:type="character" w:customStyle="1" w:styleId="Balk2Char">
    <w:name w:val="Başlık 2 Char"/>
    <w:link w:val="Balk2"/>
    <w:uiPriority w:val="99"/>
    <w:qFormat/>
    <w:locked/>
    <w:rsid w:val="00EF3A1A"/>
    <w:rPr>
      <w:rFonts w:ascii="Times New Roman" w:eastAsia="MS Mincho" w:hAnsi="Times New Roman"/>
      <w:i/>
      <w:iCs/>
    </w:rPr>
  </w:style>
  <w:style w:type="character" w:customStyle="1" w:styleId="Balk3Char">
    <w:name w:val="Başlık 3 Char"/>
    <w:link w:val="Balk3"/>
    <w:uiPriority w:val="99"/>
    <w:qFormat/>
    <w:locked/>
    <w:rsid w:val="00431D98"/>
    <w:rPr>
      <w:rFonts w:ascii="Times New Roman" w:eastAsia="MS Mincho" w:hAnsi="Times New Roman"/>
      <w:i/>
      <w:iCs/>
    </w:rPr>
  </w:style>
  <w:style w:type="character" w:customStyle="1" w:styleId="Balk4Char">
    <w:name w:val="Başlık 4 Char"/>
    <w:link w:val="Balk4"/>
    <w:uiPriority w:val="99"/>
    <w:qFormat/>
    <w:locked/>
    <w:rsid w:val="004059FE"/>
    <w:rPr>
      <w:rFonts w:ascii="Times New Roman" w:eastAsia="MS Mincho" w:hAnsi="Times New Roman"/>
      <w:i/>
      <w:iCs/>
    </w:rPr>
  </w:style>
  <w:style w:type="character" w:customStyle="1" w:styleId="Balk5Char">
    <w:name w:val="Başlık 5 Char"/>
    <w:link w:val="Balk5"/>
    <w:uiPriority w:val="9"/>
    <w:semiHidden/>
    <w:qFormat/>
    <w:locked/>
    <w:rsid w:val="006E09AB"/>
    <w:rPr>
      <w:rFonts w:cs="Times New Roman"/>
      <w:b/>
      <w:bCs/>
      <w:i/>
      <w:iCs/>
      <w:sz w:val="26"/>
      <w:szCs w:val="26"/>
    </w:rPr>
  </w:style>
  <w:style w:type="character" w:customStyle="1" w:styleId="GvdeMetniChar">
    <w:name w:val="Gövde Metni Char"/>
    <w:link w:val="GvdeMetni"/>
    <w:uiPriority w:val="99"/>
    <w:qFormat/>
    <w:locked/>
    <w:rsid w:val="00753F7B"/>
    <w:rPr>
      <w:rFonts w:ascii="Times New Roman" w:eastAsia="MS Mincho" w:hAnsi="Times New Roman" w:cs="Times New Roman"/>
      <w:sz w:val="20"/>
      <w:szCs w:val="20"/>
    </w:rPr>
  </w:style>
  <w:style w:type="character" w:customStyle="1" w:styleId="BalonMetniChar">
    <w:name w:val="Balon Metni Char"/>
    <w:basedOn w:val="VarsaylanParagrafYazTipi"/>
    <w:link w:val="BalonMetni"/>
    <w:uiPriority w:val="99"/>
    <w:semiHidden/>
    <w:qFormat/>
    <w:rsid w:val="00A0217A"/>
    <w:rPr>
      <w:rFonts w:ascii="Tahoma" w:hAnsi="Tahoma" w:cs="Tahoma"/>
      <w:sz w:val="16"/>
      <w:szCs w:val="16"/>
    </w:rPr>
  </w:style>
  <w:style w:type="character" w:customStyle="1" w:styleId="stBilgiChar">
    <w:name w:val="Üst Bilgi Char"/>
    <w:basedOn w:val="VarsaylanParagrafYazTipi"/>
    <w:link w:val="stBilgi"/>
    <w:uiPriority w:val="99"/>
    <w:qFormat/>
    <w:rsid w:val="00D42065"/>
    <w:rPr>
      <w:rFonts w:ascii="Times New Roman" w:hAnsi="Times New Roman"/>
    </w:rPr>
  </w:style>
  <w:style w:type="character" w:customStyle="1" w:styleId="AltBilgiChar">
    <w:name w:val="Alt Bilgi Char"/>
    <w:basedOn w:val="VarsaylanParagrafYazTipi"/>
    <w:link w:val="AltBilgi"/>
    <w:uiPriority w:val="99"/>
    <w:qFormat/>
    <w:rsid w:val="00D42065"/>
    <w:rPr>
      <w:rFonts w:ascii="Times New Roman" w:hAnsi="Times New Roman"/>
    </w:rPr>
  </w:style>
  <w:style w:type="character" w:customStyle="1" w:styleId="InternetLink">
    <w:name w:val="Internet Link"/>
    <w:basedOn w:val="VarsaylanParagrafYazTipi"/>
    <w:uiPriority w:val="99"/>
    <w:unhideWhenUsed/>
    <w:rsid w:val="00CE49D1"/>
    <w:rPr>
      <w:color w:val="0000FF" w:themeColor="hyperlink"/>
      <w:u w:val="single"/>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Pr>
      <w:i w:val="0"/>
      <w:sz w:val="16"/>
    </w:rPr>
  </w:style>
  <w:style w:type="character" w:customStyle="1" w:styleId="ListLabel69">
    <w:name w:val="ListLabel 69"/>
    <w:qFormat/>
    <w:rPr>
      <w:rFonts w:cs="Times New Roman"/>
      <w:b w:val="0"/>
      <w:bCs w:val="0"/>
      <w:i w:val="0"/>
      <w:iCs w:val="0"/>
      <w:color w:val="auto"/>
      <w:sz w:val="16"/>
      <w:szCs w:val="16"/>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Pr>
      <w:rFonts w:cs="Times New Roman"/>
      <w:b w:val="0"/>
      <w:bCs w:val="0"/>
      <w:i/>
      <w:iCs/>
      <w:sz w:val="20"/>
      <w:szCs w:val="20"/>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b w:val="0"/>
      <w:bCs w:val="0"/>
      <w:i w:val="0"/>
      <w:iCs w:val="0"/>
      <w:color w:val="auto"/>
      <w:sz w:val="16"/>
      <w:szCs w:val="16"/>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Pr>
      <w:rFonts w:cs="Times New Roman"/>
      <w:b w:val="0"/>
      <w:bCs w:val="0"/>
      <w:i/>
      <w:iCs/>
      <w:sz w:val="20"/>
      <w:szCs w:val="20"/>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b w:val="0"/>
      <w:bCs w:val="0"/>
      <w:i w:val="0"/>
      <w:iCs w:val="0"/>
      <w:sz w:val="16"/>
      <w:szCs w:val="16"/>
    </w:rPr>
  </w:style>
  <w:style w:type="character" w:customStyle="1" w:styleId="ListLabel110">
    <w:name w:val="ListLabel 110"/>
    <w:qFormat/>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Pr>
      <w:i w:val="0"/>
      <w:sz w:val="16"/>
    </w:rPr>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link w:val="GvdeMetniChar"/>
    <w:uiPriority w:val="99"/>
    <w:qFormat/>
    <w:rsid w:val="00753F7B"/>
    <w:pPr>
      <w:tabs>
        <w:tab w:val="left" w:pos="288"/>
      </w:tabs>
      <w:spacing w:after="120" w:line="228" w:lineRule="auto"/>
      <w:ind w:firstLine="288"/>
      <w:jc w:val="both"/>
    </w:pPr>
    <w:rPr>
      <w:rFonts w:eastAsia="MS Mincho"/>
      <w:spacing w:val="-1"/>
    </w:r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GvdeMetni"/>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onMetni">
    <w:name w:val="Balloon Text"/>
    <w:basedOn w:val="Normal"/>
    <w:link w:val="BalonMetniChar"/>
    <w:uiPriority w:val="99"/>
    <w:semiHidden/>
    <w:unhideWhenUsed/>
    <w:qFormat/>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paragraph" w:styleId="AltBilgi">
    <w:name w:val="footer"/>
    <w:basedOn w:val="Normal"/>
    <w:link w:val="AltBilgiChar"/>
    <w:uiPriority w:val="99"/>
    <w:unhideWhenUsed/>
    <w:rsid w:val="00D42065"/>
    <w:pPr>
      <w:tabs>
        <w:tab w:val="center" w:pos="4536"/>
        <w:tab w:val="right" w:pos="9072"/>
      </w:tabs>
    </w:pPr>
  </w:style>
  <w:style w:type="paragraph" w:customStyle="1" w:styleId="FrameContents">
    <w:name w:val="Frame Contents"/>
    <w:basedOn w:val="Normal"/>
    <w:qFormat/>
  </w:style>
  <w:style w:type="character" w:styleId="Kpr">
    <w:name w:val="Hyperlink"/>
    <w:basedOn w:val="VarsaylanParagrafYazTipi"/>
    <w:uiPriority w:val="99"/>
    <w:unhideWhenUsed/>
    <w:rsid w:val="00D736B5"/>
    <w:rPr>
      <w:color w:val="0000FF" w:themeColor="hyperlink"/>
      <w:u w:val="single"/>
    </w:rPr>
  </w:style>
  <w:style w:type="character" w:styleId="zmlenmeyenBahsetme">
    <w:name w:val="Unresolved Mention"/>
    <w:basedOn w:val="VarsaylanParagrafYazTipi"/>
    <w:uiPriority w:val="99"/>
    <w:semiHidden/>
    <w:unhideWhenUsed/>
    <w:rsid w:val="00E00CF4"/>
    <w:rPr>
      <w:color w:val="605E5C"/>
      <w:shd w:val="clear" w:color="auto" w:fill="E1DFDD"/>
    </w:rPr>
  </w:style>
  <w:style w:type="paragraph" w:styleId="ListeParagraf">
    <w:name w:val="List Paragraph"/>
    <w:basedOn w:val="Normal"/>
    <w:uiPriority w:val="34"/>
    <w:qFormat/>
    <w:rsid w:val="00A14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52874">
      <w:bodyDiv w:val="1"/>
      <w:marLeft w:val="0"/>
      <w:marRight w:val="0"/>
      <w:marTop w:val="0"/>
      <w:marBottom w:val="0"/>
      <w:divBdr>
        <w:top w:val="none" w:sz="0" w:space="0" w:color="auto"/>
        <w:left w:val="none" w:sz="0" w:space="0" w:color="auto"/>
        <w:bottom w:val="none" w:sz="0" w:space="0" w:color="auto"/>
        <w:right w:val="none" w:sz="0" w:space="0" w:color="auto"/>
      </w:divBdr>
    </w:div>
    <w:div w:id="531840410">
      <w:bodyDiv w:val="1"/>
      <w:marLeft w:val="0"/>
      <w:marRight w:val="0"/>
      <w:marTop w:val="0"/>
      <w:marBottom w:val="0"/>
      <w:divBdr>
        <w:top w:val="none" w:sz="0" w:space="0" w:color="auto"/>
        <w:left w:val="none" w:sz="0" w:space="0" w:color="auto"/>
        <w:bottom w:val="none" w:sz="0" w:space="0" w:color="auto"/>
        <w:right w:val="none" w:sz="0" w:space="0" w:color="auto"/>
      </w:divBdr>
    </w:div>
    <w:div w:id="596641915">
      <w:bodyDiv w:val="1"/>
      <w:marLeft w:val="0"/>
      <w:marRight w:val="0"/>
      <w:marTop w:val="0"/>
      <w:marBottom w:val="0"/>
      <w:divBdr>
        <w:top w:val="none" w:sz="0" w:space="0" w:color="auto"/>
        <w:left w:val="none" w:sz="0" w:space="0" w:color="auto"/>
        <w:bottom w:val="none" w:sz="0" w:space="0" w:color="auto"/>
        <w:right w:val="none" w:sz="0" w:space="0" w:color="auto"/>
      </w:divBdr>
    </w:div>
    <w:div w:id="606618293">
      <w:bodyDiv w:val="1"/>
      <w:marLeft w:val="0"/>
      <w:marRight w:val="0"/>
      <w:marTop w:val="0"/>
      <w:marBottom w:val="0"/>
      <w:divBdr>
        <w:top w:val="none" w:sz="0" w:space="0" w:color="auto"/>
        <w:left w:val="none" w:sz="0" w:space="0" w:color="auto"/>
        <w:bottom w:val="none" w:sz="0" w:space="0" w:color="auto"/>
        <w:right w:val="none" w:sz="0" w:space="0" w:color="auto"/>
      </w:divBdr>
    </w:div>
    <w:div w:id="935939065">
      <w:bodyDiv w:val="1"/>
      <w:marLeft w:val="0"/>
      <w:marRight w:val="0"/>
      <w:marTop w:val="0"/>
      <w:marBottom w:val="0"/>
      <w:divBdr>
        <w:top w:val="none" w:sz="0" w:space="0" w:color="auto"/>
        <w:left w:val="none" w:sz="0" w:space="0" w:color="auto"/>
        <w:bottom w:val="none" w:sz="0" w:space="0" w:color="auto"/>
        <w:right w:val="none" w:sz="0" w:space="0" w:color="auto"/>
      </w:divBdr>
      <w:divsChild>
        <w:div w:id="769812278">
          <w:marLeft w:val="0"/>
          <w:marRight w:val="0"/>
          <w:marTop w:val="0"/>
          <w:marBottom w:val="0"/>
          <w:divBdr>
            <w:top w:val="none" w:sz="0" w:space="0" w:color="auto"/>
            <w:left w:val="none" w:sz="0" w:space="0" w:color="auto"/>
            <w:bottom w:val="none" w:sz="0" w:space="0" w:color="auto"/>
            <w:right w:val="none" w:sz="0" w:space="0" w:color="auto"/>
          </w:divBdr>
          <w:divsChild>
            <w:div w:id="17718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9894">
      <w:bodyDiv w:val="1"/>
      <w:marLeft w:val="0"/>
      <w:marRight w:val="0"/>
      <w:marTop w:val="0"/>
      <w:marBottom w:val="0"/>
      <w:divBdr>
        <w:top w:val="none" w:sz="0" w:space="0" w:color="auto"/>
        <w:left w:val="none" w:sz="0" w:space="0" w:color="auto"/>
        <w:bottom w:val="none" w:sz="0" w:space="0" w:color="auto"/>
        <w:right w:val="none" w:sz="0" w:space="0" w:color="auto"/>
      </w:divBdr>
    </w:div>
    <w:div w:id="1050693803">
      <w:bodyDiv w:val="1"/>
      <w:marLeft w:val="0"/>
      <w:marRight w:val="0"/>
      <w:marTop w:val="0"/>
      <w:marBottom w:val="0"/>
      <w:divBdr>
        <w:top w:val="none" w:sz="0" w:space="0" w:color="auto"/>
        <w:left w:val="none" w:sz="0" w:space="0" w:color="auto"/>
        <w:bottom w:val="none" w:sz="0" w:space="0" w:color="auto"/>
        <w:right w:val="none" w:sz="0" w:space="0" w:color="auto"/>
      </w:divBdr>
    </w:div>
    <w:div w:id="1808087678">
      <w:bodyDiv w:val="1"/>
      <w:marLeft w:val="0"/>
      <w:marRight w:val="0"/>
      <w:marTop w:val="0"/>
      <w:marBottom w:val="0"/>
      <w:divBdr>
        <w:top w:val="none" w:sz="0" w:space="0" w:color="auto"/>
        <w:left w:val="none" w:sz="0" w:space="0" w:color="auto"/>
        <w:bottom w:val="none" w:sz="0" w:space="0" w:color="auto"/>
        <w:right w:val="none" w:sz="0" w:space="0" w:color="auto"/>
      </w:divBdr>
    </w:div>
    <w:div w:id="2059669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nedrsn@gmail.com" TargetMode="External"/><Relationship Id="rId13" Type="http://schemas.openxmlformats.org/officeDocument/2006/relationships/image" Target="media/image4.png"/><Relationship Id="rId18" Type="http://schemas.openxmlformats.org/officeDocument/2006/relationships/hyperlink" Target="https://github.com/adafruit/Adafruit-GFX-Librar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ircuitbasics.com/arduino-7-segment-display-tutorial/" TargetMode="External"/><Relationship Id="rId2" Type="http://schemas.openxmlformats.org/officeDocument/2006/relationships/numbering" Target="numbering.xml"/><Relationship Id="rId16" Type="http://schemas.openxmlformats.org/officeDocument/2006/relationships/hyperlink" Target="https://wokwi.com/projects/387175595285541889"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hackster.io/Hack-star-Arduino/push-buttons-and-arduino-a-simple-guide-wokwi-simulator-c2281f" TargetMode="External"/><Relationship Id="rId10" Type="http://schemas.openxmlformats.org/officeDocument/2006/relationships/image" Target="media/image1.png"/><Relationship Id="rId19" Type="http://schemas.openxmlformats.org/officeDocument/2006/relationships/hyperlink" Target="https://randomnerdtutorials.com/guide-for-oled-display-with-arduino/" TargetMode="External"/><Relationship Id="rId4" Type="http://schemas.openxmlformats.org/officeDocument/2006/relationships/settings" Target="settings.xml"/><Relationship Id="rId9" Type="http://schemas.openxmlformats.org/officeDocument/2006/relationships/hyperlink" Target="mailto:mertatug93@gmail.com" TargetMode="External"/><Relationship Id="rId14" Type="http://schemas.openxmlformats.org/officeDocument/2006/relationships/hyperlink" Target="https://forum.arduino.cc/t/how-can-i-make-a-button-switch-screens-on-an-oled-i2c-display/106533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3D901-5D81-4641-AC5A-2F29BF0F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Pages>
  <Words>1014</Words>
  <Characters>5781</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IEEE</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Ramazan Mert Atug</cp:lastModifiedBy>
  <cp:revision>61</cp:revision>
  <cp:lastPrinted>2016-12-22T07:50:00Z</cp:lastPrinted>
  <dcterms:created xsi:type="dcterms:W3CDTF">2016-12-08T06:54:00Z</dcterms:created>
  <dcterms:modified xsi:type="dcterms:W3CDTF">2024-04-21T19:40:00Z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