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B3" w:rsidRPr="00EF3ED3" w:rsidRDefault="006825B3" w:rsidP="006825B3">
      <w:pPr>
        <w:rPr>
          <w:rFonts w:ascii="Arial" w:hAnsi="Arial" w:cs="Arial"/>
          <w:b/>
        </w:rPr>
      </w:pPr>
      <w:bookmarkStart w:id="0" w:name="_GoBack"/>
      <w:bookmarkEnd w:id="0"/>
    </w:p>
    <w:p w:rsidR="006825B3" w:rsidRPr="00EF3ED3" w:rsidRDefault="006825B3" w:rsidP="006825B3">
      <w:pPr>
        <w:rPr>
          <w:rFonts w:ascii="Arial" w:hAnsi="Arial" w:cs="Arial"/>
          <w:b/>
          <w:sz w:val="2"/>
          <w:szCs w:val="2"/>
        </w:rPr>
      </w:pPr>
    </w:p>
    <w:p w:rsidR="001E6214" w:rsidRPr="00EF3ED3" w:rsidRDefault="00E436C1">
      <w:pPr>
        <w:rPr>
          <w:rFonts w:ascii="Arial" w:hAnsi="Arial" w:cs="Arial"/>
        </w:rPr>
      </w:pPr>
      <w:r w:rsidRPr="00EF3ED3">
        <w:rPr>
          <w:rFonts w:ascii="Arial" w:hAnsi="Arial" w:cs="Arial"/>
        </w:rPr>
        <w:t xml:space="preserve">8AM, 8/30/2017 </w:t>
      </w:r>
      <w:r w:rsidR="00651C8B" w:rsidRPr="00EF3ED3">
        <w:rPr>
          <w:rFonts w:ascii="Arial" w:hAnsi="Arial" w:cs="Arial"/>
        </w:rPr>
        <w:t>Meeting with ATTY. RYAN LITA, Director of the Organization, Position Classification and Compensation Bureau (OPCCB)</w:t>
      </w:r>
      <w:r w:rsidRPr="00EF3ED3">
        <w:rPr>
          <w:rFonts w:ascii="Arial" w:hAnsi="Arial" w:cs="Arial"/>
        </w:rPr>
        <w:t xml:space="preserve"> Of DBM</w:t>
      </w:r>
    </w:p>
    <w:p w:rsidR="00D76439" w:rsidRPr="00EF3ED3" w:rsidRDefault="00651C8B" w:rsidP="00D7643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F3ED3">
        <w:rPr>
          <w:rFonts w:ascii="Arial" w:hAnsi="Arial" w:cs="Arial"/>
        </w:rPr>
        <w:t xml:space="preserve">One of the major functions of the DBM is the development, administration and maintenance of a unified government Position Classification and Compensation System (PCCS). It carries this out principally through the Organization, Position Classification and Compensation Bureau (OPCCB) which </w:t>
      </w:r>
      <w:r w:rsidR="00D76439" w:rsidRPr="00EF3ED3">
        <w:rPr>
          <w:rFonts w:ascii="Arial" w:hAnsi="Arial" w:cs="Arial"/>
        </w:rPr>
        <w:t>is tasked, among others, to:</w:t>
      </w:r>
    </w:p>
    <w:p w:rsidR="00D76439" w:rsidRPr="00EF3ED3" w:rsidRDefault="00D76439" w:rsidP="00D7643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F3ED3">
        <w:rPr>
          <w:rFonts w:ascii="Arial" w:hAnsi="Arial" w:cs="Arial"/>
        </w:rPr>
        <w:t xml:space="preserve">Develop standards, guidelines, rules and regulations on organization, staffing, and classification and compensation of positions; </w:t>
      </w:r>
    </w:p>
    <w:p w:rsidR="00D76439" w:rsidRPr="00EF3ED3" w:rsidRDefault="00D76439" w:rsidP="00D7643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F3ED3">
        <w:rPr>
          <w:rFonts w:ascii="Arial" w:hAnsi="Arial" w:cs="Arial"/>
        </w:rPr>
        <w:t xml:space="preserve">Render advice to or process requests of government entities referred by DBM offices, or by other government offices on organization, staffing, position classification and compensation matters; </w:t>
      </w:r>
    </w:p>
    <w:p w:rsidR="00D76439" w:rsidRPr="00EF3ED3" w:rsidRDefault="00D76439" w:rsidP="00D7643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F3ED3">
        <w:rPr>
          <w:rFonts w:ascii="Arial" w:hAnsi="Arial" w:cs="Arial"/>
        </w:rPr>
        <w:t>Maintain, update and enforce position classification and compensation policies and standards;</w:t>
      </w:r>
    </w:p>
    <w:p w:rsidR="00BA6F61" w:rsidRPr="00EF3ED3" w:rsidRDefault="00D76439" w:rsidP="00D7643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F3ED3">
        <w:rPr>
          <w:rFonts w:ascii="Arial" w:hAnsi="Arial" w:cs="Arial"/>
        </w:rPr>
        <w:t>Monitor government manpower levels and maintain a comprehensive database on government positions and compensation through the Government Manpower Information System (GMIS)</w:t>
      </w:r>
    </w:p>
    <w:p w:rsidR="00D76439" w:rsidRPr="00EF3ED3" w:rsidRDefault="00D76439" w:rsidP="00D7643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F3ED3">
        <w:rPr>
          <w:rFonts w:ascii="Arial" w:hAnsi="Arial" w:cs="Arial"/>
        </w:rPr>
        <w:t>Prepare/update the Manual on Position Classification and Compensation thru: preparation of  recommendations/position papers on legislative proposals/bills and proposed executive issuances with policy and government-wide implications on organization, staffing and position classification and compensation; and conduct of training programs in the field of organization, staffing position classification and compensation.</w:t>
      </w:r>
    </w:p>
    <w:p w:rsidR="00D76439" w:rsidRPr="00EF3ED3" w:rsidRDefault="00D76439" w:rsidP="00D76439">
      <w:pPr>
        <w:pStyle w:val="ListParagraph"/>
        <w:ind w:left="1080"/>
        <w:jc w:val="both"/>
        <w:rPr>
          <w:rFonts w:ascii="Arial" w:hAnsi="Arial" w:cs="Arial"/>
        </w:rPr>
      </w:pPr>
    </w:p>
    <w:p w:rsidR="007F1A9B" w:rsidRPr="00EF3ED3" w:rsidRDefault="008C6C63" w:rsidP="008C6C63">
      <w:pPr>
        <w:pStyle w:val="ListParagraph"/>
        <w:jc w:val="both"/>
        <w:rPr>
          <w:rFonts w:ascii="Arial" w:hAnsi="Arial" w:cs="Arial"/>
        </w:rPr>
      </w:pPr>
      <w:r w:rsidRPr="00EF3ED3">
        <w:rPr>
          <w:rFonts w:ascii="Arial" w:hAnsi="Arial" w:cs="Arial"/>
        </w:rPr>
        <w:t>With the above cited functions, h</w:t>
      </w:r>
      <w:r w:rsidR="00D76439" w:rsidRPr="00EF3ED3">
        <w:rPr>
          <w:rFonts w:ascii="Arial" w:hAnsi="Arial" w:cs="Arial"/>
        </w:rPr>
        <w:t xml:space="preserve">ow can we align our efforts with DBM-OPCCB in our task to evaluate the DOST-CO Staffing Pattern because as </w:t>
      </w:r>
      <w:r w:rsidR="00D17660" w:rsidRPr="00EF3ED3">
        <w:rPr>
          <w:rFonts w:ascii="Arial" w:hAnsi="Arial" w:cs="Arial"/>
        </w:rPr>
        <w:t>Internal Audit</w:t>
      </w:r>
      <w:r w:rsidR="001E6214" w:rsidRPr="00EF3ED3">
        <w:rPr>
          <w:rFonts w:ascii="Arial" w:hAnsi="Arial" w:cs="Arial"/>
        </w:rPr>
        <w:t xml:space="preserve"> </w:t>
      </w:r>
      <w:r w:rsidR="00D76439" w:rsidRPr="00EF3ED3">
        <w:rPr>
          <w:rFonts w:ascii="Arial" w:hAnsi="Arial" w:cs="Arial"/>
        </w:rPr>
        <w:t xml:space="preserve">we want </w:t>
      </w:r>
      <w:r w:rsidR="001E6214" w:rsidRPr="00EF3ED3">
        <w:rPr>
          <w:rFonts w:ascii="Arial" w:hAnsi="Arial" w:cs="Arial"/>
        </w:rPr>
        <w:t xml:space="preserve">to </w:t>
      </w:r>
      <w:r w:rsidR="00D76439" w:rsidRPr="00EF3ED3">
        <w:rPr>
          <w:rFonts w:ascii="Arial" w:hAnsi="Arial" w:cs="Arial"/>
        </w:rPr>
        <w:t>help DOST in championing</w:t>
      </w:r>
      <w:r w:rsidR="001E6214" w:rsidRPr="00EF3ED3">
        <w:rPr>
          <w:rFonts w:ascii="Arial" w:hAnsi="Arial" w:cs="Arial"/>
        </w:rPr>
        <w:t xml:space="preserve"> organi</w:t>
      </w:r>
      <w:r w:rsidRPr="00EF3ED3">
        <w:rPr>
          <w:rFonts w:ascii="Arial" w:hAnsi="Arial" w:cs="Arial"/>
        </w:rPr>
        <w:t>zation effectiveness?</w:t>
      </w:r>
      <w:r w:rsidR="00D76439" w:rsidRPr="00EF3ED3">
        <w:rPr>
          <w:rFonts w:ascii="Arial" w:hAnsi="Arial" w:cs="Arial"/>
        </w:rPr>
        <w:t xml:space="preserve"> We hope to be able to recommend improvements to the staffing pattern to</w:t>
      </w:r>
      <w:r w:rsidR="001E6214" w:rsidRPr="00EF3ED3">
        <w:rPr>
          <w:rFonts w:ascii="Arial" w:hAnsi="Arial" w:cs="Arial"/>
        </w:rPr>
        <w:t xml:space="preserve"> d</w:t>
      </w:r>
      <w:r w:rsidR="00D76439" w:rsidRPr="00EF3ED3">
        <w:rPr>
          <w:rFonts w:ascii="Arial" w:hAnsi="Arial" w:cs="Arial"/>
        </w:rPr>
        <w:t>r</w:t>
      </w:r>
      <w:r w:rsidR="00E436C1" w:rsidRPr="00EF3ED3">
        <w:rPr>
          <w:rFonts w:ascii="Arial" w:hAnsi="Arial" w:cs="Arial"/>
        </w:rPr>
        <w:t xml:space="preserve">ive organization effectiveness </w:t>
      </w:r>
      <w:r w:rsidRPr="00EF3ED3">
        <w:rPr>
          <w:rFonts w:ascii="Arial" w:hAnsi="Arial" w:cs="Arial"/>
        </w:rPr>
        <w:t xml:space="preserve">starting at DOST-CO and </w:t>
      </w:r>
      <w:r w:rsidR="005620D8" w:rsidRPr="00EF3ED3">
        <w:rPr>
          <w:rFonts w:ascii="Arial" w:hAnsi="Arial" w:cs="Arial"/>
        </w:rPr>
        <w:t>then</w:t>
      </w:r>
      <w:r w:rsidR="00D76439" w:rsidRPr="00EF3ED3">
        <w:rPr>
          <w:rFonts w:ascii="Arial" w:hAnsi="Arial" w:cs="Arial"/>
        </w:rPr>
        <w:t xml:space="preserve"> the entire system.</w:t>
      </w:r>
    </w:p>
    <w:p w:rsidR="008C6C63" w:rsidRPr="00EF3ED3" w:rsidRDefault="008C6C63" w:rsidP="008C6C63">
      <w:pPr>
        <w:pStyle w:val="ListParagraph"/>
        <w:jc w:val="both"/>
        <w:rPr>
          <w:rFonts w:ascii="Arial" w:hAnsi="Arial" w:cs="Arial"/>
        </w:rPr>
      </w:pPr>
    </w:p>
    <w:p w:rsidR="005620D8" w:rsidRPr="00EF3ED3" w:rsidRDefault="00E436C1" w:rsidP="005620D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F3ED3">
        <w:rPr>
          <w:rFonts w:ascii="Arial" w:hAnsi="Arial" w:cs="Arial"/>
        </w:rPr>
        <w:t>We would also like to prepare the organization for the forthcoming Rightsizing Plan of the government to facilitate the transition and ensure that the organization’s effectiveness is not compromised</w:t>
      </w:r>
      <w:r w:rsidR="00D17660" w:rsidRPr="00EF3ED3">
        <w:rPr>
          <w:rFonts w:ascii="Arial" w:hAnsi="Arial" w:cs="Arial"/>
        </w:rPr>
        <w:t xml:space="preserve"> with the “Rightsizing”</w:t>
      </w:r>
      <w:r w:rsidRPr="00EF3ED3">
        <w:rPr>
          <w:rFonts w:ascii="Arial" w:hAnsi="Arial" w:cs="Arial"/>
        </w:rPr>
        <w:t xml:space="preserve">.  What are the standards, guidelines, rules and regulations on organization, staffing, and classification and compensation of positions that we should be aware of? We know of the </w:t>
      </w:r>
      <w:r w:rsidR="00381C3A" w:rsidRPr="00EF3ED3">
        <w:rPr>
          <w:rFonts w:ascii="Arial" w:hAnsi="Arial" w:cs="Arial"/>
        </w:rPr>
        <w:t>Manual</w:t>
      </w:r>
      <w:r w:rsidR="005620D8" w:rsidRPr="00EF3ED3">
        <w:rPr>
          <w:rFonts w:ascii="Arial" w:hAnsi="Arial" w:cs="Arial"/>
        </w:rPr>
        <w:t xml:space="preserve"> on Position and Classification and the Organization and Staffing Standards and Guidelines used during the Government Rationalization Program.</w:t>
      </w:r>
    </w:p>
    <w:p w:rsidR="008C6C63" w:rsidRPr="00EF3ED3" w:rsidRDefault="008C6C63" w:rsidP="008C6C63">
      <w:pPr>
        <w:pStyle w:val="ListParagraph"/>
        <w:jc w:val="both"/>
        <w:rPr>
          <w:rFonts w:ascii="Arial" w:hAnsi="Arial" w:cs="Arial"/>
        </w:rPr>
      </w:pPr>
    </w:p>
    <w:p w:rsidR="008C6C63" w:rsidRPr="00EF3ED3" w:rsidRDefault="008C6C63" w:rsidP="008C6C63">
      <w:pPr>
        <w:pStyle w:val="ListParagraph"/>
        <w:jc w:val="both"/>
        <w:rPr>
          <w:rFonts w:ascii="Arial" w:hAnsi="Arial" w:cs="Arial"/>
          <w:b/>
        </w:rPr>
      </w:pPr>
      <w:r w:rsidRPr="00EF3ED3">
        <w:rPr>
          <w:rFonts w:ascii="Arial" w:hAnsi="Arial" w:cs="Arial"/>
          <w:b/>
        </w:rPr>
        <w:t>DBM confirmed that these are the same guidelines being observed by DBM to date.</w:t>
      </w:r>
    </w:p>
    <w:p w:rsidR="00EF3ED3" w:rsidRPr="00EF3ED3" w:rsidRDefault="00EF3ED3" w:rsidP="008C6C63">
      <w:pPr>
        <w:pStyle w:val="ListParagraph"/>
        <w:jc w:val="both"/>
        <w:rPr>
          <w:rFonts w:ascii="Arial" w:hAnsi="Arial" w:cs="Arial"/>
          <w:b/>
        </w:rPr>
      </w:pPr>
    </w:p>
    <w:p w:rsidR="00EF3ED3" w:rsidRPr="00EF3ED3" w:rsidRDefault="00EF3ED3" w:rsidP="008C6C63">
      <w:pPr>
        <w:pStyle w:val="ListParagraph"/>
        <w:jc w:val="both"/>
        <w:rPr>
          <w:rFonts w:ascii="Arial" w:hAnsi="Arial" w:cs="Arial"/>
          <w:b/>
        </w:rPr>
      </w:pPr>
    </w:p>
    <w:p w:rsidR="006825B3" w:rsidRPr="00EF3ED3" w:rsidRDefault="006825B3" w:rsidP="008C6C63">
      <w:pPr>
        <w:pStyle w:val="ListParagraph"/>
        <w:jc w:val="both"/>
        <w:rPr>
          <w:rFonts w:ascii="Arial" w:hAnsi="Arial" w:cs="Arial"/>
          <w:b/>
        </w:rPr>
      </w:pPr>
    </w:p>
    <w:p w:rsidR="006825B3" w:rsidRPr="00EF3ED3" w:rsidRDefault="006825B3" w:rsidP="008C6C63">
      <w:pPr>
        <w:pStyle w:val="ListParagraph"/>
        <w:jc w:val="both"/>
        <w:rPr>
          <w:rFonts w:ascii="Arial" w:hAnsi="Arial" w:cs="Arial"/>
          <w:b/>
        </w:rPr>
      </w:pPr>
    </w:p>
    <w:p w:rsidR="006825B3" w:rsidRPr="00EF3ED3" w:rsidRDefault="006825B3" w:rsidP="008C6C63">
      <w:pPr>
        <w:pStyle w:val="ListParagraph"/>
        <w:jc w:val="both"/>
        <w:rPr>
          <w:rFonts w:ascii="Arial" w:hAnsi="Arial" w:cs="Arial"/>
          <w:b/>
        </w:rPr>
      </w:pPr>
    </w:p>
    <w:p w:rsidR="001E6214" w:rsidRPr="00EF3ED3" w:rsidRDefault="00381C3A" w:rsidP="005620D8">
      <w:pPr>
        <w:pStyle w:val="ListParagraph"/>
        <w:jc w:val="both"/>
        <w:rPr>
          <w:rFonts w:ascii="Arial" w:hAnsi="Arial" w:cs="Arial"/>
        </w:rPr>
      </w:pPr>
      <w:r w:rsidRPr="00EF3ED3">
        <w:rPr>
          <w:rFonts w:ascii="Arial" w:hAnsi="Arial" w:cs="Arial"/>
        </w:rPr>
        <w:t xml:space="preserve"> </w:t>
      </w:r>
    </w:p>
    <w:p w:rsidR="00381C3A" w:rsidRPr="00EF3ED3" w:rsidRDefault="00381C3A" w:rsidP="005620D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F3ED3">
        <w:rPr>
          <w:rFonts w:ascii="Arial" w:hAnsi="Arial" w:cs="Arial"/>
        </w:rPr>
        <w:t>We plan to</w:t>
      </w:r>
      <w:r w:rsidR="00CD5AEE" w:rsidRPr="00EF3ED3">
        <w:rPr>
          <w:rFonts w:ascii="Arial" w:hAnsi="Arial" w:cs="Arial"/>
        </w:rPr>
        <w:t xml:space="preserve"> benchmark</w:t>
      </w:r>
      <w:r w:rsidRPr="00EF3ED3">
        <w:rPr>
          <w:rFonts w:ascii="Arial" w:hAnsi="Arial" w:cs="Arial"/>
        </w:rPr>
        <w:t xml:space="preserve"> </w:t>
      </w:r>
      <w:r w:rsidR="005620D8" w:rsidRPr="00EF3ED3">
        <w:rPr>
          <w:rFonts w:ascii="Arial" w:hAnsi="Arial" w:cs="Arial"/>
        </w:rPr>
        <w:t xml:space="preserve">with other departments </w:t>
      </w:r>
      <w:r w:rsidRPr="00EF3ED3">
        <w:rPr>
          <w:rFonts w:ascii="Arial" w:hAnsi="Arial" w:cs="Arial"/>
        </w:rPr>
        <w:t xml:space="preserve">and recommend improvements, what is the department/agency that </w:t>
      </w:r>
      <w:r w:rsidR="005620D8" w:rsidRPr="00EF3ED3">
        <w:rPr>
          <w:rFonts w:ascii="Arial" w:hAnsi="Arial" w:cs="Arial"/>
        </w:rPr>
        <w:t>DBM consider to be</w:t>
      </w:r>
      <w:r w:rsidRPr="00EF3ED3">
        <w:rPr>
          <w:rFonts w:ascii="Arial" w:hAnsi="Arial" w:cs="Arial"/>
        </w:rPr>
        <w:t xml:space="preserve"> similar or </w:t>
      </w:r>
      <w:r w:rsidR="005620D8" w:rsidRPr="00EF3ED3">
        <w:rPr>
          <w:rFonts w:ascii="Arial" w:hAnsi="Arial" w:cs="Arial"/>
        </w:rPr>
        <w:t xml:space="preserve">can be categorized with DOST? Is this </w:t>
      </w:r>
      <w:r w:rsidRPr="00EF3ED3">
        <w:rPr>
          <w:rFonts w:ascii="Arial" w:hAnsi="Arial" w:cs="Arial"/>
        </w:rPr>
        <w:t xml:space="preserve">in terms </w:t>
      </w:r>
      <w:r w:rsidR="005620D8" w:rsidRPr="00EF3ED3">
        <w:rPr>
          <w:rFonts w:ascii="Arial" w:hAnsi="Arial" w:cs="Arial"/>
        </w:rPr>
        <w:t xml:space="preserve">of organizational structure, </w:t>
      </w:r>
      <w:r w:rsidRPr="00EF3ED3">
        <w:rPr>
          <w:rFonts w:ascii="Arial" w:hAnsi="Arial" w:cs="Arial"/>
        </w:rPr>
        <w:t>staffing pattern</w:t>
      </w:r>
      <w:r w:rsidR="005620D8" w:rsidRPr="00EF3ED3">
        <w:rPr>
          <w:rFonts w:ascii="Arial" w:hAnsi="Arial" w:cs="Arial"/>
        </w:rPr>
        <w:t>, size of organization, budget</w:t>
      </w:r>
      <w:r w:rsidRPr="00EF3ED3">
        <w:rPr>
          <w:rFonts w:ascii="Arial" w:hAnsi="Arial" w:cs="Arial"/>
        </w:rPr>
        <w:t>?</w:t>
      </w:r>
    </w:p>
    <w:p w:rsidR="008C6C63" w:rsidRPr="00EF3ED3" w:rsidRDefault="008C6C63" w:rsidP="008C6C63">
      <w:pPr>
        <w:pStyle w:val="ListParagraph"/>
        <w:jc w:val="both"/>
        <w:rPr>
          <w:rFonts w:ascii="Arial" w:hAnsi="Arial" w:cs="Arial"/>
        </w:rPr>
      </w:pPr>
    </w:p>
    <w:p w:rsidR="008C6C63" w:rsidRPr="00EF3ED3" w:rsidRDefault="008C6C63" w:rsidP="008C6C63">
      <w:pPr>
        <w:pStyle w:val="ListParagraph"/>
        <w:jc w:val="both"/>
        <w:rPr>
          <w:rFonts w:ascii="Arial" w:hAnsi="Arial" w:cs="Arial"/>
          <w:b/>
        </w:rPr>
      </w:pPr>
      <w:r w:rsidRPr="00EF3ED3">
        <w:rPr>
          <w:rFonts w:ascii="Arial" w:hAnsi="Arial" w:cs="Arial"/>
          <w:b/>
        </w:rPr>
        <w:t>DOST is a unique department per DBM but they mentioned DTI as a department that has no indication of concerns as regard</w:t>
      </w:r>
      <w:r w:rsidR="00952AE9" w:rsidRPr="00EF3ED3">
        <w:rPr>
          <w:rFonts w:ascii="Arial" w:hAnsi="Arial" w:cs="Arial"/>
          <w:b/>
        </w:rPr>
        <w:t xml:space="preserve">s their structure and number of personnel with </w:t>
      </w:r>
      <w:proofErr w:type="spellStart"/>
      <w:r w:rsidR="00952AE9" w:rsidRPr="00EF3ED3">
        <w:rPr>
          <w:rFonts w:ascii="Arial" w:hAnsi="Arial" w:cs="Arial"/>
          <w:b/>
        </w:rPr>
        <w:t>plantilla</w:t>
      </w:r>
      <w:proofErr w:type="spellEnd"/>
      <w:r w:rsidR="00952AE9" w:rsidRPr="00EF3ED3">
        <w:rPr>
          <w:rFonts w:ascii="Arial" w:hAnsi="Arial" w:cs="Arial"/>
          <w:b/>
        </w:rPr>
        <w:t xml:space="preserve"> positions.</w:t>
      </w:r>
    </w:p>
    <w:p w:rsidR="005620D8" w:rsidRPr="00EF3ED3" w:rsidRDefault="005620D8" w:rsidP="005620D8">
      <w:pPr>
        <w:pStyle w:val="ListParagraph"/>
        <w:rPr>
          <w:rFonts w:ascii="Arial" w:hAnsi="Arial" w:cs="Arial"/>
        </w:rPr>
      </w:pPr>
    </w:p>
    <w:p w:rsidR="00381C3A" w:rsidRPr="00EF3ED3" w:rsidRDefault="005620D8" w:rsidP="005620D8">
      <w:pPr>
        <w:pStyle w:val="ListParagraph"/>
        <w:numPr>
          <w:ilvl w:val="0"/>
          <w:numId w:val="1"/>
        </w:numPr>
        <w:jc w:val="both"/>
        <w:rPr>
          <w:rStyle w:val="a"/>
          <w:rFonts w:ascii="Arial" w:hAnsi="Arial" w:cs="Arial"/>
        </w:rPr>
      </w:pPr>
      <w:r w:rsidRPr="00EF3ED3">
        <w:rPr>
          <w:rFonts w:ascii="Arial" w:hAnsi="Arial" w:cs="Arial"/>
        </w:rPr>
        <w:t>On t</w:t>
      </w:r>
      <w:r w:rsidR="00381C3A" w:rsidRPr="00EF3ED3">
        <w:rPr>
          <w:rFonts w:ascii="Arial" w:hAnsi="Arial" w:cs="Arial"/>
        </w:rPr>
        <w:t xml:space="preserve">he four (4) basic position classifications: </w:t>
      </w:r>
      <w:r w:rsidR="00381C3A" w:rsidRPr="00EF3ED3">
        <w:rPr>
          <w:rStyle w:val="a"/>
          <w:rFonts w:ascii="Arial" w:hAnsi="Arial" w:cs="Arial"/>
          <w:color w:val="000000"/>
          <w:bdr w:val="none" w:sz="0" w:space="0" w:color="auto" w:frame="1"/>
        </w:rPr>
        <w:t>Professional Supervisory, Professional Non-Supervisory, Sub-Professional Supervisory, and Sub-Professional Non-Supervisory, is there a ratio observed across the agency in the distribution of positions among the government agencies?</w:t>
      </w:r>
      <w:r w:rsidRPr="00EF3ED3">
        <w:rPr>
          <w:rStyle w:val="a"/>
          <w:rFonts w:ascii="Arial" w:hAnsi="Arial" w:cs="Arial"/>
          <w:color w:val="000000"/>
          <w:bdr w:val="none" w:sz="0" w:space="0" w:color="auto" w:frame="1"/>
        </w:rPr>
        <w:t xml:space="preserve"> How are these positions distributed across the bureaucracy? This might give us an idea of how to distribute positions in the organization.</w:t>
      </w:r>
    </w:p>
    <w:p w:rsidR="005620D8" w:rsidRPr="00EF3ED3" w:rsidRDefault="005620D8" w:rsidP="005620D8">
      <w:pPr>
        <w:pStyle w:val="ListParagraph"/>
        <w:rPr>
          <w:rStyle w:val="a"/>
          <w:rFonts w:ascii="Arial" w:hAnsi="Arial" w:cs="Arial"/>
        </w:rPr>
      </w:pPr>
    </w:p>
    <w:p w:rsidR="00D17660" w:rsidRPr="00EF3ED3" w:rsidRDefault="00D17660" w:rsidP="00A51916">
      <w:pPr>
        <w:pStyle w:val="ListParagraph"/>
        <w:numPr>
          <w:ilvl w:val="0"/>
          <w:numId w:val="1"/>
        </w:numPr>
        <w:rPr>
          <w:rStyle w:val="a"/>
          <w:rFonts w:ascii="Arial" w:hAnsi="Arial" w:cs="Arial"/>
        </w:rPr>
      </w:pPr>
      <w:r w:rsidRPr="00EF3ED3">
        <w:rPr>
          <w:rStyle w:val="a"/>
          <w:rFonts w:ascii="Arial" w:hAnsi="Arial" w:cs="Arial"/>
          <w:bCs/>
          <w:color w:val="000000"/>
          <w:bdr w:val="none" w:sz="0" w:space="0" w:color="auto" w:frame="1"/>
        </w:rPr>
        <w:t>What are the DBM’s bases/considerations and processes before NOSCA is issued?</w:t>
      </w:r>
      <w:r w:rsidR="006D7393" w:rsidRPr="00EF3ED3">
        <w:rPr>
          <w:rStyle w:val="a"/>
          <w:rFonts w:ascii="Arial" w:hAnsi="Arial" w:cs="Arial"/>
          <w:bCs/>
          <w:color w:val="000000"/>
          <w:bdr w:val="none" w:sz="0" w:space="0" w:color="auto" w:frame="1"/>
        </w:rPr>
        <w:t xml:space="preserve"> We want to learn how to go about </w:t>
      </w:r>
      <w:r w:rsidR="000A0C9A" w:rsidRPr="00EF3ED3">
        <w:rPr>
          <w:rStyle w:val="a"/>
          <w:rFonts w:ascii="Arial" w:hAnsi="Arial" w:cs="Arial"/>
          <w:bCs/>
          <w:color w:val="000000"/>
          <w:bdr w:val="none" w:sz="0" w:space="0" w:color="auto" w:frame="1"/>
        </w:rPr>
        <w:t xml:space="preserve">or handle </w:t>
      </w:r>
      <w:r w:rsidR="006D7393" w:rsidRPr="00EF3ED3">
        <w:rPr>
          <w:rStyle w:val="a"/>
          <w:rFonts w:ascii="Arial" w:hAnsi="Arial" w:cs="Arial"/>
          <w:bCs/>
          <w:color w:val="000000"/>
          <w:bdr w:val="none" w:sz="0" w:space="0" w:color="auto" w:frame="1"/>
        </w:rPr>
        <w:t xml:space="preserve">request for additional </w:t>
      </w:r>
      <w:proofErr w:type="spellStart"/>
      <w:r w:rsidR="006D7393" w:rsidRPr="00EF3ED3">
        <w:rPr>
          <w:rStyle w:val="a"/>
          <w:rFonts w:ascii="Arial" w:hAnsi="Arial" w:cs="Arial"/>
          <w:bCs/>
          <w:color w:val="000000"/>
          <w:bdr w:val="none" w:sz="0" w:space="0" w:color="auto" w:frame="1"/>
        </w:rPr>
        <w:t>plantilla</w:t>
      </w:r>
      <w:proofErr w:type="spellEnd"/>
      <w:r w:rsidR="006D7393" w:rsidRPr="00EF3ED3">
        <w:rPr>
          <w:rStyle w:val="a"/>
          <w:rFonts w:ascii="Arial" w:hAnsi="Arial" w:cs="Arial"/>
          <w:bCs/>
          <w:color w:val="000000"/>
          <w:bdr w:val="none" w:sz="0" w:space="0" w:color="auto" w:frame="1"/>
        </w:rPr>
        <w:t xml:space="preserve"> or contractual positions in the department.</w:t>
      </w:r>
    </w:p>
    <w:p w:rsidR="000A0C9A" w:rsidRPr="00EF3ED3" w:rsidRDefault="000A0C9A" w:rsidP="000A0C9A">
      <w:pPr>
        <w:pStyle w:val="ListParagraph"/>
        <w:rPr>
          <w:rStyle w:val="a"/>
          <w:rFonts w:ascii="Arial" w:hAnsi="Arial" w:cs="Arial"/>
        </w:rPr>
      </w:pPr>
    </w:p>
    <w:p w:rsidR="0060237E" w:rsidRPr="00EF3ED3" w:rsidRDefault="0060237E" w:rsidP="006D739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F3ED3">
        <w:rPr>
          <w:rFonts w:ascii="Arial" w:hAnsi="Arial" w:cs="Arial"/>
        </w:rPr>
        <w:t xml:space="preserve">How do we </w:t>
      </w:r>
      <w:r w:rsidR="00BD7D29" w:rsidRPr="00EF3ED3">
        <w:rPr>
          <w:rFonts w:ascii="Arial" w:hAnsi="Arial" w:cs="Arial"/>
        </w:rPr>
        <w:t xml:space="preserve">get </w:t>
      </w:r>
      <w:r w:rsidR="005620D8" w:rsidRPr="00EF3ED3">
        <w:rPr>
          <w:rFonts w:ascii="Arial" w:hAnsi="Arial" w:cs="Arial"/>
        </w:rPr>
        <w:t>to increase our number of positions t</w:t>
      </w:r>
      <w:r w:rsidR="006D7393" w:rsidRPr="00EF3ED3">
        <w:rPr>
          <w:rFonts w:ascii="Arial" w:hAnsi="Arial" w:cs="Arial"/>
        </w:rPr>
        <w:t>o consider the increased budget and</w:t>
      </w:r>
      <w:r w:rsidR="005620D8" w:rsidRPr="00EF3ED3">
        <w:rPr>
          <w:rFonts w:ascii="Arial" w:hAnsi="Arial" w:cs="Arial"/>
        </w:rPr>
        <w:t xml:space="preserve"> workload</w:t>
      </w:r>
      <w:r w:rsidR="006D7393" w:rsidRPr="00EF3ED3">
        <w:rPr>
          <w:rFonts w:ascii="Arial" w:hAnsi="Arial" w:cs="Arial"/>
        </w:rPr>
        <w:t xml:space="preserve">, complexity of the work environment </w:t>
      </w:r>
      <w:r w:rsidR="005620D8" w:rsidRPr="00EF3ED3">
        <w:rPr>
          <w:rFonts w:ascii="Arial" w:hAnsi="Arial" w:cs="Arial"/>
        </w:rPr>
        <w:t xml:space="preserve">and </w:t>
      </w:r>
      <w:r w:rsidR="006D7393" w:rsidRPr="00EF3ED3">
        <w:rPr>
          <w:rFonts w:ascii="Arial" w:hAnsi="Arial" w:cs="Arial"/>
        </w:rPr>
        <w:t xml:space="preserve">introduce new systems, policies and processes such as </w:t>
      </w:r>
      <w:r w:rsidR="00BD7D29" w:rsidRPr="00EF3ED3">
        <w:rPr>
          <w:rFonts w:ascii="Arial" w:hAnsi="Arial" w:cs="Arial"/>
        </w:rPr>
        <w:t>risk management systems towards developing a</w:t>
      </w:r>
      <w:r w:rsidR="006D7393" w:rsidRPr="00EF3ED3">
        <w:rPr>
          <w:rFonts w:ascii="Arial" w:hAnsi="Arial" w:cs="Arial"/>
        </w:rPr>
        <w:t xml:space="preserve"> better</w:t>
      </w:r>
      <w:r w:rsidR="00BD7D29" w:rsidRPr="00EF3ED3">
        <w:rPr>
          <w:rFonts w:ascii="Arial" w:hAnsi="Arial" w:cs="Arial"/>
        </w:rPr>
        <w:t xml:space="preserve"> </w:t>
      </w:r>
      <w:r w:rsidR="006D7393" w:rsidRPr="00EF3ED3">
        <w:rPr>
          <w:rFonts w:ascii="Arial" w:hAnsi="Arial" w:cs="Arial"/>
        </w:rPr>
        <w:t xml:space="preserve">and proactive </w:t>
      </w:r>
      <w:r w:rsidR="00BD7D29" w:rsidRPr="00EF3ED3">
        <w:rPr>
          <w:rFonts w:ascii="Arial" w:hAnsi="Arial" w:cs="Arial"/>
        </w:rPr>
        <w:t>management culture?</w:t>
      </w:r>
    </w:p>
    <w:p w:rsidR="00BD7D29" w:rsidRPr="00EF3ED3" w:rsidRDefault="00BD7D29" w:rsidP="00BD7D29">
      <w:pPr>
        <w:pStyle w:val="ListParagraph"/>
        <w:rPr>
          <w:rFonts w:ascii="Arial" w:hAnsi="Arial" w:cs="Arial"/>
        </w:rPr>
      </w:pPr>
    </w:p>
    <w:p w:rsidR="00C66B00" w:rsidRPr="00EF3ED3" w:rsidRDefault="006D7393" w:rsidP="001E62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3ED3">
        <w:rPr>
          <w:rFonts w:ascii="Arial" w:hAnsi="Arial" w:cs="Arial"/>
        </w:rPr>
        <w:t xml:space="preserve">How do we </w:t>
      </w:r>
      <w:r w:rsidR="001E6214" w:rsidRPr="00EF3ED3">
        <w:rPr>
          <w:rFonts w:ascii="Arial" w:hAnsi="Arial" w:cs="Arial"/>
        </w:rPr>
        <w:t xml:space="preserve">measure </w:t>
      </w:r>
      <w:r w:rsidRPr="00EF3ED3">
        <w:rPr>
          <w:rFonts w:ascii="Arial" w:hAnsi="Arial" w:cs="Arial"/>
        </w:rPr>
        <w:t>the effectiveness of the staffing pattern that we developed</w:t>
      </w:r>
      <w:r w:rsidR="001E6214" w:rsidRPr="00EF3ED3">
        <w:rPr>
          <w:rFonts w:ascii="Arial" w:hAnsi="Arial" w:cs="Arial"/>
        </w:rPr>
        <w:t>?</w:t>
      </w:r>
    </w:p>
    <w:p w:rsidR="006D7393" w:rsidRPr="00EF3ED3" w:rsidRDefault="006D7393" w:rsidP="006D7393">
      <w:pPr>
        <w:pStyle w:val="ListParagraph"/>
        <w:rPr>
          <w:rFonts w:ascii="Arial" w:hAnsi="Arial" w:cs="Arial"/>
        </w:rPr>
      </w:pPr>
    </w:p>
    <w:p w:rsidR="001E6214" w:rsidRPr="00EF3ED3" w:rsidRDefault="006D7393" w:rsidP="001E62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3ED3">
        <w:rPr>
          <w:rFonts w:ascii="Arial" w:hAnsi="Arial" w:cs="Arial"/>
        </w:rPr>
        <w:t xml:space="preserve">How do you conduct work audit? </w:t>
      </w:r>
      <w:r w:rsidR="001E6214" w:rsidRPr="00EF3ED3">
        <w:rPr>
          <w:rFonts w:ascii="Arial" w:hAnsi="Arial" w:cs="Arial"/>
        </w:rPr>
        <w:t xml:space="preserve">What were your challenges </w:t>
      </w:r>
      <w:r w:rsidRPr="00EF3ED3">
        <w:rPr>
          <w:rFonts w:ascii="Arial" w:hAnsi="Arial" w:cs="Arial"/>
        </w:rPr>
        <w:t>in the conduct of such an audit?</w:t>
      </w:r>
    </w:p>
    <w:p w:rsidR="00E517BE" w:rsidRPr="00EF3ED3" w:rsidRDefault="00E517BE">
      <w:pPr>
        <w:rPr>
          <w:rFonts w:ascii="Arial" w:hAnsi="Arial" w:cs="Arial"/>
        </w:rPr>
      </w:pPr>
    </w:p>
    <w:sectPr w:rsidR="00E517BE" w:rsidRPr="00EF3ED3" w:rsidSect="00EF3ED3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2C5" w:rsidRDefault="003F32C5" w:rsidP="006825B3">
      <w:pPr>
        <w:spacing w:after="0" w:line="240" w:lineRule="auto"/>
      </w:pPr>
      <w:r>
        <w:separator/>
      </w:r>
    </w:p>
  </w:endnote>
  <w:endnote w:type="continuationSeparator" w:id="0">
    <w:p w:rsidR="003F32C5" w:rsidRDefault="003F32C5" w:rsidP="00682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B3" w:rsidRDefault="006825B3">
    <w:pPr>
      <w:pStyle w:val="Footer"/>
    </w:pPr>
    <w:r>
      <w:rPr>
        <w:noProof/>
        <w:lang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-70.95pt;margin-top:30.1pt;width:610.4pt;height:23.65pt;z-index:251663360" fillcolor="#0070c0" stroked="f">
          <v:textbox>
            <w:txbxContent>
              <w:p w:rsidR="006825B3" w:rsidRDefault="006825B3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2C5" w:rsidRDefault="003F32C5" w:rsidP="006825B3">
      <w:pPr>
        <w:spacing w:after="0" w:line="240" w:lineRule="auto"/>
      </w:pPr>
      <w:r>
        <w:separator/>
      </w:r>
    </w:p>
  </w:footnote>
  <w:footnote w:type="continuationSeparator" w:id="0">
    <w:p w:rsidR="003F32C5" w:rsidRDefault="003F32C5" w:rsidP="00682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B3" w:rsidRDefault="006825B3">
    <w:pPr>
      <w:pStyle w:val="Header"/>
    </w:pPr>
    <w:r>
      <w:rPr>
        <w:noProof/>
        <w:lang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8.15pt;margin-top:5.95pt;width:237.75pt;height:28.5pt;z-index:251661312" filled="f" stroked="f">
          <v:textbox style="mso-next-textbox:#_x0000_s2059">
            <w:txbxContent>
              <w:p w:rsidR="006825B3" w:rsidRPr="00C101E1" w:rsidRDefault="006825B3" w:rsidP="006825B3">
                <w:pPr>
                  <w:rPr>
                    <w:rFonts w:ascii="Times New Roman" w:hAnsi="Times New Roman" w:cs="Times New Roman"/>
                    <w:color w:val="FFFFFF" w:themeColor="background1"/>
                    <w:sz w:val="32"/>
                  </w:rPr>
                </w:pPr>
                <w:r w:rsidRPr="00C101E1">
                  <w:rPr>
                    <w:rFonts w:ascii="Times New Roman" w:hAnsi="Times New Roman" w:cs="Times New Roman"/>
                    <w:color w:val="FFFFFF" w:themeColor="background1"/>
                    <w:sz w:val="32"/>
                  </w:rPr>
                  <w:t>Internal Audit Service</w:t>
                </w:r>
              </w:p>
              <w:p w:rsidR="006825B3" w:rsidRDefault="006825B3"/>
            </w:txbxContent>
          </v:textbox>
        </v:shape>
      </w:pict>
    </w:r>
    <w:r>
      <w:rPr>
        <w:noProof/>
      </w:rPr>
      <w:pict>
        <v:group id="Group 1" o:spid="_x0000_s2050" style="position:absolute;margin-left:-2.95pt;margin-top:-45.6pt;width:656.7pt;height:96.75pt;z-index:251659264;mso-position-horizontal-relative:page" coordorigin="-302,-23" coordsize="13134,2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owchart: Document 7" o:spid="_x0000_s2051" type="#_x0000_t114" style="position:absolute;left:-302;top:-23;width:13134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" fillcolor="#0070c0" strokecolor="#41719c" strokeweight="1pt">
            <v:textbox style="mso-next-textbox:#Flowchart: Document 7">
              <w:txbxContent>
                <w:p w:rsidR="006825B3" w:rsidRDefault="006825B3" w:rsidP="006825B3">
                  <w:pPr>
                    <w:ind w:right="768"/>
                    <w:jc w:val="center"/>
                  </w:pPr>
                </w:p>
                <w:p w:rsidR="006825B3" w:rsidRDefault="006825B3" w:rsidP="006825B3">
                  <w:pPr>
                    <w:ind w:right="768"/>
                    <w:jc w:val="center"/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2" type="#_x0000_t75" style="position:absolute;left:1235;top:343;width:6589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">
            <v:imagedata r:id="rId1" o:title="masthead"/>
          </v:shape>
          <w10:wrap anchorx="page"/>
        </v:group>
      </w:pict>
    </w:r>
    <w:r>
      <w:rPr>
        <w:noProof/>
        <w:lang w:eastAsia="en-PH"/>
      </w:rPr>
      <w:pict>
        <v:shape id="_x0000_s2060" type="#_x0000_t202" style="position:absolute;margin-left:387pt;margin-top:-15pt;width:117.05pt;height:21.55pt;z-index:251662336">
          <v:textbox style="mso-next-textbox:#_x0000_s2060">
            <w:txbxContent>
              <w:p w:rsidR="006825B3" w:rsidRPr="006825B3" w:rsidRDefault="006825B3">
                <w:pPr>
                  <w:rPr>
                    <w:rFonts w:ascii="Arial" w:hAnsi="Arial" w:cs="Arial"/>
                    <w:b/>
                    <w:color w:val="002060"/>
                    <w:sz w:val="24"/>
                    <w:szCs w:val="24"/>
                  </w:rPr>
                </w:pPr>
                <w:r w:rsidRPr="006825B3">
                  <w:rPr>
                    <w:rFonts w:ascii="Arial" w:hAnsi="Arial" w:cs="Arial"/>
                    <w:b/>
                    <w:color w:val="002060"/>
                    <w:sz w:val="24"/>
                    <w:szCs w:val="24"/>
                  </w:rPr>
                  <w:t>MEETING NOTES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81150"/>
    <w:multiLevelType w:val="hybridMultilevel"/>
    <w:tmpl w:val="B43A9AD2"/>
    <w:lvl w:ilvl="0" w:tplc="A4DE5E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A151D8"/>
    <w:multiLevelType w:val="hybridMultilevel"/>
    <w:tmpl w:val="9A40F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AEE"/>
    <w:rsid w:val="00036023"/>
    <w:rsid w:val="000A0C9A"/>
    <w:rsid w:val="000E6C8B"/>
    <w:rsid w:val="001E6214"/>
    <w:rsid w:val="00373EE9"/>
    <w:rsid w:val="00381C3A"/>
    <w:rsid w:val="003B279A"/>
    <w:rsid w:val="003F32C5"/>
    <w:rsid w:val="00554438"/>
    <w:rsid w:val="005620D8"/>
    <w:rsid w:val="005E0B2E"/>
    <w:rsid w:val="005F1850"/>
    <w:rsid w:val="0060237E"/>
    <w:rsid w:val="00651C8B"/>
    <w:rsid w:val="006825B3"/>
    <w:rsid w:val="006D7393"/>
    <w:rsid w:val="00751B6C"/>
    <w:rsid w:val="007F1A9B"/>
    <w:rsid w:val="00860221"/>
    <w:rsid w:val="008C6C63"/>
    <w:rsid w:val="00952AE9"/>
    <w:rsid w:val="0098264C"/>
    <w:rsid w:val="00A51916"/>
    <w:rsid w:val="00A538EA"/>
    <w:rsid w:val="00B3253A"/>
    <w:rsid w:val="00BA6F61"/>
    <w:rsid w:val="00BD7D29"/>
    <w:rsid w:val="00C66B00"/>
    <w:rsid w:val="00CD064B"/>
    <w:rsid w:val="00CD5AEE"/>
    <w:rsid w:val="00CD77E1"/>
    <w:rsid w:val="00D17660"/>
    <w:rsid w:val="00D76439"/>
    <w:rsid w:val="00E436C1"/>
    <w:rsid w:val="00E517BE"/>
    <w:rsid w:val="00E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;"/>
  <w14:docId w14:val="3DFA5977"/>
  <w15:docId w15:val="{BB6F8608-9C06-43A8-8730-EB4C9802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6F61"/>
  </w:style>
  <w:style w:type="character" w:customStyle="1" w:styleId="a">
    <w:name w:val="a"/>
    <w:basedOn w:val="DefaultParagraphFont"/>
    <w:rsid w:val="00381C3A"/>
  </w:style>
  <w:style w:type="character" w:customStyle="1" w:styleId="l8">
    <w:name w:val="l8"/>
    <w:basedOn w:val="DefaultParagraphFont"/>
    <w:rsid w:val="00373EE9"/>
  </w:style>
  <w:style w:type="character" w:customStyle="1" w:styleId="l9">
    <w:name w:val="l9"/>
    <w:basedOn w:val="DefaultParagraphFont"/>
    <w:rsid w:val="00373EE9"/>
  </w:style>
  <w:style w:type="character" w:customStyle="1" w:styleId="l7">
    <w:name w:val="l7"/>
    <w:basedOn w:val="DefaultParagraphFont"/>
    <w:rsid w:val="00373EE9"/>
  </w:style>
  <w:style w:type="paragraph" w:styleId="Header">
    <w:name w:val="header"/>
    <w:basedOn w:val="Normal"/>
    <w:link w:val="HeaderChar"/>
    <w:uiPriority w:val="99"/>
    <w:unhideWhenUsed/>
    <w:rsid w:val="00682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5B3"/>
  </w:style>
  <w:style w:type="paragraph" w:styleId="Footer">
    <w:name w:val="footer"/>
    <w:basedOn w:val="Normal"/>
    <w:link w:val="FooterChar"/>
    <w:uiPriority w:val="99"/>
    <w:unhideWhenUsed/>
    <w:rsid w:val="00682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Matet2</dc:creator>
  <cp:lastModifiedBy>IAS - Cherry</cp:lastModifiedBy>
  <cp:revision>6</cp:revision>
  <cp:lastPrinted>2017-08-30T10:25:00Z</cp:lastPrinted>
  <dcterms:created xsi:type="dcterms:W3CDTF">2017-09-06T08:46:00Z</dcterms:created>
  <dcterms:modified xsi:type="dcterms:W3CDTF">2017-09-06T09:23:00Z</dcterms:modified>
</cp:coreProperties>
</file>