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A9D5B" w14:textId="77777777" w:rsidR="006D1CB4" w:rsidRDefault="006D1CB4" w:rsidP="005D1281">
      <w:pPr>
        <w:ind w:right="420"/>
        <w:jc w:val="left"/>
        <w:rPr>
          <w:rFonts w:asciiTheme="majorEastAsia" w:eastAsiaTheme="majorEastAsia" w:hAnsiTheme="majorEastAsia"/>
        </w:rPr>
      </w:pPr>
    </w:p>
    <w:p w14:paraId="165CC5A4" w14:textId="77777777" w:rsidR="006D1CB4" w:rsidRDefault="006D1CB4">
      <w:pPr>
        <w:rPr>
          <w:rFonts w:asciiTheme="majorEastAsia" w:eastAsiaTheme="majorEastAsia" w:hAnsiTheme="majorEastAsia"/>
        </w:rPr>
      </w:pPr>
    </w:p>
    <w:p w14:paraId="0016D151" w14:textId="77777777" w:rsidR="006D1CB4" w:rsidRDefault="006D1CB4">
      <w:pPr>
        <w:rPr>
          <w:rFonts w:asciiTheme="majorEastAsia" w:eastAsiaTheme="majorEastAsia" w:hAnsiTheme="majorEastAsia"/>
        </w:rPr>
      </w:pPr>
    </w:p>
    <w:p w14:paraId="4BD12F2B" w14:textId="77777777" w:rsidR="006D1CB4" w:rsidRDefault="006D1CB4">
      <w:pPr>
        <w:rPr>
          <w:rFonts w:asciiTheme="majorEastAsia" w:eastAsiaTheme="majorEastAsia" w:hAnsiTheme="majorEastAsia"/>
        </w:rPr>
      </w:pPr>
    </w:p>
    <w:p w14:paraId="330B5C70" w14:textId="77777777" w:rsidR="006D1CB4" w:rsidRDefault="006D1CB4">
      <w:pPr>
        <w:rPr>
          <w:rFonts w:asciiTheme="majorEastAsia" w:eastAsiaTheme="majorEastAsia" w:hAnsiTheme="majorEastAsia"/>
        </w:rPr>
      </w:pPr>
    </w:p>
    <w:p w14:paraId="55E60A08" w14:textId="77777777" w:rsidR="006D1CB4" w:rsidRDefault="006D1CB4">
      <w:pPr>
        <w:rPr>
          <w:rFonts w:asciiTheme="majorEastAsia" w:eastAsiaTheme="majorEastAsia" w:hAnsiTheme="majorEastAsia"/>
        </w:rPr>
      </w:pPr>
    </w:p>
    <w:p w14:paraId="751BAA79" w14:textId="77777777" w:rsidR="006D1CB4" w:rsidRDefault="006D1CB4">
      <w:pPr>
        <w:rPr>
          <w:rFonts w:asciiTheme="majorEastAsia" w:eastAsiaTheme="majorEastAsia" w:hAnsiTheme="majorEastAsia"/>
        </w:rPr>
      </w:pPr>
    </w:p>
    <w:p w14:paraId="4167CE6E" w14:textId="789E16DC" w:rsidR="006D1CB4" w:rsidRPr="00022363" w:rsidRDefault="005D1281">
      <w:pPr>
        <w:spacing w:line="360" w:lineRule="auto"/>
        <w:jc w:val="center"/>
        <w:rPr>
          <w:rFonts w:ascii="微软雅黑" w:eastAsia="微软雅黑" w:hAnsi="微软雅黑"/>
          <w:b/>
          <w:sz w:val="52"/>
          <w:szCs w:val="52"/>
        </w:rPr>
      </w:pPr>
      <w:r w:rsidRPr="00022363">
        <w:rPr>
          <w:rFonts w:ascii="微软雅黑" w:eastAsia="微软雅黑" w:hAnsi="微软雅黑" w:hint="eastAsia"/>
          <w:b/>
          <w:sz w:val="52"/>
          <w:szCs w:val="52"/>
        </w:rPr>
        <w:t>软件产品与代码版本管理指南</w:t>
      </w:r>
    </w:p>
    <w:p w14:paraId="46673025" w14:textId="77777777" w:rsidR="006D1CB4" w:rsidRDefault="006D1CB4">
      <w:pPr>
        <w:rPr>
          <w:rFonts w:asciiTheme="majorEastAsia" w:eastAsiaTheme="majorEastAsia" w:hAnsiTheme="majorEastAsia"/>
        </w:rPr>
      </w:pPr>
    </w:p>
    <w:p w14:paraId="7FAEE1A4" w14:textId="77777777" w:rsidR="006D1CB4" w:rsidRDefault="006D1CB4">
      <w:pPr>
        <w:rPr>
          <w:rFonts w:asciiTheme="majorEastAsia" w:eastAsiaTheme="majorEastAsia" w:hAnsiTheme="majorEastAsia"/>
        </w:rPr>
      </w:pPr>
    </w:p>
    <w:p w14:paraId="7313477D" w14:textId="77777777" w:rsidR="006D1CB4" w:rsidRDefault="006D1CB4">
      <w:pPr>
        <w:rPr>
          <w:rFonts w:asciiTheme="majorEastAsia" w:eastAsiaTheme="majorEastAsia" w:hAnsiTheme="majorEastAsia"/>
        </w:rPr>
      </w:pPr>
    </w:p>
    <w:p w14:paraId="45AA6A70" w14:textId="77777777" w:rsidR="006D1CB4" w:rsidRDefault="006D1CB4">
      <w:pPr>
        <w:rPr>
          <w:rFonts w:asciiTheme="majorEastAsia" w:eastAsiaTheme="majorEastAsia" w:hAnsiTheme="majorEastAsia"/>
        </w:rPr>
      </w:pPr>
    </w:p>
    <w:p w14:paraId="35C23769" w14:textId="493D8636" w:rsidR="006D1CB4" w:rsidRDefault="006D1CB4">
      <w:pPr>
        <w:rPr>
          <w:rFonts w:asciiTheme="majorEastAsia" w:eastAsiaTheme="majorEastAsia" w:hAnsiTheme="majorEastAsia"/>
        </w:rPr>
      </w:pPr>
    </w:p>
    <w:p w14:paraId="5852A826" w14:textId="76098E2C" w:rsidR="00976DBD" w:rsidRDefault="00976DBD">
      <w:pPr>
        <w:rPr>
          <w:rFonts w:asciiTheme="majorEastAsia" w:eastAsiaTheme="majorEastAsia" w:hAnsiTheme="majorEastAsia"/>
        </w:rPr>
      </w:pPr>
    </w:p>
    <w:p w14:paraId="67A01C0D" w14:textId="0461187C" w:rsidR="00976DBD" w:rsidRDefault="00976DBD">
      <w:pPr>
        <w:rPr>
          <w:rFonts w:asciiTheme="majorEastAsia" w:eastAsiaTheme="majorEastAsia" w:hAnsiTheme="majorEastAsia"/>
        </w:rPr>
      </w:pPr>
    </w:p>
    <w:p w14:paraId="1BF506E5" w14:textId="22163B5C" w:rsidR="00976DBD" w:rsidRDefault="00976DBD">
      <w:pPr>
        <w:rPr>
          <w:rFonts w:asciiTheme="majorEastAsia" w:eastAsiaTheme="majorEastAsia" w:hAnsiTheme="majorEastAsia"/>
        </w:rPr>
      </w:pPr>
    </w:p>
    <w:p w14:paraId="49F00CCA" w14:textId="77777777" w:rsidR="00976DBD" w:rsidRDefault="00976DBD">
      <w:pPr>
        <w:rPr>
          <w:rFonts w:asciiTheme="majorEastAsia" w:eastAsiaTheme="majorEastAsia" w:hAnsiTheme="majorEastAsia"/>
        </w:rPr>
      </w:pPr>
    </w:p>
    <w:p w14:paraId="76D4801F" w14:textId="77777777" w:rsidR="006D1CB4" w:rsidRDefault="006D1CB4">
      <w:pPr>
        <w:rPr>
          <w:rFonts w:asciiTheme="majorEastAsia" w:eastAsiaTheme="majorEastAsia" w:hAnsiTheme="majorEastAsia"/>
        </w:rPr>
      </w:pPr>
    </w:p>
    <w:p w14:paraId="05623819" w14:textId="77777777" w:rsidR="006D1CB4" w:rsidRDefault="00554149">
      <w:pPr>
        <w:spacing w:afterLines="100" w:after="312" w:line="240" w:lineRule="auto"/>
        <w:jc w:val="center"/>
        <w:rPr>
          <w:b/>
          <w:bCs/>
          <w:color w:val="000000" w:themeColor="text1"/>
          <w:sz w:val="32"/>
          <w:szCs w:val="32"/>
        </w:rPr>
      </w:pPr>
      <w:r>
        <w:rPr>
          <w:rFonts w:hAnsi="宋体"/>
          <w:b/>
          <w:bCs/>
          <w:color w:val="000000" w:themeColor="text1"/>
          <w:sz w:val="32"/>
          <w:szCs w:val="32"/>
        </w:rPr>
        <w:lastRenderedPageBreak/>
        <w:t>目</w:t>
      </w:r>
      <w:r>
        <w:rPr>
          <w:b/>
          <w:bCs/>
          <w:color w:val="000000" w:themeColor="text1"/>
          <w:sz w:val="32"/>
          <w:szCs w:val="32"/>
        </w:rPr>
        <w:t xml:space="preserve">  </w:t>
      </w:r>
      <w:r>
        <w:rPr>
          <w:rFonts w:hAnsi="宋体"/>
          <w:b/>
          <w:bCs/>
          <w:color w:val="000000" w:themeColor="text1"/>
          <w:sz w:val="32"/>
          <w:szCs w:val="32"/>
        </w:rPr>
        <w:t>录</w:t>
      </w:r>
    </w:p>
    <w:p w14:paraId="382F2194" w14:textId="607D096F" w:rsidR="00917CCF" w:rsidRDefault="00554149">
      <w:pPr>
        <w:pStyle w:val="TOC1"/>
        <w:tabs>
          <w:tab w:val="left" w:pos="420"/>
          <w:tab w:val="right" w:leader="dot" w:pos="8302"/>
        </w:tabs>
        <w:rPr>
          <w:rFonts w:asciiTheme="minorHAnsi" w:eastAsiaTheme="minorEastAsia" w:hAnsiTheme="minorHAnsi" w:cstheme="minorBidi"/>
          <w:bCs w:val="0"/>
          <w:caps w:val="0"/>
          <w:noProof/>
          <w:szCs w:val="22"/>
        </w:rPr>
      </w:pPr>
      <w:r>
        <w:rPr>
          <w:b/>
          <w:bCs w:val="0"/>
          <w:caps w:val="0"/>
          <w:color w:val="000000"/>
          <w:szCs w:val="21"/>
        </w:rPr>
        <w:fldChar w:fldCharType="begin"/>
      </w:r>
      <w:r>
        <w:rPr>
          <w:b/>
          <w:bCs w:val="0"/>
          <w:caps w:val="0"/>
          <w:color w:val="000000"/>
          <w:szCs w:val="21"/>
        </w:rPr>
        <w:instrText xml:space="preserve"> TOC \o "1-3" \h \z \u </w:instrText>
      </w:r>
      <w:r>
        <w:rPr>
          <w:b/>
          <w:bCs w:val="0"/>
          <w:caps w:val="0"/>
          <w:color w:val="000000"/>
          <w:szCs w:val="21"/>
        </w:rPr>
        <w:fldChar w:fldCharType="separate"/>
      </w:r>
      <w:hyperlink w:anchor="_Toc50320247" w:history="1">
        <w:r w:rsidR="00917CCF" w:rsidRPr="004E644B">
          <w:rPr>
            <w:rStyle w:val="aff"/>
            <w:noProof/>
          </w:rPr>
          <w:t>1</w:t>
        </w:r>
        <w:r w:rsidR="00917CCF">
          <w:rPr>
            <w:rFonts w:asciiTheme="minorHAnsi" w:eastAsiaTheme="minorEastAsia" w:hAnsiTheme="minorHAnsi" w:cstheme="minorBidi"/>
            <w:bCs w:val="0"/>
            <w:caps w:val="0"/>
            <w:noProof/>
            <w:szCs w:val="22"/>
          </w:rPr>
          <w:tab/>
        </w:r>
        <w:r w:rsidR="00917CCF" w:rsidRPr="004E644B">
          <w:rPr>
            <w:rStyle w:val="aff"/>
            <w:noProof/>
          </w:rPr>
          <w:t>版本管理</w:t>
        </w:r>
        <w:r w:rsidR="00917CCF">
          <w:rPr>
            <w:noProof/>
            <w:webHidden/>
          </w:rPr>
          <w:tab/>
        </w:r>
        <w:r w:rsidR="00917CCF">
          <w:rPr>
            <w:noProof/>
            <w:webHidden/>
          </w:rPr>
          <w:fldChar w:fldCharType="begin"/>
        </w:r>
        <w:r w:rsidR="00917CCF">
          <w:rPr>
            <w:noProof/>
            <w:webHidden/>
          </w:rPr>
          <w:instrText xml:space="preserve"> PAGEREF _Toc50320247 \h </w:instrText>
        </w:r>
        <w:r w:rsidR="00917CCF">
          <w:rPr>
            <w:noProof/>
            <w:webHidden/>
          </w:rPr>
        </w:r>
        <w:r w:rsidR="00917CCF">
          <w:rPr>
            <w:noProof/>
            <w:webHidden/>
          </w:rPr>
          <w:fldChar w:fldCharType="separate"/>
        </w:r>
        <w:r w:rsidR="00917CCF">
          <w:rPr>
            <w:noProof/>
            <w:webHidden/>
          </w:rPr>
          <w:t>1</w:t>
        </w:r>
        <w:r w:rsidR="00917CCF">
          <w:rPr>
            <w:noProof/>
            <w:webHidden/>
          </w:rPr>
          <w:fldChar w:fldCharType="end"/>
        </w:r>
      </w:hyperlink>
    </w:p>
    <w:p w14:paraId="032809EE" w14:textId="4629639C"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48" w:history="1">
        <w:r w:rsidRPr="004E644B">
          <w:rPr>
            <w:rStyle w:val="aff"/>
            <w:noProof/>
          </w:rPr>
          <w:t>1.1</w:t>
        </w:r>
        <w:r>
          <w:rPr>
            <w:rFonts w:asciiTheme="minorHAnsi" w:eastAsiaTheme="minorEastAsia" w:hAnsiTheme="minorHAnsi" w:cstheme="minorBidi"/>
            <w:smallCaps w:val="0"/>
            <w:noProof/>
            <w:szCs w:val="22"/>
          </w:rPr>
          <w:tab/>
        </w:r>
        <w:r w:rsidRPr="004E644B">
          <w:rPr>
            <w:rStyle w:val="aff"/>
            <w:noProof/>
          </w:rPr>
          <w:t>代码版本库：</w:t>
        </w:r>
        <w:r w:rsidRPr="004E644B">
          <w:rPr>
            <w:rStyle w:val="aff"/>
            <w:noProof/>
          </w:rPr>
          <w:t>Trunk Branch Tag</w:t>
        </w:r>
        <w:r w:rsidRPr="004E644B">
          <w:rPr>
            <w:rStyle w:val="aff"/>
            <w:noProof/>
          </w:rPr>
          <w:t>使用</w:t>
        </w:r>
        <w:r>
          <w:rPr>
            <w:noProof/>
            <w:webHidden/>
          </w:rPr>
          <w:tab/>
        </w:r>
        <w:r>
          <w:rPr>
            <w:noProof/>
            <w:webHidden/>
          </w:rPr>
          <w:fldChar w:fldCharType="begin"/>
        </w:r>
        <w:r>
          <w:rPr>
            <w:noProof/>
            <w:webHidden/>
          </w:rPr>
          <w:instrText xml:space="preserve"> PAGEREF _Toc50320248 \h </w:instrText>
        </w:r>
        <w:r>
          <w:rPr>
            <w:noProof/>
            <w:webHidden/>
          </w:rPr>
        </w:r>
        <w:r>
          <w:rPr>
            <w:noProof/>
            <w:webHidden/>
          </w:rPr>
          <w:fldChar w:fldCharType="separate"/>
        </w:r>
        <w:r>
          <w:rPr>
            <w:noProof/>
            <w:webHidden/>
          </w:rPr>
          <w:t>1</w:t>
        </w:r>
        <w:r>
          <w:rPr>
            <w:noProof/>
            <w:webHidden/>
          </w:rPr>
          <w:fldChar w:fldCharType="end"/>
        </w:r>
      </w:hyperlink>
    </w:p>
    <w:p w14:paraId="321196CD" w14:textId="2450B4B2"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49" w:history="1">
        <w:r w:rsidRPr="004E644B">
          <w:rPr>
            <w:rStyle w:val="aff"/>
            <w:noProof/>
          </w:rPr>
          <w:t>1.2</w:t>
        </w:r>
        <w:r>
          <w:rPr>
            <w:rFonts w:asciiTheme="minorHAnsi" w:eastAsiaTheme="minorEastAsia" w:hAnsiTheme="minorHAnsi" w:cstheme="minorBidi"/>
            <w:smallCaps w:val="0"/>
            <w:noProof/>
            <w:szCs w:val="22"/>
          </w:rPr>
          <w:tab/>
        </w:r>
        <w:r w:rsidRPr="004E644B">
          <w:rPr>
            <w:rStyle w:val="aff"/>
            <w:noProof/>
          </w:rPr>
          <w:t>版本命名规范</w:t>
        </w:r>
        <w:r>
          <w:rPr>
            <w:noProof/>
            <w:webHidden/>
          </w:rPr>
          <w:tab/>
        </w:r>
        <w:r>
          <w:rPr>
            <w:noProof/>
            <w:webHidden/>
          </w:rPr>
          <w:fldChar w:fldCharType="begin"/>
        </w:r>
        <w:r>
          <w:rPr>
            <w:noProof/>
            <w:webHidden/>
          </w:rPr>
          <w:instrText xml:space="preserve"> PAGEREF _Toc50320249 \h </w:instrText>
        </w:r>
        <w:r>
          <w:rPr>
            <w:noProof/>
            <w:webHidden/>
          </w:rPr>
        </w:r>
        <w:r>
          <w:rPr>
            <w:noProof/>
            <w:webHidden/>
          </w:rPr>
          <w:fldChar w:fldCharType="separate"/>
        </w:r>
        <w:r>
          <w:rPr>
            <w:noProof/>
            <w:webHidden/>
          </w:rPr>
          <w:t>1</w:t>
        </w:r>
        <w:r>
          <w:rPr>
            <w:noProof/>
            <w:webHidden/>
          </w:rPr>
          <w:fldChar w:fldCharType="end"/>
        </w:r>
      </w:hyperlink>
    </w:p>
    <w:p w14:paraId="67D2F7CF" w14:textId="3B81E5D7" w:rsidR="00917CCF" w:rsidRDefault="00917CCF">
      <w:pPr>
        <w:pStyle w:val="TOC3"/>
        <w:tabs>
          <w:tab w:val="left" w:pos="1260"/>
          <w:tab w:val="right" w:leader="dot" w:pos="8302"/>
        </w:tabs>
        <w:rPr>
          <w:rFonts w:asciiTheme="minorHAnsi" w:eastAsiaTheme="minorEastAsia" w:hAnsiTheme="minorHAnsi" w:cstheme="minorBidi"/>
          <w:iCs w:val="0"/>
          <w:noProof/>
          <w:szCs w:val="22"/>
        </w:rPr>
      </w:pPr>
      <w:hyperlink w:anchor="_Toc50320250" w:history="1">
        <w:r w:rsidRPr="004E644B">
          <w:rPr>
            <w:rStyle w:val="aff"/>
            <w:noProof/>
          </w:rPr>
          <w:t>1.2.1</w:t>
        </w:r>
        <w:r>
          <w:rPr>
            <w:rFonts w:asciiTheme="minorHAnsi" w:eastAsiaTheme="minorEastAsia" w:hAnsiTheme="minorHAnsi" w:cstheme="minorBidi"/>
            <w:iCs w:val="0"/>
            <w:noProof/>
            <w:szCs w:val="22"/>
          </w:rPr>
          <w:tab/>
        </w:r>
        <w:r w:rsidRPr="004E644B">
          <w:rPr>
            <w:rStyle w:val="aff"/>
            <w:noProof/>
          </w:rPr>
          <w:t>版本号格式</w:t>
        </w:r>
        <w:r>
          <w:rPr>
            <w:noProof/>
            <w:webHidden/>
          </w:rPr>
          <w:tab/>
        </w:r>
        <w:r>
          <w:rPr>
            <w:noProof/>
            <w:webHidden/>
          </w:rPr>
          <w:fldChar w:fldCharType="begin"/>
        </w:r>
        <w:r>
          <w:rPr>
            <w:noProof/>
            <w:webHidden/>
          </w:rPr>
          <w:instrText xml:space="preserve"> PAGEREF _Toc50320250 \h </w:instrText>
        </w:r>
        <w:r>
          <w:rPr>
            <w:noProof/>
            <w:webHidden/>
          </w:rPr>
        </w:r>
        <w:r>
          <w:rPr>
            <w:noProof/>
            <w:webHidden/>
          </w:rPr>
          <w:fldChar w:fldCharType="separate"/>
        </w:r>
        <w:r>
          <w:rPr>
            <w:noProof/>
            <w:webHidden/>
          </w:rPr>
          <w:t>1</w:t>
        </w:r>
        <w:r>
          <w:rPr>
            <w:noProof/>
            <w:webHidden/>
          </w:rPr>
          <w:fldChar w:fldCharType="end"/>
        </w:r>
      </w:hyperlink>
    </w:p>
    <w:p w14:paraId="2379C007" w14:textId="0BEC4E21" w:rsidR="00917CCF" w:rsidRDefault="00917CCF">
      <w:pPr>
        <w:pStyle w:val="TOC3"/>
        <w:tabs>
          <w:tab w:val="left" w:pos="1260"/>
          <w:tab w:val="right" w:leader="dot" w:pos="8302"/>
        </w:tabs>
        <w:rPr>
          <w:rFonts w:asciiTheme="minorHAnsi" w:eastAsiaTheme="minorEastAsia" w:hAnsiTheme="minorHAnsi" w:cstheme="minorBidi"/>
          <w:iCs w:val="0"/>
          <w:noProof/>
          <w:szCs w:val="22"/>
        </w:rPr>
      </w:pPr>
      <w:hyperlink w:anchor="_Toc50320251" w:history="1">
        <w:r w:rsidRPr="004E644B">
          <w:rPr>
            <w:rStyle w:val="aff"/>
            <w:noProof/>
          </w:rPr>
          <w:t>1.2.2</w:t>
        </w:r>
        <w:r>
          <w:rPr>
            <w:rFonts w:asciiTheme="minorHAnsi" w:eastAsiaTheme="minorEastAsia" w:hAnsiTheme="minorHAnsi" w:cstheme="minorBidi"/>
            <w:iCs w:val="0"/>
            <w:noProof/>
            <w:szCs w:val="22"/>
          </w:rPr>
          <w:tab/>
        </w:r>
        <w:r w:rsidRPr="004E644B">
          <w:rPr>
            <w:rStyle w:val="aff"/>
            <w:noProof/>
          </w:rPr>
          <w:t>版本号修改规则</w:t>
        </w:r>
        <w:r>
          <w:rPr>
            <w:noProof/>
            <w:webHidden/>
          </w:rPr>
          <w:tab/>
        </w:r>
        <w:r>
          <w:rPr>
            <w:noProof/>
            <w:webHidden/>
          </w:rPr>
          <w:fldChar w:fldCharType="begin"/>
        </w:r>
        <w:r>
          <w:rPr>
            <w:noProof/>
            <w:webHidden/>
          </w:rPr>
          <w:instrText xml:space="preserve"> PAGEREF _Toc50320251 \h </w:instrText>
        </w:r>
        <w:r>
          <w:rPr>
            <w:noProof/>
            <w:webHidden/>
          </w:rPr>
        </w:r>
        <w:r>
          <w:rPr>
            <w:noProof/>
            <w:webHidden/>
          </w:rPr>
          <w:fldChar w:fldCharType="separate"/>
        </w:r>
        <w:r>
          <w:rPr>
            <w:noProof/>
            <w:webHidden/>
          </w:rPr>
          <w:t>1</w:t>
        </w:r>
        <w:r>
          <w:rPr>
            <w:noProof/>
            <w:webHidden/>
          </w:rPr>
          <w:fldChar w:fldCharType="end"/>
        </w:r>
      </w:hyperlink>
    </w:p>
    <w:p w14:paraId="10C8A1BD" w14:textId="2C4FCC9F" w:rsidR="00917CCF" w:rsidRDefault="00917CCF">
      <w:pPr>
        <w:pStyle w:val="TOC3"/>
        <w:tabs>
          <w:tab w:val="left" w:pos="1260"/>
          <w:tab w:val="right" w:leader="dot" w:pos="8302"/>
        </w:tabs>
        <w:rPr>
          <w:rFonts w:asciiTheme="minorHAnsi" w:eastAsiaTheme="minorEastAsia" w:hAnsiTheme="minorHAnsi" w:cstheme="minorBidi"/>
          <w:iCs w:val="0"/>
          <w:noProof/>
          <w:szCs w:val="22"/>
        </w:rPr>
      </w:pPr>
      <w:hyperlink w:anchor="_Toc50320252" w:history="1">
        <w:r w:rsidRPr="004E644B">
          <w:rPr>
            <w:rStyle w:val="aff"/>
            <w:noProof/>
          </w:rPr>
          <w:t>1.2.3</w:t>
        </w:r>
        <w:r>
          <w:rPr>
            <w:rFonts w:asciiTheme="minorHAnsi" w:eastAsiaTheme="minorEastAsia" w:hAnsiTheme="minorHAnsi" w:cstheme="minorBidi"/>
            <w:iCs w:val="0"/>
            <w:noProof/>
            <w:szCs w:val="22"/>
          </w:rPr>
          <w:tab/>
        </w:r>
        <w:r w:rsidRPr="004E644B">
          <w:rPr>
            <w:rStyle w:val="aff"/>
            <w:noProof/>
          </w:rPr>
          <w:t>先行版本号</w:t>
        </w:r>
        <w:r>
          <w:rPr>
            <w:noProof/>
            <w:webHidden/>
          </w:rPr>
          <w:tab/>
        </w:r>
        <w:r>
          <w:rPr>
            <w:noProof/>
            <w:webHidden/>
          </w:rPr>
          <w:fldChar w:fldCharType="begin"/>
        </w:r>
        <w:r>
          <w:rPr>
            <w:noProof/>
            <w:webHidden/>
          </w:rPr>
          <w:instrText xml:space="preserve"> PAGEREF _Toc50320252 \h </w:instrText>
        </w:r>
        <w:r>
          <w:rPr>
            <w:noProof/>
            <w:webHidden/>
          </w:rPr>
        </w:r>
        <w:r>
          <w:rPr>
            <w:noProof/>
            <w:webHidden/>
          </w:rPr>
          <w:fldChar w:fldCharType="separate"/>
        </w:r>
        <w:r>
          <w:rPr>
            <w:noProof/>
            <w:webHidden/>
          </w:rPr>
          <w:t>2</w:t>
        </w:r>
        <w:r>
          <w:rPr>
            <w:noProof/>
            <w:webHidden/>
          </w:rPr>
          <w:fldChar w:fldCharType="end"/>
        </w:r>
      </w:hyperlink>
    </w:p>
    <w:p w14:paraId="7BF1974A" w14:textId="286788EE" w:rsidR="00917CCF" w:rsidRDefault="00917CCF">
      <w:pPr>
        <w:pStyle w:val="TOC1"/>
        <w:tabs>
          <w:tab w:val="left" w:pos="420"/>
          <w:tab w:val="right" w:leader="dot" w:pos="8302"/>
        </w:tabs>
        <w:rPr>
          <w:rFonts w:asciiTheme="minorHAnsi" w:eastAsiaTheme="minorEastAsia" w:hAnsiTheme="minorHAnsi" w:cstheme="minorBidi"/>
          <w:bCs w:val="0"/>
          <w:caps w:val="0"/>
          <w:noProof/>
          <w:szCs w:val="22"/>
        </w:rPr>
      </w:pPr>
      <w:hyperlink w:anchor="_Toc50320253" w:history="1">
        <w:r w:rsidRPr="004E644B">
          <w:rPr>
            <w:rStyle w:val="aff"/>
            <w:noProof/>
          </w:rPr>
          <w:t>2</w:t>
        </w:r>
        <w:r>
          <w:rPr>
            <w:rFonts w:asciiTheme="minorHAnsi" w:eastAsiaTheme="minorEastAsia" w:hAnsiTheme="minorHAnsi" w:cstheme="minorBidi"/>
            <w:bCs w:val="0"/>
            <w:caps w:val="0"/>
            <w:noProof/>
            <w:szCs w:val="22"/>
          </w:rPr>
          <w:tab/>
        </w:r>
        <w:r w:rsidRPr="004E644B">
          <w:rPr>
            <w:rStyle w:val="aff"/>
            <w:noProof/>
          </w:rPr>
          <w:t>代码管理原则</w:t>
        </w:r>
        <w:r>
          <w:rPr>
            <w:noProof/>
            <w:webHidden/>
          </w:rPr>
          <w:tab/>
        </w:r>
        <w:r>
          <w:rPr>
            <w:noProof/>
            <w:webHidden/>
          </w:rPr>
          <w:fldChar w:fldCharType="begin"/>
        </w:r>
        <w:r>
          <w:rPr>
            <w:noProof/>
            <w:webHidden/>
          </w:rPr>
          <w:instrText xml:space="preserve"> PAGEREF _Toc50320253 \h </w:instrText>
        </w:r>
        <w:r>
          <w:rPr>
            <w:noProof/>
            <w:webHidden/>
          </w:rPr>
        </w:r>
        <w:r>
          <w:rPr>
            <w:noProof/>
            <w:webHidden/>
          </w:rPr>
          <w:fldChar w:fldCharType="separate"/>
        </w:r>
        <w:r>
          <w:rPr>
            <w:noProof/>
            <w:webHidden/>
          </w:rPr>
          <w:t>3</w:t>
        </w:r>
        <w:r>
          <w:rPr>
            <w:noProof/>
            <w:webHidden/>
          </w:rPr>
          <w:fldChar w:fldCharType="end"/>
        </w:r>
      </w:hyperlink>
    </w:p>
    <w:p w14:paraId="7E45E498" w14:textId="5CDA3411"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54" w:history="1">
        <w:r w:rsidRPr="004E644B">
          <w:rPr>
            <w:rStyle w:val="aff"/>
            <w:noProof/>
          </w:rPr>
          <w:t>2.1</w:t>
        </w:r>
        <w:r>
          <w:rPr>
            <w:rFonts w:asciiTheme="minorHAnsi" w:eastAsiaTheme="minorEastAsia" w:hAnsiTheme="minorHAnsi" w:cstheme="minorBidi"/>
            <w:smallCaps w:val="0"/>
            <w:noProof/>
            <w:szCs w:val="22"/>
          </w:rPr>
          <w:tab/>
        </w:r>
        <w:r w:rsidRPr="004E644B">
          <w:rPr>
            <w:rStyle w:val="aff"/>
            <w:noProof/>
          </w:rPr>
          <w:t>先更新，再提交（强制）</w:t>
        </w:r>
        <w:r>
          <w:rPr>
            <w:noProof/>
            <w:webHidden/>
          </w:rPr>
          <w:tab/>
        </w:r>
        <w:r>
          <w:rPr>
            <w:noProof/>
            <w:webHidden/>
          </w:rPr>
          <w:fldChar w:fldCharType="begin"/>
        </w:r>
        <w:r>
          <w:rPr>
            <w:noProof/>
            <w:webHidden/>
          </w:rPr>
          <w:instrText xml:space="preserve"> PAGEREF _Toc50320254 \h </w:instrText>
        </w:r>
        <w:r>
          <w:rPr>
            <w:noProof/>
            <w:webHidden/>
          </w:rPr>
        </w:r>
        <w:r>
          <w:rPr>
            <w:noProof/>
            <w:webHidden/>
          </w:rPr>
          <w:fldChar w:fldCharType="separate"/>
        </w:r>
        <w:r>
          <w:rPr>
            <w:noProof/>
            <w:webHidden/>
          </w:rPr>
          <w:t>3</w:t>
        </w:r>
        <w:r>
          <w:rPr>
            <w:noProof/>
            <w:webHidden/>
          </w:rPr>
          <w:fldChar w:fldCharType="end"/>
        </w:r>
      </w:hyperlink>
    </w:p>
    <w:p w14:paraId="5A5F9F04" w14:textId="4A6CA1BE"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55" w:history="1">
        <w:r w:rsidRPr="004E644B">
          <w:rPr>
            <w:rStyle w:val="aff"/>
            <w:noProof/>
          </w:rPr>
          <w:t>2.2</w:t>
        </w:r>
        <w:r>
          <w:rPr>
            <w:rFonts w:asciiTheme="minorHAnsi" w:eastAsiaTheme="minorEastAsia" w:hAnsiTheme="minorHAnsi" w:cstheme="minorBidi"/>
            <w:smallCaps w:val="0"/>
            <w:noProof/>
            <w:szCs w:val="22"/>
          </w:rPr>
          <w:tab/>
        </w:r>
        <w:r w:rsidRPr="004E644B">
          <w:rPr>
            <w:rStyle w:val="aff"/>
            <w:noProof/>
          </w:rPr>
          <w:t>多提交（建议）</w:t>
        </w:r>
        <w:r>
          <w:rPr>
            <w:noProof/>
            <w:webHidden/>
          </w:rPr>
          <w:tab/>
        </w:r>
        <w:r>
          <w:rPr>
            <w:noProof/>
            <w:webHidden/>
          </w:rPr>
          <w:fldChar w:fldCharType="begin"/>
        </w:r>
        <w:r>
          <w:rPr>
            <w:noProof/>
            <w:webHidden/>
          </w:rPr>
          <w:instrText xml:space="preserve"> PAGEREF _Toc50320255 \h </w:instrText>
        </w:r>
        <w:r>
          <w:rPr>
            <w:noProof/>
            <w:webHidden/>
          </w:rPr>
        </w:r>
        <w:r>
          <w:rPr>
            <w:noProof/>
            <w:webHidden/>
          </w:rPr>
          <w:fldChar w:fldCharType="separate"/>
        </w:r>
        <w:r>
          <w:rPr>
            <w:noProof/>
            <w:webHidden/>
          </w:rPr>
          <w:t>3</w:t>
        </w:r>
        <w:r>
          <w:rPr>
            <w:noProof/>
            <w:webHidden/>
          </w:rPr>
          <w:fldChar w:fldCharType="end"/>
        </w:r>
      </w:hyperlink>
    </w:p>
    <w:p w14:paraId="216449C7" w14:textId="18543DA6"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56" w:history="1">
        <w:r w:rsidRPr="004E644B">
          <w:rPr>
            <w:rStyle w:val="aff"/>
            <w:noProof/>
          </w:rPr>
          <w:t>2.3</w:t>
        </w:r>
        <w:r>
          <w:rPr>
            <w:rFonts w:asciiTheme="minorHAnsi" w:eastAsiaTheme="minorEastAsia" w:hAnsiTheme="minorHAnsi" w:cstheme="minorBidi"/>
            <w:smallCaps w:val="0"/>
            <w:noProof/>
            <w:szCs w:val="22"/>
          </w:rPr>
          <w:tab/>
        </w:r>
        <w:r w:rsidRPr="004E644B">
          <w:rPr>
            <w:rStyle w:val="aff"/>
            <w:noProof/>
          </w:rPr>
          <w:t>修改一个问题或者一类问题提交一次，不同类问题分开提交（建议）</w:t>
        </w:r>
        <w:r>
          <w:rPr>
            <w:noProof/>
            <w:webHidden/>
          </w:rPr>
          <w:tab/>
        </w:r>
        <w:r>
          <w:rPr>
            <w:noProof/>
            <w:webHidden/>
          </w:rPr>
          <w:fldChar w:fldCharType="begin"/>
        </w:r>
        <w:r>
          <w:rPr>
            <w:noProof/>
            <w:webHidden/>
          </w:rPr>
          <w:instrText xml:space="preserve"> PAGEREF _Toc50320256 \h </w:instrText>
        </w:r>
        <w:r>
          <w:rPr>
            <w:noProof/>
            <w:webHidden/>
          </w:rPr>
        </w:r>
        <w:r>
          <w:rPr>
            <w:noProof/>
            <w:webHidden/>
          </w:rPr>
          <w:fldChar w:fldCharType="separate"/>
        </w:r>
        <w:r>
          <w:rPr>
            <w:noProof/>
            <w:webHidden/>
          </w:rPr>
          <w:t>3</w:t>
        </w:r>
        <w:r>
          <w:rPr>
            <w:noProof/>
            <w:webHidden/>
          </w:rPr>
          <w:fldChar w:fldCharType="end"/>
        </w:r>
      </w:hyperlink>
    </w:p>
    <w:p w14:paraId="1F6F0B4C" w14:textId="3BAE5091"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57" w:history="1">
        <w:r w:rsidRPr="004E644B">
          <w:rPr>
            <w:rStyle w:val="aff"/>
            <w:noProof/>
          </w:rPr>
          <w:t>2.4</w:t>
        </w:r>
        <w:r>
          <w:rPr>
            <w:rFonts w:asciiTheme="minorHAnsi" w:eastAsiaTheme="minorEastAsia" w:hAnsiTheme="minorHAnsi" w:cstheme="minorBidi"/>
            <w:smallCaps w:val="0"/>
            <w:noProof/>
            <w:szCs w:val="22"/>
          </w:rPr>
          <w:tab/>
        </w:r>
        <w:r w:rsidRPr="004E644B">
          <w:rPr>
            <w:rStyle w:val="aff"/>
            <w:noProof/>
          </w:rPr>
          <w:t>不要提交不能通过编译的代码</w:t>
        </w:r>
        <w:r w:rsidRPr="004E644B">
          <w:rPr>
            <w:rStyle w:val="aff"/>
            <w:noProof/>
          </w:rPr>
          <w:t>,</w:t>
        </w:r>
        <w:r w:rsidRPr="004E644B">
          <w:rPr>
            <w:rStyle w:val="aff"/>
            <w:noProof/>
          </w:rPr>
          <w:t>必须本地通过测试后才可提交（强制）</w:t>
        </w:r>
        <w:r>
          <w:rPr>
            <w:noProof/>
            <w:webHidden/>
          </w:rPr>
          <w:tab/>
        </w:r>
        <w:r>
          <w:rPr>
            <w:noProof/>
            <w:webHidden/>
          </w:rPr>
          <w:fldChar w:fldCharType="begin"/>
        </w:r>
        <w:r>
          <w:rPr>
            <w:noProof/>
            <w:webHidden/>
          </w:rPr>
          <w:instrText xml:space="preserve"> PAGEREF _Toc50320257 \h </w:instrText>
        </w:r>
        <w:r>
          <w:rPr>
            <w:noProof/>
            <w:webHidden/>
          </w:rPr>
        </w:r>
        <w:r>
          <w:rPr>
            <w:noProof/>
            <w:webHidden/>
          </w:rPr>
          <w:fldChar w:fldCharType="separate"/>
        </w:r>
        <w:r>
          <w:rPr>
            <w:noProof/>
            <w:webHidden/>
          </w:rPr>
          <w:t>4</w:t>
        </w:r>
        <w:r>
          <w:rPr>
            <w:noProof/>
            <w:webHidden/>
          </w:rPr>
          <w:fldChar w:fldCharType="end"/>
        </w:r>
      </w:hyperlink>
    </w:p>
    <w:p w14:paraId="02111856" w14:textId="74FA4353"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58" w:history="1">
        <w:r w:rsidRPr="004E644B">
          <w:rPr>
            <w:rStyle w:val="aff"/>
            <w:noProof/>
          </w:rPr>
          <w:t>2.5</w:t>
        </w:r>
        <w:r>
          <w:rPr>
            <w:rFonts w:asciiTheme="minorHAnsi" w:eastAsiaTheme="minorEastAsia" w:hAnsiTheme="minorHAnsi" w:cstheme="minorBidi"/>
            <w:smallCaps w:val="0"/>
            <w:noProof/>
            <w:szCs w:val="22"/>
          </w:rPr>
          <w:tab/>
        </w:r>
        <w:r w:rsidRPr="004E644B">
          <w:rPr>
            <w:rStyle w:val="aff"/>
            <w:noProof/>
          </w:rPr>
          <w:t>每次提交必须书写明晰的标注（强制）</w:t>
        </w:r>
        <w:r>
          <w:rPr>
            <w:noProof/>
            <w:webHidden/>
          </w:rPr>
          <w:tab/>
        </w:r>
        <w:r>
          <w:rPr>
            <w:noProof/>
            <w:webHidden/>
          </w:rPr>
          <w:fldChar w:fldCharType="begin"/>
        </w:r>
        <w:r>
          <w:rPr>
            <w:noProof/>
            <w:webHidden/>
          </w:rPr>
          <w:instrText xml:space="preserve"> PAGEREF _Toc50320258 \h </w:instrText>
        </w:r>
        <w:r>
          <w:rPr>
            <w:noProof/>
            <w:webHidden/>
          </w:rPr>
        </w:r>
        <w:r>
          <w:rPr>
            <w:noProof/>
            <w:webHidden/>
          </w:rPr>
          <w:fldChar w:fldCharType="separate"/>
        </w:r>
        <w:r>
          <w:rPr>
            <w:noProof/>
            <w:webHidden/>
          </w:rPr>
          <w:t>4</w:t>
        </w:r>
        <w:r>
          <w:rPr>
            <w:noProof/>
            <w:webHidden/>
          </w:rPr>
          <w:fldChar w:fldCharType="end"/>
        </w:r>
      </w:hyperlink>
    </w:p>
    <w:p w14:paraId="64DF57C8" w14:textId="3564F7F9"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59" w:history="1">
        <w:r w:rsidRPr="004E644B">
          <w:rPr>
            <w:rStyle w:val="aff"/>
            <w:noProof/>
          </w:rPr>
          <w:t>2.6</w:t>
        </w:r>
        <w:r>
          <w:rPr>
            <w:rFonts w:asciiTheme="minorHAnsi" w:eastAsiaTheme="minorEastAsia" w:hAnsiTheme="minorHAnsi" w:cstheme="minorBidi"/>
            <w:smallCaps w:val="0"/>
            <w:noProof/>
            <w:szCs w:val="22"/>
          </w:rPr>
          <w:tab/>
        </w:r>
        <w:r w:rsidRPr="004E644B">
          <w:rPr>
            <w:rStyle w:val="aff"/>
            <w:noProof/>
          </w:rPr>
          <w:t>提交时注意不要提交本地自动生成的文件（强制）</w:t>
        </w:r>
        <w:r>
          <w:rPr>
            <w:noProof/>
            <w:webHidden/>
          </w:rPr>
          <w:tab/>
        </w:r>
        <w:r>
          <w:rPr>
            <w:noProof/>
            <w:webHidden/>
          </w:rPr>
          <w:fldChar w:fldCharType="begin"/>
        </w:r>
        <w:r>
          <w:rPr>
            <w:noProof/>
            <w:webHidden/>
          </w:rPr>
          <w:instrText xml:space="preserve"> PAGEREF _Toc50320259 \h </w:instrText>
        </w:r>
        <w:r>
          <w:rPr>
            <w:noProof/>
            <w:webHidden/>
          </w:rPr>
        </w:r>
        <w:r>
          <w:rPr>
            <w:noProof/>
            <w:webHidden/>
          </w:rPr>
          <w:fldChar w:fldCharType="separate"/>
        </w:r>
        <w:r>
          <w:rPr>
            <w:noProof/>
            <w:webHidden/>
          </w:rPr>
          <w:t>4</w:t>
        </w:r>
        <w:r>
          <w:rPr>
            <w:noProof/>
            <w:webHidden/>
          </w:rPr>
          <w:fldChar w:fldCharType="end"/>
        </w:r>
      </w:hyperlink>
    </w:p>
    <w:p w14:paraId="67378ADE" w14:textId="2E6D00F8"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60" w:history="1">
        <w:r w:rsidRPr="004E644B">
          <w:rPr>
            <w:rStyle w:val="aff"/>
            <w:noProof/>
          </w:rPr>
          <w:t>2.7</w:t>
        </w:r>
        <w:r>
          <w:rPr>
            <w:rFonts w:asciiTheme="minorHAnsi" w:eastAsiaTheme="minorEastAsia" w:hAnsiTheme="minorHAnsi" w:cstheme="minorBidi"/>
            <w:smallCaps w:val="0"/>
            <w:noProof/>
            <w:szCs w:val="22"/>
          </w:rPr>
          <w:tab/>
        </w:r>
        <w:r w:rsidRPr="004E644B">
          <w:rPr>
            <w:rStyle w:val="aff"/>
            <w:noProof/>
          </w:rPr>
          <w:t>不要提交自己不明白的代码（建议）</w:t>
        </w:r>
        <w:r>
          <w:rPr>
            <w:noProof/>
            <w:webHidden/>
          </w:rPr>
          <w:tab/>
        </w:r>
        <w:r>
          <w:rPr>
            <w:noProof/>
            <w:webHidden/>
          </w:rPr>
          <w:fldChar w:fldCharType="begin"/>
        </w:r>
        <w:r>
          <w:rPr>
            <w:noProof/>
            <w:webHidden/>
          </w:rPr>
          <w:instrText xml:space="preserve"> PAGEREF _Toc50320260 \h </w:instrText>
        </w:r>
        <w:r>
          <w:rPr>
            <w:noProof/>
            <w:webHidden/>
          </w:rPr>
        </w:r>
        <w:r>
          <w:rPr>
            <w:noProof/>
            <w:webHidden/>
          </w:rPr>
          <w:fldChar w:fldCharType="separate"/>
        </w:r>
        <w:r>
          <w:rPr>
            <w:noProof/>
            <w:webHidden/>
          </w:rPr>
          <w:t>4</w:t>
        </w:r>
        <w:r>
          <w:rPr>
            <w:noProof/>
            <w:webHidden/>
          </w:rPr>
          <w:fldChar w:fldCharType="end"/>
        </w:r>
      </w:hyperlink>
    </w:p>
    <w:p w14:paraId="58D7571D" w14:textId="188CE9E8" w:rsidR="00917CCF" w:rsidRDefault="00917CCF">
      <w:pPr>
        <w:pStyle w:val="TOC2"/>
        <w:tabs>
          <w:tab w:val="left" w:pos="840"/>
          <w:tab w:val="right" w:leader="dot" w:pos="8302"/>
        </w:tabs>
        <w:rPr>
          <w:rFonts w:asciiTheme="minorHAnsi" w:eastAsiaTheme="minorEastAsia" w:hAnsiTheme="minorHAnsi" w:cstheme="minorBidi"/>
          <w:smallCaps w:val="0"/>
          <w:noProof/>
          <w:szCs w:val="22"/>
        </w:rPr>
      </w:pPr>
      <w:hyperlink w:anchor="_Toc50320261" w:history="1">
        <w:r w:rsidRPr="004E644B">
          <w:rPr>
            <w:rStyle w:val="aff"/>
            <w:noProof/>
          </w:rPr>
          <w:t>2.8</w:t>
        </w:r>
        <w:r>
          <w:rPr>
            <w:rFonts w:asciiTheme="minorHAnsi" w:eastAsiaTheme="minorEastAsia" w:hAnsiTheme="minorHAnsi" w:cstheme="minorBidi"/>
            <w:smallCaps w:val="0"/>
            <w:noProof/>
            <w:szCs w:val="22"/>
          </w:rPr>
          <w:tab/>
        </w:r>
        <w:r w:rsidRPr="004E644B">
          <w:rPr>
            <w:rStyle w:val="aff"/>
            <w:noProof/>
          </w:rPr>
          <w:t>慎用锁定功能（建议）</w:t>
        </w:r>
        <w:r>
          <w:rPr>
            <w:noProof/>
            <w:webHidden/>
          </w:rPr>
          <w:tab/>
        </w:r>
        <w:r>
          <w:rPr>
            <w:noProof/>
            <w:webHidden/>
          </w:rPr>
          <w:fldChar w:fldCharType="begin"/>
        </w:r>
        <w:r>
          <w:rPr>
            <w:noProof/>
            <w:webHidden/>
          </w:rPr>
          <w:instrText xml:space="preserve"> PAGEREF _Toc50320261 \h </w:instrText>
        </w:r>
        <w:r>
          <w:rPr>
            <w:noProof/>
            <w:webHidden/>
          </w:rPr>
        </w:r>
        <w:r>
          <w:rPr>
            <w:noProof/>
            <w:webHidden/>
          </w:rPr>
          <w:fldChar w:fldCharType="separate"/>
        </w:r>
        <w:r>
          <w:rPr>
            <w:noProof/>
            <w:webHidden/>
          </w:rPr>
          <w:t>5</w:t>
        </w:r>
        <w:r>
          <w:rPr>
            <w:noProof/>
            <w:webHidden/>
          </w:rPr>
          <w:fldChar w:fldCharType="end"/>
        </w:r>
      </w:hyperlink>
    </w:p>
    <w:p w14:paraId="5835E606" w14:textId="54C540B9" w:rsidR="00917CCF" w:rsidRDefault="00917CCF">
      <w:pPr>
        <w:pStyle w:val="TOC1"/>
        <w:tabs>
          <w:tab w:val="right" w:leader="dot" w:pos="8302"/>
        </w:tabs>
        <w:rPr>
          <w:rFonts w:asciiTheme="minorHAnsi" w:eastAsiaTheme="minorEastAsia" w:hAnsiTheme="minorHAnsi" w:cstheme="minorBidi"/>
          <w:bCs w:val="0"/>
          <w:caps w:val="0"/>
          <w:noProof/>
          <w:szCs w:val="22"/>
        </w:rPr>
      </w:pPr>
      <w:hyperlink w:anchor="_Toc50320262" w:history="1">
        <w:r w:rsidRPr="004E644B">
          <w:rPr>
            <w:rStyle w:val="aff"/>
            <w:noProof/>
          </w:rPr>
          <w:t>附录</w:t>
        </w:r>
        <w:r>
          <w:rPr>
            <w:noProof/>
            <w:webHidden/>
          </w:rPr>
          <w:tab/>
        </w:r>
        <w:r>
          <w:rPr>
            <w:noProof/>
            <w:webHidden/>
          </w:rPr>
          <w:fldChar w:fldCharType="begin"/>
        </w:r>
        <w:r>
          <w:rPr>
            <w:noProof/>
            <w:webHidden/>
          </w:rPr>
          <w:instrText xml:space="preserve"> PAGEREF _Toc50320262 \h </w:instrText>
        </w:r>
        <w:r>
          <w:rPr>
            <w:noProof/>
            <w:webHidden/>
          </w:rPr>
        </w:r>
        <w:r>
          <w:rPr>
            <w:noProof/>
            <w:webHidden/>
          </w:rPr>
          <w:fldChar w:fldCharType="separate"/>
        </w:r>
        <w:r>
          <w:rPr>
            <w:noProof/>
            <w:webHidden/>
          </w:rPr>
          <w:t>6</w:t>
        </w:r>
        <w:r>
          <w:rPr>
            <w:noProof/>
            <w:webHidden/>
          </w:rPr>
          <w:fldChar w:fldCharType="end"/>
        </w:r>
      </w:hyperlink>
    </w:p>
    <w:p w14:paraId="6893BD84" w14:textId="26C66300" w:rsidR="006D1CB4" w:rsidRDefault="00554149">
      <w:pPr>
        <w:pStyle w:val="TOC1"/>
        <w:tabs>
          <w:tab w:val="left" w:pos="840"/>
          <w:tab w:val="right" w:leader="dot" w:pos="8302"/>
        </w:tabs>
        <w:rPr>
          <w:b/>
          <w:bCs w:val="0"/>
          <w:color w:val="000000"/>
          <w:sz w:val="32"/>
          <w:szCs w:val="32"/>
        </w:rPr>
        <w:sectPr w:rsidR="006D1CB4">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fmt="upperRoman" w:start="1"/>
          <w:cols w:space="720"/>
          <w:docGrid w:type="linesAndChars" w:linePitch="312"/>
        </w:sectPr>
      </w:pPr>
      <w:r>
        <w:rPr>
          <w:bCs w:val="0"/>
          <w:caps w:val="0"/>
          <w:color w:val="000000"/>
          <w:szCs w:val="21"/>
        </w:rPr>
        <w:fldChar w:fldCharType="end"/>
      </w:r>
    </w:p>
    <w:p w14:paraId="1F7F4C30" w14:textId="0C529945" w:rsidR="00E9263F" w:rsidRDefault="00E9263F" w:rsidP="00E9263F">
      <w:pPr>
        <w:pStyle w:val="1"/>
        <w:spacing w:before="156"/>
      </w:pPr>
      <w:bookmarkStart w:id="0" w:name="_Toc50320247"/>
      <w:r>
        <w:lastRenderedPageBreak/>
        <w:t>版本管理</w:t>
      </w:r>
      <w:bookmarkEnd w:id="0"/>
    </w:p>
    <w:p w14:paraId="7B07C887" w14:textId="77777777" w:rsidR="00E9263F" w:rsidRDefault="00E9263F" w:rsidP="00E9263F">
      <w:pPr>
        <w:pStyle w:val="26"/>
      </w:pPr>
      <w:bookmarkStart w:id="1" w:name="_Toc50320248"/>
      <w:r>
        <w:rPr>
          <w:rFonts w:hint="eastAsia"/>
        </w:rPr>
        <w:t>代码版本库：</w:t>
      </w:r>
      <w:r>
        <w:rPr>
          <w:rFonts w:hint="eastAsia"/>
        </w:rPr>
        <w:t>Trunk Branch Tag</w:t>
      </w:r>
      <w:r>
        <w:rPr>
          <w:rFonts w:hint="eastAsia"/>
        </w:rPr>
        <w:t>使用</w:t>
      </w:r>
      <w:bookmarkEnd w:id="1"/>
    </w:p>
    <w:p w14:paraId="74A4E3D8" w14:textId="023D8E5C" w:rsidR="00E9263F" w:rsidRDefault="00E9263F" w:rsidP="00E9263F">
      <w:pPr>
        <w:pStyle w:val="-"/>
        <w:ind w:firstLine="420"/>
      </w:pPr>
      <w:r w:rsidRPr="00E9263F">
        <w:rPr>
          <w:rFonts w:hint="eastAsia"/>
          <w:b/>
          <w:bCs/>
        </w:rPr>
        <w:t>Trunk</w:t>
      </w:r>
      <w:r w:rsidR="004F0AFE">
        <w:rPr>
          <w:b/>
          <w:bCs/>
        </w:rPr>
        <w:t xml:space="preserve"> : </w:t>
      </w:r>
      <w:r>
        <w:rPr>
          <w:rFonts w:hint="eastAsia"/>
        </w:rPr>
        <w:t>主开发目录，开发环境，没有版本号和发布名称，是项目最新进度的开发版本，如</w:t>
      </w:r>
      <w:r w:rsidR="00E72032">
        <w:t>1</w:t>
      </w:r>
      <w:r w:rsidR="00E72032">
        <w:rPr>
          <w:rFonts w:hint="eastAsia"/>
        </w:rPr>
        <w:t>.</w:t>
      </w:r>
      <w:r w:rsidR="00E72032">
        <w:t>0</w:t>
      </w:r>
      <w:r>
        <w:rPr>
          <w:rFonts w:hint="eastAsia"/>
        </w:rPr>
        <w:t>.0</w:t>
      </w:r>
      <w:r>
        <w:rPr>
          <w:rFonts w:hint="eastAsia"/>
        </w:rPr>
        <w:t>开始开发，</w:t>
      </w:r>
      <w:r>
        <w:rPr>
          <w:rFonts w:hint="eastAsia"/>
        </w:rPr>
        <w:t>trunk</w:t>
      </w:r>
      <w:r>
        <w:rPr>
          <w:rFonts w:hint="eastAsia"/>
        </w:rPr>
        <w:t>此时为</w:t>
      </w:r>
      <w:r w:rsidR="00E72032">
        <w:t>1</w:t>
      </w:r>
      <w:r w:rsidR="00E72032">
        <w:rPr>
          <w:rFonts w:hint="eastAsia"/>
        </w:rPr>
        <w:t>.</w:t>
      </w:r>
      <w:r w:rsidR="00E72032">
        <w:t>0</w:t>
      </w:r>
      <w:r>
        <w:rPr>
          <w:rFonts w:hint="eastAsia"/>
        </w:rPr>
        <w:t>.0</w:t>
      </w:r>
      <w:r>
        <w:rPr>
          <w:rFonts w:hint="eastAsia"/>
        </w:rPr>
        <w:t>的开发版。</w:t>
      </w:r>
    </w:p>
    <w:p w14:paraId="6047AB68" w14:textId="4AC6CE57" w:rsidR="00E9263F" w:rsidRDefault="00E9263F" w:rsidP="00E9263F">
      <w:pPr>
        <w:pStyle w:val="-"/>
        <w:ind w:firstLine="420"/>
      </w:pPr>
      <w:r w:rsidRPr="00E9263F">
        <w:rPr>
          <w:rFonts w:hint="eastAsia"/>
          <w:b/>
          <w:bCs/>
        </w:rPr>
        <w:t>Branch</w:t>
      </w:r>
      <w:r w:rsidR="004F0AFE">
        <w:rPr>
          <w:b/>
          <w:bCs/>
        </w:rPr>
        <w:t xml:space="preserve"> : </w:t>
      </w:r>
      <w:r>
        <w:rPr>
          <w:rFonts w:hint="eastAsia"/>
        </w:rPr>
        <w:t>分支开发目录，环境基于目的来配置，基于任意进度版本（</w:t>
      </w:r>
      <w:r>
        <w:rPr>
          <w:rFonts w:hint="eastAsia"/>
        </w:rPr>
        <w:t>Trunk</w:t>
      </w:r>
      <w:r>
        <w:rPr>
          <w:rFonts w:hint="eastAsia"/>
        </w:rPr>
        <w:t>或者</w:t>
      </w:r>
      <w:r>
        <w:rPr>
          <w:rFonts w:hint="eastAsia"/>
        </w:rPr>
        <w:t>Tag</w:t>
      </w:r>
      <w:r>
        <w:rPr>
          <w:rFonts w:hint="eastAsia"/>
        </w:rPr>
        <w:t>），为某一具体目的进行</w:t>
      </w:r>
      <w:r>
        <w:rPr>
          <w:rFonts w:hint="eastAsia"/>
        </w:rPr>
        <w:t>copy</w:t>
      </w:r>
      <w:r>
        <w:rPr>
          <w:rFonts w:hint="eastAsia"/>
        </w:rPr>
        <w:t>并开发，一般有三类：准备发布的分支（进行生产环境的测试、准备）</w:t>
      </w:r>
      <w:r w:rsidR="00CC13C3">
        <w:t>R</w:t>
      </w:r>
      <w:r>
        <w:rPr>
          <w:rFonts w:hint="eastAsia"/>
        </w:rPr>
        <w:t xml:space="preserve">elease </w:t>
      </w:r>
      <w:r w:rsidR="00CC13C3">
        <w:t>B</w:t>
      </w:r>
      <w:r>
        <w:rPr>
          <w:rFonts w:hint="eastAsia"/>
        </w:rPr>
        <w:t xml:space="preserve">ranch </w:t>
      </w:r>
      <w:r>
        <w:rPr>
          <w:rFonts w:hint="eastAsia"/>
        </w:rPr>
        <w:t>、</w:t>
      </w:r>
      <w:r>
        <w:rPr>
          <w:rFonts w:hint="eastAsia"/>
        </w:rPr>
        <w:t>Bug</w:t>
      </w:r>
      <w:r>
        <w:rPr>
          <w:rFonts w:hint="eastAsia"/>
        </w:rPr>
        <w:t>修复的分支（进行某编号的</w:t>
      </w:r>
      <w:r>
        <w:rPr>
          <w:rFonts w:hint="eastAsia"/>
        </w:rPr>
        <w:t>bug</w:t>
      </w:r>
      <w:r>
        <w:rPr>
          <w:rFonts w:hint="eastAsia"/>
        </w:rPr>
        <w:t>修复）</w:t>
      </w:r>
      <w:r w:rsidR="00CC13C3">
        <w:t>F</w:t>
      </w:r>
      <w:r>
        <w:rPr>
          <w:rFonts w:hint="eastAsia"/>
        </w:rPr>
        <w:t xml:space="preserve">ix </w:t>
      </w:r>
      <w:r w:rsidR="00CC13C3">
        <w:t>B</w:t>
      </w:r>
      <w:r>
        <w:rPr>
          <w:rFonts w:hint="eastAsia"/>
        </w:rPr>
        <w:t xml:space="preserve">ranch </w:t>
      </w:r>
      <w:r>
        <w:rPr>
          <w:rFonts w:hint="eastAsia"/>
        </w:rPr>
        <w:t>、新技术实验性分支（将某个新技术引进项目）</w:t>
      </w:r>
      <w:r w:rsidR="00CC13C3">
        <w:t>E</w:t>
      </w:r>
      <w:r>
        <w:rPr>
          <w:rFonts w:hint="eastAsia"/>
        </w:rPr>
        <w:t xml:space="preserve">xperimental </w:t>
      </w:r>
      <w:r w:rsidR="00CC13C3">
        <w:t>B</w:t>
      </w:r>
      <w:r>
        <w:rPr>
          <w:rFonts w:hint="eastAsia"/>
        </w:rPr>
        <w:t xml:space="preserve">ranch </w:t>
      </w:r>
      <w:r>
        <w:rPr>
          <w:rFonts w:hint="eastAsia"/>
        </w:rPr>
        <w:t>，如</w:t>
      </w:r>
      <w:r w:rsidR="00CC13C3">
        <w:t>fix</w:t>
      </w:r>
      <w:r w:rsidR="008D480C">
        <w:t>-</w:t>
      </w:r>
      <w:r>
        <w:rPr>
          <w:rFonts w:hint="eastAsia"/>
        </w:rPr>
        <w:t>1.0</w:t>
      </w:r>
      <w:r w:rsidR="00E72032">
        <w:t>.0</w:t>
      </w:r>
      <w:r>
        <w:rPr>
          <w:rFonts w:hint="eastAsia"/>
        </w:rPr>
        <w:t>_</w:t>
      </w:r>
      <w:r w:rsidR="007C29EF">
        <w:t>898</w:t>
      </w:r>
      <w:r>
        <w:rPr>
          <w:rFonts w:hint="eastAsia"/>
        </w:rPr>
        <w:t xml:space="preserve"> (copy from tag/tag</w:t>
      </w:r>
      <w:r w:rsidR="008D480C">
        <w:t>-</w:t>
      </w:r>
      <w:r w:rsidR="008D480C" w:rsidRPr="008D480C">
        <w:rPr>
          <w:rFonts w:hint="eastAsia"/>
        </w:rPr>
        <w:t xml:space="preserve"> </w:t>
      </w:r>
      <w:r w:rsidR="008D480C">
        <w:rPr>
          <w:rFonts w:hint="eastAsia"/>
        </w:rPr>
        <w:t>release</w:t>
      </w:r>
      <w:r w:rsidR="008D480C">
        <w:t>-</w:t>
      </w:r>
      <w:r>
        <w:rPr>
          <w:rFonts w:hint="eastAsia"/>
        </w:rPr>
        <w:t>1.</w:t>
      </w:r>
      <w:r w:rsidR="00E72032">
        <w:t>0</w:t>
      </w:r>
      <w:r w:rsidR="00E72032">
        <w:rPr>
          <w:rFonts w:hint="eastAsia"/>
        </w:rPr>
        <w:t>.</w:t>
      </w:r>
      <w:r>
        <w:rPr>
          <w:rFonts w:hint="eastAsia"/>
        </w:rPr>
        <w:t>0</w:t>
      </w:r>
      <w:r w:rsidR="003A0C37">
        <w:rPr>
          <w:rFonts w:hint="eastAsia"/>
        </w:rPr>
        <w:t>，</w:t>
      </w:r>
      <w:r>
        <w:rPr>
          <w:rFonts w:hint="eastAsia"/>
        </w:rPr>
        <w:t>bug</w:t>
      </w:r>
      <w:r>
        <w:rPr>
          <w:rFonts w:hint="eastAsia"/>
        </w:rPr>
        <w:t>版本号为</w:t>
      </w:r>
      <w:r w:rsidR="007C29EF">
        <w:t>898</w:t>
      </w:r>
      <w:r>
        <w:rPr>
          <w:rFonts w:hint="eastAsia"/>
        </w:rPr>
        <w:t>)</w:t>
      </w:r>
      <w:r>
        <w:rPr>
          <w:rFonts w:hint="eastAsia"/>
        </w:rPr>
        <w:t>，</w:t>
      </w:r>
      <w:r w:rsidR="004860FE">
        <w:t>release</w:t>
      </w:r>
      <w:r w:rsidR="008D480C">
        <w:t>-</w:t>
      </w:r>
      <w:r w:rsidR="004860FE">
        <w:rPr>
          <w:rFonts w:hint="eastAsia"/>
        </w:rPr>
        <w:t>1.</w:t>
      </w:r>
      <w:r w:rsidR="004860FE">
        <w:t>0.0</w:t>
      </w:r>
      <w:r w:rsidR="004860FE">
        <w:rPr>
          <w:rFonts w:hint="eastAsia"/>
        </w:rPr>
        <w:t xml:space="preserve"> </w:t>
      </w:r>
      <w:r>
        <w:rPr>
          <w:rFonts w:hint="eastAsia"/>
        </w:rPr>
        <w:t>(1.</w:t>
      </w:r>
      <w:r w:rsidR="004860FE">
        <w:t>0.0</w:t>
      </w:r>
      <w:r>
        <w:rPr>
          <w:rFonts w:hint="eastAsia"/>
        </w:rPr>
        <w:t>版本的</w:t>
      </w:r>
      <w:r>
        <w:rPr>
          <w:rFonts w:hint="eastAsia"/>
        </w:rPr>
        <w:t>Release Branch)</w:t>
      </w:r>
      <w:r>
        <w:rPr>
          <w:rFonts w:hint="eastAsia"/>
        </w:rPr>
        <w:t>，</w:t>
      </w:r>
      <w:r w:rsidR="00EF66D3">
        <w:t>e</w:t>
      </w:r>
      <w:r w:rsidR="00EF66D3">
        <w:rPr>
          <w:rFonts w:hint="eastAsia"/>
        </w:rPr>
        <w:t>xperimental</w:t>
      </w:r>
      <w:r>
        <w:rPr>
          <w:rFonts w:hint="eastAsia"/>
        </w:rPr>
        <w:t>-1.</w:t>
      </w:r>
      <w:r w:rsidR="00E72032">
        <w:t>0.</w:t>
      </w:r>
      <w:r>
        <w:rPr>
          <w:rFonts w:hint="eastAsia"/>
        </w:rPr>
        <w:t>0_</w:t>
      </w:r>
      <w:r>
        <w:t>netty</w:t>
      </w:r>
      <w:r>
        <w:rPr>
          <w:rFonts w:hint="eastAsia"/>
        </w:rPr>
        <w:t>(copy from tag/tag_release_1.0</w:t>
      </w:r>
      <w:r w:rsidR="00E72032">
        <w:t>.0</w:t>
      </w:r>
      <w:r>
        <w:rPr>
          <w:rFonts w:hint="eastAsia"/>
        </w:rPr>
        <w:t>，</w:t>
      </w:r>
      <w:proofErr w:type="spellStart"/>
      <w:r>
        <w:t>Netty</w:t>
      </w:r>
      <w:proofErr w:type="spellEnd"/>
      <w:r>
        <w:rPr>
          <w:rFonts w:hint="eastAsia"/>
        </w:rPr>
        <w:t>技术</w:t>
      </w:r>
      <w:r w:rsidR="00CC13C3">
        <w:rPr>
          <w:rFonts w:hint="eastAsia"/>
        </w:rPr>
        <w:t>验证</w:t>
      </w:r>
      <w:r>
        <w:rPr>
          <w:rFonts w:hint="eastAsia"/>
        </w:rPr>
        <w:t>)</w:t>
      </w:r>
      <w:r>
        <w:rPr>
          <w:rFonts w:hint="eastAsia"/>
        </w:rPr>
        <w:t>，这些都要根据需要最终</w:t>
      </w:r>
      <w:r>
        <w:rPr>
          <w:rFonts w:hint="eastAsia"/>
        </w:rPr>
        <w:t>merge</w:t>
      </w:r>
      <w:r>
        <w:rPr>
          <w:rFonts w:hint="eastAsia"/>
        </w:rPr>
        <w:t>到</w:t>
      </w:r>
      <w:r>
        <w:rPr>
          <w:rFonts w:hint="eastAsia"/>
        </w:rPr>
        <w:t>Trunk</w:t>
      </w:r>
      <w:r>
        <w:rPr>
          <w:rFonts w:hint="eastAsia"/>
        </w:rPr>
        <w:t>里面。</w:t>
      </w:r>
    </w:p>
    <w:p w14:paraId="485C830C" w14:textId="09DD13C4" w:rsidR="00E9263F" w:rsidRDefault="00E9263F" w:rsidP="00E9263F">
      <w:pPr>
        <w:pStyle w:val="-"/>
        <w:ind w:firstLine="420"/>
      </w:pPr>
      <w:r w:rsidRPr="00685431">
        <w:rPr>
          <w:rFonts w:hint="eastAsia"/>
          <w:b/>
          <w:bCs/>
        </w:rPr>
        <w:t>Tag</w:t>
      </w:r>
      <w:r w:rsidR="00AF2689">
        <w:rPr>
          <w:rFonts w:hint="eastAsia"/>
        </w:rPr>
        <w:t xml:space="preserve"> </w:t>
      </w:r>
      <w:r w:rsidR="00AF2689">
        <w:t xml:space="preserve">: </w:t>
      </w:r>
      <w:r w:rsidR="00E72032">
        <w:t>T</w:t>
      </w:r>
      <w:r>
        <w:rPr>
          <w:rFonts w:hint="eastAsia"/>
        </w:rPr>
        <w:t>ag</w:t>
      </w:r>
      <w:r>
        <w:rPr>
          <w:rFonts w:hint="eastAsia"/>
        </w:rPr>
        <w:t>存档</w:t>
      </w:r>
      <w:r>
        <w:rPr>
          <w:rFonts w:hint="eastAsia"/>
        </w:rPr>
        <w:t>/</w:t>
      </w:r>
      <w:r>
        <w:rPr>
          <w:rFonts w:hint="eastAsia"/>
        </w:rPr>
        <w:t>备份目录（不允许修改）</w:t>
      </w:r>
      <w:r w:rsidR="00E72032">
        <w:rPr>
          <w:rFonts w:hint="eastAsia"/>
        </w:rPr>
        <w:t>，</w:t>
      </w:r>
      <w:r>
        <w:rPr>
          <w:rFonts w:hint="eastAsia"/>
        </w:rPr>
        <w:t>生产环境，基于已经冻结的</w:t>
      </w:r>
      <w:r>
        <w:rPr>
          <w:rFonts w:hint="eastAsia"/>
        </w:rPr>
        <w:t>Release Branches</w:t>
      </w:r>
      <w:r>
        <w:rPr>
          <w:rFonts w:hint="eastAsia"/>
        </w:rPr>
        <w:t>，进行</w:t>
      </w:r>
      <w:r>
        <w:rPr>
          <w:rFonts w:hint="eastAsia"/>
        </w:rPr>
        <w:t>copy</w:t>
      </w:r>
      <w:r>
        <w:rPr>
          <w:rFonts w:hint="eastAsia"/>
        </w:rPr>
        <w:t>并为版本打</w:t>
      </w:r>
      <w:r>
        <w:rPr>
          <w:rFonts w:hint="eastAsia"/>
        </w:rPr>
        <w:t>tag</w:t>
      </w:r>
      <w:r>
        <w:rPr>
          <w:rFonts w:hint="eastAsia"/>
        </w:rPr>
        <w:t>，如</w:t>
      </w:r>
      <w:r>
        <w:rPr>
          <w:rFonts w:hint="eastAsia"/>
        </w:rPr>
        <w:t>tag</w:t>
      </w:r>
      <w:r w:rsidR="008D480C">
        <w:t>-</w:t>
      </w:r>
      <w:r>
        <w:rPr>
          <w:rFonts w:hint="eastAsia"/>
        </w:rPr>
        <w:t>release</w:t>
      </w:r>
      <w:r w:rsidR="008D480C">
        <w:t>-</w:t>
      </w:r>
      <w:r>
        <w:rPr>
          <w:rFonts w:hint="eastAsia"/>
        </w:rPr>
        <w:t>1.0</w:t>
      </w:r>
      <w:r w:rsidR="00254EEE">
        <w:rPr>
          <w:rFonts w:hint="eastAsia"/>
        </w:rPr>
        <w:t>.</w:t>
      </w:r>
      <w:r w:rsidR="00254EEE">
        <w:t>0</w:t>
      </w:r>
    </w:p>
    <w:p w14:paraId="7BB22075" w14:textId="77777777" w:rsidR="00E9263F" w:rsidRDefault="00E9263F" w:rsidP="00D07BFF">
      <w:pPr>
        <w:pStyle w:val="26"/>
      </w:pPr>
      <w:bookmarkStart w:id="2" w:name="_Toc50320249"/>
      <w:r>
        <w:rPr>
          <w:rFonts w:hint="eastAsia"/>
        </w:rPr>
        <w:t>版本命名规范</w:t>
      </w:r>
      <w:bookmarkEnd w:id="2"/>
    </w:p>
    <w:p w14:paraId="01F339A8" w14:textId="4A9EDBF2" w:rsidR="00476C56" w:rsidRPr="007827B4" w:rsidRDefault="008852E3" w:rsidP="00D07BFF">
      <w:pPr>
        <w:pStyle w:val="31"/>
      </w:pPr>
      <w:bookmarkStart w:id="3" w:name="_Toc50320250"/>
      <w:r w:rsidRPr="007827B4">
        <w:rPr>
          <w:rFonts w:hint="eastAsia"/>
        </w:rPr>
        <w:t>版本号</w:t>
      </w:r>
      <w:r w:rsidR="00660A95" w:rsidRPr="007827B4">
        <w:rPr>
          <w:rFonts w:hint="eastAsia"/>
        </w:rPr>
        <w:t>格式</w:t>
      </w:r>
      <w:bookmarkEnd w:id="3"/>
    </w:p>
    <w:p w14:paraId="24C50BC0" w14:textId="42C6D4BF" w:rsidR="0009789B" w:rsidRPr="0009789B" w:rsidRDefault="0009789B" w:rsidP="00D76D7A">
      <w:pPr>
        <w:pStyle w:val="-"/>
        <w:ind w:firstLine="420"/>
        <w:rPr>
          <w:b/>
          <w:bCs/>
        </w:rPr>
      </w:pPr>
      <w:r w:rsidRPr="0009789B">
        <w:rPr>
          <w:rFonts w:ascii="Segoe UI Emoji" w:hAnsi="Segoe UI Emoji"/>
          <w:b/>
          <w:bCs/>
          <w:color w:val="404040"/>
          <w:shd w:val="clear" w:color="auto" w:fill="FFFFFF"/>
        </w:rPr>
        <w:t>主版本号</w:t>
      </w:r>
      <w:r w:rsidRPr="0009789B">
        <w:rPr>
          <w:rFonts w:ascii="Segoe UI Emoji" w:hAnsi="Segoe UI Emoji"/>
          <w:b/>
          <w:bCs/>
          <w:color w:val="404040"/>
          <w:shd w:val="clear" w:color="auto" w:fill="FFFFFF"/>
        </w:rPr>
        <w:t>[MAJOR].</w:t>
      </w:r>
      <w:r w:rsidRPr="0009789B">
        <w:rPr>
          <w:rFonts w:ascii="Segoe UI Emoji" w:hAnsi="Segoe UI Emoji"/>
          <w:b/>
          <w:bCs/>
          <w:color w:val="404040"/>
          <w:shd w:val="clear" w:color="auto" w:fill="FFFFFF"/>
        </w:rPr>
        <w:t>次版本号</w:t>
      </w:r>
      <w:r w:rsidRPr="0009789B">
        <w:rPr>
          <w:rFonts w:ascii="Segoe UI Emoji" w:hAnsi="Segoe UI Emoji"/>
          <w:b/>
          <w:bCs/>
          <w:color w:val="404040"/>
          <w:shd w:val="clear" w:color="auto" w:fill="FFFFFF"/>
        </w:rPr>
        <w:t>[MINOR].</w:t>
      </w:r>
      <w:r w:rsidRPr="0009789B">
        <w:rPr>
          <w:rFonts w:ascii="Segoe UI Emoji" w:hAnsi="Segoe UI Emoji"/>
          <w:b/>
          <w:bCs/>
          <w:color w:val="404040"/>
          <w:shd w:val="clear" w:color="auto" w:fill="FFFFFF"/>
        </w:rPr>
        <w:t>修订号</w:t>
      </w:r>
      <w:r w:rsidRPr="0009789B">
        <w:rPr>
          <w:rFonts w:ascii="Segoe UI Emoji" w:hAnsi="Segoe UI Emoji"/>
          <w:b/>
          <w:bCs/>
          <w:color w:val="404040"/>
          <w:shd w:val="clear" w:color="auto" w:fill="FFFFFF"/>
        </w:rPr>
        <w:t>[PATCH]</w:t>
      </w:r>
    </w:p>
    <w:p w14:paraId="2A588256" w14:textId="538F7178" w:rsidR="009510DC" w:rsidRPr="009510DC" w:rsidRDefault="009510DC" w:rsidP="00D76D7A">
      <w:pPr>
        <w:pStyle w:val="-"/>
        <w:ind w:firstLine="420"/>
      </w:pPr>
      <w:r w:rsidRPr="009510DC">
        <w:rPr>
          <w:rFonts w:hint="eastAsia"/>
        </w:rPr>
        <w:t>例</w:t>
      </w:r>
      <w:r w:rsidR="002F5CB1">
        <w:rPr>
          <w:rFonts w:hint="eastAsia"/>
        </w:rPr>
        <w:t>如</w:t>
      </w:r>
      <w:r w:rsidRPr="009510DC">
        <w:rPr>
          <w:rFonts w:hint="eastAsia"/>
        </w:rPr>
        <w:t>：</w:t>
      </w:r>
      <w:r w:rsidR="002F5CB1" w:rsidRPr="002F5CB1">
        <w:t>1.0​​.0-alpha</w:t>
      </w:r>
      <w:r w:rsidR="007D58EE">
        <w:rPr>
          <w:rFonts w:hint="eastAsia"/>
        </w:rPr>
        <w:t>、</w:t>
      </w:r>
      <w:r w:rsidRPr="009510DC">
        <w:t>1.0.</w:t>
      </w:r>
      <w:r>
        <w:t>0</w:t>
      </w:r>
      <w:r w:rsidR="008D480C">
        <w:t>-</w:t>
      </w:r>
      <w:r w:rsidR="007F0BBB">
        <w:t>release</w:t>
      </w:r>
    </w:p>
    <w:p w14:paraId="1E868737" w14:textId="77777777" w:rsidR="00E9263F" w:rsidRDefault="00E9263F" w:rsidP="00D07BFF">
      <w:pPr>
        <w:pStyle w:val="31"/>
      </w:pPr>
      <w:bookmarkStart w:id="4" w:name="_Toc50320251"/>
      <w:r>
        <w:rPr>
          <w:rFonts w:hint="eastAsia"/>
        </w:rPr>
        <w:t>版本号修改规则</w:t>
      </w:r>
      <w:bookmarkEnd w:id="4"/>
    </w:p>
    <w:p w14:paraId="29FE181B" w14:textId="08DB10F2" w:rsidR="00E9263F" w:rsidRDefault="00E9263F" w:rsidP="00E9263F">
      <w:pPr>
        <w:pStyle w:val="-"/>
        <w:ind w:firstLine="420"/>
      </w:pPr>
      <w:r w:rsidRPr="00B93C48">
        <w:rPr>
          <w:rFonts w:hint="eastAsia"/>
          <w:b/>
          <w:bCs/>
        </w:rPr>
        <w:t>主版本号</w:t>
      </w:r>
      <w:r w:rsidR="00B93C48">
        <w:rPr>
          <w:rFonts w:hint="eastAsia"/>
        </w:rPr>
        <w:t>：</w:t>
      </w:r>
      <w:r>
        <w:rPr>
          <w:rFonts w:hint="eastAsia"/>
        </w:rPr>
        <w:t>当功能模块有较大</w:t>
      </w:r>
      <w:r w:rsidRPr="003C4307">
        <w:rPr>
          <w:rFonts w:hint="eastAsia"/>
        </w:rPr>
        <w:t>的变动</w:t>
      </w:r>
      <w:r w:rsidR="003C4307" w:rsidRPr="003C4307">
        <w:rPr>
          <w:rFonts w:hint="eastAsia"/>
        </w:rPr>
        <w:t>（</w:t>
      </w:r>
      <w:r w:rsidR="003C4307" w:rsidRPr="003C4307">
        <w:t>不</w:t>
      </w:r>
      <w:r w:rsidR="00326315">
        <w:rPr>
          <w:rFonts w:hint="eastAsia"/>
        </w:rPr>
        <w:t>向下</w:t>
      </w:r>
      <w:r w:rsidR="003C4307" w:rsidRPr="003C4307">
        <w:t>兼容</w:t>
      </w:r>
      <w:r w:rsidR="003C4307" w:rsidRPr="003C4307">
        <w:rPr>
          <w:rFonts w:hint="eastAsia"/>
        </w:rPr>
        <w:t>）</w:t>
      </w:r>
      <w:r w:rsidRPr="003C4307">
        <w:rPr>
          <w:rFonts w:hint="eastAsia"/>
        </w:rPr>
        <w:t>，</w:t>
      </w:r>
      <w:r>
        <w:rPr>
          <w:rFonts w:hint="eastAsia"/>
        </w:rPr>
        <w:t>比如增加多个模块或者整体架构发生变化。此版本号由项目决定是否修改。</w:t>
      </w:r>
    </w:p>
    <w:p w14:paraId="13EF9675" w14:textId="434E9525" w:rsidR="00E9263F" w:rsidRDefault="00E9263F" w:rsidP="00E9263F">
      <w:pPr>
        <w:pStyle w:val="-"/>
        <w:ind w:firstLine="420"/>
      </w:pPr>
      <w:r w:rsidRPr="00B93C48">
        <w:rPr>
          <w:rFonts w:hint="eastAsia"/>
          <w:b/>
          <w:bCs/>
        </w:rPr>
        <w:lastRenderedPageBreak/>
        <w:t>子版本号</w:t>
      </w:r>
      <w:r w:rsidR="00B93C48">
        <w:rPr>
          <w:rFonts w:hint="eastAsia"/>
        </w:rPr>
        <w:t>：</w:t>
      </w:r>
      <w:r>
        <w:rPr>
          <w:rFonts w:hint="eastAsia"/>
        </w:rPr>
        <w:t>当功能有一定的增加或变化</w:t>
      </w:r>
      <w:r w:rsidR="003C4307">
        <w:rPr>
          <w:rFonts w:hint="eastAsia"/>
        </w:rPr>
        <w:t>（</w:t>
      </w:r>
      <w:r w:rsidR="003C4307" w:rsidRPr="003C4307">
        <w:rPr>
          <w:rFonts w:hint="eastAsia"/>
        </w:rPr>
        <w:t>向下兼容</w:t>
      </w:r>
      <w:r w:rsidR="003C4307">
        <w:rPr>
          <w:rFonts w:hint="eastAsia"/>
        </w:rPr>
        <w:t>）</w:t>
      </w:r>
      <w:r>
        <w:rPr>
          <w:rFonts w:hint="eastAsia"/>
        </w:rPr>
        <w:t>，比如增加了对权限控制、增加自定义视图等功能。此版本号由项目决定是否修改。</w:t>
      </w:r>
    </w:p>
    <w:p w14:paraId="696BC764" w14:textId="1270B4F7" w:rsidR="00E9263F" w:rsidRDefault="00F4762D" w:rsidP="00E9263F">
      <w:pPr>
        <w:pStyle w:val="-"/>
        <w:ind w:firstLine="420"/>
      </w:pPr>
      <w:r>
        <w:rPr>
          <w:rFonts w:hint="eastAsia"/>
          <w:b/>
          <w:bCs/>
        </w:rPr>
        <w:t>修订</w:t>
      </w:r>
      <w:r w:rsidR="00E9263F" w:rsidRPr="00B93C48">
        <w:rPr>
          <w:rFonts w:hint="eastAsia"/>
          <w:b/>
          <w:bCs/>
        </w:rPr>
        <w:t>号</w:t>
      </w:r>
      <w:r w:rsidR="00B93C48">
        <w:rPr>
          <w:rFonts w:hint="eastAsia"/>
        </w:rPr>
        <w:t>：</w:t>
      </w:r>
      <w:r w:rsidR="00E9263F">
        <w:rPr>
          <w:rFonts w:hint="eastAsia"/>
        </w:rPr>
        <w:t>一般是</w:t>
      </w:r>
      <w:r w:rsidR="00E9263F">
        <w:rPr>
          <w:rFonts w:hint="eastAsia"/>
        </w:rPr>
        <w:t xml:space="preserve"> Bug </w:t>
      </w:r>
      <w:r w:rsidR="00E9263F">
        <w:rPr>
          <w:rFonts w:hint="eastAsia"/>
        </w:rPr>
        <w:t>修复或是一些小的变动</w:t>
      </w:r>
      <w:r w:rsidR="00326315">
        <w:rPr>
          <w:rFonts w:hint="eastAsia"/>
        </w:rPr>
        <w:t>（</w:t>
      </w:r>
      <w:r w:rsidR="00326315" w:rsidRPr="00326315">
        <w:rPr>
          <w:rFonts w:hint="eastAsia"/>
        </w:rPr>
        <w:t>向下兼容</w:t>
      </w:r>
      <w:r w:rsidR="00326315">
        <w:rPr>
          <w:rFonts w:hint="eastAsia"/>
        </w:rPr>
        <w:t>）</w:t>
      </w:r>
      <w:r w:rsidR="00E9263F">
        <w:rPr>
          <w:rFonts w:hint="eastAsia"/>
        </w:rPr>
        <w:t>，要经常发布修订版，时间间隔不限，修复一个严重的</w:t>
      </w:r>
      <w:r w:rsidR="00E9263F">
        <w:rPr>
          <w:rFonts w:hint="eastAsia"/>
        </w:rPr>
        <w:t>bug</w:t>
      </w:r>
      <w:r w:rsidR="00E9263F">
        <w:rPr>
          <w:rFonts w:hint="eastAsia"/>
        </w:rPr>
        <w:t>即可发布一个修订版。此版本号由项目经理决定是否修改。</w:t>
      </w:r>
    </w:p>
    <w:p w14:paraId="6838EC60" w14:textId="6C05AC97" w:rsidR="00E9263F" w:rsidRDefault="00C555E2" w:rsidP="00E9263F">
      <w:pPr>
        <w:pStyle w:val="-"/>
        <w:ind w:firstLine="420"/>
      </w:pPr>
      <w:r w:rsidRPr="00C555E2">
        <w:rPr>
          <w:rFonts w:hint="eastAsia"/>
          <w:b/>
          <w:bCs/>
        </w:rPr>
        <w:t>先行版本号</w:t>
      </w:r>
      <w:r w:rsidR="0055729B">
        <w:rPr>
          <w:rFonts w:hint="eastAsia"/>
        </w:rPr>
        <w:t>：</w:t>
      </w:r>
      <w:r w:rsidR="00E9263F">
        <w:rPr>
          <w:rFonts w:hint="eastAsia"/>
        </w:rPr>
        <w:t>此版本号用于标注当前版本的软件处于哪个开发阶段，当软件进入到另一个阶段时需要修改此版本号。此版本号由项目决定是否修改。</w:t>
      </w:r>
    </w:p>
    <w:p w14:paraId="30BB0695" w14:textId="1DA970F1" w:rsidR="00C25E67" w:rsidRPr="00C25E67" w:rsidRDefault="00C25E67" w:rsidP="00C25E67">
      <w:pPr>
        <w:pStyle w:val="-"/>
        <w:ind w:firstLine="420"/>
        <w:rPr>
          <w:color w:val="2E74B5" w:themeColor="accent5" w:themeShade="BF"/>
        </w:rPr>
      </w:pPr>
      <w:r w:rsidRPr="00C25E67">
        <w:rPr>
          <w:rFonts w:hint="eastAsia"/>
          <w:color w:val="2E74B5" w:themeColor="accent5" w:themeShade="BF"/>
        </w:rPr>
        <w:t>说明：先行版本号及版本编译信息可以加到“主版本号</w:t>
      </w:r>
      <w:r w:rsidRPr="00C25E67">
        <w:rPr>
          <w:rFonts w:hint="eastAsia"/>
          <w:color w:val="2E74B5" w:themeColor="accent5" w:themeShade="BF"/>
        </w:rPr>
        <w:t>.</w:t>
      </w:r>
      <w:r w:rsidRPr="00C25E67">
        <w:rPr>
          <w:rFonts w:hint="eastAsia"/>
          <w:color w:val="2E74B5" w:themeColor="accent5" w:themeShade="BF"/>
        </w:rPr>
        <w:t>次版本号</w:t>
      </w:r>
      <w:r w:rsidRPr="00C25E67">
        <w:rPr>
          <w:rFonts w:hint="eastAsia"/>
          <w:color w:val="2E74B5" w:themeColor="accent5" w:themeShade="BF"/>
        </w:rPr>
        <w:t>.</w:t>
      </w:r>
      <w:r w:rsidRPr="00C25E67">
        <w:rPr>
          <w:rFonts w:hint="eastAsia"/>
          <w:color w:val="2E74B5" w:themeColor="accent5" w:themeShade="BF"/>
        </w:rPr>
        <w:t>修订号”的后面，作为延伸</w:t>
      </w:r>
      <w:r w:rsidR="007F6C8C">
        <w:rPr>
          <w:rFonts w:hint="eastAsia"/>
          <w:color w:val="2E74B5" w:themeColor="accent5" w:themeShade="BF"/>
        </w:rPr>
        <w:t>；</w:t>
      </w:r>
      <w:r w:rsidRPr="00C25E67">
        <w:rPr>
          <w:rFonts w:hint="eastAsia"/>
          <w:color w:val="2E74B5" w:themeColor="accent5" w:themeShade="BF"/>
        </w:rPr>
        <w:t>当主版本号升级后，次版本号和修订</w:t>
      </w:r>
      <w:proofErr w:type="gramStart"/>
      <w:r w:rsidRPr="00C25E67">
        <w:rPr>
          <w:rFonts w:hint="eastAsia"/>
          <w:color w:val="2E74B5" w:themeColor="accent5" w:themeShade="BF"/>
        </w:rPr>
        <w:t>号需要</w:t>
      </w:r>
      <w:proofErr w:type="gramEnd"/>
      <w:r w:rsidRPr="00C25E67">
        <w:rPr>
          <w:rFonts w:hint="eastAsia"/>
          <w:color w:val="2E74B5" w:themeColor="accent5" w:themeShade="BF"/>
        </w:rPr>
        <w:t>重置为</w:t>
      </w:r>
      <w:r w:rsidRPr="00C25E67">
        <w:rPr>
          <w:rFonts w:hint="eastAsia"/>
          <w:color w:val="2E74B5" w:themeColor="accent5" w:themeShade="BF"/>
        </w:rPr>
        <w:t>0</w:t>
      </w:r>
      <w:r w:rsidRPr="00C25E67">
        <w:rPr>
          <w:rFonts w:hint="eastAsia"/>
          <w:color w:val="2E74B5" w:themeColor="accent5" w:themeShade="BF"/>
        </w:rPr>
        <w:t>，次版本号进行升级后，修订版本需要重置为</w:t>
      </w:r>
      <w:r w:rsidRPr="00C25E67">
        <w:rPr>
          <w:rFonts w:hint="eastAsia"/>
          <w:color w:val="2E74B5" w:themeColor="accent5" w:themeShade="BF"/>
        </w:rPr>
        <w:t>0</w:t>
      </w:r>
      <w:r w:rsidRPr="00C25E67">
        <w:rPr>
          <w:rFonts w:hint="eastAsia"/>
          <w:color w:val="2E74B5" w:themeColor="accent5" w:themeShade="BF"/>
        </w:rPr>
        <w:t>。</w:t>
      </w:r>
    </w:p>
    <w:p w14:paraId="6A9B3981" w14:textId="2D1B453E" w:rsidR="0091332D" w:rsidRDefault="0091332D" w:rsidP="00D07BFF">
      <w:pPr>
        <w:pStyle w:val="31"/>
      </w:pPr>
      <w:bookmarkStart w:id="5" w:name="_Toc50320252"/>
      <w:r w:rsidRPr="0091332D">
        <w:rPr>
          <w:rFonts w:hint="eastAsia"/>
        </w:rPr>
        <w:t>先行版本号</w:t>
      </w:r>
      <w:bookmarkEnd w:id="5"/>
    </w:p>
    <w:p w14:paraId="5FF9F862" w14:textId="74801992" w:rsidR="0091332D" w:rsidRDefault="00776ACD" w:rsidP="0091332D">
      <w:pPr>
        <w:pStyle w:val="-"/>
        <w:ind w:firstLine="420"/>
      </w:pPr>
      <w:r>
        <w:rPr>
          <w:b/>
          <w:bCs/>
        </w:rPr>
        <w:t>a</w:t>
      </w:r>
      <w:r w:rsidR="0091332D" w:rsidRPr="00D87586">
        <w:rPr>
          <w:rFonts w:hint="eastAsia"/>
          <w:b/>
          <w:bCs/>
        </w:rPr>
        <w:t>lpha</w:t>
      </w:r>
      <w:r w:rsidR="0091332D" w:rsidRPr="00D87586">
        <w:rPr>
          <w:rFonts w:hint="eastAsia"/>
          <w:b/>
          <w:bCs/>
        </w:rPr>
        <w:t>版</w:t>
      </w:r>
      <w:r w:rsidR="00321EE9">
        <w:rPr>
          <w:rFonts w:hint="eastAsia"/>
        </w:rPr>
        <w:t>：</w:t>
      </w:r>
      <w:r w:rsidR="0091332D">
        <w:rPr>
          <w:rFonts w:hint="eastAsia"/>
        </w:rPr>
        <w:t>此版本表示该软件在此阶段主要是以实现软件功能为主，通常只在软件开发者内部交流，一般而言，该版本软件的</w:t>
      </w:r>
      <w:r w:rsidR="0091332D">
        <w:rPr>
          <w:rFonts w:hint="eastAsia"/>
        </w:rPr>
        <w:t>Bug</w:t>
      </w:r>
      <w:r w:rsidR="0091332D">
        <w:rPr>
          <w:rFonts w:hint="eastAsia"/>
        </w:rPr>
        <w:t>较多，需要继续修改。</w:t>
      </w:r>
    </w:p>
    <w:p w14:paraId="13BA9E5F" w14:textId="0785F67B" w:rsidR="0091332D" w:rsidRDefault="00776ACD" w:rsidP="0091332D">
      <w:pPr>
        <w:pStyle w:val="-"/>
        <w:ind w:firstLine="420"/>
      </w:pPr>
      <w:r>
        <w:rPr>
          <w:b/>
          <w:bCs/>
        </w:rPr>
        <w:t>b</w:t>
      </w:r>
      <w:r w:rsidR="0091332D" w:rsidRPr="00D87586">
        <w:rPr>
          <w:rFonts w:hint="eastAsia"/>
          <w:b/>
          <w:bCs/>
        </w:rPr>
        <w:t>eta</w:t>
      </w:r>
      <w:r w:rsidR="0091332D" w:rsidRPr="00D87586">
        <w:rPr>
          <w:rFonts w:hint="eastAsia"/>
          <w:b/>
          <w:bCs/>
        </w:rPr>
        <w:t>版</w:t>
      </w:r>
      <w:r w:rsidR="00321EE9">
        <w:rPr>
          <w:rFonts w:hint="eastAsia"/>
        </w:rPr>
        <w:t>：</w:t>
      </w:r>
      <w:r w:rsidR="0091332D">
        <w:rPr>
          <w:rFonts w:hint="eastAsia"/>
        </w:rPr>
        <w:t>该版本相对于</w:t>
      </w:r>
      <w:r w:rsidR="0091332D" w:rsidRPr="00722758">
        <w:rPr>
          <w:rFonts w:hint="eastAsia"/>
        </w:rPr>
        <w:t>Alpha</w:t>
      </w:r>
      <w:r w:rsidR="0091332D">
        <w:rPr>
          <w:rFonts w:hint="eastAsia"/>
        </w:rPr>
        <w:t>版已有了很大的改进，消除了严重的错误，但还是存在着一些缺陷，需要经过多次测试来进一步消除，此版本主要的修改对像是软件的</w:t>
      </w:r>
      <w:r w:rsidR="0091332D">
        <w:rPr>
          <w:rFonts w:hint="eastAsia"/>
        </w:rPr>
        <w:t>UI</w:t>
      </w:r>
      <w:r w:rsidR="0091332D">
        <w:rPr>
          <w:rFonts w:hint="eastAsia"/>
        </w:rPr>
        <w:t>。</w:t>
      </w:r>
    </w:p>
    <w:p w14:paraId="795A6306" w14:textId="219098D0" w:rsidR="0091332D" w:rsidRDefault="00776ACD" w:rsidP="0091332D">
      <w:pPr>
        <w:pStyle w:val="-"/>
        <w:ind w:firstLine="420"/>
      </w:pPr>
      <w:proofErr w:type="spellStart"/>
      <w:r>
        <w:rPr>
          <w:b/>
          <w:bCs/>
        </w:rPr>
        <w:t>rc</w:t>
      </w:r>
      <w:proofErr w:type="spellEnd"/>
      <w:r w:rsidR="0091332D" w:rsidRPr="00D87586">
        <w:rPr>
          <w:rFonts w:hint="eastAsia"/>
          <w:b/>
          <w:bCs/>
        </w:rPr>
        <w:t>版</w:t>
      </w:r>
      <w:r w:rsidR="00321EE9">
        <w:rPr>
          <w:rFonts w:hint="eastAsia"/>
        </w:rPr>
        <w:t>：</w:t>
      </w:r>
      <w:r w:rsidR="0091332D" w:rsidRPr="0009789B">
        <w:rPr>
          <w:rFonts w:hint="eastAsia"/>
        </w:rPr>
        <w:t>发行候选版本。</w:t>
      </w:r>
      <w:r w:rsidR="0091332D" w:rsidRPr="0009789B">
        <w:rPr>
          <w:rFonts w:hint="eastAsia"/>
        </w:rPr>
        <w:t>RC</w:t>
      </w:r>
      <w:proofErr w:type="gramStart"/>
      <w:r w:rsidR="0091332D" w:rsidRPr="0009789B">
        <w:rPr>
          <w:rFonts w:hint="eastAsia"/>
        </w:rPr>
        <w:t>版不会</w:t>
      </w:r>
      <w:proofErr w:type="gramEnd"/>
      <w:r w:rsidR="0091332D" w:rsidRPr="0009789B">
        <w:rPr>
          <w:rFonts w:hint="eastAsia"/>
        </w:rPr>
        <w:t>再加入新的功能了，主要着重于除错</w:t>
      </w:r>
      <w:r w:rsidR="0091332D">
        <w:rPr>
          <w:rFonts w:hint="eastAsia"/>
        </w:rPr>
        <w:t>，与即将发行的正式版相差无几。</w:t>
      </w:r>
    </w:p>
    <w:p w14:paraId="1B95C615" w14:textId="30E45804" w:rsidR="0091332D" w:rsidRDefault="00776ACD" w:rsidP="0091332D">
      <w:pPr>
        <w:pStyle w:val="-"/>
        <w:ind w:firstLine="420"/>
      </w:pPr>
      <w:r>
        <w:rPr>
          <w:b/>
          <w:bCs/>
        </w:rPr>
        <w:t>r</w:t>
      </w:r>
      <w:r w:rsidR="0091332D" w:rsidRPr="00D87586">
        <w:rPr>
          <w:rFonts w:hint="eastAsia"/>
          <w:b/>
          <w:bCs/>
        </w:rPr>
        <w:t>elease</w:t>
      </w:r>
      <w:r w:rsidR="0091332D" w:rsidRPr="00D87586">
        <w:rPr>
          <w:rFonts w:hint="eastAsia"/>
          <w:b/>
          <w:bCs/>
        </w:rPr>
        <w:t>版</w:t>
      </w:r>
      <w:r w:rsidR="00321EE9">
        <w:rPr>
          <w:rFonts w:hint="eastAsia"/>
        </w:rPr>
        <w:t>：</w:t>
      </w:r>
      <w:r w:rsidR="0091332D">
        <w:rPr>
          <w:rFonts w:hint="eastAsia"/>
        </w:rPr>
        <w:t>该版本意味“最终版本”，在前面版本的一系列测试版之后，终归会有一个正式版本，是最终交付用户使用的一个版本。该版本有时也称为标准版。一般情况下，</w:t>
      </w:r>
      <w:r w:rsidR="0091332D">
        <w:rPr>
          <w:rFonts w:hint="eastAsia"/>
        </w:rPr>
        <w:t>Release</w:t>
      </w:r>
      <w:r w:rsidR="0091332D">
        <w:rPr>
          <w:rFonts w:hint="eastAsia"/>
        </w:rPr>
        <w:t>不会以单词形式出现在软件封面上，取而代之的是符号</w:t>
      </w:r>
      <w:r w:rsidR="0091332D">
        <w:rPr>
          <w:rFonts w:hint="eastAsia"/>
        </w:rPr>
        <w:t>(R)</w:t>
      </w:r>
      <w:r w:rsidR="0091332D">
        <w:rPr>
          <w:rFonts w:hint="eastAsia"/>
        </w:rPr>
        <w:t>。</w:t>
      </w:r>
    </w:p>
    <w:p w14:paraId="7071B8AA" w14:textId="3E668076" w:rsidR="00E9263F" w:rsidRDefault="00E9263F" w:rsidP="001E227E">
      <w:pPr>
        <w:pStyle w:val="1"/>
        <w:spacing w:before="156"/>
      </w:pPr>
      <w:bookmarkStart w:id="6" w:name="_Toc50320253"/>
      <w:r>
        <w:rPr>
          <w:rFonts w:hint="eastAsia"/>
        </w:rPr>
        <w:lastRenderedPageBreak/>
        <w:t>代码管理原则</w:t>
      </w:r>
      <w:bookmarkEnd w:id="6"/>
    </w:p>
    <w:p w14:paraId="55C63EC7" w14:textId="7ADEB374" w:rsidR="00E9263F" w:rsidRDefault="00E9263F" w:rsidP="00D253CE">
      <w:pPr>
        <w:pStyle w:val="26"/>
      </w:pPr>
      <w:bookmarkStart w:id="7" w:name="_Toc50320254"/>
      <w:r>
        <w:rPr>
          <w:rFonts w:hint="eastAsia"/>
        </w:rPr>
        <w:t>先更新，再提交</w:t>
      </w:r>
      <w:r w:rsidR="00D253CE">
        <w:rPr>
          <w:rFonts w:hint="eastAsia"/>
        </w:rPr>
        <w:t>（强制）</w:t>
      </w:r>
      <w:bookmarkEnd w:id="7"/>
    </w:p>
    <w:p w14:paraId="31633D39" w14:textId="77777777" w:rsidR="00E9263F" w:rsidRDefault="00E9263F" w:rsidP="00E9263F">
      <w:pPr>
        <w:pStyle w:val="-"/>
        <w:ind w:firstLine="420"/>
      </w:pPr>
      <w:r>
        <w:rPr>
          <w:rFonts w:hint="eastAsia"/>
        </w:rPr>
        <w:t>代码更新的原则是要随时更新，随时提交。</w:t>
      </w:r>
    </w:p>
    <w:p w14:paraId="473080E2" w14:textId="77777777" w:rsidR="00E9263F" w:rsidRDefault="00E9263F" w:rsidP="00E9263F">
      <w:pPr>
        <w:pStyle w:val="-"/>
        <w:ind w:firstLine="420"/>
      </w:pPr>
      <w:r>
        <w:rPr>
          <w:rFonts w:hint="eastAsia"/>
        </w:rPr>
        <w:t>当完成了一个小功能，能够通过编译并且自己测试之后，谨慎地提交。</w:t>
      </w:r>
    </w:p>
    <w:p w14:paraId="2ACD3B64" w14:textId="77777777" w:rsidR="00E9263F" w:rsidRDefault="00E9263F" w:rsidP="00E9263F">
      <w:pPr>
        <w:pStyle w:val="-"/>
        <w:ind w:firstLine="420"/>
      </w:pPr>
      <w:r>
        <w:rPr>
          <w:rFonts w:hint="eastAsia"/>
        </w:rPr>
        <w:t>如果在修改的期间别人也更改了</w:t>
      </w:r>
      <w:proofErr w:type="spellStart"/>
      <w:r>
        <w:rPr>
          <w:rFonts w:hint="eastAsia"/>
        </w:rPr>
        <w:t>svn</w:t>
      </w:r>
      <w:proofErr w:type="spellEnd"/>
      <w:r>
        <w:rPr>
          <w:rFonts w:hint="eastAsia"/>
        </w:rPr>
        <w:t>/git</w:t>
      </w:r>
      <w:r>
        <w:rPr>
          <w:rFonts w:hint="eastAsia"/>
        </w:rPr>
        <w:t>的对应文件，那么</w:t>
      </w:r>
      <w:r>
        <w:rPr>
          <w:rFonts w:hint="eastAsia"/>
        </w:rPr>
        <w:t>commit</w:t>
      </w:r>
      <w:r>
        <w:rPr>
          <w:rFonts w:hint="eastAsia"/>
        </w:rPr>
        <w:t>就可能会失败。如果别人和自己更改的是同一个文件，那么</w:t>
      </w:r>
      <w:r>
        <w:rPr>
          <w:rFonts w:hint="eastAsia"/>
        </w:rPr>
        <w:t>update</w:t>
      </w:r>
      <w:r>
        <w:rPr>
          <w:rFonts w:hint="eastAsia"/>
        </w:rPr>
        <w:t>时会自动进行合并，如果修改的是同一行，那么合并时会产生冲突，这种情况就需要同之前的开发人员联系，两个人一起协商解决冲突，解决冲突之后，需要两人一起测试保证解决冲突之后，程序不会影响其他功能。</w:t>
      </w:r>
    </w:p>
    <w:p w14:paraId="35B86D11" w14:textId="77777777" w:rsidR="00E9263F" w:rsidRDefault="00E9263F" w:rsidP="00E9263F">
      <w:pPr>
        <w:pStyle w:val="-"/>
        <w:ind w:firstLine="420"/>
      </w:pPr>
      <w:r>
        <w:rPr>
          <w:rFonts w:hint="eastAsia"/>
        </w:rPr>
        <w:t>在更新时注意所更新文件的列表，如果提交过程中产生了更新，则也是需要重新编译并且完成自己的一些必要测试，再进行提交。</w:t>
      </w:r>
    </w:p>
    <w:p w14:paraId="7F3D04A2" w14:textId="77777777" w:rsidR="00E9263F" w:rsidRDefault="00E9263F" w:rsidP="00E9263F">
      <w:pPr>
        <w:pStyle w:val="-"/>
        <w:ind w:firstLine="420"/>
      </w:pPr>
      <w:r>
        <w:rPr>
          <w:rFonts w:hint="eastAsia"/>
        </w:rPr>
        <w:t>这样既能了解别人修改了哪些文件，同时也能避免</w:t>
      </w:r>
      <w:r>
        <w:rPr>
          <w:rFonts w:hint="eastAsia"/>
        </w:rPr>
        <w:t>SVN</w:t>
      </w:r>
      <w:r>
        <w:rPr>
          <w:rFonts w:hint="eastAsia"/>
        </w:rPr>
        <w:t>合并错误导致代码有错。</w:t>
      </w:r>
    </w:p>
    <w:p w14:paraId="6B9BC0E3" w14:textId="290DB579" w:rsidR="00E9263F" w:rsidRDefault="00E9263F" w:rsidP="00D253CE">
      <w:pPr>
        <w:pStyle w:val="26"/>
      </w:pPr>
      <w:bookmarkStart w:id="8" w:name="_Toc50320255"/>
      <w:r>
        <w:rPr>
          <w:rFonts w:hint="eastAsia"/>
        </w:rPr>
        <w:t>多提交</w:t>
      </w:r>
      <w:r w:rsidR="00D253CE">
        <w:rPr>
          <w:rFonts w:hint="eastAsia"/>
        </w:rPr>
        <w:t>（建议）</w:t>
      </w:r>
      <w:bookmarkEnd w:id="8"/>
    </w:p>
    <w:p w14:paraId="5143B5C1" w14:textId="77777777" w:rsidR="00E9263F" w:rsidRDefault="00E9263F" w:rsidP="00E9263F">
      <w:pPr>
        <w:pStyle w:val="-"/>
        <w:ind w:firstLine="420"/>
      </w:pPr>
      <w:r>
        <w:rPr>
          <w:rFonts w:hint="eastAsia"/>
        </w:rPr>
        <w:t>每次提交的间歇尽可能地短，以几个小时的开发工作为宜。</w:t>
      </w:r>
    </w:p>
    <w:p w14:paraId="2DA09F88" w14:textId="77777777" w:rsidR="00E9263F" w:rsidRDefault="00E9263F" w:rsidP="00E9263F">
      <w:pPr>
        <w:pStyle w:val="-"/>
        <w:ind w:firstLine="420"/>
      </w:pPr>
      <w:r>
        <w:rPr>
          <w:rFonts w:hint="eastAsia"/>
        </w:rPr>
        <w:t>例如在更改</w:t>
      </w:r>
      <w:r>
        <w:rPr>
          <w:rFonts w:hint="eastAsia"/>
        </w:rPr>
        <w:t>UI</w:t>
      </w:r>
      <w:r>
        <w:rPr>
          <w:rFonts w:hint="eastAsia"/>
        </w:rPr>
        <w:t>界面的时候，可以每完成一个</w:t>
      </w:r>
      <w:r>
        <w:rPr>
          <w:rFonts w:hint="eastAsia"/>
        </w:rPr>
        <w:t>UI</w:t>
      </w:r>
      <w:r>
        <w:rPr>
          <w:rFonts w:hint="eastAsia"/>
        </w:rPr>
        <w:t>界面的修改或者设计，就提交一次。在开发功能模块的时候，可以每完成一个小细节功能的测试，就提交一次，在修改</w:t>
      </w:r>
      <w:r>
        <w:rPr>
          <w:rFonts w:hint="eastAsia"/>
        </w:rPr>
        <w:t>bug</w:t>
      </w:r>
      <w:r>
        <w:rPr>
          <w:rFonts w:hint="eastAsia"/>
        </w:rPr>
        <w:t>的时候，每修改掉一个</w:t>
      </w:r>
      <w:r>
        <w:rPr>
          <w:rFonts w:hint="eastAsia"/>
        </w:rPr>
        <w:t>bug</w:t>
      </w:r>
      <w:r>
        <w:rPr>
          <w:rFonts w:hint="eastAsia"/>
        </w:rPr>
        <w:t>并且确认修改了这个</w:t>
      </w:r>
      <w:r>
        <w:rPr>
          <w:rFonts w:hint="eastAsia"/>
        </w:rPr>
        <w:t>bug</w:t>
      </w:r>
      <w:r>
        <w:rPr>
          <w:rFonts w:hint="eastAsia"/>
        </w:rPr>
        <w:t>，也就提交一次。我们提倡多提交，也就能多为代码添加上保险。</w:t>
      </w:r>
    </w:p>
    <w:p w14:paraId="6AC45296" w14:textId="1D1D225F" w:rsidR="00E9263F" w:rsidRDefault="00E9263F" w:rsidP="00AB6307">
      <w:pPr>
        <w:pStyle w:val="26"/>
      </w:pPr>
      <w:bookmarkStart w:id="9" w:name="_Toc50320256"/>
      <w:r>
        <w:rPr>
          <w:rFonts w:hint="eastAsia"/>
        </w:rPr>
        <w:t>修改一个问题或者一类问题提交一次，</w:t>
      </w:r>
      <w:proofErr w:type="gramStart"/>
      <w:r>
        <w:rPr>
          <w:rFonts w:hint="eastAsia"/>
        </w:rPr>
        <w:t>不</w:t>
      </w:r>
      <w:proofErr w:type="gramEnd"/>
      <w:r>
        <w:rPr>
          <w:rFonts w:hint="eastAsia"/>
        </w:rPr>
        <w:t>同类问题分开提交</w:t>
      </w:r>
      <w:r w:rsidR="00AB6307">
        <w:rPr>
          <w:rFonts w:hint="eastAsia"/>
        </w:rPr>
        <w:t>（建议）</w:t>
      </w:r>
      <w:bookmarkEnd w:id="9"/>
    </w:p>
    <w:p w14:paraId="08A140E0" w14:textId="5117FB9F" w:rsidR="00E9263F" w:rsidRPr="00604479" w:rsidRDefault="00E9263F" w:rsidP="00604479">
      <w:pPr>
        <w:pStyle w:val="-"/>
        <w:ind w:firstLine="420"/>
      </w:pPr>
      <w:r w:rsidRPr="00604479">
        <w:rPr>
          <w:rFonts w:hint="eastAsia"/>
        </w:rPr>
        <w:t>比如：修改了</w:t>
      </w:r>
      <w:r w:rsidRPr="00604479">
        <w:rPr>
          <w:rFonts w:hint="eastAsia"/>
        </w:rPr>
        <w:t>EPG</w:t>
      </w:r>
      <w:r w:rsidRPr="00604479">
        <w:rPr>
          <w:rFonts w:hint="eastAsia"/>
        </w:rPr>
        <w:t>菜单</w:t>
      </w:r>
      <w:r w:rsidRPr="00604479">
        <w:rPr>
          <w:rFonts w:hint="eastAsia"/>
        </w:rPr>
        <w:t>UI</w:t>
      </w:r>
      <w:r w:rsidRPr="00604479">
        <w:rPr>
          <w:rFonts w:hint="eastAsia"/>
        </w:rPr>
        <w:t>，又修改了伴音曲线，这种情况就要分开上传，不是一类的问题修改的分开上传；</w:t>
      </w:r>
    </w:p>
    <w:p w14:paraId="6EF1CE35" w14:textId="1BD30D58" w:rsidR="00E9263F" w:rsidRDefault="00E9263F" w:rsidP="001F3843">
      <w:pPr>
        <w:pStyle w:val="26"/>
      </w:pPr>
      <w:bookmarkStart w:id="10" w:name="_Toc50320257"/>
      <w:r>
        <w:rPr>
          <w:rFonts w:hint="eastAsia"/>
        </w:rPr>
        <w:lastRenderedPageBreak/>
        <w:t>不要提交不能通过编译的代码</w:t>
      </w:r>
      <w:r>
        <w:rPr>
          <w:rFonts w:hint="eastAsia"/>
        </w:rPr>
        <w:t>,</w:t>
      </w:r>
      <w:r>
        <w:rPr>
          <w:rFonts w:hint="eastAsia"/>
        </w:rPr>
        <w:t>必须</w:t>
      </w:r>
      <w:proofErr w:type="gramStart"/>
      <w:r>
        <w:rPr>
          <w:rFonts w:hint="eastAsia"/>
        </w:rPr>
        <w:t>本地通过</w:t>
      </w:r>
      <w:proofErr w:type="gramEnd"/>
      <w:r>
        <w:rPr>
          <w:rFonts w:hint="eastAsia"/>
        </w:rPr>
        <w:t>测试后才可提交</w:t>
      </w:r>
      <w:r w:rsidR="001F3843">
        <w:rPr>
          <w:rFonts w:hint="eastAsia"/>
        </w:rPr>
        <w:t>（强制）</w:t>
      </w:r>
      <w:bookmarkEnd w:id="10"/>
    </w:p>
    <w:p w14:paraId="4D80A8BC" w14:textId="77777777" w:rsidR="00E9263F" w:rsidRDefault="00E9263F" w:rsidP="00E9263F">
      <w:pPr>
        <w:pStyle w:val="-"/>
        <w:ind w:firstLine="420"/>
      </w:pPr>
      <w:r>
        <w:rPr>
          <w:rFonts w:hint="eastAsia"/>
        </w:rPr>
        <w:t>代码在提交之前，首先要确认自己能够在本地编译。如果在代码中使用了</w:t>
      </w:r>
      <w:proofErr w:type="gramStart"/>
      <w:r>
        <w:rPr>
          <w:rFonts w:hint="eastAsia"/>
        </w:rPr>
        <w:t>第三方类库</w:t>
      </w:r>
      <w:proofErr w:type="gramEnd"/>
      <w:r>
        <w:rPr>
          <w:rFonts w:hint="eastAsia"/>
        </w:rPr>
        <w:t>，要考虑到项目组成员中有些成员可能没有安装相应的</w:t>
      </w:r>
      <w:proofErr w:type="gramStart"/>
      <w:r>
        <w:rPr>
          <w:rFonts w:hint="eastAsia"/>
        </w:rPr>
        <w:t>第三方类库</w:t>
      </w:r>
      <w:proofErr w:type="gramEnd"/>
      <w:r>
        <w:rPr>
          <w:rFonts w:hint="eastAsia"/>
        </w:rPr>
        <w:t>。项目经理在准备项目工作区域的时候，需要考虑到这样的情况，确保开发小组成员在签出代码之后能够在统一的环境中进行编译。</w:t>
      </w:r>
    </w:p>
    <w:p w14:paraId="3FBAD170" w14:textId="5F861CE0" w:rsidR="00E9263F" w:rsidRDefault="00E9263F" w:rsidP="009C0803">
      <w:pPr>
        <w:pStyle w:val="26"/>
      </w:pPr>
      <w:bookmarkStart w:id="11" w:name="_Toc50320258"/>
      <w:r>
        <w:rPr>
          <w:rFonts w:hint="eastAsia"/>
        </w:rPr>
        <w:t>每次提交必须书写明晰的标注</w:t>
      </w:r>
      <w:r w:rsidR="00D8211D">
        <w:rPr>
          <w:rFonts w:hint="eastAsia"/>
        </w:rPr>
        <w:t>（强制）</w:t>
      </w:r>
      <w:bookmarkEnd w:id="11"/>
    </w:p>
    <w:p w14:paraId="3D8A9B22" w14:textId="38F95735" w:rsidR="00E9263F" w:rsidRDefault="00E9263F" w:rsidP="000A7D64">
      <w:pPr>
        <w:pStyle w:val="-"/>
        <w:ind w:firstLine="420"/>
      </w:pPr>
      <w:r>
        <w:rPr>
          <w:rFonts w:hint="eastAsia"/>
        </w:rPr>
        <w:t>在一个项目组中使用</w:t>
      </w:r>
      <w:r w:rsidR="00DA7A86">
        <w:rPr>
          <w:rFonts w:hint="eastAsia"/>
        </w:rPr>
        <w:t>S</w:t>
      </w:r>
      <w:r w:rsidR="00DA7A86">
        <w:t>VN/G</w:t>
      </w:r>
      <w:r w:rsidR="00DA7A86">
        <w:rPr>
          <w:rFonts w:hint="eastAsia"/>
        </w:rPr>
        <w:t>it</w:t>
      </w:r>
      <w:r>
        <w:rPr>
          <w:rFonts w:hint="eastAsia"/>
        </w:rPr>
        <w:t>，如果提交空的标注或者不确切的标注将会让项目组中其他的成员感到很无奈，项目经理无法很清晰的掌握工作进度，无法清晰的把握此次提交的概要信息。在发现错误后也无法准确的定位引起错误的文件。所以，在提交工作时，要填写明晰的标注，能够概要的描述所提交文件的信息，让项目组其他成员在看到标注后不用详细看代码就能了解你所做的修改。</w:t>
      </w:r>
    </w:p>
    <w:p w14:paraId="646ED5FD" w14:textId="62FC02E2" w:rsidR="00E9263F" w:rsidRDefault="00E9263F" w:rsidP="00192C08">
      <w:pPr>
        <w:pStyle w:val="26"/>
      </w:pPr>
      <w:bookmarkStart w:id="12" w:name="_Toc50320259"/>
      <w:r>
        <w:rPr>
          <w:rFonts w:hint="eastAsia"/>
        </w:rPr>
        <w:t>提交时注意不要提交本地自动生成的文件</w:t>
      </w:r>
      <w:r w:rsidR="00192C08">
        <w:rPr>
          <w:rFonts w:hint="eastAsia"/>
        </w:rPr>
        <w:t>（强制）</w:t>
      </w:r>
      <w:bookmarkEnd w:id="12"/>
    </w:p>
    <w:p w14:paraId="0B144678" w14:textId="77777777" w:rsidR="00E9263F" w:rsidRDefault="00E9263F" w:rsidP="00E9263F">
      <w:pPr>
        <w:pStyle w:val="-"/>
        <w:ind w:firstLine="420"/>
      </w:pPr>
      <w:r>
        <w:rPr>
          <w:rFonts w:hint="eastAsia"/>
        </w:rPr>
        <w:t>例如</w:t>
      </w:r>
      <w:r>
        <w:rPr>
          <w:rFonts w:hint="eastAsia"/>
        </w:rPr>
        <w:t>eclipse</w:t>
      </w:r>
      <w:r>
        <w:rPr>
          <w:rFonts w:hint="eastAsia"/>
        </w:rPr>
        <w:t>中的</w:t>
      </w:r>
      <w:r>
        <w:rPr>
          <w:rFonts w:hint="eastAsia"/>
        </w:rPr>
        <w:t>.</w:t>
      </w:r>
      <w:proofErr w:type="spellStart"/>
      <w:r>
        <w:rPr>
          <w:rFonts w:hint="eastAsia"/>
        </w:rPr>
        <w:t>classpath</w:t>
      </w:r>
      <w:proofErr w:type="spellEnd"/>
      <w:r>
        <w:rPr>
          <w:rFonts w:hint="eastAsia"/>
        </w:rPr>
        <w:t>文件，</w:t>
      </w:r>
      <w:r>
        <w:rPr>
          <w:rFonts w:hint="eastAsia"/>
        </w:rPr>
        <w:t>Windows</w:t>
      </w:r>
      <w:r>
        <w:rPr>
          <w:rFonts w:hint="eastAsia"/>
        </w:rPr>
        <w:t>生成的</w:t>
      </w:r>
      <w:proofErr w:type="gramStart"/>
      <w:r>
        <w:rPr>
          <w:rFonts w:hint="eastAsia"/>
        </w:rPr>
        <w:t>缩略图</w:t>
      </w:r>
      <w:proofErr w:type="spellStart"/>
      <w:proofErr w:type="gramEnd"/>
      <w:r>
        <w:rPr>
          <w:rFonts w:hint="eastAsia"/>
        </w:rPr>
        <w:t>Thumbs.db</w:t>
      </w:r>
      <w:proofErr w:type="spellEnd"/>
      <w:r>
        <w:rPr>
          <w:rFonts w:hint="eastAsia"/>
        </w:rPr>
        <w:t>，项目编译生成的临时文件</w:t>
      </w:r>
      <w:r>
        <w:rPr>
          <w:rFonts w:hint="eastAsia"/>
        </w:rPr>
        <w:t>.obj, .class</w:t>
      </w:r>
      <w:r>
        <w:rPr>
          <w:rFonts w:hint="eastAsia"/>
        </w:rPr>
        <w:t>等等。如果项目中没有进行这方面的配置来强行禁止提交这样的文件，请自觉不要提交这样的文件。提交了这样的文件后，别人在更新后就可能与本地的环境冲突从而影响大家的工作。</w:t>
      </w:r>
    </w:p>
    <w:p w14:paraId="6ACD4A6C" w14:textId="5248D4C9" w:rsidR="00E9263F" w:rsidRDefault="00E9263F" w:rsidP="009104AC">
      <w:pPr>
        <w:pStyle w:val="26"/>
      </w:pPr>
      <w:bookmarkStart w:id="13" w:name="_Toc50320260"/>
      <w:r>
        <w:rPr>
          <w:rFonts w:hint="eastAsia"/>
        </w:rPr>
        <w:t>不要提交自己不明白的代码</w:t>
      </w:r>
      <w:r w:rsidR="009104AC">
        <w:rPr>
          <w:rFonts w:hint="eastAsia"/>
        </w:rPr>
        <w:t>（建议）</w:t>
      </w:r>
      <w:bookmarkEnd w:id="13"/>
    </w:p>
    <w:p w14:paraId="60ACEE98" w14:textId="6622C0C1" w:rsidR="00E9263F" w:rsidRDefault="00E9263F" w:rsidP="00E9263F">
      <w:pPr>
        <w:pStyle w:val="-"/>
        <w:ind w:firstLine="420"/>
      </w:pPr>
      <w:r>
        <w:rPr>
          <w:rFonts w:hint="eastAsia"/>
        </w:rPr>
        <w:t>代码在提交入</w:t>
      </w:r>
      <w:r>
        <w:rPr>
          <w:rFonts w:hint="eastAsia"/>
        </w:rPr>
        <w:t>SVN/G</w:t>
      </w:r>
      <w:r w:rsidR="00B1416E">
        <w:rPr>
          <w:rFonts w:hint="eastAsia"/>
        </w:rPr>
        <w:t>it</w:t>
      </w:r>
      <w:r>
        <w:rPr>
          <w:rFonts w:hint="eastAsia"/>
        </w:rPr>
        <w:t>之后，你的代码将</w:t>
      </w:r>
      <w:proofErr w:type="gramStart"/>
      <w:r>
        <w:rPr>
          <w:rFonts w:hint="eastAsia"/>
        </w:rPr>
        <w:t>被项目</w:t>
      </w:r>
      <w:proofErr w:type="gramEnd"/>
      <w:r>
        <w:rPr>
          <w:rFonts w:hint="eastAsia"/>
        </w:rPr>
        <w:t>成员所分享。如果提交了你不明白的代码，你看不懂，别人也看不懂，如果在以后出现了问题将会成为项目质量的隐患。因此在引入任何第三方代码之前，确保你对这个代码有一个很清晰的了解。</w:t>
      </w:r>
    </w:p>
    <w:p w14:paraId="68465664" w14:textId="79A34637" w:rsidR="00E9263F" w:rsidRDefault="00E9263F" w:rsidP="00C727E8">
      <w:pPr>
        <w:pStyle w:val="26"/>
      </w:pPr>
      <w:bookmarkStart w:id="14" w:name="_Toc50320261"/>
      <w:r>
        <w:rPr>
          <w:rFonts w:hint="eastAsia"/>
        </w:rPr>
        <w:lastRenderedPageBreak/>
        <w:t>慎用锁定功能</w:t>
      </w:r>
      <w:r w:rsidR="00C727E8">
        <w:rPr>
          <w:rFonts w:hint="eastAsia"/>
        </w:rPr>
        <w:t>（建议）</w:t>
      </w:r>
      <w:bookmarkEnd w:id="14"/>
    </w:p>
    <w:p w14:paraId="57CEA443" w14:textId="6D6D3848" w:rsidR="00E9263F" w:rsidRDefault="00E9263F" w:rsidP="00E9263F">
      <w:pPr>
        <w:pStyle w:val="-"/>
        <w:ind w:firstLine="420"/>
      </w:pPr>
      <w:r>
        <w:rPr>
          <w:rFonts w:hint="eastAsia"/>
        </w:rPr>
        <w:t>在项目中要慎用锁定的功能，在你锁定了一个文件之后别人就无法继续修改提交该文件，虽然可以减少冲突的发生率，但是可能会影响项目组中其他人员的工作。平时只有在编辑那些无法合并的文件（例如图片文件，</w:t>
      </w:r>
      <w:r>
        <w:rPr>
          <w:rFonts w:hint="eastAsia"/>
        </w:rPr>
        <w:t>flash</w:t>
      </w:r>
      <w:r>
        <w:rPr>
          <w:rFonts w:hint="eastAsia"/>
        </w:rPr>
        <w:t>文件等）时，才适当的采用锁定操作。</w:t>
      </w:r>
    </w:p>
    <w:p w14:paraId="35E27F20" w14:textId="77777777" w:rsidR="00E9263F" w:rsidRPr="00E9263F" w:rsidRDefault="00E9263F" w:rsidP="00E9263F">
      <w:pPr>
        <w:pStyle w:val="-"/>
        <w:ind w:firstLine="420"/>
      </w:pPr>
    </w:p>
    <w:p w14:paraId="0A9A313F" w14:textId="0125EA41" w:rsidR="006D1CB4" w:rsidRDefault="00554149">
      <w:pPr>
        <w:pStyle w:val="1"/>
        <w:numPr>
          <w:ilvl w:val="0"/>
          <w:numId w:val="0"/>
        </w:numPr>
        <w:spacing w:before="156"/>
      </w:pPr>
      <w:bookmarkStart w:id="15" w:name="_Toc50320262"/>
      <w:r>
        <w:rPr>
          <w:rFonts w:hint="eastAsia"/>
        </w:rPr>
        <w:lastRenderedPageBreak/>
        <w:t>附录</w:t>
      </w:r>
      <w:bookmarkEnd w:id="15"/>
    </w:p>
    <w:p w14:paraId="7165695B" w14:textId="66FB9145" w:rsidR="006D1CB4" w:rsidRDefault="006D1CB4"/>
    <w:sectPr w:rsidR="006D1CB4">
      <w:headerReference w:type="default" r:id="rId14"/>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2EB03" w14:textId="77777777" w:rsidR="00FF6551" w:rsidRDefault="00FF6551">
      <w:pPr>
        <w:spacing w:before="240" w:line="240" w:lineRule="auto"/>
      </w:pPr>
      <w:r>
        <w:separator/>
      </w:r>
    </w:p>
  </w:endnote>
  <w:endnote w:type="continuationSeparator" w:id="0">
    <w:p w14:paraId="2C1B8960" w14:textId="77777777" w:rsidR="00FF6551" w:rsidRDefault="00FF6551">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altName w:val="Adobe 黑体 Std R"/>
    <w:panose1 w:val="020B0604020202020204"/>
    <w:charset w:val="86"/>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5571F" w14:textId="77777777" w:rsidR="004C58C0" w:rsidRDefault="004C58C0">
    <w:pPr>
      <w:pStyle w:val="af1"/>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C8BBC" w14:textId="77777777" w:rsidR="008A3FEA" w:rsidRDefault="008A3FEA">
    <w:pPr>
      <w:pStyle w:val="af1"/>
      <w:spacing w:beforeLines="0" w:before="0" w:line="240" w:lineRule="auto"/>
      <w:jc w:val="center"/>
      <w:rPr>
        <w:rFonts w:eastAsia="Arial Unicode MS"/>
      </w:rPr>
    </w:pPr>
    <w:r>
      <w:rPr>
        <w:rFonts w:eastAsia="Arial Unicode MS" w:hint="eastAsia"/>
        <w:kern w:val="0"/>
      </w:rPr>
      <w:t xml:space="preserve">- </w:t>
    </w:r>
    <w:r>
      <w:rPr>
        <w:rFonts w:eastAsia="Arial Unicode MS"/>
        <w:kern w:val="0"/>
      </w:rPr>
      <w:fldChar w:fldCharType="begin"/>
    </w:r>
    <w:r>
      <w:rPr>
        <w:rFonts w:eastAsia="Arial Unicode MS"/>
        <w:kern w:val="0"/>
      </w:rPr>
      <w:instrText xml:space="preserve"> PAGE </w:instrText>
    </w:r>
    <w:r>
      <w:rPr>
        <w:rFonts w:eastAsia="Arial Unicode MS"/>
        <w:kern w:val="0"/>
      </w:rPr>
      <w:fldChar w:fldCharType="separate"/>
    </w:r>
    <w:r>
      <w:rPr>
        <w:rFonts w:eastAsia="Arial Unicode MS"/>
        <w:kern w:val="0"/>
      </w:rPr>
      <w:t>52</w:t>
    </w:r>
    <w:r>
      <w:rPr>
        <w:rFonts w:eastAsia="Arial Unicode MS"/>
        <w:kern w:val="0"/>
      </w:rPr>
      <w:fldChar w:fldCharType="end"/>
    </w:r>
    <w:r>
      <w:rPr>
        <w:rFonts w:eastAsia="Arial Unicode MS"/>
        <w:kern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ADC3" w14:textId="77777777" w:rsidR="004C58C0" w:rsidRDefault="004C58C0">
    <w:pPr>
      <w:pStyle w:val="af1"/>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C82B6" w14:textId="77777777" w:rsidR="00FF6551" w:rsidRDefault="00FF6551">
      <w:pPr>
        <w:spacing w:before="240" w:line="240" w:lineRule="auto"/>
      </w:pPr>
      <w:r>
        <w:separator/>
      </w:r>
    </w:p>
  </w:footnote>
  <w:footnote w:type="continuationSeparator" w:id="0">
    <w:p w14:paraId="671218B4" w14:textId="77777777" w:rsidR="00FF6551" w:rsidRDefault="00FF6551">
      <w:pPr>
        <w:spacing w:before="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6B630" w14:textId="77777777" w:rsidR="008A3FEA" w:rsidRDefault="008A3FEA">
    <w:pPr>
      <w:spacing w:before="240"/>
      <w:rPr>
        <w:sz w:val="20"/>
        <w:szCs w:val="20"/>
      </w:rPr>
    </w:pPr>
  </w:p>
  <w:p w14:paraId="76B81B0A" w14:textId="77777777" w:rsidR="008A3FEA" w:rsidRDefault="008A3FEA">
    <w:pPr>
      <w:spacing w:before="240" w:after="480"/>
      <w:rPr>
        <w:sz w:val="20"/>
        <w:szCs w:val="20"/>
      </w:rPr>
    </w:pPr>
  </w:p>
  <w:p w14:paraId="0FF2330A" w14:textId="77777777" w:rsidR="008A3FEA" w:rsidRDefault="008A3FEA">
    <w:pPr>
      <w:spacing w:before="240"/>
      <w:rPr>
        <w:sz w:val="20"/>
        <w:szCs w:val="20"/>
      </w:rPr>
    </w:pPr>
  </w:p>
  <w:p w14:paraId="599CC965" w14:textId="77777777" w:rsidR="008A3FEA" w:rsidRDefault="008A3FEA">
    <w:pPr>
      <w:spacing w:before="240"/>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03FAF" w14:textId="77777777" w:rsidR="00CE0CCA" w:rsidRPr="00975306" w:rsidRDefault="00CE0CCA" w:rsidP="00CE0CCA">
    <w:pPr>
      <w:pStyle w:val="af3"/>
      <w:spacing w:before="240"/>
      <w:rPr>
        <w:rFonts w:ascii="微软雅黑" w:eastAsia="微软雅黑" w:hAnsi="微软雅黑"/>
        <w:sz w:val="21"/>
        <w:szCs w:val="21"/>
      </w:rPr>
    </w:pPr>
    <w:r w:rsidRPr="00975306">
      <w:rPr>
        <w:rFonts w:ascii="微软雅黑" w:eastAsia="微软雅黑" w:hAnsi="微软雅黑" w:hint="eastAsia"/>
        <w:sz w:val="21"/>
        <w:szCs w:val="21"/>
      </w:rPr>
      <w:t>软件产品与代码版本管理指南</w:t>
    </w:r>
  </w:p>
  <w:p w14:paraId="5D86A796" w14:textId="77777777" w:rsidR="008A3FEA" w:rsidRDefault="008A3FEA">
    <w:pPr>
      <w:pStyle w:val="af3"/>
      <w:pBdr>
        <w:bottom w:val="none" w:sz="0" w:space="0" w:color="auto"/>
      </w:pBdr>
      <w:spacing w:beforeLines="0" w:before="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AABA" w14:textId="77777777" w:rsidR="004C58C0" w:rsidRDefault="004C58C0">
    <w:pPr>
      <w:pStyle w:val="af3"/>
      <w:spacing w:befor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8B962" w14:textId="55DF16B3" w:rsidR="008A3FEA" w:rsidRPr="00975306" w:rsidRDefault="00AC4C50">
    <w:pPr>
      <w:pStyle w:val="af3"/>
      <w:spacing w:before="240"/>
      <w:rPr>
        <w:rFonts w:ascii="微软雅黑" w:eastAsia="微软雅黑" w:hAnsi="微软雅黑"/>
        <w:sz w:val="21"/>
        <w:szCs w:val="21"/>
      </w:rPr>
    </w:pPr>
    <w:r w:rsidRPr="00975306">
      <w:rPr>
        <w:rFonts w:ascii="微软雅黑" w:eastAsia="微软雅黑" w:hAnsi="微软雅黑" w:hint="eastAsia"/>
        <w:sz w:val="21"/>
        <w:szCs w:val="21"/>
      </w:rPr>
      <w:t>软件产品与代码版本管理指南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375094"/>
    <w:multiLevelType w:val="singleLevel"/>
    <w:tmpl w:val="8D375094"/>
    <w:lvl w:ilvl="0">
      <w:start w:val="1"/>
      <w:numFmt w:val="decimal"/>
      <w:lvlText w:val="(%1)"/>
      <w:lvlJc w:val="left"/>
      <w:pPr>
        <w:ind w:left="425" w:hanging="425"/>
      </w:pPr>
      <w:rPr>
        <w:rFonts w:hint="default"/>
      </w:rPr>
    </w:lvl>
  </w:abstractNum>
  <w:abstractNum w:abstractNumId="1" w15:restartNumberingAfterBreak="0">
    <w:nsid w:val="935E076C"/>
    <w:multiLevelType w:val="singleLevel"/>
    <w:tmpl w:val="935E076C"/>
    <w:lvl w:ilvl="0">
      <w:start w:val="1"/>
      <w:numFmt w:val="bullet"/>
      <w:lvlText w:val=""/>
      <w:lvlJc w:val="left"/>
      <w:pPr>
        <w:ind w:left="420" w:hanging="420"/>
      </w:pPr>
      <w:rPr>
        <w:rFonts w:ascii="Wingdings" w:hAnsi="Wingdings" w:hint="default"/>
      </w:rPr>
    </w:lvl>
  </w:abstractNum>
  <w:abstractNum w:abstractNumId="2" w15:restartNumberingAfterBreak="0">
    <w:nsid w:val="EEFA2296"/>
    <w:multiLevelType w:val="singleLevel"/>
    <w:tmpl w:val="EEFA2296"/>
    <w:lvl w:ilvl="0">
      <w:start w:val="1"/>
      <w:numFmt w:val="decimal"/>
      <w:lvlText w:val="(%1)"/>
      <w:lvlJc w:val="left"/>
      <w:pPr>
        <w:tabs>
          <w:tab w:val="left" w:pos="420"/>
        </w:tabs>
        <w:ind w:left="425" w:hanging="425"/>
      </w:pPr>
      <w:rPr>
        <w:rFonts w:hint="default"/>
      </w:rPr>
    </w:lvl>
  </w:abstractNum>
  <w:abstractNum w:abstractNumId="3" w15:restartNumberingAfterBreak="0">
    <w:nsid w:val="F025D6B9"/>
    <w:multiLevelType w:val="singleLevel"/>
    <w:tmpl w:val="F025D6B9"/>
    <w:lvl w:ilvl="0">
      <w:start w:val="1"/>
      <w:numFmt w:val="decimal"/>
      <w:lvlText w:val="(%1)"/>
      <w:lvlJc w:val="left"/>
      <w:pPr>
        <w:ind w:left="425" w:hanging="425"/>
      </w:pPr>
      <w:rPr>
        <w:rFonts w:hint="default"/>
      </w:rPr>
    </w:lvl>
  </w:abstractNum>
  <w:abstractNum w:abstractNumId="4" w15:restartNumberingAfterBreak="0">
    <w:nsid w:val="010F52B9"/>
    <w:multiLevelType w:val="hybridMultilevel"/>
    <w:tmpl w:val="52B8AF48"/>
    <w:lvl w:ilvl="0" w:tplc="39A9A5B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3340EE5"/>
    <w:multiLevelType w:val="multilevel"/>
    <w:tmpl w:val="03340EE5"/>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3F31E39"/>
    <w:multiLevelType w:val="multilevel"/>
    <w:tmpl w:val="03F31E3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65C7C96"/>
    <w:multiLevelType w:val="singleLevel"/>
    <w:tmpl w:val="165C7C96"/>
    <w:lvl w:ilvl="0">
      <w:start w:val="1"/>
      <w:numFmt w:val="decimal"/>
      <w:lvlText w:val="(%1)"/>
      <w:lvlJc w:val="left"/>
      <w:pPr>
        <w:ind w:left="425" w:hanging="425"/>
      </w:pPr>
      <w:rPr>
        <w:rFonts w:hint="default"/>
      </w:rPr>
    </w:lvl>
  </w:abstractNum>
  <w:abstractNum w:abstractNumId="8" w15:restartNumberingAfterBreak="0">
    <w:nsid w:val="1A1A0CBB"/>
    <w:multiLevelType w:val="hybridMultilevel"/>
    <w:tmpl w:val="9DDA33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576697"/>
    <w:multiLevelType w:val="multilevel"/>
    <w:tmpl w:val="24576697"/>
    <w:lvl w:ilvl="0">
      <w:start w:val="1"/>
      <w:numFmt w:val="decimal"/>
      <w:pStyle w:val="1"/>
      <w:lvlText w:val="%1"/>
      <w:lvlJc w:val="left"/>
      <w:pPr>
        <w:tabs>
          <w:tab w:val="left" w:pos="1325"/>
        </w:tabs>
        <w:ind w:left="1325" w:hanging="425"/>
      </w:pPr>
      <w:rPr>
        <w:rFonts w:hint="eastAsia"/>
        <w:lang w:val="en-US"/>
      </w:rPr>
    </w:lvl>
    <w:lvl w:ilvl="1">
      <w:start w:val="1"/>
      <w:numFmt w:val="decimal"/>
      <w:pStyle w:val="2"/>
      <w:isLgl/>
      <w:lvlText w:val="%1.%2"/>
      <w:lvlJc w:val="left"/>
      <w:pPr>
        <w:tabs>
          <w:tab w:val="left" w:pos="709"/>
        </w:tabs>
        <w:ind w:left="709" w:hanging="709"/>
      </w:pPr>
      <w:rPr>
        <w:rFonts w:hint="eastAsia"/>
        <w:lang w:val="en-US"/>
      </w:rPr>
    </w:lvl>
    <w:lvl w:ilvl="2">
      <w:start w:val="1"/>
      <w:numFmt w:val="decimal"/>
      <w:pStyle w:val="3"/>
      <w:isLgl/>
      <w:lvlText w:val="%1.%2.%3"/>
      <w:lvlJc w:val="left"/>
      <w:pPr>
        <w:tabs>
          <w:tab w:val="left" w:pos="1276"/>
        </w:tabs>
        <w:ind w:left="1276" w:hanging="709"/>
      </w:pPr>
      <w:rPr>
        <w:rFonts w:hint="eastAsia"/>
      </w:rPr>
    </w:lvl>
    <w:lvl w:ilvl="3">
      <w:start w:val="1"/>
      <w:numFmt w:val="decimal"/>
      <w:pStyle w:val="4"/>
      <w:isLgl/>
      <w:lvlText w:val="%1.%2.%3.%4"/>
      <w:lvlJc w:val="left"/>
      <w:pPr>
        <w:tabs>
          <w:tab w:val="left" w:pos="709"/>
        </w:tabs>
        <w:ind w:left="709" w:hanging="709"/>
      </w:pPr>
      <w:rPr>
        <w:rFonts w:hint="eastAsia"/>
        <w:lang w:val="en-US"/>
      </w:rPr>
    </w:lvl>
    <w:lvl w:ilvl="4">
      <w:start w:val="1"/>
      <w:numFmt w:val="decimal"/>
      <w:pStyle w:val="5"/>
      <w:isLgl/>
      <w:lvlText w:val="%1.%2.%3.%4.%5"/>
      <w:lvlJc w:val="left"/>
      <w:pPr>
        <w:tabs>
          <w:tab w:val="left" w:pos="709"/>
        </w:tabs>
        <w:ind w:left="709" w:hanging="709"/>
      </w:pPr>
      <w:rPr>
        <w:rFonts w:hint="eastAsia"/>
      </w:rPr>
    </w:lvl>
    <w:lvl w:ilvl="5">
      <w:start w:val="1"/>
      <w:numFmt w:val="decimal"/>
      <w:pStyle w:val="6"/>
      <w:isLgl/>
      <w:lvlText w:val="%1.%2.%3.%4.%5.%6"/>
      <w:lvlJc w:val="left"/>
      <w:pPr>
        <w:tabs>
          <w:tab w:val="left" w:pos="709"/>
        </w:tabs>
        <w:ind w:left="709" w:hanging="709"/>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922"/>
        </w:tabs>
        <w:ind w:left="5102" w:hanging="1700"/>
      </w:pPr>
      <w:rPr>
        <w:rFonts w:hint="eastAsia"/>
      </w:rPr>
    </w:lvl>
  </w:abstractNum>
  <w:abstractNum w:abstractNumId="10" w15:restartNumberingAfterBreak="0">
    <w:nsid w:val="2B8A1355"/>
    <w:multiLevelType w:val="hybridMultilevel"/>
    <w:tmpl w:val="B57E53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E8268CB"/>
    <w:multiLevelType w:val="multilevel"/>
    <w:tmpl w:val="2E8268C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232693A"/>
    <w:multiLevelType w:val="hybridMultilevel"/>
    <w:tmpl w:val="34B2D7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7A6C56"/>
    <w:multiLevelType w:val="multilevel"/>
    <w:tmpl w:val="347A6C56"/>
    <w:lvl w:ilvl="0">
      <w:start w:val="1"/>
      <w:numFmt w:val="decimal"/>
      <w:pStyle w:val="baix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39A9A5BC"/>
    <w:multiLevelType w:val="singleLevel"/>
    <w:tmpl w:val="39A9A5BC"/>
    <w:lvl w:ilvl="0">
      <w:start w:val="1"/>
      <w:numFmt w:val="bullet"/>
      <w:lvlText w:val=""/>
      <w:lvlJc w:val="left"/>
      <w:pPr>
        <w:ind w:left="420" w:hanging="420"/>
      </w:pPr>
      <w:rPr>
        <w:rFonts w:ascii="Wingdings" w:hAnsi="Wingdings" w:hint="default"/>
      </w:rPr>
    </w:lvl>
  </w:abstractNum>
  <w:abstractNum w:abstractNumId="15" w15:restartNumberingAfterBreak="0">
    <w:nsid w:val="3CBF2CBB"/>
    <w:multiLevelType w:val="multilevel"/>
    <w:tmpl w:val="3CBF2C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3EAE672D"/>
    <w:multiLevelType w:val="hybridMultilevel"/>
    <w:tmpl w:val="99D404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0D44C60"/>
    <w:multiLevelType w:val="hybridMultilevel"/>
    <w:tmpl w:val="9496C8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EAC547C"/>
    <w:multiLevelType w:val="hybridMultilevel"/>
    <w:tmpl w:val="3990A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142671D"/>
    <w:multiLevelType w:val="multilevel"/>
    <w:tmpl w:val="6142671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668C5B66"/>
    <w:multiLevelType w:val="multilevel"/>
    <w:tmpl w:val="668C5B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15:restartNumberingAfterBreak="0">
    <w:nsid w:val="67CD6535"/>
    <w:multiLevelType w:val="multilevel"/>
    <w:tmpl w:val="67CD65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6A673F02"/>
    <w:multiLevelType w:val="multilevel"/>
    <w:tmpl w:val="6A673F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6C6B1573"/>
    <w:multiLevelType w:val="multilevel"/>
    <w:tmpl w:val="6C6B157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70C5755F"/>
    <w:multiLevelType w:val="multilevel"/>
    <w:tmpl w:val="70C5755F"/>
    <w:lvl w:ilvl="0">
      <w:start w:val="1"/>
      <w:numFmt w:val="decimal"/>
      <w:pStyle w:val="aaaat"/>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9"/>
  </w:num>
  <w:num w:numId="2">
    <w:abstractNumId w:val="13"/>
  </w:num>
  <w:num w:numId="3">
    <w:abstractNumId w:val="24"/>
  </w:num>
  <w:num w:numId="4">
    <w:abstractNumId w:val="20"/>
  </w:num>
  <w:num w:numId="5">
    <w:abstractNumId w:val="5"/>
  </w:num>
  <w:num w:numId="6">
    <w:abstractNumId w:val="11"/>
  </w:num>
  <w:num w:numId="7">
    <w:abstractNumId w:val="21"/>
  </w:num>
  <w:num w:numId="8">
    <w:abstractNumId w:val="22"/>
  </w:num>
  <w:num w:numId="9">
    <w:abstractNumId w:val="23"/>
  </w:num>
  <w:num w:numId="10">
    <w:abstractNumId w:val="19"/>
  </w:num>
  <w:num w:numId="11">
    <w:abstractNumId w:val="6"/>
  </w:num>
  <w:num w:numId="12">
    <w:abstractNumId w:val="15"/>
  </w:num>
  <w:num w:numId="13">
    <w:abstractNumId w:val="3"/>
  </w:num>
  <w:num w:numId="14">
    <w:abstractNumId w:val="14"/>
  </w:num>
  <w:num w:numId="15">
    <w:abstractNumId w:val="1"/>
  </w:num>
  <w:num w:numId="16">
    <w:abstractNumId w:val="4"/>
  </w:num>
  <w:num w:numId="17">
    <w:abstractNumId w:val="7"/>
  </w:num>
  <w:num w:numId="18">
    <w:abstractNumId w:val="2"/>
  </w:num>
  <w:num w:numId="19">
    <w:abstractNumId w:val="0"/>
  </w:num>
  <w:num w:numId="20">
    <w:abstractNumId w:val="18"/>
  </w:num>
  <w:num w:numId="21">
    <w:abstractNumId w:val="16"/>
  </w:num>
  <w:num w:numId="22">
    <w:abstractNumId w:val="10"/>
  </w:num>
  <w:num w:numId="23">
    <w:abstractNumId w:val="8"/>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2A9"/>
    <w:rsid w:val="0000328A"/>
    <w:rsid w:val="000060DD"/>
    <w:rsid w:val="00022246"/>
    <w:rsid w:val="00022363"/>
    <w:rsid w:val="0002280A"/>
    <w:rsid w:val="00025E80"/>
    <w:rsid w:val="000279CD"/>
    <w:rsid w:val="00027BA7"/>
    <w:rsid w:val="000325FD"/>
    <w:rsid w:val="00036011"/>
    <w:rsid w:val="000452BC"/>
    <w:rsid w:val="00056B4C"/>
    <w:rsid w:val="000706DA"/>
    <w:rsid w:val="00070E3D"/>
    <w:rsid w:val="00071BEB"/>
    <w:rsid w:val="00074F9D"/>
    <w:rsid w:val="00075B5C"/>
    <w:rsid w:val="0008203A"/>
    <w:rsid w:val="000854AB"/>
    <w:rsid w:val="000916A0"/>
    <w:rsid w:val="000960E1"/>
    <w:rsid w:val="0009789B"/>
    <w:rsid w:val="000A00FF"/>
    <w:rsid w:val="000A26B3"/>
    <w:rsid w:val="000A34AF"/>
    <w:rsid w:val="000A5C4D"/>
    <w:rsid w:val="000A7D64"/>
    <w:rsid w:val="000B475B"/>
    <w:rsid w:val="000C2449"/>
    <w:rsid w:val="000D0285"/>
    <w:rsid w:val="000D5555"/>
    <w:rsid w:val="000D612D"/>
    <w:rsid w:val="000E0550"/>
    <w:rsid w:val="000E3E0D"/>
    <w:rsid w:val="000F47B8"/>
    <w:rsid w:val="000F7824"/>
    <w:rsid w:val="00103657"/>
    <w:rsid w:val="00106EB2"/>
    <w:rsid w:val="001157D2"/>
    <w:rsid w:val="00116A3E"/>
    <w:rsid w:val="00126715"/>
    <w:rsid w:val="00131DAA"/>
    <w:rsid w:val="001337EC"/>
    <w:rsid w:val="00135EBA"/>
    <w:rsid w:val="0014362A"/>
    <w:rsid w:val="00144086"/>
    <w:rsid w:val="001446D8"/>
    <w:rsid w:val="00145C5C"/>
    <w:rsid w:val="00146E78"/>
    <w:rsid w:val="00157658"/>
    <w:rsid w:val="00157F1B"/>
    <w:rsid w:val="00164B5A"/>
    <w:rsid w:val="00166909"/>
    <w:rsid w:val="0016796A"/>
    <w:rsid w:val="00170E0B"/>
    <w:rsid w:val="00172665"/>
    <w:rsid w:val="00172F90"/>
    <w:rsid w:val="00173E02"/>
    <w:rsid w:val="001740D2"/>
    <w:rsid w:val="00177176"/>
    <w:rsid w:val="001806A7"/>
    <w:rsid w:val="00181D8A"/>
    <w:rsid w:val="00192C08"/>
    <w:rsid w:val="001A7AEB"/>
    <w:rsid w:val="001B14D2"/>
    <w:rsid w:val="001B250D"/>
    <w:rsid w:val="001B75EC"/>
    <w:rsid w:val="001B79DF"/>
    <w:rsid w:val="001B7FC2"/>
    <w:rsid w:val="001C1D9E"/>
    <w:rsid w:val="001C38AB"/>
    <w:rsid w:val="001C5AE1"/>
    <w:rsid w:val="001D2067"/>
    <w:rsid w:val="001D514E"/>
    <w:rsid w:val="001D584B"/>
    <w:rsid w:val="001E1FDF"/>
    <w:rsid w:val="001E227E"/>
    <w:rsid w:val="001E2F98"/>
    <w:rsid w:val="001E6829"/>
    <w:rsid w:val="001F1B26"/>
    <w:rsid w:val="001F1BFD"/>
    <w:rsid w:val="001F253B"/>
    <w:rsid w:val="001F3843"/>
    <w:rsid w:val="001F3993"/>
    <w:rsid w:val="001F7D12"/>
    <w:rsid w:val="00205384"/>
    <w:rsid w:val="00205957"/>
    <w:rsid w:val="00206F61"/>
    <w:rsid w:val="0020781C"/>
    <w:rsid w:val="002107D7"/>
    <w:rsid w:val="002175BE"/>
    <w:rsid w:val="00221616"/>
    <w:rsid w:val="0022368E"/>
    <w:rsid w:val="002264BD"/>
    <w:rsid w:val="00232036"/>
    <w:rsid w:val="002364AE"/>
    <w:rsid w:val="00240424"/>
    <w:rsid w:val="00242FC2"/>
    <w:rsid w:val="00243A76"/>
    <w:rsid w:val="002502FA"/>
    <w:rsid w:val="002511C0"/>
    <w:rsid w:val="00254EEE"/>
    <w:rsid w:val="0026380C"/>
    <w:rsid w:val="002712FD"/>
    <w:rsid w:val="0027243C"/>
    <w:rsid w:val="002735AD"/>
    <w:rsid w:val="00282DEE"/>
    <w:rsid w:val="002840E7"/>
    <w:rsid w:val="002849AF"/>
    <w:rsid w:val="0028578B"/>
    <w:rsid w:val="0028625B"/>
    <w:rsid w:val="002869A2"/>
    <w:rsid w:val="002957CF"/>
    <w:rsid w:val="002A5AEA"/>
    <w:rsid w:val="002A63A7"/>
    <w:rsid w:val="002A7581"/>
    <w:rsid w:val="002B0A7E"/>
    <w:rsid w:val="002B2842"/>
    <w:rsid w:val="002D1EB1"/>
    <w:rsid w:val="002D4CF8"/>
    <w:rsid w:val="002E1A40"/>
    <w:rsid w:val="002E4E4E"/>
    <w:rsid w:val="002E7A35"/>
    <w:rsid w:val="002F17F4"/>
    <w:rsid w:val="002F5CB1"/>
    <w:rsid w:val="0030055E"/>
    <w:rsid w:val="00311A6E"/>
    <w:rsid w:val="003174F1"/>
    <w:rsid w:val="00317F83"/>
    <w:rsid w:val="0032137C"/>
    <w:rsid w:val="00321EE9"/>
    <w:rsid w:val="00325A25"/>
    <w:rsid w:val="00326315"/>
    <w:rsid w:val="0033406A"/>
    <w:rsid w:val="003340E3"/>
    <w:rsid w:val="003358CC"/>
    <w:rsid w:val="0034324C"/>
    <w:rsid w:val="003500BA"/>
    <w:rsid w:val="00364179"/>
    <w:rsid w:val="003660B6"/>
    <w:rsid w:val="00367C52"/>
    <w:rsid w:val="0037524E"/>
    <w:rsid w:val="00376BC5"/>
    <w:rsid w:val="00376E26"/>
    <w:rsid w:val="003806C2"/>
    <w:rsid w:val="00395507"/>
    <w:rsid w:val="0039750E"/>
    <w:rsid w:val="003A0C37"/>
    <w:rsid w:val="003B004D"/>
    <w:rsid w:val="003C1C14"/>
    <w:rsid w:val="003C343B"/>
    <w:rsid w:val="003C4307"/>
    <w:rsid w:val="003D1643"/>
    <w:rsid w:val="003D7896"/>
    <w:rsid w:val="003E0E3A"/>
    <w:rsid w:val="003E3F3C"/>
    <w:rsid w:val="003F1B0C"/>
    <w:rsid w:val="003F222B"/>
    <w:rsid w:val="00400142"/>
    <w:rsid w:val="00401FCE"/>
    <w:rsid w:val="004029DE"/>
    <w:rsid w:val="00403239"/>
    <w:rsid w:val="00404411"/>
    <w:rsid w:val="00404BD7"/>
    <w:rsid w:val="00422BD2"/>
    <w:rsid w:val="00430037"/>
    <w:rsid w:val="00436416"/>
    <w:rsid w:val="00436997"/>
    <w:rsid w:val="00455D1D"/>
    <w:rsid w:val="00457F48"/>
    <w:rsid w:val="004613EF"/>
    <w:rsid w:val="0046589A"/>
    <w:rsid w:val="00472A0E"/>
    <w:rsid w:val="00472B61"/>
    <w:rsid w:val="004745B8"/>
    <w:rsid w:val="00476AD7"/>
    <w:rsid w:val="00476C56"/>
    <w:rsid w:val="00481880"/>
    <w:rsid w:val="00483B35"/>
    <w:rsid w:val="004860FE"/>
    <w:rsid w:val="00486E38"/>
    <w:rsid w:val="00492B77"/>
    <w:rsid w:val="004A302D"/>
    <w:rsid w:val="004B2D97"/>
    <w:rsid w:val="004B467E"/>
    <w:rsid w:val="004B7A5B"/>
    <w:rsid w:val="004C2D78"/>
    <w:rsid w:val="004C58C0"/>
    <w:rsid w:val="004D26E0"/>
    <w:rsid w:val="004D30F3"/>
    <w:rsid w:val="004D4615"/>
    <w:rsid w:val="004D55A5"/>
    <w:rsid w:val="004D75EF"/>
    <w:rsid w:val="004E124E"/>
    <w:rsid w:val="004F0AFE"/>
    <w:rsid w:val="004F357F"/>
    <w:rsid w:val="004F7C56"/>
    <w:rsid w:val="00505F05"/>
    <w:rsid w:val="00506A9D"/>
    <w:rsid w:val="005100ED"/>
    <w:rsid w:val="005110B3"/>
    <w:rsid w:val="0051239C"/>
    <w:rsid w:val="0051475E"/>
    <w:rsid w:val="00516685"/>
    <w:rsid w:val="0051683F"/>
    <w:rsid w:val="005175F7"/>
    <w:rsid w:val="0052065F"/>
    <w:rsid w:val="005227AC"/>
    <w:rsid w:val="005277C6"/>
    <w:rsid w:val="005340E5"/>
    <w:rsid w:val="00544D78"/>
    <w:rsid w:val="0054774C"/>
    <w:rsid w:val="00552D92"/>
    <w:rsid w:val="00554149"/>
    <w:rsid w:val="00555117"/>
    <w:rsid w:val="0055729B"/>
    <w:rsid w:val="00563546"/>
    <w:rsid w:val="00565482"/>
    <w:rsid w:val="00571989"/>
    <w:rsid w:val="00573CE7"/>
    <w:rsid w:val="0057557F"/>
    <w:rsid w:val="005923BB"/>
    <w:rsid w:val="00594EE2"/>
    <w:rsid w:val="005959E9"/>
    <w:rsid w:val="005A0B2C"/>
    <w:rsid w:val="005A22BA"/>
    <w:rsid w:val="005A3633"/>
    <w:rsid w:val="005B037F"/>
    <w:rsid w:val="005B0E70"/>
    <w:rsid w:val="005B2DFB"/>
    <w:rsid w:val="005B6DD3"/>
    <w:rsid w:val="005B6EC5"/>
    <w:rsid w:val="005B7E4A"/>
    <w:rsid w:val="005C1846"/>
    <w:rsid w:val="005C504B"/>
    <w:rsid w:val="005C5579"/>
    <w:rsid w:val="005C57E1"/>
    <w:rsid w:val="005D1281"/>
    <w:rsid w:val="005D19FD"/>
    <w:rsid w:val="005D3B6E"/>
    <w:rsid w:val="005D7D8E"/>
    <w:rsid w:val="005D7F1B"/>
    <w:rsid w:val="005E7931"/>
    <w:rsid w:val="005E7C33"/>
    <w:rsid w:val="005E7D3A"/>
    <w:rsid w:val="005F63D0"/>
    <w:rsid w:val="005F79BD"/>
    <w:rsid w:val="00604479"/>
    <w:rsid w:val="0061258D"/>
    <w:rsid w:val="0062297C"/>
    <w:rsid w:val="00625644"/>
    <w:rsid w:val="00630B33"/>
    <w:rsid w:val="00632D36"/>
    <w:rsid w:val="0063447A"/>
    <w:rsid w:val="006359B3"/>
    <w:rsid w:val="00636589"/>
    <w:rsid w:val="00637747"/>
    <w:rsid w:val="00642A75"/>
    <w:rsid w:val="00643EC2"/>
    <w:rsid w:val="0064418F"/>
    <w:rsid w:val="00645EB2"/>
    <w:rsid w:val="00660A95"/>
    <w:rsid w:val="006649E7"/>
    <w:rsid w:val="00667283"/>
    <w:rsid w:val="0067094A"/>
    <w:rsid w:val="006746C1"/>
    <w:rsid w:val="006806C2"/>
    <w:rsid w:val="00680933"/>
    <w:rsid w:val="00681A65"/>
    <w:rsid w:val="0068408C"/>
    <w:rsid w:val="00685431"/>
    <w:rsid w:val="00687BCF"/>
    <w:rsid w:val="00691C7E"/>
    <w:rsid w:val="0069316E"/>
    <w:rsid w:val="00694A88"/>
    <w:rsid w:val="00696F89"/>
    <w:rsid w:val="006A01F9"/>
    <w:rsid w:val="006A1F24"/>
    <w:rsid w:val="006A31B0"/>
    <w:rsid w:val="006B2F39"/>
    <w:rsid w:val="006B4154"/>
    <w:rsid w:val="006B70E7"/>
    <w:rsid w:val="006B7DB9"/>
    <w:rsid w:val="006D0775"/>
    <w:rsid w:val="006D1CB4"/>
    <w:rsid w:val="006D2BAC"/>
    <w:rsid w:val="006D584F"/>
    <w:rsid w:val="006E21F9"/>
    <w:rsid w:val="006E3E0B"/>
    <w:rsid w:val="006F0DD8"/>
    <w:rsid w:val="006F1348"/>
    <w:rsid w:val="006F318B"/>
    <w:rsid w:val="007001A1"/>
    <w:rsid w:val="00700C01"/>
    <w:rsid w:val="007031AB"/>
    <w:rsid w:val="00704679"/>
    <w:rsid w:val="0070737D"/>
    <w:rsid w:val="00710A01"/>
    <w:rsid w:val="0071653B"/>
    <w:rsid w:val="00721B48"/>
    <w:rsid w:val="00722758"/>
    <w:rsid w:val="00724F1C"/>
    <w:rsid w:val="00726149"/>
    <w:rsid w:val="00727D51"/>
    <w:rsid w:val="00737265"/>
    <w:rsid w:val="007409C8"/>
    <w:rsid w:val="00741D00"/>
    <w:rsid w:val="007464DD"/>
    <w:rsid w:val="00750035"/>
    <w:rsid w:val="00750C92"/>
    <w:rsid w:val="00755683"/>
    <w:rsid w:val="00755A18"/>
    <w:rsid w:val="007622BD"/>
    <w:rsid w:val="00762D98"/>
    <w:rsid w:val="007644F1"/>
    <w:rsid w:val="00767FEF"/>
    <w:rsid w:val="007704E6"/>
    <w:rsid w:val="00773AD9"/>
    <w:rsid w:val="00776ACD"/>
    <w:rsid w:val="00777C9E"/>
    <w:rsid w:val="007827B4"/>
    <w:rsid w:val="00785195"/>
    <w:rsid w:val="0078523D"/>
    <w:rsid w:val="0078622D"/>
    <w:rsid w:val="00787E43"/>
    <w:rsid w:val="0079183B"/>
    <w:rsid w:val="00793881"/>
    <w:rsid w:val="00793A5C"/>
    <w:rsid w:val="007A4C42"/>
    <w:rsid w:val="007A7873"/>
    <w:rsid w:val="007A7EBD"/>
    <w:rsid w:val="007B0555"/>
    <w:rsid w:val="007B3640"/>
    <w:rsid w:val="007B7899"/>
    <w:rsid w:val="007C29EF"/>
    <w:rsid w:val="007C2CF3"/>
    <w:rsid w:val="007C3D9C"/>
    <w:rsid w:val="007C55F5"/>
    <w:rsid w:val="007D1297"/>
    <w:rsid w:val="007D3824"/>
    <w:rsid w:val="007D451D"/>
    <w:rsid w:val="007D58EE"/>
    <w:rsid w:val="007F0BBB"/>
    <w:rsid w:val="007F6C8C"/>
    <w:rsid w:val="00803AC3"/>
    <w:rsid w:val="00814B76"/>
    <w:rsid w:val="008154D4"/>
    <w:rsid w:val="00816E55"/>
    <w:rsid w:val="0081782E"/>
    <w:rsid w:val="008237B4"/>
    <w:rsid w:val="00825DA2"/>
    <w:rsid w:val="00831A04"/>
    <w:rsid w:val="00837F75"/>
    <w:rsid w:val="00844CD2"/>
    <w:rsid w:val="008477D9"/>
    <w:rsid w:val="008517AF"/>
    <w:rsid w:val="00852339"/>
    <w:rsid w:val="0086203B"/>
    <w:rsid w:val="00862C17"/>
    <w:rsid w:val="00863143"/>
    <w:rsid w:val="008639FE"/>
    <w:rsid w:val="0086732C"/>
    <w:rsid w:val="00870A43"/>
    <w:rsid w:val="008800A6"/>
    <w:rsid w:val="00882C82"/>
    <w:rsid w:val="008852E3"/>
    <w:rsid w:val="00890379"/>
    <w:rsid w:val="00891A66"/>
    <w:rsid w:val="00894DF0"/>
    <w:rsid w:val="00896FA5"/>
    <w:rsid w:val="008A2BE6"/>
    <w:rsid w:val="008A3FEA"/>
    <w:rsid w:val="008A576E"/>
    <w:rsid w:val="008A6E66"/>
    <w:rsid w:val="008B2E3C"/>
    <w:rsid w:val="008C0C38"/>
    <w:rsid w:val="008C7AF6"/>
    <w:rsid w:val="008D480C"/>
    <w:rsid w:val="008D5598"/>
    <w:rsid w:val="008D65EE"/>
    <w:rsid w:val="008D7264"/>
    <w:rsid w:val="008D749E"/>
    <w:rsid w:val="008E18C3"/>
    <w:rsid w:val="008E3A49"/>
    <w:rsid w:val="008E5121"/>
    <w:rsid w:val="008E5409"/>
    <w:rsid w:val="008F15EF"/>
    <w:rsid w:val="008F57AE"/>
    <w:rsid w:val="008F7393"/>
    <w:rsid w:val="0090371F"/>
    <w:rsid w:val="00906000"/>
    <w:rsid w:val="009104AC"/>
    <w:rsid w:val="00911F26"/>
    <w:rsid w:val="00912A83"/>
    <w:rsid w:val="0091332D"/>
    <w:rsid w:val="00917CCF"/>
    <w:rsid w:val="009221B1"/>
    <w:rsid w:val="00923C04"/>
    <w:rsid w:val="00927ACE"/>
    <w:rsid w:val="00931373"/>
    <w:rsid w:val="0093150F"/>
    <w:rsid w:val="00933CB7"/>
    <w:rsid w:val="0094077F"/>
    <w:rsid w:val="0094188B"/>
    <w:rsid w:val="009457B2"/>
    <w:rsid w:val="009510DC"/>
    <w:rsid w:val="009606DD"/>
    <w:rsid w:val="00961A22"/>
    <w:rsid w:val="0096593B"/>
    <w:rsid w:val="0096631C"/>
    <w:rsid w:val="00967967"/>
    <w:rsid w:val="00971B18"/>
    <w:rsid w:val="00971D55"/>
    <w:rsid w:val="00975087"/>
    <w:rsid w:val="00975306"/>
    <w:rsid w:val="00976DBD"/>
    <w:rsid w:val="00983624"/>
    <w:rsid w:val="00992F1F"/>
    <w:rsid w:val="00993C80"/>
    <w:rsid w:val="0099409E"/>
    <w:rsid w:val="00994E5E"/>
    <w:rsid w:val="00995D5D"/>
    <w:rsid w:val="009A0376"/>
    <w:rsid w:val="009A0AEE"/>
    <w:rsid w:val="009A1C89"/>
    <w:rsid w:val="009A7D77"/>
    <w:rsid w:val="009B2000"/>
    <w:rsid w:val="009C0803"/>
    <w:rsid w:val="009C1C3D"/>
    <w:rsid w:val="009C429C"/>
    <w:rsid w:val="009C6EF8"/>
    <w:rsid w:val="009C7244"/>
    <w:rsid w:val="009D050E"/>
    <w:rsid w:val="009D3C11"/>
    <w:rsid w:val="009E03EB"/>
    <w:rsid w:val="009E0667"/>
    <w:rsid w:val="009E4ED2"/>
    <w:rsid w:val="009E60FE"/>
    <w:rsid w:val="009E71A0"/>
    <w:rsid w:val="00A05013"/>
    <w:rsid w:val="00A05D39"/>
    <w:rsid w:val="00A06401"/>
    <w:rsid w:val="00A078B6"/>
    <w:rsid w:val="00A15008"/>
    <w:rsid w:val="00A23C24"/>
    <w:rsid w:val="00A260F0"/>
    <w:rsid w:val="00A33FC4"/>
    <w:rsid w:val="00A40468"/>
    <w:rsid w:val="00A40969"/>
    <w:rsid w:val="00A4665F"/>
    <w:rsid w:val="00A50B7A"/>
    <w:rsid w:val="00A513E8"/>
    <w:rsid w:val="00A515F3"/>
    <w:rsid w:val="00A60480"/>
    <w:rsid w:val="00A67134"/>
    <w:rsid w:val="00A71A1C"/>
    <w:rsid w:val="00A76AD4"/>
    <w:rsid w:val="00A84A77"/>
    <w:rsid w:val="00A86561"/>
    <w:rsid w:val="00A93085"/>
    <w:rsid w:val="00A976F8"/>
    <w:rsid w:val="00AA105E"/>
    <w:rsid w:val="00AA2B71"/>
    <w:rsid w:val="00AB0615"/>
    <w:rsid w:val="00AB31ED"/>
    <w:rsid w:val="00AB3622"/>
    <w:rsid w:val="00AB46A2"/>
    <w:rsid w:val="00AB4BE1"/>
    <w:rsid w:val="00AB6307"/>
    <w:rsid w:val="00AC4C50"/>
    <w:rsid w:val="00AD3C5B"/>
    <w:rsid w:val="00AD59C7"/>
    <w:rsid w:val="00AD6917"/>
    <w:rsid w:val="00AD71E6"/>
    <w:rsid w:val="00AD7B6B"/>
    <w:rsid w:val="00AD7E8E"/>
    <w:rsid w:val="00AE12A9"/>
    <w:rsid w:val="00AE414A"/>
    <w:rsid w:val="00AF1194"/>
    <w:rsid w:val="00AF2689"/>
    <w:rsid w:val="00AF3044"/>
    <w:rsid w:val="00B0228D"/>
    <w:rsid w:val="00B07CAF"/>
    <w:rsid w:val="00B1204F"/>
    <w:rsid w:val="00B12FD4"/>
    <w:rsid w:val="00B1380D"/>
    <w:rsid w:val="00B1416E"/>
    <w:rsid w:val="00B20DED"/>
    <w:rsid w:val="00B21608"/>
    <w:rsid w:val="00B2281D"/>
    <w:rsid w:val="00B2388B"/>
    <w:rsid w:val="00B24A8C"/>
    <w:rsid w:val="00B25E72"/>
    <w:rsid w:val="00B260BA"/>
    <w:rsid w:val="00B33BC8"/>
    <w:rsid w:val="00B41DA6"/>
    <w:rsid w:val="00B53D52"/>
    <w:rsid w:val="00B54469"/>
    <w:rsid w:val="00B577F2"/>
    <w:rsid w:val="00B75376"/>
    <w:rsid w:val="00B76A57"/>
    <w:rsid w:val="00B77890"/>
    <w:rsid w:val="00B8073F"/>
    <w:rsid w:val="00B80E99"/>
    <w:rsid w:val="00B856A3"/>
    <w:rsid w:val="00B9037C"/>
    <w:rsid w:val="00B91F22"/>
    <w:rsid w:val="00B93C48"/>
    <w:rsid w:val="00BA04AD"/>
    <w:rsid w:val="00BA4160"/>
    <w:rsid w:val="00BA73C8"/>
    <w:rsid w:val="00BB2DC7"/>
    <w:rsid w:val="00BB3949"/>
    <w:rsid w:val="00BB7C4A"/>
    <w:rsid w:val="00BC0635"/>
    <w:rsid w:val="00BC1B82"/>
    <w:rsid w:val="00BC389C"/>
    <w:rsid w:val="00BC4BC5"/>
    <w:rsid w:val="00BC6934"/>
    <w:rsid w:val="00BD2ADA"/>
    <w:rsid w:val="00BD36E6"/>
    <w:rsid w:val="00BD4FAB"/>
    <w:rsid w:val="00BD5E73"/>
    <w:rsid w:val="00BE0CD9"/>
    <w:rsid w:val="00BE2BBF"/>
    <w:rsid w:val="00BE4BEA"/>
    <w:rsid w:val="00BE54EA"/>
    <w:rsid w:val="00BE7CC7"/>
    <w:rsid w:val="00BF2DFA"/>
    <w:rsid w:val="00C04EC9"/>
    <w:rsid w:val="00C07289"/>
    <w:rsid w:val="00C12DE3"/>
    <w:rsid w:val="00C17338"/>
    <w:rsid w:val="00C25E67"/>
    <w:rsid w:val="00C329A8"/>
    <w:rsid w:val="00C346DF"/>
    <w:rsid w:val="00C35D63"/>
    <w:rsid w:val="00C50DA2"/>
    <w:rsid w:val="00C523C0"/>
    <w:rsid w:val="00C52FA6"/>
    <w:rsid w:val="00C555E2"/>
    <w:rsid w:val="00C560A2"/>
    <w:rsid w:val="00C601DA"/>
    <w:rsid w:val="00C604DB"/>
    <w:rsid w:val="00C60834"/>
    <w:rsid w:val="00C61BEE"/>
    <w:rsid w:val="00C711DA"/>
    <w:rsid w:val="00C727E8"/>
    <w:rsid w:val="00C73B9C"/>
    <w:rsid w:val="00C73CC8"/>
    <w:rsid w:val="00C741E0"/>
    <w:rsid w:val="00C76F77"/>
    <w:rsid w:val="00C81E38"/>
    <w:rsid w:val="00C931BA"/>
    <w:rsid w:val="00C954B8"/>
    <w:rsid w:val="00C95A60"/>
    <w:rsid w:val="00C9635D"/>
    <w:rsid w:val="00C96556"/>
    <w:rsid w:val="00C97771"/>
    <w:rsid w:val="00CA1E46"/>
    <w:rsid w:val="00CA1F2C"/>
    <w:rsid w:val="00CA2CCE"/>
    <w:rsid w:val="00CB08BF"/>
    <w:rsid w:val="00CB4514"/>
    <w:rsid w:val="00CB7A92"/>
    <w:rsid w:val="00CC13C3"/>
    <w:rsid w:val="00CC2A94"/>
    <w:rsid w:val="00CC3B01"/>
    <w:rsid w:val="00CC4846"/>
    <w:rsid w:val="00CC4E9E"/>
    <w:rsid w:val="00CD33E3"/>
    <w:rsid w:val="00CD7A8C"/>
    <w:rsid w:val="00CE0CCA"/>
    <w:rsid w:val="00CE11D5"/>
    <w:rsid w:val="00CE53BD"/>
    <w:rsid w:val="00CF0E71"/>
    <w:rsid w:val="00CF5CFE"/>
    <w:rsid w:val="00D0019D"/>
    <w:rsid w:val="00D03856"/>
    <w:rsid w:val="00D03BA8"/>
    <w:rsid w:val="00D07BFF"/>
    <w:rsid w:val="00D07DF7"/>
    <w:rsid w:val="00D16D69"/>
    <w:rsid w:val="00D253CE"/>
    <w:rsid w:val="00D260E9"/>
    <w:rsid w:val="00D26893"/>
    <w:rsid w:val="00D358CB"/>
    <w:rsid w:val="00D371C6"/>
    <w:rsid w:val="00D402E3"/>
    <w:rsid w:val="00D416C8"/>
    <w:rsid w:val="00D44467"/>
    <w:rsid w:val="00D5171B"/>
    <w:rsid w:val="00D6063F"/>
    <w:rsid w:val="00D60B2E"/>
    <w:rsid w:val="00D650DD"/>
    <w:rsid w:val="00D7528C"/>
    <w:rsid w:val="00D76D7A"/>
    <w:rsid w:val="00D8211D"/>
    <w:rsid w:val="00D83E45"/>
    <w:rsid w:val="00D86FDA"/>
    <w:rsid w:val="00D87586"/>
    <w:rsid w:val="00D915D4"/>
    <w:rsid w:val="00D931B4"/>
    <w:rsid w:val="00D934A7"/>
    <w:rsid w:val="00D9594B"/>
    <w:rsid w:val="00D97044"/>
    <w:rsid w:val="00DA5596"/>
    <w:rsid w:val="00DA6541"/>
    <w:rsid w:val="00DA7A86"/>
    <w:rsid w:val="00DB277F"/>
    <w:rsid w:val="00DB5ADE"/>
    <w:rsid w:val="00DC3068"/>
    <w:rsid w:val="00DC3275"/>
    <w:rsid w:val="00DC3559"/>
    <w:rsid w:val="00DD6766"/>
    <w:rsid w:val="00DD6AE1"/>
    <w:rsid w:val="00DD6BD1"/>
    <w:rsid w:val="00DD7CC6"/>
    <w:rsid w:val="00DE0879"/>
    <w:rsid w:val="00DF509B"/>
    <w:rsid w:val="00E041C0"/>
    <w:rsid w:val="00E119C2"/>
    <w:rsid w:val="00E129C6"/>
    <w:rsid w:val="00E13E20"/>
    <w:rsid w:val="00E1408D"/>
    <w:rsid w:val="00E17D86"/>
    <w:rsid w:val="00E21C45"/>
    <w:rsid w:val="00E23099"/>
    <w:rsid w:val="00E27159"/>
    <w:rsid w:val="00E27EB0"/>
    <w:rsid w:val="00E32F0D"/>
    <w:rsid w:val="00E336B6"/>
    <w:rsid w:val="00E35AEC"/>
    <w:rsid w:val="00E41BCE"/>
    <w:rsid w:val="00E4300A"/>
    <w:rsid w:val="00E5098D"/>
    <w:rsid w:val="00E52D62"/>
    <w:rsid w:val="00E538F7"/>
    <w:rsid w:val="00E54524"/>
    <w:rsid w:val="00E60C38"/>
    <w:rsid w:val="00E6152C"/>
    <w:rsid w:val="00E61C6E"/>
    <w:rsid w:val="00E6519B"/>
    <w:rsid w:val="00E65446"/>
    <w:rsid w:val="00E67CF4"/>
    <w:rsid w:val="00E70D75"/>
    <w:rsid w:val="00E72032"/>
    <w:rsid w:val="00E74210"/>
    <w:rsid w:val="00E772EE"/>
    <w:rsid w:val="00E82741"/>
    <w:rsid w:val="00E83078"/>
    <w:rsid w:val="00E87507"/>
    <w:rsid w:val="00E903D5"/>
    <w:rsid w:val="00E91C68"/>
    <w:rsid w:val="00E925B8"/>
    <w:rsid w:val="00E9263F"/>
    <w:rsid w:val="00E9326F"/>
    <w:rsid w:val="00E95B47"/>
    <w:rsid w:val="00EA20B1"/>
    <w:rsid w:val="00EA356A"/>
    <w:rsid w:val="00EA360E"/>
    <w:rsid w:val="00EA5AE7"/>
    <w:rsid w:val="00EB01D6"/>
    <w:rsid w:val="00EC20B9"/>
    <w:rsid w:val="00ED1021"/>
    <w:rsid w:val="00ED57DB"/>
    <w:rsid w:val="00ED6AD7"/>
    <w:rsid w:val="00EE0458"/>
    <w:rsid w:val="00EF0555"/>
    <w:rsid w:val="00EF0AC6"/>
    <w:rsid w:val="00EF176E"/>
    <w:rsid w:val="00EF23F5"/>
    <w:rsid w:val="00EF4569"/>
    <w:rsid w:val="00EF66D3"/>
    <w:rsid w:val="00F018D3"/>
    <w:rsid w:val="00F01A1A"/>
    <w:rsid w:val="00F02741"/>
    <w:rsid w:val="00F04CBB"/>
    <w:rsid w:val="00F05D2D"/>
    <w:rsid w:val="00F108CB"/>
    <w:rsid w:val="00F120AD"/>
    <w:rsid w:val="00F1424E"/>
    <w:rsid w:val="00F154CF"/>
    <w:rsid w:val="00F22253"/>
    <w:rsid w:val="00F308F7"/>
    <w:rsid w:val="00F30B5B"/>
    <w:rsid w:val="00F30EBA"/>
    <w:rsid w:val="00F325D9"/>
    <w:rsid w:val="00F3508C"/>
    <w:rsid w:val="00F40DC8"/>
    <w:rsid w:val="00F41902"/>
    <w:rsid w:val="00F43E56"/>
    <w:rsid w:val="00F441A2"/>
    <w:rsid w:val="00F450A7"/>
    <w:rsid w:val="00F46724"/>
    <w:rsid w:val="00F467B2"/>
    <w:rsid w:val="00F46C39"/>
    <w:rsid w:val="00F4762D"/>
    <w:rsid w:val="00F4790E"/>
    <w:rsid w:val="00F47BAA"/>
    <w:rsid w:val="00F505C0"/>
    <w:rsid w:val="00F53546"/>
    <w:rsid w:val="00F57762"/>
    <w:rsid w:val="00F6601F"/>
    <w:rsid w:val="00F7017A"/>
    <w:rsid w:val="00F75303"/>
    <w:rsid w:val="00F77102"/>
    <w:rsid w:val="00F8072F"/>
    <w:rsid w:val="00F8200F"/>
    <w:rsid w:val="00F84330"/>
    <w:rsid w:val="00F848B0"/>
    <w:rsid w:val="00F852F6"/>
    <w:rsid w:val="00F866A3"/>
    <w:rsid w:val="00F96E86"/>
    <w:rsid w:val="00FA20B9"/>
    <w:rsid w:val="00FA4E54"/>
    <w:rsid w:val="00FB2D3F"/>
    <w:rsid w:val="00FB44B4"/>
    <w:rsid w:val="00FB72FB"/>
    <w:rsid w:val="00FC3E3E"/>
    <w:rsid w:val="00FC4D6F"/>
    <w:rsid w:val="00FD03A7"/>
    <w:rsid w:val="00FD1426"/>
    <w:rsid w:val="00FE0B63"/>
    <w:rsid w:val="00FE15B5"/>
    <w:rsid w:val="00FF183E"/>
    <w:rsid w:val="00FF36BB"/>
    <w:rsid w:val="00FF51E1"/>
    <w:rsid w:val="00FF5A86"/>
    <w:rsid w:val="00FF5BDF"/>
    <w:rsid w:val="00FF6551"/>
    <w:rsid w:val="00FF6909"/>
    <w:rsid w:val="7EA3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4BFEA"/>
  <w15:docId w15:val="{C6912C9E-6CD0-48B3-9386-313A2253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lsdException w:name="heading 3" w:uiPriority="0"/>
    <w:lsdException w:name="heading 4" w:uiPriority="0"/>
    <w:lsdException w:name="heading 5" w:uiPriority="0"/>
    <w:lsdException w:name="heading 6" w:uiPriority="9"/>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iPriority="0"/>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uiPriority="0"/>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iPriority="0"/>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pacing w:beforeLines="100" w:before="312" w:line="300" w:lineRule="auto"/>
      <w:jc w:val="both"/>
    </w:pPr>
    <w:rPr>
      <w:rFonts w:ascii="Times New Roman" w:eastAsia="宋体" w:hAnsi="Times New Roman" w:cs="Times New Roman"/>
      <w:kern w:val="2"/>
      <w:sz w:val="21"/>
      <w:szCs w:val="24"/>
    </w:rPr>
  </w:style>
  <w:style w:type="paragraph" w:styleId="1">
    <w:name w:val="heading 1"/>
    <w:aliases w:val="标题1"/>
    <w:basedOn w:val="a"/>
    <w:next w:val="a"/>
    <w:link w:val="10"/>
    <w:qFormat/>
    <w:pPr>
      <w:keepNext/>
      <w:keepLines/>
      <w:pageBreakBefore/>
      <w:numPr>
        <w:numId w:val="1"/>
      </w:numPr>
      <w:tabs>
        <w:tab w:val="left" w:pos="485"/>
        <w:tab w:val="left" w:pos="695"/>
      </w:tabs>
      <w:spacing w:beforeLines="50" w:before="50" w:after="330" w:line="360" w:lineRule="auto"/>
      <w:ind w:left="0" w:firstLine="0"/>
      <w:jc w:val="left"/>
      <w:outlineLvl w:val="0"/>
    </w:pPr>
    <w:rPr>
      <w:rFonts w:eastAsia="微软雅黑"/>
      <w:b/>
      <w:bCs/>
      <w:color w:val="000000"/>
      <w:kern w:val="44"/>
      <w:sz w:val="32"/>
      <w:szCs w:val="44"/>
    </w:rPr>
  </w:style>
  <w:style w:type="paragraph" w:styleId="2">
    <w:name w:val="heading 2"/>
    <w:basedOn w:val="a"/>
    <w:next w:val="a"/>
    <w:link w:val="20"/>
    <w:pPr>
      <w:keepNext/>
      <w:keepLines/>
      <w:numPr>
        <w:ilvl w:val="1"/>
        <w:numId w:val="1"/>
      </w:numPr>
      <w:spacing w:beforeLines="0" w:before="0" w:line="415" w:lineRule="auto"/>
      <w:outlineLvl w:val="1"/>
    </w:pPr>
    <w:rPr>
      <w:rFonts w:ascii="宋体" w:hAnsi="宋体"/>
      <w:b/>
      <w:bCs/>
      <w:sz w:val="32"/>
      <w:szCs w:val="32"/>
    </w:rPr>
  </w:style>
  <w:style w:type="paragraph" w:styleId="3">
    <w:name w:val="heading 3"/>
    <w:basedOn w:val="a"/>
    <w:next w:val="a"/>
    <w:link w:val="30"/>
    <w:pPr>
      <w:keepNext/>
      <w:keepLines/>
      <w:numPr>
        <w:ilvl w:val="2"/>
        <w:numId w:val="1"/>
      </w:numPr>
      <w:tabs>
        <w:tab w:val="left" w:pos="709"/>
      </w:tabs>
      <w:spacing w:line="415" w:lineRule="auto"/>
      <w:ind w:right="34"/>
      <w:outlineLvl w:val="2"/>
    </w:pPr>
    <w:rPr>
      <w:rFonts w:ascii="宋体" w:hAnsi="宋体"/>
      <w:b/>
      <w:bCs/>
      <w:sz w:val="30"/>
      <w:szCs w:val="30"/>
    </w:rPr>
  </w:style>
  <w:style w:type="paragraph" w:styleId="4">
    <w:name w:val="heading 4"/>
    <w:basedOn w:val="a"/>
    <w:next w:val="a"/>
    <w:link w:val="40"/>
    <w:pPr>
      <w:keepLines/>
      <w:numPr>
        <w:ilvl w:val="3"/>
        <w:numId w:val="1"/>
      </w:numPr>
      <w:tabs>
        <w:tab w:val="left" w:pos="1260"/>
      </w:tabs>
      <w:spacing w:afterLines="100" w:after="312" w:line="240" w:lineRule="auto"/>
      <w:outlineLvl w:val="3"/>
    </w:pPr>
    <w:rPr>
      <w:rFonts w:ascii="宋体" w:hAnsi="宋体"/>
      <w:b/>
      <w:bCs/>
      <w:kern w:val="0"/>
      <w:sz w:val="28"/>
      <w:szCs w:val="28"/>
    </w:rPr>
  </w:style>
  <w:style w:type="paragraph" w:styleId="5">
    <w:name w:val="heading 5"/>
    <w:basedOn w:val="a"/>
    <w:next w:val="a"/>
    <w:link w:val="50"/>
    <w:pPr>
      <w:keepNext/>
      <w:keepLines/>
      <w:numPr>
        <w:ilvl w:val="4"/>
        <w:numId w:val="1"/>
      </w:numPr>
      <w:spacing w:before="280" w:after="290" w:line="376" w:lineRule="auto"/>
      <w:outlineLvl w:val="4"/>
    </w:pPr>
    <w:rPr>
      <w:b/>
      <w:bCs/>
      <w:sz w:val="24"/>
      <w:szCs w:val="28"/>
    </w:rPr>
  </w:style>
  <w:style w:type="paragraph" w:styleId="6">
    <w:name w:val="heading 6"/>
    <w:basedOn w:val="a"/>
    <w:next w:val="a"/>
    <w:link w:val="60"/>
    <w:uiPriority w:val="9"/>
    <w:pPr>
      <w:keepNext/>
      <w:keepLines/>
      <w:numPr>
        <w:ilvl w:val="5"/>
        <w:numId w:val="1"/>
      </w:numPr>
      <w:spacing w:before="240" w:after="64" w:line="320" w:lineRule="auto"/>
      <w:outlineLvl w:val="5"/>
    </w:pPr>
    <w:rPr>
      <w:rFonts w:ascii="Arial" w:hAnsi="Arial"/>
      <w:b/>
      <w:bCs/>
      <w:sz w:val="24"/>
    </w:rPr>
  </w:style>
  <w:style w:type="paragraph" w:styleId="7">
    <w:name w:val="heading 7"/>
    <w:basedOn w:val="a"/>
    <w:next w:val="a"/>
    <w:link w:val="70"/>
    <w:pPr>
      <w:keepNext/>
      <w:keepLines/>
      <w:tabs>
        <w:tab w:val="left" w:pos="1296"/>
      </w:tabs>
      <w:spacing w:before="240" w:after="64" w:line="320" w:lineRule="auto"/>
      <w:ind w:left="1296" w:hanging="1296"/>
      <w:outlineLvl w:val="6"/>
    </w:pPr>
    <w:rPr>
      <w:b/>
      <w:bCs/>
      <w:sz w:val="24"/>
    </w:rPr>
  </w:style>
  <w:style w:type="paragraph" w:styleId="8">
    <w:name w:val="heading 8"/>
    <w:basedOn w:val="a"/>
    <w:next w:val="a"/>
    <w:link w:val="80"/>
    <w:pPr>
      <w:keepNext/>
      <w:keepLines/>
      <w:tabs>
        <w:tab w:val="left"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spacing w:before="0"/>
      <w:ind w:left="1260"/>
      <w:jc w:val="left"/>
    </w:pPr>
    <w:rPr>
      <w:sz w:val="18"/>
      <w:szCs w:val="18"/>
    </w:rPr>
  </w:style>
  <w:style w:type="paragraph" w:styleId="a3">
    <w:name w:val="Document Map"/>
    <w:basedOn w:val="a"/>
    <w:link w:val="a4"/>
    <w:semiHidden/>
    <w:pPr>
      <w:shd w:val="clear" w:color="auto" w:fill="000080"/>
    </w:pPr>
  </w:style>
  <w:style w:type="paragraph" w:styleId="a5">
    <w:name w:val="annotation text"/>
    <w:basedOn w:val="a"/>
    <w:link w:val="a6"/>
    <w:semiHidden/>
    <w:pPr>
      <w:jc w:val="left"/>
    </w:pPr>
  </w:style>
  <w:style w:type="paragraph" w:styleId="a7">
    <w:name w:val="Body Text"/>
    <w:basedOn w:val="a"/>
    <w:link w:val="a8"/>
    <w:pPr>
      <w:spacing w:beforeLines="0" w:before="0" w:after="120" w:line="276" w:lineRule="auto"/>
    </w:pPr>
    <w:rPr>
      <w:rFonts w:ascii="Calibri" w:eastAsiaTheme="minorEastAsia" w:hAnsi="Calibri" w:cstheme="minorBidi"/>
    </w:rPr>
  </w:style>
  <w:style w:type="paragraph" w:styleId="a9">
    <w:name w:val="Body Text Indent"/>
    <w:basedOn w:val="a"/>
    <w:link w:val="aa"/>
    <w:unhideWhenUsed/>
    <w:pPr>
      <w:spacing w:after="120"/>
      <w:ind w:leftChars="200" w:left="420"/>
    </w:pPr>
  </w:style>
  <w:style w:type="paragraph" w:styleId="TOC5">
    <w:name w:val="toc 5"/>
    <w:basedOn w:val="a"/>
    <w:next w:val="a"/>
    <w:uiPriority w:val="39"/>
    <w:pPr>
      <w:spacing w:before="0"/>
      <w:ind w:left="840"/>
      <w:jc w:val="left"/>
    </w:pPr>
    <w:rPr>
      <w:sz w:val="18"/>
      <w:szCs w:val="18"/>
    </w:rPr>
  </w:style>
  <w:style w:type="paragraph" w:styleId="TOC3">
    <w:name w:val="toc 3"/>
    <w:basedOn w:val="a"/>
    <w:next w:val="a"/>
    <w:uiPriority w:val="39"/>
    <w:pPr>
      <w:spacing w:beforeLines="0" w:before="0" w:line="360" w:lineRule="auto"/>
      <w:ind w:left="420"/>
      <w:jc w:val="left"/>
    </w:pPr>
    <w:rPr>
      <w:iCs/>
      <w:szCs w:val="20"/>
    </w:rPr>
  </w:style>
  <w:style w:type="paragraph" w:styleId="ab">
    <w:name w:val="Plain Text"/>
    <w:basedOn w:val="a"/>
    <w:link w:val="ac"/>
    <w:qFormat/>
    <w:pPr>
      <w:spacing w:beforeLines="0" w:before="0" w:line="240" w:lineRule="auto"/>
    </w:pPr>
    <w:rPr>
      <w:rFonts w:ascii="宋体" w:hAnsi="Courier New"/>
      <w:szCs w:val="21"/>
    </w:rPr>
  </w:style>
  <w:style w:type="paragraph" w:styleId="TOC8">
    <w:name w:val="toc 8"/>
    <w:basedOn w:val="a"/>
    <w:next w:val="a"/>
    <w:uiPriority w:val="39"/>
    <w:pPr>
      <w:spacing w:before="0"/>
      <w:ind w:left="1470"/>
      <w:jc w:val="left"/>
    </w:pPr>
    <w:rPr>
      <w:sz w:val="18"/>
      <w:szCs w:val="18"/>
    </w:rPr>
  </w:style>
  <w:style w:type="paragraph" w:styleId="ad">
    <w:name w:val="Date"/>
    <w:basedOn w:val="a"/>
    <w:next w:val="a"/>
    <w:link w:val="ae"/>
    <w:pPr>
      <w:ind w:leftChars="2500" w:left="100"/>
    </w:pPr>
    <w:rPr>
      <w:sz w:val="32"/>
    </w:rPr>
  </w:style>
  <w:style w:type="paragraph" w:styleId="21">
    <w:name w:val="Body Text Indent 2"/>
    <w:basedOn w:val="a"/>
    <w:link w:val="22"/>
    <w:pPr>
      <w:ind w:firstLine="414"/>
    </w:pPr>
  </w:style>
  <w:style w:type="paragraph" w:styleId="af">
    <w:name w:val="Balloon Text"/>
    <w:basedOn w:val="a"/>
    <w:link w:val="af0"/>
    <w:semiHidden/>
    <w:rPr>
      <w:sz w:val="18"/>
      <w:szCs w:val="18"/>
    </w:rPr>
  </w:style>
  <w:style w:type="paragraph" w:styleId="af1">
    <w:name w:val="footer"/>
    <w:basedOn w:val="a"/>
    <w:link w:val="af2"/>
    <w:uiPriority w:val="99"/>
    <w:unhideWhenUsed/>
    <w:qFormat/>
    <w:pPr>
      <w:tabs>
        <w:tab w:val="center" w:pos="4153"/>
        <w:tab w:val="right" w:pos="8306"/>
      </w:tabs>
      <w:snapToGrid w:val="0"/>
      <w:jc w:val="left"/>
    </w:pPr>
    <w:rPr>
      <w:sz w:val="18"/>
      <w:szCs w:val="18"/>
    </w:rPr>
  </w:style>
  <w:style w:type="paragraph" w:styleId="af3">
    <w:name w:val="header"/>
    <w:basedOn w:val="a"/>
    <w:link w:val="af4"/>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0" w:before="0" w:line="360" w:lineRule="auto"/>
      <w:jc w:val="left"/>
    </w:pPr>
    <w:rPr>
      <w:bCs/>
      <w:caps/>
      <w:szCs w:val="20"/>
    </w:rPr>
  </w:style>
  <w:style w:type="paragraph" w:styleId="TOC4">
    <w:name w:val="toc 4"/>
    <w:basedOn w:val="a"/>
    <w:next w:val="a"/>
    <w:uiPriority w:val="39"/>
    <w:pPr>
      <w:spacing w:before="0"/>
      <w:ind w:left="630"/>
      <w:jc w:val="left"/>
    </w:pPr>
    <w:rPr>
      <w:sz w:val="18"/>
      <w:szCs w:val="18"/>
    </w:rPr>
  </w:style>
  <w:style w:type="paragraph" w:styleId="TOC6">
    <w:name w:val="toc 6"/>
    <w:basedOn w:val="a"/>
    <w:next w:val="a"/>
    <w:uiPriority w:val="39"/>
    <w:pPr>
      <w:spacing w:before="0"/>
      <w:ind w:left="1050"/>
      <w:jc w:val="left"/>
    </w:pPr>
    <w:rPr>
      <w:sz w:val="18"/>
      <w:szCs w:val="18"/>
    </w:rPr>
  </w:style>
  <w:style w:type="paragraph" w:styleId="TOC2">
    <w:name w:val="toc 2"/>
    <w:basedOn w:val="a"/>
    <w:next w:val="a"/>
    <w:uiPriority w:val="39"/>
    <w:pPr>
      <w:spacing w:beforeLines="0" w:before="0" w:line="360" w:lineRule="auto"/>
      <w:ind w:left="210"/>
      <w:jc w:val="left"/>
    </w:pPr>
    <w:rPr>
      <w:smallCaps/>
      <w:szCs w:val="20"/>
    </w:rPr>
  </w:style>
  <w:style w:type="paragraph" w:styleId="TOC9">
    <w:name w:val="toc 9"/>
    <w:basedOn w:val="a"/>
    <w:next w:val="a"/>
    <w:uiPriority w:val="39"/>
    <w:pPr>
      <w:spacing w:before="0"/>
      <w:ind w:left="1680"/>
      <w:jc w:val="left"/>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line="240" w:lineRule="auto"/>
      <w:jc w:val="left"/>
    </w:pPr>
    <w:rPr>
      <w:rFonts w:ascii="宋体" w:hAnsi="宋体" w:cs="宋体"/>
      <w:kern w:val="0"/>
      <w:sz w:val="24"/>
    </w:rPr>
  </w:style>
  <w:style w:type="paragraph" w:styleId="af5">
    <w:name w:val="Normal (Web)"/>
    <w:basedOn w:val="a"/>
    <w:uiPriority w:val="99"/>
    <w:semiHidden/>
    <w:unhideWhenUsed/>
    <w:pPr>
      <w:widowControl/>
      <w:spacing w:beforeLines="0" w:before="100" w:beforeAutospacing="1" w:after="100" w:afterAutospacing="1" w:line="240" w:lineRule="auto"/>
      <w:jc w:val="left"/>
    </w:pPr>
    <w:rPr>
      <w:rFonts w:ascii="宋体" w:hAnsi="宋体" w:cs="宋体"/>
      <w:kern w:val="0"/>
      <w:sz w:val="24"/>
    </w:rPr>
  </w:style>
  <w:style w:type="paragraph" w:styleId="af6">
    <w:name w:val="annotation subject"/>
    <w:basedOn w:val="a5"/>
    <w:next w:val="a5"/>
    <w:link w:val="af7"/>
    <w:semiHidden/>
    <w:rPr>
      <w:b/>
      <w:bCs/>
    </w:rPr>
  </w:style>
  <w:style w:type="paragraph" w:styleId="af8">
    <w:name w:val="Body Text First Indent"/>
    <w:basedOn w:val="a7"/>
    <w:link w:val="af9"/>
    <w:pPr>
      <w:spacing w:line="240" w:lineRule="auto"/>
      <w:ind w:firstLineChars="100" w:firstLine="420"/>
    </w:pPr>
    <w:rPr>
      <w:rFonts w:ascii="Times New Roman" w:hAnsi="Times New Roman"/>
      <w:szCs w:val="20"/>
    </w:rPr>
  </w:style>
  <w:style w:type="paragraph" w:styleId="23">
    <w:name w:val="Body Text First Indent 2"/>
    <w:basedOn w:val="a9"/>
    <w:link w:val="24"/>
    <w:pPr>
      <w:ind w:firstLineChars="200" w:firstLine="210"/>
    </w:pPr>
  </w:style>
  <w:style w:type="table" w:styleId="afa">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uiPriority w:val="22"/>
    <w:qFormat/>
    <w:rPr>
      <w:b/>
      <w:bCs/>
    </w:rPr>
  </w:style>
  <w:style w:type="character" w:styleId="afc">
    <w:name w:val="page number"/>
    <w:basedOn w:val="a0"/>
  </w:style>
  <w:style w:type="character" w:styleId="afd">
    <w:name w:val="FollowedHyperlink"/>
    <w:rPr>
      <w:color w:val="800080"/>
      <w:u w:val="single"/>
    </w:rPr>
  </w:style>
  <w:style w:type="character" w:styleId="afe">
    <w:name w:val="Emphasis"/>
    <w:uiPriority w:val="20"/>
    <w:qFormat/>
    <w:rPr>
      <w:i/>
      <w:iCs/>
    </w:rPr>
  </w:style>
  <w:style w:type="character" w:styleId="aff">
    <w:name w:val="Hyperlink"/>
    <w:uiPriority w:val="99"/>
    <w:rPr>
      <w:color w:val="0000FF"/>
      <w:u w:val="single"/>
    </w:rPr>
  </w:style>
  <w:style w:type="character" w:styleId="HTML1">
    <w:name w:val="HTML Code"/>
    <w:uiPriority w:val="99"/>
    <w:unhideWhenUsed/>
    <w:rPr>
      <w:rFonts w:ascii="宋体" w:eastAsia="宋体" w:hAnsi="宋体" w:cs="宋体"/>
      <w:sz w:val="24"/>
      <w:szCs w:val="24"/>
    </w:rPr>
  </w:style>
  <w:style w:type="character" w:styleId="aff0">
    <w:name w:val="annotation reference"/>
    <w:semiHidden/>
    <w:rPr>
      <w:sz w:val="21"/>
      <w:szCs w:val="21"/>
    </w:rPr>
  </w:style>
  <w:style w:type="character" w:customStyle="1" w:styleId="af4">
    <w:name w:val="页眉 字符"/>
    <w:basedOn w:val="a0"/>
    <w:link w:val="af3"/>
    <w:uiPriority w:val="99"/>
    <w:qFormat/>
    <w:rPr>
      <w:sz w:val="18"/>
      <w:szCs w:val="18"/>
    </w:rPr>
  </w:style>
  <w:style w:type="character" w:customStyle="1" w:styleId="af2">
    <w:name w:val="页脚 字符"/>
    <w:basedOn w:val="a0"/>
    <w:link w:val="af1"/>
    <w:uiPriority w:val="99"/>
    <w:qFormat/>
    <w:rPr>
      <w:sz w:val="18"/>
      <w:szCs w:val="18"/>
    </w:rPr>
  </w:style>
  <w:style w:type="character" w:customStyle="1" w:styleId="10">
    <w:name w:val="标题 1 字符"/>
    <w:aliases w:val="标题1 字符"/>
    <w:basedOn w:val="a0"/>
    <w:link w:val="1"/>
    <w:rPr>
      <w:rFonts w:ascii="Times New Roman" w:eastAsia="微软雅黑" w:hAnsi="Times New Roman" w:cs="Times New Roman"/>
      <w:b/>
      <w:bCs/>
      <w:color w:val="000000"/>
      <w:kern w:val="44"/>
      <w:sz w:val="32"/>
      <w:szCs w:val="44"/>
    </w:rPr>
  </w:style>
  <w:style w:type="character" w:customStyle="1" w:styleId="20">
    <w:name w:val="标题 2 字符"/>
    <w:basedOn w:val="a0"/>
    <w:link w:val="2"/>
    <w:rPr>
      <w:rFonts w:ascii="宋体" w:eastAsia="宋体" w:hAnsi="宋体" w:cs="Times New Roman"/>
      <w:b/>
      <w:bCs/>
      <w:sz w:val="32"/>
      <w:szCs w:val="32"/>
    </w:rPr>
  </w:style>
  <w:style w:type="character" w:customStyle="1" w:styleId="30">
    <w:name w:val="标题 3 字符"/>
    <w:basedOn w:val="a0"/>
    <w:link w:val="3"/>
    <w:rPr>
      <w:rFonts w:ascii="宋体" w:eastAsia="宋体" w:hAnsi="宋体" w:cs="Times New Roman"/>
      <w:b/>
      <w:bCs/>
      <w:sz w:val="30"/>
      <w:szCs w:val="30"/>
    </w:rPr>
  </w:style>
  <w:style w:type="character" w:customStyle="1" w:styleId="40">
    <w:name w:val="标题 4 字符"/>
    <w:basedOn w:val="a0"/>
    <w:link w:val="4"/>
    <w:qFormat/>
    <w:rPr>
      <w:rFonts w:ascii="宋体" w:eastAsia="宋体" w:hAnsi="宋体" w:cs="Times New Roman"/>
      <w:b/>
      <w:bCs/>
      <w:kern w:val="0"/>
      <w:sz w:val="28"/>
      <w:szCs w:val="28"/>
    </w:rPr>
  </w:style>
  <w:style w:type="character" w:customStyle="1" w:styleId="50">
    <w:name w:val="标题 5 字符"/>
    <w:basedOn w:val="a0"/>
    <w:link w:val="5"/>
    <w:rPr>
      <w:rFonts w:ascii="Times New Roman" w:eastAsia="宋体" w:hAnsi="Times New Roman" w:cs="Times New Roman"/>
      <w:b/>
      <w:bCs/>
      <w:sz w:val="24"/>
      <w:szCs w:val="28"/>
    </w:rPr>
  </w:style>
  <w:style w:type="character" w:customStyle="1" w:styleId="60">
    <w:name w:val="标题 6 字符"/>
    <w:basedOn w:val="a0"/>
    <w:link w:val="6"/>
    <w:uiPriority w:val="9"/>
    <w:rPr>
      <w:rFonts w:ascii="Arial" w:eastAsia="宋体" w:hAnsi="Arial" w:cs="Times New Roman"/>
      <w:b/>
      <w:bCs/>
      <w:sz w:val="24"/>
      <w:szCs w:val="24"/>
    </w:rPr>
  </w:style>
  <w:style w:type="character" w:customStyle="1" w:styleId="70">
    <w:name w:val="标题 7 字符"/>
    <w:basedOn w:val="a0"/>
    <w:link w:val="7"/>
    <w:rPr>
      <w:rFonts w:ascii="Times New Roman" w:eastAsia="宋体" w:hAnsi="Times New Roman" w:cs="Times New Roman"/>
      <w:b/>
      <w:bCs/>
      <w:sz w:val="24"/>
      <w:szCs w:val="24"/>
    </w:rPr>
  </w:style>
  <w:style w:type="character" w:customStyle="1" w:styleId="80">
    <w:name w:val="标题 8 字符"/>
    <w:basedOn w:val="a0"/>
    <w:link w:val="8"/>
    <w:rPr>
      <w:rFonts w:ascii="Arial" w:eastAsia="黑体" w:hAnsi="Arial" w:cs="Times New Roman"/>
      <w:sz w:val="24"/>
      <w:szCs w:val="24"/>
    </w:rPr>
  </w:style>
  <w:style w:type="character" w:customStyle="1" w:styleId="90">
    <w:name w:val="标题 9 字符"/>
    <w:basedOn w:val="a0"/>
    <w:link w:val="9"/>
    <w:rPr>
      <w:rFonts w:ascii="Arial" w:eastAsia="黑体" w:hAnsi="Arial" w:cs="Times New Roman"/>
      <w:szCs w:val="21"/>
    </w:rPr>
  </w:style>
  <w:style w:type="character" w:customStyle="1" w:styleId="0110-02Char">
    <w:name w:val="样式0110-02 Char"/>
    <w:link w:val="0110-02"/>
    <w:rPr>
      <w:rFonts w:ascii="宋体" w:hAnsi="宋体"/>
      <w:b/>
      <w:bCs/>
      <w:sz w:val="32"/>
      <w:szCs w:val="32"/>
    </w:rPr>
  </w:style>
  <w:style w:type="paragraph" w:customStyle="1" w:styleId="0110-02">
    <w:name w:val="样式0110-02"/>
    <w:basedOn w:val="2"/>
    <w:link w:val="0110-02Char"/>
    <w:pPr>
      <w:spacing w:before="100"/>
    </w:pPr>
    <w:rPr>
      <w:rFonts w:eastAsiaTheme="minorEastAsia" w:cstheme="minorBidi"/>
    </w:rPr>
  </w:style>
  <w:style w:type="character" w:customStyle="1" w:styleId="baixlChar">
    <w:name w:val="baixl_图格式 Char"/>
    <w:link w:val="baixl0"/>
    <w:qFormat/>
    <w:rPr>
      <w:rFonts w:ascii="宋体" w:hAnsi="宋体"/>
      <w:color w:val="000000"/>
      <w:sz w:val="24"/>
      <w:szCs w:val="24"/>
    </w:rPr>
  </w:style>
  <w:style w:type="paragraph" w:customStyle="1" w:styleId="baixl0">
    <w:name w:val="baixl_图格式"/>
    <w:basedOn w:val="a"/>
    <w:link w:val="baixlChar"/>
    <w:qFormat/>
    <w:pPr>
      <w:spacing w:beforeLines="0" w:before="0" w:line="360" w:lineRule="auto"/>
      <w:jc w:val="center"/>
    </w:pPr>
    <w:rPr>
      <w:rFonts w:ascii="宋体" w:eastAsiaTheme="minorEastAsia" w:hAnsi="宋体" w:cstheme="minorBidi"/>
      <w:color w:val="000000"/>
      <w:sz w:val="24"/>
    </w:rPr>
  </w:style>
  <w:style w:type="character" w:customStyle="1" w:styleId="baixlChar0">
    <w:name w:val="baixl_图标题 Char"/>
    <w:link w:val="baixl1"/>
    <w:rPr>
      <w:rFonts w:ascii="宋体" w:hAnsi="宋体"/>
      <w:color w:val="000000"/>
      <w:szCs w:val="21"/>
    </w:rPr>
  </w:style>
  <w:style w:type="paragraph" w:customStyle="1" w:styleId="baixl1">
    <w:name w:val="baixl_图标题"/>
    <w:basedOn w:val="a"/>
    <w:link w:val="baixlChar0"/>
    <w:qFormat/>
    <w:pPr>
      <w:spacing w:beforeLines="0" w:before="0" w:line="360" w:lineRule="auto"/>
      <w:jc w:val="center"/>
    </w:pPr>
    <w:rPr>
      <w:rFonts w:ascii="宋体" w:eastAsiaTheme="minorEastAsia" w:hAnsi="宋体" w:cstheme="minorBidi"/>
      <w:color w:val="000000"/>
      <w:szCs w:val="21"/>
    </w:rPr>
  </w:style>
  <w:style w:type="character" w:customStyle="1" w:styleId="0110-01Char">
    <w:name w:val="样式0110-01 Char"/>
    <w:link w:val="0110-01"/>
    <w:rPr>
      <w:rFonts w:ascii="黑体" w:eastAsia="黑体" w:hAnsi="宋体"/>
      <w:b/>
      <w:bCs/>
      <w:kern w:val="44"/>
      <w:sz w:val="44"/>
      <w:szCs w:val="44"/>
    </w:rPr>
  </w:style>
  <w:style w:type="paragraph" w:customStyle="1" w:styleId="0110-01">
    <w:name w:val="样式0110-01"/>
    <w:basedOn w:val="1"/>
    <w:link w:val="0110-01Char"/>
    <w:pPr>
      <w:ind w:left="1325" w:hanging="425"/>
    </w:pPr>
    <w:rPr>
      <w:rFonts w:ascii="黑体" w:hAnsi="宋体" w:cstheme="minorBidi"/>
      <w:color w:val="auto"/>
    </w:rPr>
  </w:style>
  <w:style w:type="character" w:customStyle="1" w:styleId="11">
    <w:name w:val="不明显强调1"/>
    <w:qFormat/>
    <w:rPr>
      <w:i/>
      <w:iCs/>
      <w:color w:val="808080"/>
    </w:rPr>
  </w:style>
  <w:style w:type="character" w:customStyle="1" w:styleId="0110-03Char">
    <w:name w:val="样式0110-03 Char"/>
    <w:basedOn w:val="30"/>
    <w:link w:val="0110-03"/>
    <w:rPr>
      <w:rFonts w:ascii="宋体" w:eastAsia="宋体" w:hAnsi="宋体" w:cs="Times New Roman"/>
      <w:b/>
      <w:bCs/>
      <w:sz w:val="30"/>
      <w:szCs w:val="30"/>
    </w:rPr>
  </w:style>
  <w:style w:type="paragraph" w:customStyle="1" w:styleId="0110-03">
    <w:name w:val="样式0110-03"/>
    <w:basedOn w:val="3"/>
    <w:link w:val="0110-03Char"/>
    <w:pPr>
      <w:tabs>
        <w:tab w:val="clear" w:pos="709"/>
        <w:tab w:val="clear" w:pos="1276"/>
      </w:tabs>
      <w:spacing w:before="100"/>
      <w:ind w:rightChars="100" w:right="100"/>
    </w:pPr>
  </w:style>
  <w:style w:type="character" w:customStyle="1" w:styleId="0110-07Char">
    <w:name w:val="样式0110-07正文 Char"/>
    <w:link w:val="0110-07"/>
    <w:rPr>
      <w:rFonts w:ascii="Arial" w:hAnsi="Arial" w:cs="宋体"/>
      <w:sz w:val="24"/>
      <w:szCs w:val="24"/>
    </w:rPr>
  </w:style>
  <w:style w:type="paragraph" w:customStyle="1" w:styleId="0110-07">
    <w:name w:val="样式0110-07正文"/>
    <w:basedOn w:val="a"/>
    <w:link w:val="0110-07Char"/>
    <w:pPr>
      <w:spacing w:beforeLines="0" w:before="0" w:line="360" w:lineRule="auto"/>
      <w:ind w:firstLineChars="200" w:firstLine="480"/>
    </w:pPr>
    <w:rPr>
      <w:rFonts w:ascii="Arial" w:eastAsiaTheme="minorEastAsia" w:hAnsi="Arial" w:cs="宋体"/>
      <w:sz w:val="24"/>
    </w:rPr>
  </w:style>
  <w:style w:type="character" w:customStyle="1" w:styleId="baixlChar1">
    <w:name w:val="baixl_分结构 Char"/>
    <w:basedOn w:val="0110-07Char"/>
    <w:link w:val="baixl"/>
    <w:rPr>
      <w:rFonts w:ascii="Arial" w:hAnsi="Arial" w:cs="宋体"/>
      <w:sz w:val="24"/>
      <w:szCs w:val="24"/>
    </w:rPr>
  </w:style>
  <w:style w:type="paragraph" w:customStyle="1" w:styleId="baixl">
    <w:name w:val="baixl_分结构"/>
    <w:basedOn w:val="0110-07"/>
    <w:link w:val="baixlChar1"/>
    <w:qFormat/>
    <w:pPr>
      <w:numPr>
        <w:numId w:val="2"/>
      </w:numPr>
      <w:ind w:firstLineChars="0" w:firstLine="0"/>
    </w:pPr>
  </w:style>
  <w:style w:type="character" w:customStyle="1" w:styleId="bxlChar">
    <w:name w:val="bxl_图示小标题 Char"/>
    <w:link w:val="bxl"/>
    <w:rPr>
      <w:color w:val="000000"/>
      <w:szCs w:val="21"/>
    </w:rPr>
  </w:style>
  <w:style w:type="paragraph" w:customStyle="1" w:styleId="bxl">
    <w:name w:val="bxl_图示小标题"/>
    <w:basedOn w:val="a"/>
    <w:link w:val="bxlChar"/>
    <w:qFormat/>
    <w:pPr>
      <w:snapToGrid w:val="0"/>
      <w:spacing w:beforeLines="0" w:before="0" w:line="360" w:lineRule="auto"/>
      <w:jc w:val="center"/>
    </w:pPr>
    <w:rPr>
      <w:rFonts w:asciiTheme="minorHAnsi" w:eastAsiaTheme="minorEastAsia" w:hAnsiTheme="minorHAnsi" w:cstheme="minorBidi"/>
      <w:color w:val="000000"/>
      <w:szCs w:val="21"/>
    </w:rPr>
  </w:style>
  <w:style w:type="character" w:customStyle="1" w:styleId="a8">
    <w:name w:val="正文文本 字符"/>
    <w:link w:val="a7"/>
    <w:rPr>
      <w:rFonts w:ascii="Calibri" w:hAnsi="Calibri"/>
      <w:szCs w:val="24"/>
    </w:rPr>
  </w:style>
  <w:style w:type="character" w:customStyle="1" w:styleId="0110-04Char">
    <w:name w:val="样式0110-04 Char"/>
    <w:basedOn w:val="40"/>
    <w:link w:val="0110-04"/>
    <w:rPr>
      <w:rFonts w:ascii="宋体" w:eastAsia="宋体" w:hAnsi="宋体" w:cs="Times New Roman"/>
      <w:b/>
      <w:bCs/>
      <w:kern w:val="0"/>
      <w:sz w:val="28"/>
      <w:szCs w:val="28"/>
    </w:rPr>
  </w:style>
  <w:style w:type="paragraph" w:customStyle="1" w:styleId="0110-04">
    <w:name w:val="样式0110-04"/>
    <w:basedOn w:val="4"/>
    <w:link w:val="0110-04Char"/>
  </w:style>
  <w:style w:type="character" w:customStyle="1" w:styleId="22">
    <w:name w:val="正文文本缩进 2 字符"/>
    <w:basedOn w:val="a0"/>
    <w:link w:val="21"/>
    <w:rPr>
      <w:rFonts w:ascii="Times New Roman" w:eastAsia="宋体" w:hAnsi="Times New Roman" w:cs="Times New Roman"/>
      <w:szCs w:val="24"/>
    </w:rPr>
  </w:style>
  <w:style w:type="paragraph" w:customStyle="1" w:styleId="12">
    <w:name w:val="样式1"/>
    <w:basedOn w:val="4"/>
    <w:next w:val="23"/>
    <w:semiHidden/>
    <w:rPr>
      <w:b w:val="0"/>
      <w:sz w:val="24"/>
    </w:rPr>
  </w:style>
  <w:style w:type="character" w:customStyle="1" w:styleId="a4">
    <w:name w:val="文档结构图 字符"/>
    <w:basedOn w:val="a0"/>
    <w:link w:val="a3"/>
    <w:semiHidden/>
    <w:rPr>
      <w:rFonts w:ascii="Times New Roman" w:eastAsia="宋体" w:hAnsi="Times New Roman" w:cs="Times New Roman"/>
      <w:szCs w:val="24"/>
      <w:shd w:val="clear" w:color="auto" w:fill="000080"/>
    </w:rPr>
  </w:style>
  <w:style w:type="paragraph" w:customStyle="1" w:styleId="0110-06">
    <w:name w:val="样式0110-06"/>
    <w:basedOn w:val="25"/>
  </w:style>
  <w:style w:type="paragraph" w:customStyle="1" w:styleId="25">
    <w:name w:val="样式2"/>
    <w:basedOn w:val="6"/>
    <w:semiHidden/>
    <w:pPr>
      <w:spacing w:before="312"/>
    </w:pPr>
  </w:style>
  <w:style w:type="character" w:customStyle="1" w:styleId="a6">
    <w:name w:val="批注文字 字符"/>
    <w:basedOn w:val="a0"/>
    <w:link w:val="a5"/>
    <w:semiHidden/>
    <w:rPr>
      <w:rFonts w:ascii="Times New Roman" w:eastAsia="宋体" w:hAnsi="Times New Roman" w:cs="Times New Roman"/>
      <w:szCs w:val="24"/>
    </w:rPr>
  </w:style>
  <w:style w:type="character" w:customStyle="1" w:styleId="aa">
    <w:name w:val="正文文本缩进 字符"/>
    <w:basedOn w:val="a0"/>
    <w:link w:val="a9"/>
    <w:uiPriority w:val="99"/>
    <w:semiHidden/>
    <w:rPr>
      <w:rFonts w:ascii="Times New Roman" w:eastAsia="宋体" w:hAnsi="Times New Roman" w:cs="Times New Roman"/>
      <w:szCs w:val="24"/>
    </w:rPr>
  </w:style>
  <w:style w:type="character" w:customStyle="1" w:styleId="24">
    <w:name w:val="正文文本首行缩进 2 字符"/>
    <w:basedOn w:val="aa"/>
    <w:link w:val="23"/>
    <w:rPr>
      <w:rFonts w:ascii="Times New Roman" w:eastAsia="宋体" w:hAnsi="Times New Roman" w:cs="Times New Roman"/>
      <w:szCs w:val="24"/>
    </w:rPr>
  </w:style>
  <w:style w:type="character" w:customStyle="1" w:styleId="13">
    <w:name w:val="正文文本 字符1"/>
    <w:basedOn w:val="a0"/>
    <w:uiPriority w:val="99"/>
    <w:semiHidden/>
    <w:rPr>
      <w:rFonts w:ascii="Times New Roman" w:eastAsia="宋体" w:hAnsi="Times New Roman" w:cs="Times New Roman"/>
      <w:szCs w:val="24"/>
    </w:rPr>
  </w:style>
  <w:style w:type="paragraph" w:customStyle="1" w:styleId="100">
    <w:name w:val="样式10"/>
    <w:basedOn w:val="5"/>
    <w:semiHidden/>
    <w:pPr>
      <w:spacing w:before="312"/>
    </w:pPr>
    <w:rPr>
      <w:szCs w:val="24"/>
    </w:rPr>
  </w:style>
  <w:style w:type="paragraph" w:customStyle="1" w:styleId="CharChar">
    <w:name w:val="Char Char"/>
    <w:basedOn w:val="a"/>
    <w:semiHidden/>
    <w:pPr>
      <w:widowControl/>
      <w:spacing w:beforeLines="0" w:before="100" w:beforeAutospacing="1" w:after="100" w:afterAutospacing="1" w:line="330" w:lineRule="atLeast"/>
      <w:ind w:left="360"/>
      <w:jc w:val="left"/>
    </w:pPr>
    <w:rPr>
      <w:rFonts w:ascii="ˎ̥" w:hAnsi="ˎ̥" w:cs="宋体"/>
      <w:color w:val="51585D"/>
      <w:kern w:val="0"/>
      <w:szCs w:val="18"/>
    </w:rPr>
  </w:style>
  <w:style w:type="paragraph" w:customStyle="1" w:styleId="aff1">
    <w:name w:val="样式"/>
    <w:basedOn w:val="5"/>
    <w:semiHidden/>
    <w:pPr>
      <w:spacing w:before="312"/>
    </w:pPr>
  </w:style>
  <w:style w:type="character" w:customStyle="1" w:styleId="af9">
    <w:name w:val="正文文本首行缩进 字符"/>
    <w:basedOn w:val="13"/>
    <w:link w:val="af8"/>
    <w:rPr>
      <w:rFonts w:ascii="Times New Roman" w:eastAsia="宋体" w:hAnsi="Times New Roman" w:cs="Times New Roman"/>
      <w:szCs w:val="20"/>
    </w:rPr>
  </w:style>
  <w:style w:type="character" w:customStyle="1" w:styleId="af7">
    <w:name w:val="批注主题 字符"/>
    <w:basedOn w:val="a6"/>
    <w:link w:val="af6"/>
    <w:semiHidden/>
    <w:rPr>
      <w:rFonts w:ascii="Times New Roman" w:eastAsia="宋体" w:hAnsi="Times New Roman" w:cs="Times New Roman"/>
      <w:b/>
      <w:bCs/>
      <w:szCs w:val="24"/>
    </w:rPr>
  </w:style>
  <w:style w:type="paragraph" w:customStyle="1" w:styleId="0110-05">
    <w:name w:val="样式0110-05"/>
    <w:basedOn w:val="5"/>
    <w:pPr>
      <w:tabs>
        <w:tab w:val="left" w:pos="900"/>
      </w:tabs>
      <w:spacing w:before="312"/>
    </w:pPr>
  </w:style>
  <w:style w:type="character" w:customStyle="1" w:styleId="ae">
    <w:name w:val="日期 字符"/>
    <w:basedOn w:val="a0"/>
    <w:link w:val="ad"/>
    <w:rPr>
      <w:rFonts w:ascii="Times New Roman" w:eastAsia="宋体" w:hAnsi="Times New Roman" w:cs="Times New Roman"/>
      <w:sz w:val="32"/>
      <w:szCs w:val="24"/>
    </w:rPr>
  </w:style>
  <w:style w:type="paragraph" w:styleId="aff2">
    <w:name w:val="List Paragraph"/>
    <w:basedOn w:val="a"/>
    <w:uiPriority w:val="34"/>
    <w:qFormat/>
    <w:pPr>
      <w:spacing w:beforeLines="0" w:before="0" w:after="200" w:line="276" w:lineRule="auto"/>
      <w:ind w:firstLineChars="200" w:firstLine="420"/>
    </w:pPr>
    <w:rPr>
      <w:rFonts w:ascii="Calibri" w:hAnsi="Calibri"/>
    </w:rPr>
  </w:style>
  <w:style w:type="character" w:customStyle="1" w:styleId="af0">
    <w:name w:val="批注框文本 字符"/>
    <w:basedOn w:val="a0"/>
    <w:link w:val="af"/>
    <w:semiHidden/>
    <w:rPr>
      <w:rFonts w:ascii="Times New Roman" w:eastAsia="宋体" w:hAnsi="Times New Roman" w:cs="Times New Roman"/>
      <w:sz w:val="18"/>
      <w:szCs w:val="18"/>
    </w:rPr>
  </w:style>
  <w:style w:type="paragraph" w:customStyle="1" w:styleId="aa0">
    <w:name w:val="正文aa"/>
    <w:basedOn w:val="a"/>
    <w:link w:val="aa1"/>
    <w:pPr>
      <w:spacing w:beforeLines="0" w:before="0" w:line="360" w:lineRule="auto"/>
      <w:ind w:firstLineChars="200" w:firstLine="482"/>
    </w:pPr>
    <w:rPr>
      <w:rFonts w:hAnsi="宋体"/>
      <w:color w:val="000000"/>
      <w:sz w:val="24"/>
    </w:rPr>
  </w:style>
  <w:style w:type="paragraph" w:customStyle="1" w:styleId="aaaat">
    <w:name w:val="aaaat"/>
    <w:basedOn w:val="0110-07"/>
    <w:link w:val="aaaat0"/>
    <w:pPr>
      <w:numPr>
        <w:numId w:val="3"/>
      </w:numPr>
      <w:ind w:left="0" w:firstLineChars="0" w:firstLine="0"/>
    </w:pPr>
  </w:style>
  <w:style w:type="character" w:customStyle="1" w:styleId="aa1">
    <w:name w:val="正文aa 字符"/>
    <w:link w:val="aa0"/>
    <w:rPr>
      <w:rFonts w:ascii="Times New Roman" w:eastAsia="宋体" w:hAnsi="宋体" w:cs="Times New Roman"/>
      <w:color w:val="000000"/>
      <w:sz w:val="24"/>
      <w:szCs w:val="24"/>
    </w:rPr>
  </w:style>
  <w:style w:type="character" w:customStyle="1" w:styleId="14">
    <w:name w:val="未处理的提及1"/>
    <w:uiPriority w:val="99"/>
    <w:semiHidden/>
    <w:unhideWhenUsed/>
    <w:rPr>
      <w:color w:val="605E5C"/>
      <w:shd w:val="clear" w:color="auto" w:fill="E1DFDD"/>
    </w:rPr>
  </w:style>
  <w:style w:type="character" w:customStyle="1" w:styleId="aaaat0">
    <w:name w:val="aaaat 字符"/>
    <w:basedOn w:val="0110-07Char"/>
    <w:link w:val="aaaat"/>
    <w:rPr>
      <w:rFonts w:ascii="Arial" w:hAnsi="Arial" w:cs="宋体"/>
      <w:sz w:val="24"/>
      <w:szCs w:val="24"/>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hljs-attr">
    <w:name w:val="hljs-attr"/>
  </w:style>
  <w:style w:type="character" w:customStyle="1" w:styleId="hljs-number">
    <w:name w:val="hljs-number"/>
  </w:style>
  <w:style w:type="paragraph" w:customStyle="1" w:styleId="31">
    <w:name w:val="标题3"/>
    <w:basedOn w:val="0110-03"/>
    <w:link w:val="32"/>
    <w:qFormat/>
    <w:pPr>
      <w:spacing w:before="312"/>
      <w:ind w:left="1018" w:right="210" w:hanging="1018"/>
    </w:pPr>
    <w:rPr>
      <w:rFonts w:eastAsia="微软雅黑"/>
      <w:sz w:val="28"/>
    </w:rPr>
  </w:style>
  <w:style w:type="paragraph" w:customStyle="1" w:styleId="-">
    <w:name w:val="样式-正文"/>
    <w:basedOn w:val="a"/>
    <w:link w:val="-0"/>
    <w:qFormat/>
    <w:pPr>
      <w:spacing w:beforeLines="0" w:before="0"/>
      <w:ind w:firstLineChars="200" w:firstLine="200"/>
    </w:pPr>
    <w:rPr>
      <w:rFonts w:eastAsia="微软雅黑"/>
    </w:rPr>
  </w:style>
  <w:style w:type="character" w:customStyle="1" w:styleId="32">
    <w:name w:val="标题3 字符"/>
    <w:basedOn w:val="0110-03Char"/>
    <w:link w:val="31"/>
    <w:rPr>
      <w:rFonts w:ascii="宋体" w:eastAsia="微软雅黑" w:hAnsi="宋体" w:cs="Times New Roman"/>
      <w:b/>
      <w:bCs/>
      <w:sz w:val="28"/>
      <w:szCs w:val="30"/>
    </w:rPr>
  </w:style>
  <w:style w:type="paragraph" w:customStyle="1" w:styleId="26">
    <w:name w:val="标题2"/>
    <w:basedOn w:val="0110-02"/>
    <w:link w:val="27"/>
    <w:qFormat/>
    <w:pPr>
      <w:tabs>
        <w:tab w:val="clear" w:pos="709"/>
      </w:tabs>
      <w:spacing w:before="240"/>
    </w:pPr>
    <w:rPr>
      <w:rFonts w:eastAsia="微软雅黑"/>
      <w:sz w:val="30"/>
    </w:rPr>
  </w:style>
  <w:style w:type="character" w:customStyle="1" w:styleId="-0">
    <w:name w:val="样式-正文 字符"/>
    <w:link w:val="-"/>
    <w:rPr>
      <w:rFonts w:ascii="Times New Roman" w:eastAsia="微软雅黑" w:hAnsi="Times New Roman" w:cs="Times New Roman"/>
      <w:szCs w:val="24"/>
    </w:rPr>
  </w:style>
  <w:style w:type="paragraph" w:customStyle="1" w:styleId="-1-rn">
    <w:name w:val="样式-1级标题-rn"/>
    <w:basedOn w:val="1"/>
    <w:link w:val="-1-rn0"/>
    <w:pPr>
      <w:spacing w:before="156"/>
    </w:pPr>
  </w:style>
  <w:style w:type="character" w:customStyle="1" w:styleId="27">
    <w:name w:val="标题2 字符"/>
    <w:basedOn w:val="0110-02Char"/>
    <w:link w:val="26"/>
    <w:rPr>
      <w:rFonts w:ascii="宋体" w:eastAsia="微软雅黑" w:hAnsi="宋体"/>
      <w:b/>
      <w:bCs/>
      <w:sz w:val="30"/>
      <w:szCs w:val="32"/>
    </w:rPr>
  </w:style>
  <w:style w:type="character" w:customStyle="1" w:styleId="-1-rn0">
    <w:name w:val="样式-1级标题-rn 字符"/>
    <w:basedOn w:val="10"/>
    <w:link w:val="-1-rn"/>
    <w:rPr>
      <w:rFonts w:ascii="Times New Roman" w:eastAsia="微软雅黑" w:hAnsi="Times New Roman" w:cs="Times New Roman"/>
      <w:b/>
      <w:bCs/>
      <w:color w:val="000000"/>
      <w:kern w:val="44"/>
      <w:sz w:val="32"/>
      <w:szCs w:val="44"/>
    </w:rPr>
  </w:style>
  <w:style w:type="character" w:customStyle="1" w:styleId="15">
    <w:name w:val="批注主题 字符1"/>
    <w:uiPriority w:val="99"/>
    <w:rPr>
      <w:rFonts w:ascii="Arial" w:hAnsi="Arial"/>
      <w:b/>
      <w:bCs/>
      <w:snapToGrid/>
      <w:sz w:val="21"/>
      <w:szCs w:val="21"/>
    </w:rPr>
  </w:style>
  <w:style w:type="paragraph" w:customStyle="1" w:styleId="41">
    <w:name w:val="标题4"/>
    <w:basedOn w:val="4"/>
    <w:link w:val="42"/>
    <w:qFormat/>
    <w:rsid w:val="00B12FD4"/>
    <w:pPr>
      <w:tabs>
        <w:tab w:val="clear" w:pos="709"/>
      </w:tabs>
      <w:spacing w:before="100" w:afterLines="0" w:after="0" w:line="415" w:lineRule="auto"/>
      <w:ind w:left="0" w:firstLine="0"/>
    </w:pPr>
    <w:rPr>
      <w:rFonts w:eastAsia="微软雅黑"/>
    </w:rPr>
  </w:style>
  <w:style w:type="character" w:customStyle="1" w:styleId="ac">
    <w:name w:val="纯文本 字符"/>
    <w:basedOn w:val="a0"/>
    <w:link w:val="ab"/>
    <w:rPr>
      <w:rFonts w:ascii="宋体" w:eastAsia="宋体" w:hAnsi="Courier New" w:cs="Times New Roman"/>
      <w:szCs w:val="21"/>
    </w:rPr>
  </w:style>
  <w:style w:type="character" w:customStyle="1" w:styleId="42">
    <w:name w:val="标题4 字符"/>
    <w:basedOn w:val="40"/>
    <w:link w:val="41"/>
    <w:rsid w:val="00B12FD4"/>
    <w:rPr>
      <w:rFonts w:ascii="宋体" w:eastAsia="微软雅黑" w:hAnsi="宋体" w:cs="Times New Roman"/>
      <w:b/>
      <w:bCs/>
      <w:kern w:val="0"/>
      <w:sz w:val="28"/>
      <w:szCs w:val="28"/>
    </w:rPr>
  </w:style>
  <w:style w:type="paragraph" w:customStyle="1" w:styleId="aff3">
    <w:name w:val="提示样例"/>
    <w:basedOn w:val="a"/>
    <w:next w:val="a"/>
    <w:link w:val="aff4"/>
    <w:qFormat/>
    <w:pPr>
      <w:spacing w:beforeLines="50" w:before="50" w:line="240" w:lineRule="auto"/>
      <w:ind w:firstLineChars="200" w:firstLine="200"/>
    </w:pPr>
    <w:rPr>
      <w:rFonts w:eastAsia="微软雅黑"/>
      <w:i/>
      <w:color w:val="8EAADB" w:themeColor="accent1" w:themeTint="99"/>
    </w:rPr>
  </w:style>
  <w:style w:type="table" w:customStyle="1" w:styleId="16">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ff4">
    <w:name w:val="提示样例 字符"/>
    <w:basedOn w:val="a0"/>
    <w:link w:val="aff3"/>
    <w:rPr>
      <w:rFonts w:ascii="Times New Roman" w:eastAsia="微软雅黑" w:hAnsi="Times New Roman" w:cs="Times New Roman"/>
      <w:i/>
      <w:color w:val="8EAADB" w:themeColor="accent1" w:themeTint="99"/>
      <w:szCs w:val="24"/>
    </w:rPr>
  </w:style>
  <w:style w:type="paragraph" w:styleId="28">
    <w:name w:val="List 2"/>
    <w:basedOn w:val="a"/>
    <w:qFormat/>
    <w:rsid w:val="00890379"/>
    <w:pPr>
      <w:spacing w:beforeLines="0" w:before="0" w:line="240" w:lineRule="auto"/>
      <w:ind w:leftChars="200" w:left="100" w:hangingChars="200" w:hanging="20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3997">
      <w:bodyDiv w:val="1"/>
      <w:marLeft w:val="0"/>
      <w:marRight w:val="0"/>
      <w:marTop w:val="0"/>
      <w:marBottom w:val="0"/>
      <w:divBdr>
        <w:top w:val="none" w:sz="0" w:space="0" w:color="auto"/>
        <w:left w:val="none" w:sz="0" w:space="0" w:color="auto"/>
        <w:bottom w:val="none" w:sz="0" w:space="0" w:color="auto"/>
        <w:right w:val="none" w:sz="0" w:space="0" w:color="auto"/>
      </w:divBdr>
    </w:div>
    <w:div w:id="50078133">
      <w:bodyDiv w:val="1"/>
      <w:marLeft w:val="0"/>
      <w:marRight w:val="0"/>
      <w:marTop w:val="0"/>
      <w:marBottom w:val="0"/>
      <w:divBdr>
        <w:top w:val="none" w:sz="0" w:space="0" w:color="auto"/>
        <w:left w:val="none" w:sz="0" w:space="0" w:color="auto"/>
        <w:bottom w:val="none" w:sz="0" w:space="0" w:color="auto"/>
        <w:right w:val="none" w:sz="0" w:space="0" w:color="auto"/>
      </w:divBdr>
    </w:div>
    <w:div w:id="236091152">
      <w:bodyDiv w:val="1"/>
      <w:marLeft w:val="0"/>
      <w:marRight w:val="0"/>
      <w:marTop w:val="0"/>
      <w:marBottom w:val="0"/>
      <w:divBdr>
        <w:top w:val="none" w:sz="0" w:space="0" w:color="auto"/>
        <w:left w:val="none" w:sz="0" w:space="0" w:color="auto"/>
        <w:bottom w:val="none" w:sz="0" w:space="0" w:color="auto"/>
        <w:right w:val="none" w:sz="0" w:space="0" w:color="auto"/>
      </w:divBdr>
    </w:div>
    <w:div w:id="298189190">
      <w:bodyDiv w:val="1"/>
      <w:marLeft w:val="0"/>
      <w:marRight w:val="0"/>
      <w:marTop w:val="0"/>
      <w:marBottom w:val="0"/>
      <w:divBdr>
        <w:top w:val="none" w:sz="0" w:space="0" w:color="auto"/>
        <w:left w:val="none" w:sz="0" w:space="0" w:color="auto"/>
        <w:bottom w:val="none" w:sz="0" w:space="0" w:color="auto"/>
        <w:right w:val="none" w:sz="0" w:space="0" w:color="auto"/>
      </w:divBdr>
    </w:div>
    <w:div w:id="428817566">
      <w:bodyDiv w:val="1"/>
      <w:marLeft w:val="0"/>
      <w:marRight w:val="0"/>
      <w:marTop w:val="0"/>
      <w:marBottom w:val="0"/>
      <w:divBdr>
        <w:top w:val="none" w:sz="0" w:space="0" w:color="auto"/>
        <w:left w:val="none" w:sz="0" w:space="0" w:color="auto"/>
        <w:bottom w:val="none" w:sz="0" w:space="0" w:color="auto"/>
        <w:right w:val="none" w:sz="0" w:space="0" w:color="auto"/>
      </w:divBdr>
    </w:div>
    <w:div w:id="444348509">
      <w:bodyDiv w:val="1"/>
      <w:marLeft w:val="0"/>
      <w:marRight w:val="0"/>
      <w:marTop w:val="0"/>
      <w:marBottom w:val="0"/>
      <w:divBdr>
        <w:top w:val="none" w:sz="0" w:space="0" w:color="auto"/>
        <w:left w:val="none" w:sz="0" w:space="0" w:color="auto"/>
        <w:bottom w:val="none" w:sz="0" w:space="0" w:color="auto"/>
        <w:right w:val="none" w:sz="0" w:space="0" w:color="auto"/>
      </w:divBdr>
    </w:div>
    <w:div w:id="569081051">
      <w:bodyDiv w:val="1"/>
      <w:marLeft w:val="0"/>
      <w:marRight w:val="0"/>
      <w:marTop w:val="0"/>
      <w:marBottom w:val="0"/>
      <w:divBdr>
        <w:top w:val="none" w:sz="0" w:space="0" w:color="auto"/>
        <w:left w:val="none" w:sz="0" w:space="0" w:color="auto"/>
        <w:bottom w:val="none" w:sz="0" w:space="0" w:color="auto"/>
        <w:right w:val="none" w:sz="0" w:space="0" w:color="auto"/>
      </w:divBdr>
      <w:divsChild>
        <w:div w:id="817693176">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 w:id="634215264">
      <w:bodyDiv w:val="1"/>
      <w:marLeft w:val="0"/>
      <w:marRight w:val="0"/>
      <w:marTop w:val="0"/>
      <w:marBottom w:val="0"/>
      <w:divBdr>
        <w:top w:val="none" w:sz="0" w:space="0" w:color="auto"/>
        <w:left w:val="none" w:sz="0" w:space="0" w:color="auto"/>
        <w:bottom w:val="none" w:sz="0" w:space="0" w:color="auto"/>
        <w:right w:val="none" w:sz="0" w:space="0" w:color="auto"/>
      </w:divBdr>
    </w:div>
    <w:div w:id="642589229">
      <w:bodyDiv w:val="1"/>
      <w:marLeft w:val="0"/>
      <w:marRight w:val="0"/>
      <w:marTop w:val="0"/>
      <w:marBottom w:val="0"/>
      <w:divBdr>
        <w:top w:val="none" w:sz="0" w:space="0" w:color="auto"/>
        <w:left w:val="none" w:sz="0" w:space="0" w:color="auto"/>
        <w:bottom w:val="none" w:sz="0" w:space="0" w:color="auto"/>
        <w:right w:val="none" w:sz="0" w:space="0" w:color="auto"/>
      </w:divBdr>
    </w:div>
    <w:div w:id="666711932">
      <w:bodyDiv w:val="1"/>
      <w:marLeft w:val="0"/>
      <w:marRight w:val="0"/>
      <w:marTop w:val="0"/>
      <w:marBottom w:val="0"/>
      <w:divBdr>
        <w:top w:val="none" w:sz="0" w:space="0" w:color="auto"/>
        <w:left w:val="none" w:sz="0" w:space="0" w:color="auto"/>
        <w:bottom w:val="none" w:sz="0" w:space="0" w:color="auto"/>
        <w:right w:val="none" w:sz="0" w:space="0" w:color="auto"/>
      </w:divBdr>
    </w:div>
    <w:div w:id="888498427">
      <w:bodyDiv w:val="1"/>
      <w:marLeft w:val="0"/>
      <w:marRight w:val="0"/>
      <w:marTop w:val="0"/>
      <w:marBottom w:val="0"/>
      <w:divBdr>
        <w:top w:val="none" w:sz="0" w:space="0" w:color="auto"/>
        <w:left w:val="none" w:sz="0" w:space="0" w:color="auto"/>
        <w:bottom w:val="none" w:sz="0" w:space="0" w:color="auto"/>
        <w:right w:val="none" w:sz="0" w:space="0" w:color="auto"/>
      </w:divBdr>
    </w:div>
    <w:div w:id="1183936311">
      <w:bodyDiv w:val="1"/>
      <w:marLeft w:val="0"/>
      <w:marRight w:val="0"/>
      <w:marTop w:val="0"/>
      <w:marBottom w:val="0"/>
      <w:divBdr>
        <w:top w:val="none" w:sz="0" w:space="0" w:color="auto"/>
        <w:left w:val="none" w:sz="0" w:space="0" w:color="auto"/>
        <w:bottom w:val="none" w:sz="0" w:space="0" w:color="auto"/>
        <w:right w:val="none" w:sz="0" w:space="0" w:color="auto"/>
      </w:divBdr>
    </w:div>
    <w:div w:id="1199319007">
      <w:bodyDiv w:val="1"/>
      <w:marLeft w:val="0"/>
      <w:marRight w:val="0"/>
      <w:marTop w:val="0"/>
      <w:marBottom w:val="0"/>
      <w:divBdr>
        <w:top w:val="none" w:sz="0" w:space="0" w:color="auto"/>
        <w:left w:val="none" w:sz="0" w:space="0" w:color="auto"/>
        <w:bottom w:val="none" w:sz="0" w:space="0" w:color="auto"/>
        <w:right w:val="none" w:sz="0" w:space="0" w:color="auto"/>
      </w:divBdr>
    </w:div>
    <w:div w:id="1318653907">
      <w:bodyDiv w:val="1"/>
      <w:marLeft w:val="0"/>
      <w:marRight w:val="0"/>
      <w:marTop w:val="0"/>
      <w:marBottom w:val="0"/>
      <w:divBdr>
        <w:top w:val="none" w:sz="0" w:space="0" w:color="auto"/>
        <w:left w:val="none" w:sz="0" w:space="0" w:color="auto"/>
        <w:bottom w:val="none" w:sz="0" w:space="0" w:color="auto"/>
        <w:right w:val="none" w:sz="0" w:space="0" w:color="auto"/>
      </w:divBdr>
    </w:div>
    <w:div w:id="1467044780">
      <w:bodyDiv w:val="1"/>
      <w:marLeft w:val="0"/>
      <w:marRight w:val="0"/>
      <w:marTop w:val="0"/>
      <w:marBottom w:val="0"/>
      <w:divBdr>
        <w:top w:val="none" w:sz="0" w:space="0" w:color="auto"/>
        <w:left w:val="none" w:sz="0" w:space="0" w:color="auto"/>
        <w:bottom w:val="none" w:sz="0" w:space="0" w:color="auto"/>
        <w:right w:val="none" w:sz="0" w:space="0" w:color="auto"/>
      </w:divBdr>
    </w:div>
    <w:div w:id="1479375688">
      <w:bodyDiv w:val="1"/>
      <w:marLeft w:val="0"/>
      <w:marRight w:val="0"/>
      <w:marTop w:val="0"/>
      <w:marBottom w:val="0"/>
      <w:divBdr>
        <w:top w:val="none" w:sz="0" w:space="0" w:color="auto"/>
        <w:left w:val="none" w:sz="0" w:space="0" w:color="auto"/>
        <w:bottom w:val="none" w:sz="0" w:space="0" w:color="auto"/>
        <w:right w:val="none" w:sz="0" w:space="0" w:color="auto"/>
      </w:divBdr>
    </w:div>
    <w:div w:id="1521695948">
      <w:bodyDiv w:val="1"/>
      <w:marLeft w:val="0"/>
      <w:marRight w:val="0"/>
      <w:marTop w:val="0"/>
      <w:marBottom w:val="0"/>
      <w:divBdr>
        <w:top w:val="none" w:sz="0" w:space="0" w:color="auto"/>
        <w:left w:val="none" w:sz="0" w:space="0" w:color="auto"/>
        <w:bottom w:val="none" w:sz="0" w:space="0" w:color="auto"/>
        <w:right w:val="none" w:sz="0" w:space="0" w:color="auto"/>
      </w:divBdr>
    </w:div>
    <w:div w:id="1610549043">
      <w:bodyDiv w:val="1"/>
      <w:marLeft w:val="0"/>
      <w:marRight w:val="0"/>
      <w:marTop w:val="0"/>
      <w:marBottom w:val="0"/>
      <w:divBdr>
        <w:top w:val="none" w:sz="0" w:space="0" w:color="auto"/>
        <w:left w:val="none" w:sz="0" w:space="0" w:color="auto"/>
        <w:bottom w:val="none" w:sz="0" w:space="0" w:color="auto"/>
        <w:right w:val="none" w:sz="0" w:space="0" w:color="auto"/>
      </w:divBdr>
    </w:div>
    <w:div w:id="1689792649">
      <w:bodyDiv w:val="1"/>
      <w:marLeft w:val="0"/>
      <w:marRight w:val="0"/>
      <w:marTop w:val="0"/>
      <w:marBottom w:val="0"/>
      <w:divBdr>
        <w:top w:val="none" w:sz="0" w:space="0" w:color="auto"/>
        <w:left w:val="none" w:sz="0" w:space="0" w:color="auto"/>
        <w:bottom w:val="none" w:sz="0" w:space="0" w:color="auto"/>
        <w:right w:val="none" w:sz="0" w:space="0" w:color="auto"/>
      </w:divBdr>
    </w:div>
    <w:div w:id="1755977742">
      <w:bodyDiv w:val="1"/>
      <w:marLeft w:val="0"/>
      <w:marRight w:val="0"/>
      <w:marTop w:val="0"/>
      <w:marBottom w:val="0"/>
      <w:divBdr>
        <w:top w:val="none" w:sz="0" w:space="0" w:color="auto"/>
        <w:left w:val="none" w:sz="0" w:space="0" w:color="auto"/>
        <w:bottom w:val="none" w:sz="0" w:space="0" w:color="auto"/>
        <w:right w:val="none" w:sz="0" w:space="0" w:color="auto"/>
      </w:divBdr>
    </w:div>
    <w:div w:id="1967855126">
      <w:bodyDiv w:val="1"/>
      <w:marLeft w:val="0"/>
      <w:marRight w:val="0"/>
      <w:marTop w:val="0"/>
      <w:marBottom w:val="0"/>
      <w:divBdr>
        <w:top w:val="none" w:sz="0" w:space="0" w:color="auto"/>
        <w:left w:val="none" w:sz="0" w:space="0" w:color="auto"/>
        <w:bottom w:val="none" w:sz="0" w:space="0" w:color="auto"/>
        <w:right w:val="none" w:sz="0" w:space="0" w:color="auto"/>
      </w:divBdr>
    </w:div>
    <w:div w:id="2020350350">
      <w:bodyDiv w:val="1"/>
      <w:marLeft w:val="0"/>
      <w:marRight w:val="0"/>
      <w:marTop w:val="0"/>
      <w:marBottom w:val="0"/>
      <w:divBdr>
        <w:top w:val="none" w:sz="0" w:space="0" w:color="auto"/>
        <w:left w:val="none" w:sz="0" w:space="0" w:color="auto"/>
        <w:bottom w:val="none" w:sz="0" w:space="0" w:color="auto"/>
        <w:right w:val="none" w:sz="0" w:space="0" w:color="auto"/>
      </w:divBdr>
    </w:div>
    <w:div w:id="2030175472">
      <w:bodyDiv w:val="1"/>
      <w:marLeft w:val="0"/>
      <w:marRight w:val="0"/>
      <w:marTop w:val="0"/>
      <w:marBottom w:val="0"/>
      <w:divBdr>
        <w:top w:val="none" w:sz="0" w:space="0" w:color="auto"/>
        <w:left w:val="none" w:sz="0" w:space="0" w:color="auto"/>
        <w:bottom w:val="none" w:sz="0" w:space="0" w:color="auto"/>
        <w:right w:val="none" w:sz="0" w:space="0" w:color="auto"/>
      </w:divBdr>
    </w:div>
    <w:div w:id="211192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8</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然诺</dc:creator>
  <cp:lastModifiedBy>然诺</cp:lastModifiedBy>
  <cp:revision>743</cp:revision>
  <dcterms:created xsi:type="dcterms:W3CDTF">2020-04-21T07:44:00Z</dcterms:created>
  <dcterms:modified xsi:type="dcterms:W3CDTF">2020-09-06T13:30:00Z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