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32B13" w14:textId="77777777" w:rsidR="00F356E5" w:rsidRPr="00DE4551" w:rsidRDefault="006727EA">
      <w:pPr>
        <w:rPr>
          <w:b/>
          <w:sz w:val="28"/>
          <w:szCs w:val="28"/>
        </w:rPr>
      </w:pPr>
      <w:r w:rsidRPr="00DE4551">
        <w:rPr>
          <w:b/>
          <w:sz w:val="28"/>
          <w:szCs w:val="28"/>
        </w:rPr>
        <w:t>SOFTWARE ENGINEERING G6046</w:t>
      </w:r>
    </w:p>
    <w:p w14:paraId="3A185198" w14:textId="77777777" w:rsidR="006727EA" w:rsidRPr="00DE4551" w:rsidRDefault="006727EA">
      <w:pPr>
        <w:rPr>
          <w:b/>
          <w:sz w:val="28"/>
          <w:szCs w:val="28"/>
        </w:rPr>
      </w:pPr>
      <w:r w:rsidRPr="00DE4551">
        <w:rPr>
          <w:b/>
          <w:sz w:val="28"/>
          <w:szCs w:val="28"/>
        </w:rPr>
        <w:t>Agile process model</w:t>
      </w:r>
    </w:p>
    <w:p w14:paraId="2F4C8451" w14:textId="77777777" w:rsidR="003C3F40" w:rsidRPr="00E35B0A" w:rsidRDefault="00C167A1">
      <w:pPr>
        <w:rPr>
          <w:b/>
        </w:rPr>
      </w:pPr>
      <w:r w:rsidRPr="003C3F40">
        <w:rPr>
          <w:b/>
        </w:rPr>
        <w:t>APPENDIX A</w:t>
      </w:r>
      <w:r w:rsidR="00E35B0A">
        <w:rPr>
          <w:b/>
        </w:rPr>
        <w:t>: SPRINT DOCUMENTATION TEMPLATE</w:t>
      </w:r>
    </w:p>
    <w:tbl>
      <w:tblPr>
        <w:tblStyle w:val="Grigliatabella"/>
        <w:tblW w:w="0" w:type="auto"/>
        <w:tblLook w:val="04A0" w:firstRow="1" w:lastRow="0" w:firstColumn="1" w:lastColumn="0" w:noHBand="0" w:noVBand="1"/>
      </w:tblPr>
      <w:tblGrid>
        <w:gridCol w:w="2547"/>
        <w:gridCol w:w="6469"/>
      </w:tblGrid>
      <w:tr w:rsidR="003C3F40" w14:paraId="4593EBA0" w14:textId="77777777" w:rsidTr="00A21CE3">
        <w:tc>
          <w:tcPr>
            <w:tcW w:w="9016" w:type="dxa"/>
            <w:gridSpan w:val="2"/>
          </w:tcPr>
          <w:p w14:paraId="257CF371" w14:textId="77777777" w:rsidR="003C3F40" w:rsidRPr="00E35B0A" w:rsidRDefault="003C3F40" w:rsidP="00E35B0A">
            <w:pPr>
              <w:pStyle w:val="Paragrafoelenco"/>
              <w:numPr>
                <w:ilvl w:val="0"/>
                <w:numId w:val="5"/>
              </w:numPr>
              <w:spacing w:before="40" w:after="40"/>
              <w:rPr>
                <w:b/>
              </w:rPr>
            </w:pPr>
            <w:r w:rsidRPr="00E35B0A">
              <w:rPr>
                <w:b/>
              </w:rPr>
              <w:t>Summary data</w:t>
            </w:r>
          </w:p>
        </w:tc>
      </w:tr>
      <w:tr w:rsidR="003C3F40" w14:paraId="6B2008E9" w14:textId="77777777" w:rsidTr="003C3F40">
        <w:tc>
          <w:tcPr>
            <w:tcW w:w="2547" w:type="dxa"/>
          </w:tcPr>
          <w:p w14:paraId="56C32E18" w14:textId="77777777" w:rsidR="003C3F40" w:rsidRDefault="003C3F40" w:rsidP="003C3F40">
            <w:pPr>
              <w:spacing w:before="40" w:after="40"/>
            </w:pPr>
            <w:r>
              <w:t>Team number</w:t>
            </w:r>
          </w:p>
        </w:tc>
        <w:tc>
          <w:tcPr>
            <w:tcW w:w="6469" w:type="dxa"/>
          </w:tcPr>
          <w:p w14:paraId="18CC27D0" w14:textId="76BCFBE2" w:rsidR="003C3F40" w:rsidRDefault="00F776CE" w:rsidP="003C3F40">
            <w:pPr>
              <w:spacing w:before="40" w:after="40"/>
            </w:pPr>
            <w:r>
              <w:t>31</w:t>
            </w:r>
          </w:p>
        </w:tc>
      </w:tr>
      <w:tr w:rsidR="003C3F40" w14:paraId="026D6AA1" w14:textId="77777777" w:rsidTr="003C3F40">
        <w:tc>
          <w:tcPr>
            <w:tcW w:w="2547" w:type="dxa"/>
          </w:tcPr>
          <w:p w14:paraId="4702D53F" w14:textId="77777777" w:rsidR="003C3F40" w:rsidRDefault="003C3F40" w:rsidP="003C3F40">
            <w:pPr>
              <w:spacing w:before="40" w:after="40"/>
            </w:pPr>
            <w:r>
              <w:t>Sprint technical lead</w:t>
            </w:r>
            <w:r w:rsidR="000A1369">
              <w:t>(s)</w:t>
            </w:r>
          </w:p>
        </w:tc>
        <w:tc>
          <w:tcPr>
            <w:tcW w:w="6469" w:type="dxa"/>
          </w:tcPr>
          <w:p w14:paraId="52BB9C71" w14:textId="3C429AFE" w:rsidR="003C3F40" w:rsidRDefault="00F513B9" w:rsidP="003C3F40">
            <w:pPr>
              <w:spacing w:before="40" w:after="40"/>
            </w:pPr>
            <w:r>
              <w:t>Nguyen</w:t>
            </w:r>
          </w:p>
        </w:tc>
      </w:tr>
      <w:tr w:rsidR="003C3F40" w14:paraId="29B7CF47" w14:textId="77777777" w:rsidTr="003C3F40">
        <w:tc>
          <w:tcPr>
            <w:tcW w:w="2547" w:type="dxa"/>
          </w:tcPr>
          <w:p w14:paraId="3AA05238" w14:textId="77777777" w:rsidR="003C3F40" w:rsidRDefault="003C3F40" w:rsidP="003C3F40">
            <w:pPr>
              <w:spacing w:before="40" w:after="40"/>
            </w:pPr>
            <w:r>
              <w:t>Sprint start date</w:t>
            </w:r>
          </w:p>
        </w:tc>
        <w:tc>
          <w:tcPr>
            <w:tcW w:w="6469" w:type="dxa"/>
          </w:tcPr>
          <w:p w14:paraId="337EFCDF" w14:textId="4BAC5E3B" w:rsidR="003C3F40" w:rsidRDefault="00F513B9" w:rsidP="003C3F40">
            <w:pPr>
              <w:spacing w:before="40" w:after="40"/>
            </w:pPr>
            <w:r>
              <w:t>18</w:t>
            </w:r>
            <w:r w:rsidR="00367755">
              <w:t>/</w:t>
            </w:r>
            <w:r w:rsidR="00855612">
              <w:t>03/</w:t>
            </w:r>
            <w:r w:rsidR="00367755">
              <w:t>21</w:t>
            </w:r>
          </w:p>
        </w:tc>
      </w:tr>
      <w:tr w:rsidR="003C3F40" w14:paraId="585A0B99" w14:textId="77777777" w:rsidTr="003C3F40">
        <w:tc>
          <w:tcPr>
            <w:tcW w:w="2547" w:type="dxa"/>
          </w:tcPr>
          <w:p w14:paraId="0B97AF96" w14:textId="77777777" w:rsidR="003C3F40" w:rsidRDefault="003C3F40" w:rsidP="003C3F40">
            <w:pPr>
              <w:spacing w:before="40" w:after="40"/>
            </w:pPr>
            <w:r>
              <w:t>Sprint end date</w:t>
            </w:r>
          </w:p>
        </w:tc>
        <w:tc>
          <w:tcPr>
            <w:tcW w:w="6469" w:type="dxa"/>
          </w:tcPr>
          <w:p w14:paraId="5537CA55" w14:textId="2EA7CDFC" w:rsidR="003C3F40" w:rsidRDefault="00F513B9" w:rsidP="003C3F40">
            <w:pPr>
              <w:spacing w:before="40" w:after="40"/>
            </w:pPr>
            <w:r>
              <w:t>30</w:t>
            </w:r>
            <w:r w:rsidR="00855612">
              <w:t>/03</w:t>
            </w:r>
            <w:r w:rsidR="00367755">
              <w:t>/21</w:t>
            </w:r>
          </w:p>
        </w:tc>
      </w:tr>
    </w:tbl>
    <w:p w14:paraId="117BDBEE" w14:textId="77777777" w:rsidR="00C167A1" w:rsidRDefault="00C167A1"/>
    <w:p w14:paraId="57B0E9CA" w14:textId="77777777" w:rsidR="0052361B" w:rsidRPr="00E35B0A" w:rsidRDefault="0052361B">
      <w:pPr>
        <w:rPr>
          <w:i/>
        </w:rPr>
      </w:pPr>
      <w:r w:rsidRPr="0052361B">
        <w:rPr>
          <w:i/>
        </w:rPr>
        <w:t>The technical lead may vary from one sprint to the next. This is down to how you collectively organise your team.</w:t>
      </w:r>
    </w:p>
    <w:tbl>
      <w:tblPr>
        <w:tblStyle w:val="Grigliatabella"/>
        <w:tblW w:w="0" w:type="auto"/>
        <w:tblLook w:val="04A0" w:firstRow="1" w:lastRow="0" w:firstColumn="1" w:lastColumn="0" w:noHBand="0" w:noVBand="1"/>
      </w:tblPr>
      <w:tblGrid>
        <w:gridCol w:w="4508"/>
        <w:gridCol w:w="4508"/>
      </w:tblGrid>
      <w:tr w:rsidR="003C3F40" w14:paraId="2E2E65E8" w14:textId="77777777" w:rsidTr="006873A8">
        <w:tc>
          <w:tcPr>
            <w:tcW w:w="9016" w:type="dxa"/>
            <w:gridSpan w:val="2"/>
          </w:tcPr>
          <w:p w14:paraId="3905CA4B" w14:textId="77777777" w:rsidR="003C3F40" w:rsidRPr="00E35B0A" w:rsidRDefault="003C3F40" w:rsidP="00E35B0A">
            <w:pPr>
              <w:pStyle w:val="Paragrafoelenco"/>
              <w:numPr>
                <w:ilvl w:val="0"/>
                <w:numId w:val="5"/>
              </w:numPr>
              <w:spacing w:before="40" w:after="40"/>
              <w:rPr>
                <w:b/>
              </w:rPr>
            </w:pPr>
            <w:r w:rsidRPr="00E35B0A">
              <w:rPr>
                <w:b/>
              </w:rPr>
              <w:t>Individual key contributions</w:t>
            </w:r>
          </w:p>
        </w:tc>
      </w:tr>
      <w:tr w:rsidR="003C3F40" w14:paraId="14809520" w14:textId="77777777" w:rsidTr="003C3F40">
        <w:tc>
          <w:tcPr>
            <w:tcW w:w="4508" w:type="dxa"/>
          </w:tcPr>
          <w:p w14:paraId="450833C5" w14:textId="77777777" w:rsidR="003C3F40" w:rsidRPr="003C3F40" w:rsidRDefault="003C3F40" w:rsidP="003C3F40">
            <w:pPr>
              <w:spacing w:before="40" w:after="40"/>
              <w:rPr>
                <w:b/>
              </w:rPr>
            </w:pPr>
            <w:r w:rsidRPr="003C3F40">
              <w:rPr>
                <w:b/>
              </w:rPr>
              <w:t>Team member</w:t>
            </w:r>
          </w:p>
        </w:tc>
        <w:tc>
          <w:tcPr>
            <w:tcW w:w="4508" w:type="dxa"/>
          </w:tcPr>
          <w:p w14:paraId="66B6F923" w14:textId="77777777" w:rsidR="003C3F40" w:rsidRPr="003C3F40" w:rsidRDefault="003C3F40" w:rsidP="003C3F40">
            <w:pPr>
              <w:spacing w:before="40" w:after="40"/>
              <w:rPr>
                <w:b/>
              </w:rPr>
            </w:pPr>
            <w:r w:rsidRPr="003C3F40">
              <w:rPr>
                <w:b/>
              </w:rPr>
              <w:t>Key contribution(s)</w:t>
            </w:r>
          </w:p>
        </w:tc>
      </w:tr>
      <w:tr w:rsidR="003C3F40" w14:paraId="4C6C93DA" w14:textId="77777777" w:rsidTr="003C3F40">
        <w:tc>
          <w:tcPr>
            <w:tcW w:w="4508" w:type="dxa"/>
          </w:tcPr>
          <w:p w14:paraId="23E5A533" w14:textId="149F902B" w:rsidR="003C3F40" w:rsidRDefault="00367755" w:rsidP="003C3F40">
            <w:pPr>
              <w:spacing w:before="40" w:after="40"/>
            </w:pPr>
            <w:r>
              <w:t xml:space="preserve">Benson </w:t>
            </w:r>
            <w:proofErr w:type="spellStart"/>
            <w:r>
              <w:t>Oreoluwa</w:t>
            </w:r>
            <w:proofErr w:type="spellEnd"/>
            <w:r>
              <w:t xml:space="preserve"> </w:t>
            </w:r>
          </w:p>
        </w:tc>
        <w:tc>
          <w:tcPr>
            <w:tcW w:w="4508" w:type="dxa"/>
          </w:tcPr>
          <w:p w14:paraId="3BFF4E53" w14:textId="250B3813" w:rsidR="003C3F40" w:rsidRDefault="00855612" w:rsidP="003C3F40">
            <w:pPr>
              <w:spacing w:before="40" w:after="40"/>
            </w:pPr>
            <w:r>
              <w:t>Person Class, Room, Accusation</w:t>
            </w:r>
          </w:p>
        </w:tc>
      </w:tr>
      <w:tr w:rsidR="003C3F40" w14:paraId="615A0AC9" w14:textId="77777777" w:rsidTr="003C3F40">
        <w:tc>
          <w:tcPr>
            <w:tcW w:w="4508" w:type="dxa"/>
          </w:tcPr>
          <w:p w14:paraId="7C70F9E5" w14:textId="2ADA8E14" w:rsidR="003C3F40" w:rsidRDefault="00367755" w:rsidP="003C3F40">
            <w:pPr>
              <w:spacing w:before="40" w:after="40"/>
            </w:pPr>
            <w:r>
              <w:t>Doan Tran Khoi Nguyen</w:t>
            </w:r>
          </w:p>
        </w:tc>
        <w:tc>
          <w:tcPr>
            <w:tcW w:w="4508" w:type="dxa"/>
          </w:tcPr>
          <w:p w14:paraId="152FAF05" w14:textId="423E99CA" w:rsidR="003C3F40" w:rsidRDefault="00855612" w:rsidP="003C3F40">
            <w:pPr>
              <w:spacing w:before="40" w:after="40"/>
            </w:pPr>
            <w:r>
              <w:t>Accusation Class, Room Class, Person Class</w:t>
            </w:r>
          </w:p>
        </w:tc>
      </w:tr>
      <w:tr w:rsidR="003C3F40" w14:paraId="0B8DBF3C" w14:textId="77777777" w:rsidTr="003C3F40">
        <w:tc>
          <w:tcPr>
            <w:tcW w:w="4508" w:type="dxa"/>
          </w:tcPr>
          <w:p w14:paraId="565CB528" w14:textId="3F239031" w:rsidR="003C3F40" w:rsidRDefault="00367755" w:rsidP="003C3F40">
            <w:pPr>
              <w:spacing w:before="40" w:after="40"/>
            </w:pPr>
            <w:r>
              <w:t>Dong Giulia</w:t>
            </w:r>
          </w:p>
        </w:tc>
        <w:tc>
          <w:tcPr>
            <w:tcW w:w="4508" w:type="dxa"/>
          </w:tcPr>
          <w:p w14:paraId="3D9EAE33" w14:textId="7F2E3691" w:rsidR="003C3F40" w:rsidRDefault="00855612" w:rsidP="003C3F40">
            <w:pPr>
              <w:spacing w:before="40" w:after="40"/>
            </w:pPr>
            <w:r>
              <w:t>Room Class, Person, Accusation</w:t>
            </w:r>
          </w:p>
        </w:tc>
      </w:tr>
      <w:tr w:rsidR="003C3F40" w14:paraId="348E9ED7" w14:textId="77777777" w:rsidTr="003C3F40">
        <w:tc>
          <w:tcPr>
            <w:tcW w:w="4508" w:type="dxa"/>
          </w:tcPr>
          <w:p w14:paraId="57EE1911" w14:textId="6FF7FCA1" w:rsidR="003C3F40" w:rsidRDefault="00367755" w:rsidP="003C3F40">
            <w:pPr>
              <w:spacing w:before="40" w:after="40"/>
            </w:pPr>
            <w:r>
              <w:t>Nanthakumar Rashnah</w:t>
            </w:r>
          </w:p>
        </w:tc>
        <w:tc>
          <w:tcPr>
            <w:tcW w:w="4508" w:type="dxa"/>
          </w:tcPr>
          <w:p w14:paraId="64448AD3" w14:textId="46BAF576" w:rsidR="003C3F40" w:rsidRDefault="00855612" w:rsidP="003C3F40">
            <w:pPr>
              <w:spacing w:before="40" w:after="40"/>
            </w:pPr>
            <w:r>
              <w:t>Documentation, Room, Person</w:t>
            </w:r>
          </w:p>
        </w:tc>
      </w:tr>
      <w:tr w:rsidR="003C3F40" w14:paraId="42CCDBD2" w14:textId="77777777" w:rsidTr="003C3F40">
        <w:tc>
          <w:tcPr>
            <w:tcW w:w="4508" w:type="dxa"/>
          </w:tcPr>
          <w:p w14:paraId="5E705DF1" w14:textId="77777777" w:rsidR="003C3F40" w:rsidRDefault="003C3F40" w:rsidP="003C3F40">
            <w:pPr>
              <w:spacing w:before="40" w:after="40"/>
            </w:pPr>
          </w:p>
        </w:tc>
        <w:tc>
          <w:tcPr>
            <w:tcW w:w="4508" w:type="dxa"/>
          </w:tcPr>
          <w:p w14:paraId="17D0DD77" w14:textId="77777777" w:rsidR="003C3F40" w:rsidRDefault="003C3F40" w:rsidP="003C3F40">
            <w:pPr>
              <w:spacing w:before="40" w:after="40"/>
            </w:pPr>
          </w:p>
        </w:tc>
      </w:tr>
      <w:tr w:rsidR="003C3F40" w14:paraId="39700782" w14:textId="77777777" w:rsidTr="003C3F40">
        <w:tc>
          <w:tcPr>
            <w:tcW w:w="4508" w:type="dxa"/>
          </w:tcPr>
          <w:p w14:paraId="4819ECF7" w14:textId="77777777" w:rsidR="003C3F40" w:rsidRDefault="003C3F40" w:rsidP="003C3F40">
            <w:pPr>
              <w:spacing w:before="40" w:after="40"/>
            </w:pPr>
          </w:p>
        </w:tc>
        <w:tc>
          <w:tcPr>
            <w:tcW w:w="4508" w:type="dxa"/>
          </w:tcPr>
          <w:p w14:paraId="25A4AC3B" w14:textId="77777777" w:rsidR="003C3F40" w:rsidRDefault="003C3F40" w:rsidP="003C3F40">
            <w:pPr>
              <w:spacing w:before="40" w:after="40"/>
            </w:pPr>
          </w:p>
        </w:tc>
      </w:tr>
    </w:tbl>
    <w:p w14:paraId="4AEE4DF1" w14:textId="17A38D00" w:rsidR="00D073B9" w:rsidRPr="00E35B0A" w:rsidRDefault="00D073B9">
      <w:pPr>
        <w:rPr>
          <w:i/>
        </w:rPr>
      </w:pPr>
    </w:p>
    <w:tbl>
      <w:tblPr>
        <w:tblStyle w:val="Grigliatabella"/>
        <w:tblW w:w="0" w:type="auto"/>
        <w:tblLook w:val="04A0" w:firstRow="1" w:lastRow="0" w:firstColumn="1" w:lastColumn="0" w:noHBand="0" w:noVBand="1"/>
      </w:tblPr>
      <w:tblGrid>
        <w:gridCol w:w="9016"/>
      </w:tblGrid>
      <w:tr w:rsidR="00D073B9" w14:paraId="6DB58DF6" w14:textId="77777777" w:rsidTr="00D073B9">
        <w:tc>
          <w:tcPr>
            <w:tcW w:w="9016" w:type="dxa"/>
          </w:tcPr>
          <w:p w14:paraId="3330E7C6" w14:textId="77777777" w:rsidR="00D073B9" w:rsidRPr="00E35B0A" w:rsidRDefault="00D073B9" w:rsidP="00E35B0A">
            <w:pPr>
              <w:pStyle w:val="Paragrafoelenco"/>
              <w:numPr>
                <w:ilvl w:val="0"/>
                <w:numId w:val="5"/>
              </w:numPr>
              <w:spacing w:before="40" w:after="40"/>
              <w:rPr>
                <w:b/>
              </w:rPr>
            </w:pPr>
            <w:r w:rsidRPr="00E35B0A">
              <w:rPr>
                <w:b/>
              </w:rPr>
              <w:t>User stories / task cards</w:t>
            </w:r>
          </w:p>
          <w:p w14:paraId="76386CDF" w14:textId="77777777" w:rsidR="00D073B9" w:rsidRDefault="00D073B9" w:rsidP="00D073B9">
            <w:pPr>
              <w:spacing w:before="40" w:after="40"/>
            </w:pPr>
          </w:p>
        </w:tc>
      </w:tr>
      <w:tr w:rsidR="00D073B9" w14:paraId="2D6C7A8C" w14:textId="77777777" w:rsidTr="00D073B9">
        <w:tc>
          <w:tcPr>
            <w:tcW w:w="9016" w:type="dxa"/>
          </w:tcPr>
          <w:p w14:paraId="50CB96FE" w14:textId="24FC57EB" w:rsidR="00D073B9" w:rsidRDefault="00272E66" w:rsidP="00D073B9">
            <w:pPr>
              <w:spacing w:before="40" w:after="40"/>
            </w:pPr>
            <w:r>
              <w:t xml:space="preserve">As the customer, me Quentin Raffles </w:t>
            </w:r>
            <w:r w:rsidR="0087777F">
              <w:t xml:space="preserve">require the player to be able to make an accusation when they know the 3 murder cards.  Once the accusation is made the player examines the cards in the murder envelope without being seen by other players. </w:t>
            </w:r>
            <w:r w:rsidR="0064688A">
              <w:t xml:space="preserve">A player can only make one accusation and if it is incorrect the murder cards are returned to the murder envelope. The player does not have further turns in the game but still remains as a player so no need to be removed. Additionally, remember that when the player reaches a room, they can call out a suggestion by calling any other person and weapon in that room. When the suggestion is made, starting from the current player’s </w:t>
            </w:r>
            <w:r w:rsidR="005E783F">
              <w:t>left, they must show the only one of those cards to the current player.  If the player on the left isn’t able to show a card then then we move to the left until a player is able to show a card to the current player.</w:t>
            </w:r>
          </w:p>
        </w:tc>
      </w:tr>
    </w:tbl>
    <w:p w14:paraId="35A61265" w14:textId="77777777" w:rsidR="00E35B0A" w:rsidRDefault="00E35B0A"/>
    <w:tbl>
      <w:tblPr>
        <w:tblStyle w:val="Grigliatabella"/>
        <w:tblW w:w="0" w:type="auto"/>
        <w:tblLook w:val="04A0" w:firstRow="1" w:lastRow="0" w:firstColumn="1" w:lastColumn="0" w:noHBand="0" w:noVBand="1"/>
      </w:tblPr>
      <w:tblGrid>
        <w:gridCol w:w="9016"/>
      </w:tblGrid>
      <w:tr w:rsidR="00D073B9" w14:paraId="7C67EE25" w14:textId="77777777" w:rsidTr="00BB7095">
        <w:tc>
          <w:tcPr>
            <w:tcW w:w="9016" w:type="dxa"/>
          </w:tcPr>
          <w:p w14:paraId="3F1C75BF" w14:textId="77777777" w:rsidR="00D073B9" w:rsidRPr="00E35B0A" w:rsidRDefault="00D073B9" w:rsidP="00E35B0A">
            <w:pPr>
              <w:pStyle w:val="Paragrafoelenco"/>
              <w:numPr>
                <w:ilvl w:val="0"/>
                <w:numId w:val="5"/>
              </w:numPr>
              <w:spacing w:before="40" w:after="40"/>
              <w:rPr>
                <w:b/>
              </w:rPr>
            </w:pPr>
            <w:r w:rsidRPr="00E35B0A">
              <w:rPr>
                <w:b/>
              </w:rPr>
              <w:t>Requirements analysis</w:t>
            </w:r>
          </w:p>
          <w:p w14:paraId="41DDFE0C" w14:textId="77777777" w:rsidR="00D073B9" w:rsidRDefault="00D073B9" w:rsidP="00BB7095">
            <w:pPr>
              <w:spacing w:before="40" w:after="40"/>
            </w:pPr>
          </w:p>
        </w:tc>
      </w:tr>
      <w:tr w:rsidR="00D073B9" w14:paraId="5C85D5DE" w14:textId="77777777" w:rsidTr="00BB7095">
        <w:tc>
          <w:tcPr>
            <w:tcW w:w="9016" w:type="dxa"/>
          </w:tcPr>
          <w:p w14:paraId="29026913" w14:textId="2C2F46F9" w:rsidR="004D672D" w:rsidRDefault="004D672D" w:rsidP="004D672D">
            <w:pPr>
              <w:spacing w:before="40" w:after="40"/>
            </w:pPr>
            <w:r>
              <w:t>-The player shall be able to make an accusation when they know 3 murder cards</w:t>
            </w:r>
            <w:r>
              <w:br/>
              <w:t xml:space="preserve">-Once the accusation is made, the player shall see the cards in the envelope </w:t>
            </w:r>
            <w:r>
              <w:br/>
              <w:t>-If the accusation (which can only be one per player) is incorrect then the murder cards shall be returned to the envelope</w:t>
            </w:r>
            <w:r w:rsidR="00500B62">
              <w:br/>
              <w:t xml:space="preserve">-The player with the incorrect accusation shall not be removed </w:t>
            </w:r>
            <w:r w:rsidR="00500B62">
              <w:br/>
            </w:r>
            <w:r w:rsidR="00500B62">
              <w:lastRenderedPageBreak/>
              <w:t>-The players shall be able to call a suggestion by calling any other person and weapon in that room</w:t>
            </w:r>
            <w:r w:rsidR="00500B62">
              <w:br/>
              <w:t>-The player shall be able to enter and exit a room</w:t>
            </w:r>
            <w:r w:rsidR="00500B62">
              <w:br/>
              <w:t xml:space="preserve">-When the suggestion is made (starting from the player’s left), the cards can only be shown to the current player. </w:t>
            </w:r>
          </w:p>
        </w:tc>
      </w:tr>
    </w:tbl>
    <w:p w14:paraId="156A88EE" w14:textId="77777777" w:rsidR="00C167A1" w:rsidRDefault="00C167A1"/>
    <w:tbl>
      <w:tblPr>
        <w:tblStyle w:val="Grigliatabella"/>
        <w:tblW w:w="0" w:type="auto"/>
        <w:tblLook w:val="04A0" w:firstRow="1" w:lastRow="0" w:firstColumn="1" w:lastColumn="0" w:noHBand="0" w:noVBand="1"/>
      </w:tblPr>
      <w:tblGrid>
        <w:gridCol w:w="9016"/>
      </w:tblGrid>
      <w:tr w:rsidR="0052361B" w14:paraId="0471DA98" w14:textId="77777777" w:rsidTr="00BB7095">
        <w:tc>
          <w:tcPr>
            <w:tcW w:w="9016" w:type="dxa"/>
          </w:tcPr>
          <w:p w14:paraId="3313DFCA" w14:textId="77777777" w:rsidR="0052361B" w:rsidRPr="00E35B0A" w:rsidRDefault="0052361B" w:rsidP="00E35B0A">
            <w:pPr>
              <w:pStyle w:val="Paragrafoelenco"/>
              <w:numPr>
                <w:ilvl w:val="0"/>
                <w:numId w:val="5"/>
              </w:numPr>
              <w:spacing w:before="40" w:after="40"/>
              <w:rPr>
                <w:b/>
              </w:rPr>
            </w:pPr>
            <w:r w:rsidRPr="00E35B0A">
              <w:rPr>
                <w:b/>
              </w:rPr>
              <w:t>Design</w:t>
            </w:r>
          </w:p>
          <w:p w14:paraId="1C7D0D3F" w14:textId="77777777" w:rsidR="0052361B" w:rsidRDefault="0052361B" w:rsidP="00BB7095">
            <w:pPr>
              <w:spacing w:before="40" w:after="40"/>
            </w:pPr>
          </w:p>
        </w:tc>
      </w:tr>
      <w:tr w:rsidR="0052361B" w14:paraId="34C76470" w14:textId="77777777" w:rsidTr="00BB7095">
        <w:tc>
          <w:tcPr>
            <w:tcW w:w="9016" w:type="dxa"/>
          </w:tcPr>
          <w:p w14:paraId="08420D39" w14:textId="77777777" w:rsidR="00FE6416" w:rsidRDefault="00FE6416" w:rsidP="00FE6416">
            <w:pPr>
              <w:spacing w:before="40" w:after="40"/>
            </w:pPr>
            <w:r>
              <w:t>Class diagrams:</w:t>
            </w:r>
          </w:p>
          <w:p w14:paraId="69020950" w14:textId="77777777" w:rsidR="00FE6416" w:rsidRDefault="00FE6416" w:rsidP="00FE6416">
            <w:pPr>
              <w:spacing w:before="40" w:after="40"/>
            </w:pPr>
            <w:r>
              <w:t xml:space="preserve">-diagram slides: </w:t>
            </w:r>
            <w:hyperlink r:id="rId5" w:tgtFrame="_blank" w:history="1">
              <w:r>
                <w:rPr>
                  <w:rStyle w:val="normaltextrun"/>
                  <w:rFonts w:ascii="Calibri" w:hAnsi="Calibri" w:cs="Calibri"/>
                  <w:color w:val="0563C1"/>
                  <w:u w:val="single"/>
                  <w:lang w:val="en-US"/>
                </w:rPr>
                <w:t>https://docs.google.com/presentation/d/1m6xKxwepNhOG-nUn04sDi7jV1_lE7m7-Ohylng2uweg/edit?usp=sharing</w:t>
              </w:r>
            </w:hyperlink>
            <w:r>
              <w:rPr>
                <w:rStyle w:val="eop"/>
                <w:rFonts w:ascii="Calibri" w:hAnsi="Calibri" w:cs="Calibri"/>
                <w:lang w:val="en-US"/>
              </w:rPr>
              <w:t> </w:t>
            </w:r>
          </w:p>
          <w:p w14:paraId="0E2C3874" w14:textId="77777777" w:rsidR="00FE6416" w:rsidRPr="00FF396A" w:rsidRDefault="00FE6416" w:rsidP="00FE6416">
            <w:pPr>
              <w:spacing w:before="40" w:after="40"/>
            </w:pPr>
            <w:r w:rsidRPr="00FF396A">
              <w:t xml:space="preserve">- UML diagram slides: </w:t>
            </w:r>
            <w:hyperlink r:id="rId6" w:tgtFrame="_blank" w:history="1">
              <w:r w:rsidRPr="00FF396A">
                <w:rPr>
                  <w:rStyle w:val="normaltextrun"/>
                  <w:rFonts w:ascii="Calibri" w:hAnsi="Calibri" w:cs="Calibri"/>
                  <w:color w:val="0563C1"/>
                  <w:u w:val="single"/>
                </w:rPr>
                <w:t>https://drive.google.com/file/d/1R_Fnnf0VAbjEONQCqgs3wVpjpwTPeTN7/view?usp=sharing</w:t>
              </w:r>
            </w:hyperlink>
            <w:r w:rsidRPr="00FF396A">
              <w:rPr>
                <w:rStyle w:val="eop"/>
                <w:rFonts w:ascii="Calibri" w:hAnsi="Calibri" w:cs="Calibri"/>
              </w:rPr>
              <w:t> </w:t>
            </w:r>
          </w:p>
          <w:p w14:paraId="7DA568DC" w14:textId="572D58FF" w:rsidR="001A7A99" w:rsidRDefault="001A7A99" w:rsidP="00BB7095">
            <w:pPr>
              <w:spacing w:before="40" w:after="40"/>
            </w:pPr>
          </w:p>
          <w:p w14:paraId="2E3B520C" w14:textId="77777777" w:rsidR="0052361B" w:rsidRDefault="0052361B" w:rsidP="00BB7095">
            <w:pPr>
              <w:spacing w:before="40" w:after="40"/>
            </w:pPr>
          </w:p>
        </w:tc>
      </w:tr>
    </w:tbl>
    <w:p w14:paraId="6064DA80" w14:textId="77777777" w:rsidR="0052361B" w:rsidRDefault="0052361B"/>
    <w:p w14:paraId="181F5B16" w14:textId="77777777" w:rsidR="0052361B" w:rsidRDefault="0052361B"/>
    <w:tbl>
      <w:tblPr>
        <w:tblStyle w:val="Grigliatabella"/>
        <w:tblW w:w="0" w:type="auto"/>
        <w:tblLook w:val="04A0" w:firstRow="1" w:lastRow="0" w:firstColumn="1" w:lastColumn="0" w:noHBand="0" w:noVBand="1"/>
      </w:tblPr>
      <w:tblGrid>
        <w:gridCol w:w="9016"/>
      </w:tblGrid>
      <w:tr w:rsidR="0052361B" w14:paraId="7F573FE8" w14:textId="77777777" w:rsidTr="00BB7095">
        <w:tc>
          <w:tcPr>
            <w:tcW w:w="9016" w:type="dxa"/>
          </w:tcPr>
          <w:p w14:paraId="05F614C4" w14:textId="77777777" w:rsidR="0052361B" w:rsidRPr="00E35B0A" w:rsidRDefault="0052361B" w:rsidP="00E35B0A">
            <w:pPr>
              <w:pStyle w:val="Paragrafoelenco"/>
              <w:numPr>
                <w:ilvl w:val="0"/>
                <w:numId w:val="5"/>
              </w:numPr>
              <w:spacing w:before="40" w:after="40"/>
              <w:rPr>
                <w:b/>
              </w:rPr>
            </w:pPr>
            <w:r w:rsidRPr="00E35B0A">
              <w:rPr>
                <w:b/>
              </w:rPr>
              <w:t>Test plan and evidence of testing</w:t>
            </w:r>
          </w:p>
          <w:p w14:paraId="0D9263D0" w14:textId="30FBD251" w:rsidR="00D93331" w:rsidRDefault="00D93331" w:rsidP="00BB7095">
            <w:pPr>
              <w:spacing w:before="40" w:after="40"/>
            </w:pPr>
            <w:r>
              <w:object w:dxaOrig="1520" w:dyaOrig="988" w14:anchorId="4DBB3D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7" o:title=""/>
                </v:shape>
                <o:OLEObject Type="Embed" ProgID="Package" ShapeID="_x0000_i1025" DrawAspect="Icon" ObjectID="_1681293106" r:id="rId8"/>
              </w:object>
            </w:r>
            <w:r>
              <w:object w:dxaOrig="1520" w:dyaOrig="988" w14:anchorId="37B95B89">
                <v:shape id="_x0000_i1026" type="#_x0000_t75" style="width:76.2pt;height:49.2pt" o:ole="">
                  <v:imagedata r:id="rId9" o:title=""/>
                </v:shape>
                <o:OLEObject Type="Embed" ProgID="Package" ShapeID="_x0000_i1026" DrawAspect="Icon" ObjectID="_1681293107" r:id="rId10"/>
              </w:object>
            </w:r>
            <w:r w:rsidR="00F0179B">
              <w:object w:dxaOrig="1520" w:dyaOrig="988" w14:anchorId="79450541">
                <v:shape id="_x0000_i1027" type="#_x0000_t75" style="width:76.2pt;height:49.2pt" o:ole="">
                  <v:imagedata r:id="rId11" o:title=""/>
                </v:shape>
                <o:OLEObject Type="Embed" ProgID="Package" ShapeID="_x0000_i1027" DrawAspect="Icon" ObjectID="_1681293108" r:id="rId12"/>
              </w:object>
            </w:r>
            <w:r w:rsidR="00F0179B">
              <w:object w:dxaOrig="1520" w:dyaOrig="988" w14:anchorId="47C0494A">
                <v:shape id="_x0000_i1028" type="#_x0000_t75" style="width:76.2pt;height:49.2pt" o:ole="">
                  <v:imagedata r:id="rId13" o:title=""/>
                </v:shape>
                <o:OLEObject Type="Embed" ProgID="Package" ShapeID="_x0000_i1028" DrawAspect="Icon" ObjectID="_1681293109" r:id="rId14"/>
              </w:object>
            </w:r>
          </w:p>
          <w:p w14:paraId="158F2A44" w14:textId="77777777" w:rsidR="00D93331" w:rsidRDefault="00D93331" w:rsidP="00BB7095">
            <w:pPr>
              <w:spacing w:before="40" w:after="40"/>
            </w:pPr>
          </w:p>
          <w:p w14:paraId="4C7E71B4" w14:textId="3E82F07D" w:rsidR="00D93331" w:rsidRDefault="00D93331" w:rsidP="00BB7095">
            <w:pPr>
              <w:spacing w:before="40" w:after="40"/>
            </w:pPr>
            <w:r>
              <w:rPr>
                <w:i/>
                <w:noProof/>
              </w:rPr>
              <w:drawing>
                <wp:inline distT="0" distB="0" distL="0" distR="0" wp14:anchorId="7AA989FD" wp14:editId="11B413A6">
                  <wp:extent cx="2766060" cy="2486511"/>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04852" cy="2521383"/>
                          </a:xfrm>
                          <a:prstGeom prst="rect">
                            <a:avLst/>
                          </a:prstGeom>
                          <a:noFill/>
                          <a:ln>
                            <a:noFill/>
                          </a:ln>
                        </pic:spPr>
                      </pic:pic>
                    </a:graphicData>
                  </a:graphic>
                </wp:inline>
              </w:drawing>
            </w:r>
            <w:r>
              <w:rPr>
                <w:i/>
                <w:noProof/>
              </w:rPr>
              <w:drawing>
                <wp:inline distT="0" distB="0" distL="0" distR="0" wp14:anchorId="4050CA0B" wp14:editId="64C94E56">
                  <wp:extent cx="2796540" cy="2525067"/>
                  <wp:effectExtent l="0" t="0" r="381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07528" cy="2534988"/>
                          </a:xfrm>
                          <a:prstGeom prst="rect">
                            <a:avLst/>
                          </a:prstGeom>
                          <a:noFill/>
                          <a:ln>
                            <a:noFill/>
                          </a:ln>
                        </pic:spPr>
                      </pic:pic>
                    </a:graphicData>
                  </a:graphic>
                </wp:inline>
              </w:drawing>
            </w:r>
          </w:p>
          <w:p w14:paraId="19E0A59E" w14:textId="56879F47" w:rsidR="00D93331" w:rsidRDefault="00D93331" w:rsidP="00BB7095">
            <w:pPr>
              <w:spacing w:before="40" w:after="40"/>
            </w:pPr>
          </w:p>
          <w:p w14:paraId="24592A3B" w14:textId="0BF601FD" w:rsidR="00D93331" w:rsidRDefault="00D93331" w:rsidP="00BB7095">
            <w:pPr>
              <w:spacing w:before="40" w:after="40"/>
            </w:pPr>
          </w:p>
          <w:p w14:paraId="5965EE19" w14:textId="77777777" w:rsidR="00D93331" w:rsidRDefault="00D93331" w:rsidP="00BB7095">
            <w:pPr>
              <w:spacing w:before="40" w:after="40"/>
            </w:pPr>
          </w:p>
          <w:p w14:paraId="6D68042B" w14:textId="77777777" w:rsidR="00D93331" w:rsidRDefault="00D93331" w:rsidP="00BB7095">
            <w:pPr>
              <w:spacing w:before="40" w:after="40"/>
            </w:pPr>
          </w:p>
          <w:p w14:paraId="4C875867" w14:textId="366C222E" w:rsidR="00D93331" w:rsidRDefault="00D93331" w:rsidP="00BB7095">
            <w:pPr>
              <w:spacing w:before="40" w:after="40"/>
            </w:pPr>
          </w:p>
        </w:tc>
      </w:tr>
      <w:tr w:rsidR="0052361B" w14:paraId="274A2A07" w14:textId="77777777" w:rsidTr="00BB7095">
        <w:tc>
          <w:tcPr>
            <w:tcW w:w="9016" w:type="dxa"/>
          </w:tcPr>
          <w:p w14:paraId="27A60550" w14:textId="4079FEA6" w:rsidR="0052361B" w:rsidRPr="00D93331" w:rsidRDefault="0052361B" w:rsidP="00BB7095">
            <w:pPr>
              <w:spacing w:before="40" w:after="40"/>
              <w:rPr>
                <w:i/>
              </w:rPr>
            </w:pPr>
          </w:p>
          <w:p w14:paraId="27268729" w14:textId="77777777" w:rsidR="0052361B" w:rsidRDefault="0052361B" w:rsidP="00BB7095">
            <w:pPr>
              <w:spacing w:before="40" w:after="40"/>
            </w:pPr>
          </w:p>
          <w:p w14:paraId="0C1BF31C" w14:textId="77777777" w:rsidR="0052361B" w:rsidRDefault="0052361B" w:rsidP="00BB7095">
            <w:pPr>
              <w:spacing w:before="40" w:after="40"/>
            </w:pPr>
          </w:p>
        </w:tc>
      </w:tr>
    </w:tbl>
    <w:p w14:paraId="633B1280" w14:textId="77777777" w:rsidR="0052361B" w:rsidRDefault="0052361B"/>
    <w:tbl>
      <w:tblPr>
        <w:tblStyle w:val="Grigliatabella"/>
        <w:tblW w:w="0" w:type="auto"/>
        <w:tblLook w:val="04A0" w:firstRow="1" w:lastRow="0" w:firstColumn="1" w:lastColumn="0" w:noHBand="0" w:noVBand="1"/>
      </w:tblPr>
      <w:tblGrid>
        <w:gridCol w:w="9016"/>
      </w:tblGrid>
      <w:tr w:rsidR="00E35B0A" w14:paraId="1B9C1A62" w14:textId="77777777" w:rsidTr="00BB7095">
        <w:tc>
          <w:tcPr>
            <w:tcW w:w="9016" w:type="dxa"/>
          </w:tcPr>
          <w:p w14:paraId="6C41AF09" w14:textId="77777777" w:rsidR="00E35B0A" w:rsidRPr="00E35B0A" w:rsidRDefault="00E35B0A" w:rsidP="00E35B0A">
            <w:pPr>
              <w:pStyle w:val="Paragrafoelenco"/>
              <w:numPr>
                <w:ilvl w:val="0"/>
                <w:numId w:val="5"/>
              </w:numPr>
              <w:spacing w:before="40" w:after="40"/>
              <w:rPr>
                <w:b/>
              </w:rPr>
            </w:pPr>
            <w:r w:rsidRPr="00E35B0A">
              <w:rPr>
                <w:b/>
              </w:rPr>
              <w:lastRenderedPageBreak/>
              <w:t>Summary of sprint</w:t>
            </w:r>
          </w:p>
          <w:p w14:paraId="2EE4D3BF" w14:textId="77777777" w:rsidR="00E35B0A" w:rsidRDefault="00E35B0A" w:rsidP="00BB7095">
            <w:pPr>
              <w:spacing w:before="40" w:after="40"/>
            </w:pPr>
          </w:p>
        </w:tc>
      </w:tr>
      <w:tr w:rsidR="00E35B0A" w14:paraId="678233E9" w14:textId="77777777" w:rsidTr="00BB7095">
        <w:tc>
          <w:tcPr>
            <w:tcW w:w="9016" w:type="dxa"/>
          </w:tcPr>
          <w:p w14:paraId="53EA0829" w14:textId="37A54AA1" w:rsidR="00E35B0A" w:rsidRDefault="002C0ADA" w:rsidP="00BB7095">
            <w:pPr>
              <w:spacing w:before="40" w:after="40"/>
            </w:pPr>
            <w:r>
              <w:rPr>
                <w:i/>
              </w:rPr>
              <w:t xml:space="preserve">This sprint was particularly hard to deal with. The two first sprint are the ones the team had planned out to be the ones centred around the main code (other than the interface, the next sprint will cover that). This is the sprint that particularly cover the ability to make an accusation and suggestion. We were able to do this via the accusation </w:t>
            </w:r>
            <w:r w:rsidR="00FE68BF">
              <w:rPr>
                <w:i/>
              </w:rPr>
              <w:t>class,</w:t>
            </w:r>
            <w:r>
              <w:rPr>
                <w:i/>
              </w:rPr>
              <w:t xml:space="preserve"> but </w:t>
            </w:r>
            <w:r w:rsidR="00B32E71">
              <w:rPr>
                <w:i/>
              </w:rPr>
              <w:t xml:space="preserve">there were issues with the original Play Class which was then put into the </w:t>
            </w:r>
            <w:proofErr w:type="spellStart"/>
            <w:r w:rsidR="00B32E71" w:rsidRPr="00B32E71">
              <w:rPr>
                <w:rFonts w:ascii="Helvetica" w:hAnsi="Helvetica" w:cs="Helvetica"/>
                <w:i/>
                <w:iCs/>
                <w:color w:val="000000" w:themeColor="text1"/>
              </w:rPr>
              <w:t>CluedoWindowGameLaunch</w:t>
            </w:r>
            <w:proofErr w:type="spellEnd"/>
            <w:r w:rsidR="00B32E71" w:rsidRPr="00B32E71">
              <w:rPr>
                <w:rFonts w:ascii="Helvetica" w:hAnsi="Helvetica" w:cs="Helvetica"/>
                <w:i/>
                <w:iCs/>
                <w:color w:val="000000" w:themeColor="text1"/>
              </w:rPr>
              <w:t xml:space="preserve"> class</w:t>
            </w:r>
            <w:r w:rsidR="007C1886">
              <w:rPr>
                <w:i/>
              </w:rPr>
              <w:t>. There are still a few</w:t>
            </w:r>
            <w:r w:rsidR="00E42BE8">
              <w:rPr>
                <w:i/>
              </w:rPr>
              <w:t xml:space="preserve"> minor</w:t>
            </w:r>
            <w:r w:rsidR="007C1886">
              <w:rPr>
                <w:i/>
              </w:rPr>
              <w:t xml:space="preserve"> missing features </w:t>
            </w:r>
            <w:r w:rsidR="00184CCF">
              <w:rPr>
                <w:i/>
              </w:rPr>
              <w:t>that are still being worked on</w:t>
            </w:r>
            <w:r w:rsidR="00B32E71">
              <w:rPr>
                <w:i/>
              </w:rPr>
              <w:t xml:space="preserve"> and will be added in the next sprint</w:t>
            </w:r>
            <w:r w:rsidR="00184CCF">
              <w:rPr>
                <w:i/>
              </w:rPr>
              <w:t xml:space="preserve">. </w:t>
            </w:r>
            <w:r w:rsidR="00B32E71">
              <w:rPr>
                <w:i/>
              </w:rPr>
              <w:t xml:space="preserve">Particularly we weren’t able to produce code for the dice and suggestion features. These will be made in the next sprint. </w:t>
            </w:r>
          </w:p>
          <w:p w14:paraId="5447F4AB" w14:textId="77777777" w:rsidR="00E35B0A" w:rsidRDefault="00E35B0A" w:rsidP="00BB7095">
            <w:pPr>
              <w:spacing w:before="40" w:after="40"/>
            </w:pPr>
          </w:p>
        </w:tc>
      </w:tr>
    </w:tbl>
    <w:p w14:paraId="090E7226" w14:textId="77777777" w:rsidR="00E35B0A" w:rsidRDefault="00E35B0A"/>
    <w:sectPr w:rsidR="00E35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7BD"/>
    <w:multiLevelType w:val="hybridMultilevel"/>
    <w:tmpl w:val="BF5824D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725479A"/>
    <w:multiLevelType w:val="hybridMultilevel"/>
    <w:tmpl w:val="4A982E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220D97"/>
    <w:multiLevelType w:val="hybridMultilevel"/>
    <w:tmpl w:val="F3A21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251C61"/>
    <w:multiLevelType w:val="hybridMultilevel"/>
    <w:tmpl w:val="E4DA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B37343"/>
    <w:multiLevelType w:val="hybridMultilevel"/>
    <w:tmpl w:val="2FA41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7EA"/>
    <w:rsid w:val="00053860"/>
    <w:rsid w:val="000A1369"/>
    <w:rsid w:val="000D77A3"/>
    <w:rsid w:val="00177139"/>
    <w:rsid w:val="00184CCF"/>
    <w:rsid w:val="001A7A99"/>
    <w:rsid w:val="00226BDD"/>
    <w:rsid w:val="00272E66"/>
    <w:rsid w:val="00277D3E"/>
    <w:rsid w:val="002C0ADA"/>
    <w:rsid w:val="00367755"/>
    <w:rsid w:val="003C3F40"/>
    <w:rsid w:val="0042013C"/>
    <w:rsid w:val="00452C9A"/>
    <w:rsid w:val="004D672D"/>
    <w:rsid w:val="004F5CC7"/>
    <w:rsid w:val="00500B62"/>
    <w:rsid w:val="0052361B"/>
    <w:rsid w:val="005E783F"/>
    <w:rsid w:val="0064688A"/>
    <w:rsid w:val="006727EA"/>
    <w:rsid w:val="00727DE2"/>
    <w:rsid w:val="007C1886"/>
    <w:rsid w:val="00855612"/>
    <w:rsid w:val="0087777F"/>
    <w:rsid w:val="00915EDA"/>
    <w:rsid w:val="00A628DF"/>
    <w:rsid w:val="00AF03AD"/>
    <w:rsid w:val="00B32E71"/>
    <w:rsid w:val="00BE76F5"/>
    <w:rsid w:val="00C01101"/>
    <w:rsid w:val="00C167A1"/>
    <w:rsid w:val="00CD6750"/>
    <w:rsid w:val="00D073B9"/>
    <w:rsid w:val="00D93331"/>
    <w:rsid w:val="00DE4551"/>
    <w:rsid w:val="00E35B0A"/>
    <w:rsid w:val="00E42BE8"/>
    <w:rsid w:val="00F0179B"/>
    <w:rsid w:val="00F513B9"/>
    <w:rsid w:val="00F776CE"/>
    <w:rsid w:val="00FE6416"/>
    <w:rsid w:val="00FE68B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9CCD2"/>
  <w15:chartTrackingRefBased/>
  <w15:docId w15:val="{D9A65B8A-1CE2-4D51-BC8F-8B185C06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628DF"/>
    <w:pPr>
      <w:ind w:left="720"/>
      <w:contextualSpacing/>
    </w:pPr>
  </w:style>
  <w:style w:type="character" w:styleId="Collegamentoipertestuale">
    <w:name w:val="Hyperlink"/>
    <w:basedOn w:val="Carpredefinitoparagrafo"/>
    <w:uiPriority w:val="99"/>
    <w:unhideWhenUsed/>
    <w:rsid w:val="00C167A1"/>
    <w:rPr>
      <w:color w:val="0563C1" w:themeColor="hyperlink"/>
      <w:u w:val="single"/>
    </w:rPr>
  </w:style>
  <w:style w:type="table" w:styleId="Grigliatabella">
    <w:name w:val="Table Grid"/>
    <w:basedOn w:val="Tabellanormale"/>
    <w:uiPriority w:val="39"/>
    <w:rsid w:val="003C3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D93331"/>
    <w:rPr>
      <w:color w:val="605E5C"/>
      <w:shd w:val="clear" w:color="auto" w:fill="E1DFDD"/>
    </w:rPr>
  </w:style>
  <w:style w:type="character" w:customStyle="1" w:styleId="normaltextrun">
    <w:name w:val="normaltextrun"/>
    <w:basedOn w:val="Carpredefinitoparagrafo"/>
    <w:rsid w:val="00FE6416"/>
  </w:style>
  <w:style w:type="character" w:customStyle="1" w:styleId="eop">
    <w:name w:val="eop"/>
    <w:basedOn w:val="Carpredefinitoparagrafo"/>
    <w:rsid w:val="00FE6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drive.google.com/file/d/1R_Fnnf0VAbjEONQCqgs3wVpjpwTPeTN7/view?usp=sharing" TargetMode="External"/><Relationship Id="rId11" Type="http://schemas.openxmlformats.org/officeDocument/2006/relationships/image" Target="media/image3.emf"/><Relationship Id="rId5" Type="http://schemas.openxmlformats.org/officeDocument/2006/relationships/hyperlink" Target="https://docs.google.com/presentation/d/1m6xKxwepNhOG-nUn04sDi7jV1_lE7m7-Ohylng2uweg/edit?usp=sharing" TargetMode="External"/><Relationship Id="rId15" Type="http://schemas.openxmlformats.org/officeDocument/2006/relationships/image" Target="media/image5.pn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3</Pages>
  <Words>522</Words>
  <Characters>2978</Characters>
  <Application>Microsoft Office Word</Application>
  <DocSecurity>0</DocSecurity>
  <Lines>24</Lines>
  <Paragraphs>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University of Sussex</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Sage</dc:creator>
  <cp:keywords/>
  <dc:description/>
  <cp:lastModifiedBy>Rashnah Nanthakumar</cp:lastModifiedBy>
  <cp:revision>27</cp:revision>
  <dcterms:created xsi:type="dcterms:W3CDTF">2020-02-10T10:56:00Z</dcterms:created>
  <dcterms:modified xsi:type="dcterms:W3CDTF">2021-04-30T11:05:00Z</dcterms:modified>
</cp:coreProperties>
</file>