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7E8" w:rsidRDefault="005F47E8"/>
    <w:p w:rsidR="005F47E8" w:rsidRDefault="005F47E8">
      <w:r>
        <w:t xml:space="preserve">Using Exploratory Data Analysis we are going to predict the values for the </w:t>
      </w:r>
      <w:r w:rsidR="00AC0CCF">
        <w:t xml:space="preserve">years 1965 and 1970 for food and </w:t>
      </w:r>
      <w:proofErr w:type="spellStart"/>
      <w:r w:rsidR="00AC0CCF">
        <w:t>tobbaco</w:t>
      </w:r>
      <w:proofErr w:type="spellEnd"/>
      <w:r w:rsidR="00AC0CCF">
        <w:t>.</w:t>
      </w:r>
    </w:p>
    <w:p w:rsidR="00D96305" w:rsidRDefault="00D67091">
      <w:proofErr w:type="spellStart"/>
      <w:r w:rsidRPr="00D67091">
        <w:t>hist</w:t>
      </w:r>
      <w:proofErr w:type="spellEnd"/>
      <w:r w:rsidRPr="00D67091">
        <w:t>(</w:t>
      </w:r>
      <w:proofErr w:type="spellStart"/>
      <w:r w:rsidRPr="00D67091">
        <w:t>Personal$F.T,main</w:t>
      </w:r>
      <w:proofErr w:type="spellEnd"/>
      <w:r w:rsidRPr="00D67091">
        <w:t xml:space="preserve">="Expenditure on Food and </w:t>
      </w:r>
      <w:proofErr w:type="spellStart"/>
      <w:r w:rsidRPr="00D67091">
        <w:t>Tobbaco</w:t>
      </w:r>
      <w:proofErr w:type="spellEnd"/>
      <w:r w:rsidRPr="00D67091">
        <w:t xml:space="preserve"> in United </w:t>
      </w:r>
      <w:proofErr w:type="spellStart"/>
      <w:r w:rsidRPr="00D67091">
        <w:t>states",xlab</w:t>
      </w:r>
      <w:proofErr w:type="spellEnd"/>
      <w:r w:rsidRPr="00D67091">
        <w:t xml:space="preserve">="billion </w:t>
      </w:r>
      <w:proofErr w:type="spellStart"/>
      <w:r w:rsidRPr="00D67091">
        <w:t>dollars",breaks</w:t>
      </w:r>
      <w:proofErr w:type="spellEnd"/>
      <w:r w:rsidRPr="00D67091">
        <w:t>=10,col="</w:t>
      </w:r>
      <w:proofErr w:type="spellStart"/>
      <w:r w:rsidRPr="00D67091">
        <w:t>brown",ylim</w:t>
      </w:r>
      <w:proofErr w:type="spellEnd"/>
      <w:r w:rsidRPr="00D67091">
        <w:t>=c(0,2),border="yellow")</w:t>
      </w:r>
    </w:p>
    <w:p w:rsidR="006429D2" w:rsidRDefault="006429D2">
      <w:r>
        <w:rPr>
          <w:noProof/>
        </w:rPr>
        <w:drawing>
          <wp:inline distT="0" distB="0" distL="0" distR="0">
            <wp:extent cx="5943600" cy="3601085"/>
            <wp:effectExtent l="19050" t="0" r="0" b="0"/>
            <wp:docPr id="1" name="Picture 0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D2" w:rsidRDefault="00AC0CCF">
      <w:r>
        <w:t xml:space="preserve">Here the target variable is food and </w:t>
      </w:r>
      <w:proofErr w:type="spellStart"/>
      <w:r>
        <w:t>tobbaco</w:t>
      </w:r>
      <w:proofErr w:type="spellEnd"/>
    </w:p>
    <w:p w:rsidR="006429D2" w:rsidRDefault="006429D2"/>
    <w:p w:rsidR="006429D2" w:rsidRDefault="006429D2"/>
    <w:p w:rsidR="006429D2" w:rsidRDefault="006429D2"/>
    <w:p w:rsidR="006429D2" w:rsidRDefault="006429D2"/>
    <w:p w:rsidR="006429D2" w:rsidRDefault="006429D2"/>
    <w:p w:rsidR="006429D2" w:rsidRDefault="006429D2"/>
    <w:p w:rsidR="003E0114" w:rsidRDefault="003E0114"/>
    <w:p w:rsidR="003E0114" w:rsidRDefault="003E0114"/>
    <w:p w:rsidR="003E0114" w:rsidRDefault="003E0114"/>
    <w:p w:rsidR="006429D2" w:rsidRDefault="006429D2"/>
    <w:p w:rsidR="006429D2" w:rsidRDefault="00AC0CCF">
      <w:r>
        <w:lastRenderedPageBreak/>
        <w:t>Using Exploratory Data Analysis we are going to predict the values for the years 1965 and 1970 for medical and health.</w:t>
      </w:r>
    </w:p>
    <w:p w:rsidR="00D67091" w:rsidRPr="005F47E8" w:rsidRDefault="00D67091" w:rsidP="00D67091">
      <w:pPr>
        <w:pStyle w:val="HTMLPreformatted"/>
        <w:shd w:val="clear" w:color="auto" w:fill="FFFFFF"/>
        <w:wordWrap w:val="0"/>
        <w:spacing w:line="125" w:lineRule="atLeast"/>
        <w:rPr>
          <w:rFonts w:ascii="Lucida Console" w:hAnsi="Lucida Console"/>
        </w:rPr>
      </w:pPr>
      <w:proofErr w:type="spellStart"/>
      <w:r w:rsidRPr="005F47E8">
        <w:rPr>
          <w:rFonts w:ascii="Lucida Console" w:hAnsi="Lucida Console"/>
        </w:rPr>
        <w:t>hist</w:t>
      </w:r>
      <w:proofErr w:type="spellEnd"/>
      <w:r w:rsidRPr="005F47E8">
        <w:rPr>
          <w:rFonts w:ascii="Lucida Console" w:hAnsi="Lucida Console"/>
        </w:rPr>
        <w:t>(</w:t>
      </w:r>
      <w:proofErr w:type="spellStart"/>
      <w:r w:rsidRPr="005F47E8">
        <w:rPr>
          <w:rFonts w:ascii="Lucida Console" w:hAnsi="Lucida Console"/>
        </w:rPr>
        <w:t>Personal$M.H,main</w:t>
      </w:r>
      <w:proofErr w:type="spellEnd"/>
      <w:r w:rsidRPr="005F47E8">
        <w:rPr>
          <w:rFonts w:ascii="Lucida Console" w:hAnsi="Lucida Console"/>
        </w:rPr>
        <w:t xml:space="preserve">="Expenditure on Medical and Health in United </w:t>
      </w:r>
      <w:proofErr w:type="spellStart"/>
      <w:r w:rsidRPr="005F47E8">
        <w:rPr>
          <w:rFonts w:ascii="Lucida Console" w:hAnsi="Lucida Console"/>
        </w:rPr>
        <w:t>states",xlab</w:t>
      </w:r>
      <w:proofErr w:type="spellEnd"/>
      <w:r w:rsidRPr="005F47E8">
        <w:rPr>
          <w:rFonts w:ascii="Lucida Console" w:hAnsi="Lucida Console"/>
        </w:rPr>
        <w:t>="billion dollars",breaks=10,col="blue",ylim=c(0,2),xlim=c(1,25),border="green")</w:t>
      </w:r>
    </w:p>
    <w:p w:rsidR="006429D2" w:rsidRPr="005F47E8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Fonts w:ascii="Lucida Console" w:hAnsi="Lucida Console"/>
        </w:rPr>
      </w:pPr>
    </w:p>
    <w:p w:rsidR="006429D2" w:rsidRPr="00D67091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3601085"/>
            <wp:effectExtent l="19050" t="0" r="0" b="0"/>
            <wp:docPr id="2" name="Picture 1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D2" w:rsidRDefault="006429D2"/>
    <w:p w:rsidR="006429D2" w:rsidRDefault="00AC0CCF">
      <w:r>
        <w:t>Here target variable is medical and health</w:t>
      </w:r>
    </w:p>
    <w:p w:rsidR="006429D2" w:rsidRDefault="006429D2"/>
    <w:p w:rsidR="006429D2" w:rsidRDefault="006429D2"/>
    <w:p w:rsidR="006429D2" w:rsidRDefault="006429D2"/>
    <w:p w:rsidR="006429D2" w:rsidRDefault="006429D2"/>
    <w:p w:rsidR="006429D2" w:rsidRDefault="006429D2"/>
    <w:p w:rsidR="006429D2" w:rsidRDefault="006429D2"/>
    <w:p w:rsidR="003E0114" w:rsidRDefault="003E0114"/>
    <w:p w:rsidR="006429D2" w:rsidRDefault="006429D2"/>
    <w:p w:rsidR="006429D2" w:rsidRDefault="006429D2"/>
    <w:p w:rsidR="00D67091" w:rsidRDefault="00D67091"/>
    <w:p w:rsidR="00AC0CCF" w:rsidRDefault="00AC0CCF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</w:p>
    <w:p w:rsidR="00AC0CCF" w:rsidRDefault="00AC0CCF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  <w:r>
        <w:rPr>
          <w:rStyle w:val="gem3dmtclfb"/>
          <w:rFonts w:ascii="Lucida Console" w:hAnsi="Lucida Console"/>
        </w:rPr>
        <w:lastRenderedPageBreak/>
        <w:t>Here we are going to compare the two variables in order to show the increment throughout the years.</w:t>
      </w:r>
    </w:p>
    <w:p w:rsidR="00AC0CCF" w:rsidRDefault="00AC0CCF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</w:p>
    <w:p w:rsidR="00D67091" w:rsidRPr="005F47E8" w:rsidRDefault="00D67091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  <w:r w:rsidRPr="005F47E8">
        <w:rPr>
          <w:rStyle w:val="gem3dmtclfb"/>
          <w:rFonts w:ascii="Lucida Console" w:hAnsi="Lucida Console"/>
        </w:rPr>
        <w:t>plot(Personal[,2],type="</w:t>
      </w:r>
      <w:proofErr w:type="spellStart"/>
      <w:r w:rsidRPr="005F47E8">
        <w:rPr>
          <w:rStyle w:val="gem3dmtclfb"/>
          <w:rFonts w:ascii="Lucida Console" w:hAnsi="Lucida Console"/>
        </w:rPr>
        <w:t>s",Personal</w:t>
      </w:r>
      <w:proofErr w:type="spellEnd"/>
      <w:r w:rsidRPr="005F47E8">
        <w:rPr>
          <w:rStyle w:val="gem3dmtclfb"/>
          <w:rFonts w:ascii="Lucida Console" w:hAnsi="Lucida Console"/>
        </w:rPr>
        <w:t>[,4],</w:t>
      </w:r>
      <w:proofErr w:type="spellStart"/>
      <w:r w:rsidRPr="005F47E8">
        <w:rPr>
          <w:rStyle w:val="gem3dmtclfb"/>
          <w:rFonts w:ascii="Lucida Console" w:hAnsi="Lucida Console"/>
        </w:rPr>
        <w:t>xlab</w:t>
      </w:r>
      <w:proofErr w:type="spellEnd"/>
      <w:r w:rsidRPr="005F47E8">
        <w:rPr>
          <w:rStyle w:val="gem3dmtclfb"/>
          <w:rFonts w:ascii="Lucida Console" w:hAnsi="Lucida Console"/>
        </w:rPr>
        <w:t xml:space="preserve">="Food and </w:t>
      </w:r>
      <w:proofErr w:type="spellStart"/>
      <w:r w:rsidRPr="005F47E8">
        <w:rPr>
          <w:rStyle w:val="gem3dmtclfb"/>
          <w:rFonts w:ascii="Lucida Console" w:hAnsi="Lucida Console"/>
        </w:rPr>
        <w:t>Tobbaco</w:t>
      </w:r>
      <w:proofErr w:type="spellEnd"/>
      <w:r w:rsidRPr="005F47E8">
        <w:rPr>
          <w:rStyle w:val="gem3dmtclfb"/>
          <w:rFonts w:ascii="Lucida Console" w:hAnsi="Lucida Console"/>
        </w:rPr>
        <w:t xml:space="preserve"> in </w:t>
      </w:r>
      <w:proofErr w:type="spellStart"/>
      <w:r w:rsidRPr="005F47E8">
        <w:rPr>
          <w:rStyle w:val="gem3dmtclfb"/>
          <w:rFonts w:ascii="Lucida Console" w:hAnsi="Lucida Console"/>
        </w:rPr>
        <w:t>Billion$'s",ylab</w:t>
      </w:r>
      <w:proofErr w:type="spellEnd"/>
      <w:r w:rsidRPr="005F47E8">
        <w:rPr>
          <w:rStyle w:val="gem3dmtclfb"/>
          <w:rFonts w:ascii="Lucida Console" w:hAnsi="Lucida Console"/>
        </w:rPr>
        <w:t xml:space="preserve">="Medical and health in </w:t>
      </w:r>
      <w:proofErr w:type="spellStart"/>
      <w:r w:rsidRPr="005F47E8">
        <w:rPr>
          <w:rStyle w:val="gem3dmtclfb"/>
          <w:rFonts w:ascii="Lucida Console" w:hAnsi="Lucida Console"/>
        </w:rPr>
        <w:t>Billion$'s",main</w:t>
      </w:r>
      <w:proofErr w:type="spellEnd"/>
      <w:r w:rsidRPr="005F47E8">
        <w:rPr>
          <w:rStyle w:val="gem3dmtclfb"/>
          <w:rFonts w:ascii="Lucida Console" w:hAnsi="Lucida Console"/>
        </w:rPr>
        <w:t xml:space="preserve">="comparison of both variables from 5 </w:t>
      </w:r>
      <w:proofErr w:type="spellStart"/>
      <w:r w:rsidRPr="005F47E8">
        <w:rPr>
          <w:rStyle w:val="gem3dmtclfb"/>
          <w:rFonts w:ascii="Lucida Console" w:hAnsi="Lucida Console"/>
        </w:rPr>
        <w:t>years",col</w:t>
      </w:r>
      <w:proofErr w:type="spellEnd"/>
      <w:r w:rsidRPr="005F47E8">
        <w:rPr>
          <w:rStyle w:val="gem3dmtclfb"/>
          <w:rFonts w:ascii="Lucida Console" w:hAnsi="Lucida Console"/>
        </w:rPr>
        <w:t>="dark red")</w:t>
      </w:r>
    </w:p>
    <w:p w:rsidR="006429D2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  <w:color w:val="0000FF"/>
        </w:rPr>
      </w:pPr>
    </w:p>
    <w:p w:rsidR="006429D2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  <w:color w:val="0000FF"/>
        </w:rPr>
      </w:pPr>
    </w:p>
    <w:p w:rsidR="006429D2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601085"/>
            <wp:effectExtent l="19050" t="0" r="0" b="0"/>
            <wp:docPr id="3" name="Picture 2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D2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  <w:color w:val="0000FF"/>
        </w:rPr>
      </w:pPr>
    </w:p>
    <w:p w:rsidR="006429D2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  <w:color w:val="0000FF"/>
        </w:rPr>
      </w:pPr>
    </w:p>
    <w:p w:rsidR="006429D2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  <w:color w:val="0000FF"/>
        </w:rPr>
      </w:pPr>
    </w:p>
    <w:p w:rsidR="006429D2" w:rsidRPr="005F47E8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  <w:r w:rsidRPr="005F47E8">
        <w:rPr>
          <w:rStyle w:val="gem3dmtclfb"/>
          <w:rFonts w:ascii="Lucida Console" w:hAnsi="Lucida Console"/>
        </w:rPr>
        <w:t>table preview</w:t>
      </w:r>
      <w:r w:rsidR="00AC0CCF">
        <w:rPr>
          <w:rStyle w:val="gem3dmtclfb"/>
          <w:rFonts w:ascii="Lucida Console" w:hAnsi="Lucida Console"/>
        </w:rPr>
        <w:t>: Represent the number of values</w:t>
      </w:r>
    </w:p>
    <w:p w:rsidR="006429D2" w:rsidRPr="005F47E8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</w:p>
    <w:p w:rsidR="006429D2" w:rsidRPr="005F47E8" w:rsidRDefault="006429D2" w:rsidP="006429D2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  <w:proofErr w:type="spellStart"/>
      <w:r w:rsidRPr="005F47E8">
        <w:rPr>
          <w:rStyle w:val="gem3dmtclfb"/>
          <w:rFonts w:ascii="Lucida Console" w:hAnsi="Lucida Console"/>
        </w:rPr>
        <w:t>mytable</w:t>
      </w:r>
      <w:proofErr w:type="spellEnd"/>
      <w:r w:rsidRPr="005F47E8">
        <w:rPr>
          <w:rStyle w:val="gem3dmtclfb"/>
          <w:rFonts w:ascii="Lucida Console" w:hAnsi="Lucida Console"/>
        </w:rPr>
        <w:t>&lt;-table(</w:t>
      </w:r>
      <w:proofErr w:type="spellStart"/>
      <w:r w:rsidRPr="005F47E8">
        <w:rPr>
          <w:rStyle w:val="gem3dmtclfb"/>
          <w:rFonts w:ascii="Lucida Console" w:hAnsi="Lucida Console"/>
        </w:rPr>
        <w:t>Personal$F.T</w:t>
      </w:r>
      <w:proofErr w:type="spellEnd"/>
      <w:r w:rsidRPr="005F47E8">
        <w:rPr>
          <w:rStyle w:val="gem3dmtclfb"/>
          <w:rFonts w:ascii="Lucida Console" w:hAnsi="Lucida Console"/>
        </w:rPr>
        <w:t>)</w:t>
      </w:r>
    </w:p>
    <w:p w:rsidR="006429D2" w:rsidRPr="005F47E8" w:rsidRDefault="006429D2" w:rsidP="006429D2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  <w:r w:rsidRPr="005F47E8">
        <w:rPr>
          <w:rStyle w:val="gem3dmtclgb"/>
          <w:rFonts w:ascii="Lucida Console" w:hAnsi="Lucida Console"/>
        </w:rPr>
        <w:t xml:space="preserve"> </w:t>
      </w:r>
    </w:p>
    <w:p w:rsidR="006429D2" w:rsidRPr="005F47E8" w:rsidRDefault="006429D2" w:rsidP="006429D2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  <w:r w:rsidRPr="005F47E8">
        <w:rPr>
          <w:rStyle w:val="gem3dmtclgb"/>
          <w:rFonts w:ascii="Lucida Console" w:hAnsi="Lucida Console"/>
        </w:rPr>
        <w:t xml:space="preserve"> </w:t>
      </w:r>
      <w:r w:rsidRPr="005F47E8">
        <w:rPr>
          <w:rStyle w:val="gem3dmtclfb"/>
          <w:rFonts w:ascii="Lucida Console" w:hAnsi="Lucida Console"/>
        </w:rPr>
        <w:t>sum(</w:t>
      </w:r>
      <w:proofErr w:type="spellStart"/>
      <w:r w:rsidRPr="005F47E8">
        <w:rPr>
          <w:rStyle w:val="gem3dmtclfb"/>
          <w:rFonts w:ascii="Lucida Console" w:hAnsi="Lucida Console"/>
        </w:rPr>
        <w:t>mytable</w:t>
      </w:r>
      <w:proofErr w:type="spellEnd"/>
      <w:r w:rsidRPr="005F47E8">
        <w:rPr>
          <w:rStyle w:val="gem3dmtclfb"/>
          <w:rFonts w:ascii="Lucida Console" w:hAnsi="Lucida Console"/>
        </w:rPr>
        <w:t>)</w:t>
      </w:r>
    </w:p>
    <w:p w:rsidR="006429D2" w:rsidRDefault="006429D2" w:rsidP="006429D2">
      <w:pPr>
        <w:pStyle w:val="HTMLPreformatted"/>
        <w:shd w:val="clear" w:color="auto" w:fill="FFFFFF"/>
        <w:wordWrap w:val="0"/>
        <w:spacing w:line="1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</w:t>
      </w:r>
    </w:p>
    <w:p w:rsidR="006429D2" w:rsidRDefault="006429D2" w:rsidP="00D67091">
      <w:pPr>
        <w:pStyle w:val="HTMLPreformatted"/>
        <w:shd w:val="clear" w:color="auto" w:fill="FFFFFF"/>
        <w:wordWrap w:val="0"/>
        <w:spacing w:line="125" w:lineRule="atLeast"/>
        <w:rPr>
          <w:rFonts w:ascii="Lucida Console" w:hAnsi="Lucida Console"/>
          <w:color w:val="000000"/>
        </w:rPr>
      </w:pPr>
    </w:p>
    <w:p w:rsidR="005F47E8" w:rsidRPr="005F47E8" w:rsidRDefault="005F47E8" w:rsidP="005F47E8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  <w:proofErr w:type="spellStart"/>
      <w:r w:rsidRPr="005F47E8">
        <w:rPr>
          <w:rStyle w:val="gem3dmtclfb"/>
          <w:rFonts w:ascii="Lucida Console" w:hAnsi="Lucida Console"/>
        </w:rPr>
        <w:t>mytable</w:t>
      </w:r>
      <w:proofErr w:type="spellEnd"/>
      <w:r w:rsidRPr="005F47E8">
        <w:rPr>
          <w:rStyle w:val="gem3dmtclfb"/>
          <w:rFonts w:ascii="Lucida Console" w:hAnsi="Lucida Console"/>
        </w:rPr>
        <w:t>&lt;-table(</w:t>
      </w:r>
      <w:proofErr w:type="spellStart"/>
      <w:r w:rsidRPr="005F47E8">
        <w:rPr>
          <w:rStyle w:val="gem3dmtclfb"/>
          <w:rFonts w:ascii="Lucida Console" w:hAnsi="Lucida Console"/>
        </w:rPr>
        <w:t>Personal$M.H</w:t>
      </w:r>
      <w:proofErr w:type="spellEnd"/>
      <w:r w:rsidRPr="005F47E8">
        <w:rPr>
          <w:rStyle w:val="gem3dmtclfb"/>
          <w:rFonts w:ascii="Lucida Console" w:hAnsi="Lucida Console"/>
        </w:rPr>
        <w:t>)</w:t>
      </w:r>
    </w:p>
    <w:p w:rsidR="005F47E8" w:rsidRPr="005F47E8" w:rsidRDefault="005F47E8" w:rsidP="005F47E8">
      <w:pPr>
        <w:pStyle w:val="HTMLPreformatted"/>
        <w:shd w:val="clear" w:color="auto" w:fill="FFFFFF"/>
        <w:wordWrap w:val="0"/>
        <w:spacing w:line="125" w:lineRule="atLeast"/>
        <w:rPr>
          <w:rStyle w:val="gem3dmtclfb"/>
          <w:rFonts w:ascii="Lucida Console" w:hAnsi="Lucida Console"/>
        </w:rPr>
      </w:pPr>
      <w:r w:rsidRPr="005F47E8">
        <w:rPr>
          <w:rStyle w:val="gem3dmtclgb"/>
          <w:rFonts w:ascii="Lucida Console" w:hAnsi="Lucida Console"/>
        </w:rPr>
        <w:t xml:space="preserve">&gt; </w:t>
      </w:r>
      <w:r w:rsidRPr="005F47E8">
        <w:rPr>
          <w:rStyle w:val="gem3dmtclfb"/>
          <w:rFonts w:ascii="Lucida Console" w:hAnsi="Lucida Console"/>
        </w:rPr>
        <w:t>sum(</w:t>
      </w:r>
      <w:proofErr w:type="spellStart"/>
      <w:r w:rsidRPr="005F47E8">
        <w:rPr>
          <w:rStyle w:val="gem3dmtclfb"/>
          <w:rFonts w:ascii="Lucida Console" w:hAnsi="Lucida Console"/>
        </w:rPr>
        <w:t>mytable</w:t>
      </w:r>
      <w:proofErr w:type="spellEnd"/>
      <w:r w:rsidRPr="005F47E8">
        <w:rPr>
          <w:rStyle w:val="gem3dmtclfb"/>
          <w:rFonts w:ascii="Lucida Console" w:hAnsi="Lucida Console"/>
        </w:rPr>
        <w:t>)</w:t>
      </w:r>
    </w:p>
    <w:p w:rsidR="005F47E8" w:rsidRPr="005F47E8" w:rsidRDefault="005F47E8" w:rsidP="005F47E8">
      <w:pPr>
        <w:pStyle w:val="HTMLPreformatted"/>
        <w:shd w:val="clear" w:color="auto" w:fill="FFFFFF"/>
        <w:wordWrap w:val="0"/>
        <w:spacing w:line="125" w:lineRule="atLeast"/>
        <w:rPr>
          <w:rFonts w:ascii="Lucida Console" w:hAnsi="Lucida Console"/>
        </w:rPr>
      </w:pPr>
      <w:r w:rsidRPr="005F47E8">
        <w:rPr>
          <w:rFonts w:ascii="Lucida Console" w:hAnsi="Lucida Console"/>
        </w:rPr>
        <w:t>[1] 5</w:t>
      </w:r>
    </w:p>
    <w:p w:rsidR="00D67091" w:rsidRDefault="00D67091"/>
    <w:p w:rsidR="005F47E8" w:rsidRDefault="005F47E8">
      <w:r>
        <w:t xml:space="preserve">This two codes represents the number of values present in food and </w:t>
      </w:r>
      <w:proofErr w:type="spellStart"/>
      <w:r>
        <w:t>tobbaco</w:t>
      </w:r>
      <w:proofErr w:type="spellEnd"/>
      <w:r>
        <w:t>, medical and health.</w:t>
      </w:r>
    </w:p>
    <w:p w:rsidR="006429D2" w:rsidRDefault="006429D2"/>
    <w:tbl>
      <w:tblPr>
        <w:tblW w:w="8273" w:type="dxa"/>
        <w:tblCellSpacing w:w="0" w:type="dxa"/>
        <w:shd w:val="clear" w:color="auto" w:fill="FFFFFF"/>
        <w:tblCellMar>
          <w:left w:w="60" w:type="dxa"/>
          <w:bottom w:w="80" w:type="dxa"/>
          <w:right w:w="0" w:type="dxa"/>
        </w:tblCellMar>
        <w:tblLook w:val="04A0"/>
      </w:tblPr>
      <w:tblGrid>
        <w:gridCol w:w="8395"/>
      </w:tblGrid>
      <w:tr w:rsidR="006429D2" w:rsidRPr="006429D2" w:rsidTr="006429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429D2" w:rsidRPr="005F47E8" w:rsidRDefault="006429D2" w:rsidP="00642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  <w:r w:rsidRPr="006429D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</w:t>
            </w:r>
            <w:r w:rsidRPr="005F47E8">
              <w:rPr>
                <w:rFonts w:ascii="Lucida Console" w:eastAsia="Times New Roman" w:hAnsi="Lucida Console" w:cs="Courier New"/>
                <w:sz w:val="20"/>
                <w:szCs w:val="20"/>
              </w:rPr>
              <w:t>summary(</w:t>
            </w:r>
            <w:proofErr w:type="spellStart"/>
            <w:r w:rsidRPr="005F47E8">
              <w:rPr>
                <w:rFonts w:ascii="Lucida Console" w:eastAsia="Times New Roman" w:hAnsi="Lucida Console" w:cs="Courier New"/>
                <w:sz w:val="20"/>
                <w:szCs w:val="20"/>
              </w:rPr>
              <w:t>Personal$F.T</w:t>
            </w:r>
            <w:proofErr w:type="spellEnd"/>
            <w:r w:rsidRPr="005F47E8">
              <w:rPr>
                <w:rFonts w:ascii="Lucida Console" w:eastAsia="Times New Roman" w:hAnsi="Lucida Console" w:cs="Courier New"/>
                <w:sz w:val="20"/>
                <w:szCs w:val="20"/>
              </w:rPr>
              <w:t>)</w:t>
            </w:r>
          </w:p>
          <w:p w:rsidR="006429D2" w:rsidRPr="006429D2" w:rsidRDefault="006429D2" w:rsidP="00642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429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Min. 1st Qu.  Median    Mean 3rd Qu.    Max. </w:t>
            </w:r>
          </w:p>
          <w:p w:rsidR="006429D2" w:rsidRDefault="006429D2" w:rsidP="00642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429D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22.20   44.50   59.60   57.26   73.20   86.80 </w:t>
            </w:r>
          </w:p>
          <w:p w:rsidR="005F47E8" w:rsidRPr="005F47E8" w:rsidRDefault="005F47E8" w:rsidP="005F47E8">
            <w:pPr>
              <w:pStyle w:val="HTMLPreformatted"/>
              <w:shd w:val="clear" w:color="auto" w:fill="FFFFFF"/>
              <w:wordWrap w:val="0"/>
              <w:spacing w:line="125" w:lineRule="atLeast"/>
              <w:rPr>
                <w:rStyle w:val="gem3dmtclfb"/>
                <w:rFonts w:ascii="Lucida Console" w:hAnsi="Lucida Console"/>
              </w:rPr>
            </w:pPr>
            <w:r>
              <w:rPr>
                <w:rStyle w:val="gem3dmtclfb"/>
                <w:rFonts w:ascii="Lucida Console" w:hAnsi="Lucida Console"/>
              </w:rPr>
              <w:t xml:space="preserve"> </w:t>
            </w:r>
            <w:r w:rsidRPr="005F47E8">
              <w:rPr>
                <w:rStyle w:val="gem3dmtclfb"/>
                <w:rFonts w:ascii="Lucida Console" w:hAnsi="Lucida Console"/>
              </w:rPr>
              <w:t>summary(</w:t>
            </w:r>
            <w:proofErr w:type="spellStart"/>
            <w:r w:rsidRPr="005F47E8">
              <w:rPr>
                <w:rStyle w:val="gem3dmtclfb"/>
                <w:rFonts w:ascii="Lucida Console" w:hAnsi="Lucida Console"/>
              </w:rPr>
              <w:t>Personal$M.H</w:t>
            </w:r>
            <w:proofErr w:type="spellEnd"/>
            <w:r w:rsidRPr="005F47E8">
              <w:rPr>
                <w:rStyle w:val="gem3dmtclfb"/>
                <w:rFonts w:ascii="Lucida Console" w:hAnsi="Lucida Console"/>
              </w:rPr>
              <w:t>)</w:t>
            </w:r>
          </w:p>
          <w:p w:rsidR="005F47E8" w:rsidRDefault="005F47E8" w:rsidP="005F47E8">
            <w:pPr>
              <w:pStyle w:val="HTMLPreformatted"/>
              <w:shd w:val="clear" w:color="auto" w:fill="FFFFFF"/>
              <w:wordWrap w:val="0"/>
              <w:spacing w:line="1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Min. 1st Qu.  Median    Mean 3rd Qu.    Max. </w:t>
            </w:r>
          </w:p>
          <w:p w:rsidR="005F47E8" w:rsidRDefault="005F47E8" w:rsidP="005F47E8">
            <w:pPr>
              <w:pStyle w:val="HTMLPreformatted"/>
              <w:shd w:val="clear" w:color="auto" w:fill="FFFFFF"/>
              <w:wordWrap w:val="0"/>
              <w:spacing w:line="1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3.53    5.76    9.71   10.82   14.00   21.10 </w:t>
            </w:r>
          </w:p>
          <w:p w:rsidR="006429D2" w:rsidRPr="006429D2" w:rsidRDefault="006429D2" w:rsidP="00642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6429D2" w:rsidRPr="006429D2" w:rsidTr="006429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429D2" w:rsidRDefault="00AC0CCF" w:rsidP="006429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lastRenderedPageBreak/>
              <w:t>Problem statement:</w:t>
            </w:r>
          </w:p>
          <w:p w:rsidR="00AC0CCF" w:rsidRDefault="00AC0CCF" w:rsidP="006429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What will be the value of food and </w:t>
            </w:r>
            <w:proofErr w:type="spellStart"/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tobbaco</w:t>
            </w:r>
            <w:proofErr w:type="spellEnd"/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in the year 1975?</w:t>
            </w:r>
          </w:p>
          <w:tbl>
            <w:tblPr>
              <w:tblW w:w="8273" w:type="dxa"/>
              <w:tblCellSpacing w:w="0" w:type="dxa"/>
              <w:shd w:val="clear" w:color="auto" w:fill="FFFFFF"/>
              <w:tblCellMar>
                <w:left w:w="60" w:type="dxa"/>
                <w:bottom w:w="80" w:type="dxa"/>
                <w:right w:w="0" w:type="dxa"/>
              </w:tblCellMar>
              <w:tblLook w:val="04A0"/>
            </w:tblPr>
            <w:tblGrid>
              <w:gridCol w:w="8335"/>
            </w:tblGrid>
            <w:tr w:rsidR="00AC0CCF" w:rsidRPr="00AC0CCF" w:rsidTr="00AC0CC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C0CCF" w:rsidRPr="00AC0CCF" w:rsidRDefault="00AC0CCF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AC0CCF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AC0CCF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sd</w:t>
                  </w:r>
                  <w:proofErr w:type="spellEnd"/>
                  <w:r w:rsidRPr="00AC0CCF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AC0CCF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Personal$M.H</w:t>
                  </w:r>
                  <w:proofErr w:type="spellEnd"/>
                  <w:r w:rsidRPr="00AC0CCF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AC0CCF" w:rsidRPr="00AC0CCF" w:rsidRDefault="00AC0CCF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AC0CCF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[1] 6.995902</w:t>
                  </w:r>
                </w:p>
                <w:p w:rsidR="00AC0CCF" w:rsidRPr="00AC0CCF" w:rsidRDefault="00AC0CCF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AC0CCF" w:rsidRPr="00AC0CCF" w:rsidRDefault="00AC0CCF" w:rsidP="00AC0CCF">
                  <w:pPr>
                    <w:pStyle w:val="HTMLPreformatted"/>
                    <w:shd w:val="clear" w:color="auto" w:fill="FFFFFF"/>
                    <w:wordWrap w:val="0"/>
                    <w:spacing w:line="125" w:lineRule="atLeast"/>
                    <w:rPr>
                      <w:rStyle w:val="gem3dmtclfb"/>
                      <w:rFonts w:ascii="Lucida Console" w:hAnsi="Lucida Console"/>
                    </w:rPr>
                  </w:pPr>
                  <w:proofErr w:type="spellStart"/>
                  <w:r w:rsidRPr="00AC0CCF">
                    <w:rPr>
                      <w:rStyle w:val="gem3dmtclfb"/>
                      <w:rFonts w:ascii="Lucida Console" w:hAnsi="Lucida Console"/>
                    </w:rPr>
                    <w:t>sd</w:t>
                  </w:r>
                  <w:proofErr w:type="spellEnd"/>
                  <w:r w:rsidRPr="00AC0CCF">
                    <w:rPr>
                      <w:rStyle w:val="gem3dmtclfb"/>
                      <w:rFonts w:ascii="Lucida Console" w:hAnsi="Lucida Console"/>
                    </w:rPr>
                    <w:t>(</w:t>
                  </w:r>
                  <w:proofErr w:type="spellStart"/>
                  <w:r w:rsidRPr="00AC0CCF">
                    <w:rPr>
                      <w:rStyle w:val="gem3dmtclfb"/>
                      <w:rFonts w:ascii="Lucida Console" w:hAnsi="Lucida Console"/>
                    </w:rPr>
                    <w:t>Personal$F.T</w:t>
                  </w:r>
                  <w:proofErr w:type="spellEnd"/>
                  <w:r w:rsidRPr="00AC0CCF">
                    <w:rPr>
                      <w:rStyle w:val="gem3dmtclfb"/>
                      <w:rFonts w:ascii="Lucida Console" w:hAnsi="Lucida Console"/>
                    </w:rPr>
                    <w:t>)</w:t>
                  </w:r>
                </w:p>
                <w:p w:rsidR="00AC0CCF" w:rsidRPr="00AC0CCF" w:rsidRDefault="00AC0CCF" w:rsidP="00AC0CCF">
                  <w:pPr>
                    <w:pStyle w:val="HTMLPreformatted"/>
                    <w:shd w:val="clear" w:color="auto" w:fill="FFFFFF"/>
                    <w:wordWrap w:val="0"/>
                    <w:spacing w:line="125" w:lineRule="atLeast"/>
                    <w:rPr>
                      <w:rFonts w:ascii="Lucida Console" w:hAnsi="Lucida Console"/>
                    </w:rPr>
                  </w:pPr>
                  <w:r w:rsidRPr="00AC0CCF">
                    <w:rPr>
                      <w:rFonts w:ascii="Lucida Console" w:hAnsi="Lucida Console"/>
                    </w:rPr>
                    <w:t>[1] 25.12067</w:t>
                  </w:r>
                </w:p>
                <w:p w:rsidR="00AC0CCF" w:rsidRDefault="00AC0CCF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AC0CCF" w:rsidRDefault="00AC0CCF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Every where F</w:t>
                  </w:r>
                  <w:r w:rsidR="003E0114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.T and M.H represents food and </w:t>
                  </w:r>
                  <w:proofErr w:type="spellStart"/>
                  <w:r w:rsidR="003E0114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t</w:t>
                  </w:r>
                  <w:r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obbaco</w:t>
                  </w:r>
                  <w:proofErr w:type="spellEnd"/>
                  <w:r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, Medical and health</w:t>
                  </w:r>
                  <w:r w:rsidR="003E0114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.</w:t>
                  </w:r>
                </w:p>
                <w:p w:rsidR="003E0114" w:rsidRDefault="003E0114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3E0114" w:rsidRDefault="003E0114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For food and </w:t>
                  </w:r>
                  <w:proofErr w:type="spellStart"/>
                  <w:r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tobbaco</w:t>
                  </w:r>
                  <w:proofErr w:type="spellEnd"/>
                  <w:r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 1965=111.92</w:t>
                  </w:r>
                </w:p>
                <w:p w:rsidR="003E0114" w:rsidRDefault="003E0114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1970=137.04</w:t>
                  </w:r>
                </w:p>
                <w:p w:rsidR="003E0114" w:rsidRDefault="003E0114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3E0114" w:rsidRPr="00AC0CCF" w:rsidRDefault="003E0114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AC0CCF" w:rsidRPr="00AC0CCF" w:rsidRDefault="00AC0CCF" w:rsidP="00AC0CC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</w:tc>
            </w:tr>
            <w:tr w:rsidR="00AC0CCF" w:rsidRPr="00AC0CCF" w:rsidTr="00AC0CC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C0CCF" w:rsidRPr="00AC0CCF" w:rsidRDefault="00AC0CCF" w:rsidP="00AC0C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</w:p>
              </w:tc>
            </w:tr>
            <w:tr w:rsidR="00AC0CCF" w:rsidRPr="00AC0CCF" w:rsidTr="00AC0CC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2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75"/>
                  </w:tblGrid>
                  <w:tr w:rsidR="00AC0CCF" w:rsidRPr="00AC0CCF">
                    <w:trPr>
                      <w:tblCellSpacing w:w="0" w:type="dxa"/>
                    </w:trPr>
                    <w:tc>
                      <w:tcPr>
                        <w:tcW w:w="10" w:type="dxa"/>
                        <w:hideMark/>
                      </w:tcPr>
                      <w:p w:rsidR="00AC0CCF" w:rsidRPr="00AC0CCF" w:rsidRDefault="00AC0CCF" w:rsidP="00AC0CCF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sz w:val="1"/>
                            <w:szCs w:val="24"/>
                          </w:rPr>
                        </w:pPr>
                      </w:p>
                    </w:tc>
                  </w:tr>
                </w:tbl>
                <w:p w:rsidR="00AC0CCF" w:rsidRPr="00AC0CCF" w:rsidRDefault="00AC0CCF" w:rsidP="00AC0C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</w:p>
              </w:tc>
            </w:tr>
          </w:tbl>
          <w:p w:rsidR="00AC0CCF" w:rsidRPr="006429D2" w:rsidRDefault="00AC0CCF" w:rsidP="006429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6429D2" w:rsidRPr="006429D2" w:rsidTr="006429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2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5"/>
            </w:tblGrid>
            <w:tr w:rsidR="006429D2" w:rsidRPr="006429D2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6429D2" w:rsidRPr="006429D2" w:rsidRDefault="006429D2" w:rsidP="006429D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6429D2" w:rsidRPr="006429D2" w:rsidRDefault="006429D2" w:rsidP="006429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429D2" w:rsidRDefault="006429D2"/>
    <w:sectPr w:rsidR="006429D2" w:rsidSect="00D9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7091"/>
    <w:rsid w:val="003E0114"/>
    <w:rsid w:val="005F47E8"/>
    <w:rsid w:val="006429D2"/>
    <w:rsid w:val="00AC0CCF"/>
    <w:rsid w:val="00D67091"/>
    <w:rsid w:val="00D96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91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D67091"/>
  </w:style>
  <w:style w:type="character" w:customStyle="1" w:styleId="gem3dmtclfb">
    <w:name w:val="gem3dmtclfb"/>
    <w:basedOn w:val="DefaultParagraphFont"/>
    <w:rsid w:val="00D67091"/>
  </w:style>
  <w:style w:type="paragraph" w:styleId="BalloonText">
    <w:name w:val="Balloon Text"/>
    <w:basedOn w:val="Normal"/>
    <w:link w:val="BalloonTextChar"/>
    <w:uiPriority w:val="99"/>
    <w:semiHidden/>
    <w:unhideWhenUsed/>
    <w:rsid w:val="0064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pragnesh reddy nandyala</dc:creator>
  <cp:lastModifiedBy>raja pragnesh reddy nandyala</cp:lastModifiedBy>
  <cp:revision>1</cp:revision>
  <dcterms:created xsi:type="dcterms:W3CDTF">2015-09-28T03:14:00Z</dcterms:created>
  <dcterms:modified xsi:type="dcterms:W3CDTF">2015-09-28T04:00:00Z</dcterms:modified>
</cp:coreProperties>
</file>