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3AC950AC" w14:textId="012C8DA1" w:rsidR="003D3CA8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446954" w:history="1">
        <w:r w:rsidR="003D3CA8" w:rsidRPr="00162369">
          <w:rPr>
            <w:rStyle w:val="Hyperlink"/>
            <w:noProof/>
          </w:rPr>
          <w:t>1</w:t>
        </w:r>
        <w:r w:rsidR="003D3CA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3D3CA8" w:rsidRPr="00162369">
          <w:rPr>
            <w:rStyle w:val="Hyperlink"/>
            <w:noProof/>
          </w:rPr>
          <w:t>introdução</w:t>
        </w:r>
        <w:r w:rsidR="003D3CA8">
          <w:rPr>
            <w:noProof/>
            <w:webHidden/>
          </w:rPr>
          <w:tab/>
        </w:r>
        <w:r w:rsidR="003D3CA8">
          <w:rPr>
            <w:noProof/>
            <w:webHidden/>
          </w:rPr>
          <w:fldChar w:fldCharType="begin"/>
        </w:r>
        <w:r w:rsidR="003D3CA8">
          <w:rPr>
            <w:noProof/>
            <w:webHidden/>
          </w:rPr>
          <w:instrText xml:space="preserve"> PAGEREF _Toc25446954 \h </w:instrText>
        </w:r>
        <w:r w:rsidR="003D3CA8">
          <w:rPr>
            <w:noProof/>
            <w:webHidden/>
          </w:rPr>
        </w:r>
        <w:r w:rsidR="003D3CA8">
          <w:rPr>
            <w:noProof/>
            <w:webHidden/>
          </w:rPr>
          <w:fldChar w:fldCharType="separate"/>
        </w:r>
        <w:r w:rsidR="003D3CA8">
          <w:rPr>
            <w:noProof/>
            <w:webHidden/>
          </w:rPr>
          <w:t>3</w:t>
        </w:r>
        <w:r w:rsidR="003D3CA8">
          <w:rPr>
            <w:noProof/>
            <w:webHidden/>
          </w:rPr>
          <w:fldChar w:fldCharType="end"/>
        </w:r>
      </w:hyperlink>
    </w:p>
    <w:p w14:paraId="5828B784" w14:textId="68D02712" w:rsidR="003D3CA8" w:rsidRDefault="003D3CA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6955" w:history="1">
        <w:r w:rsidRPr="0016236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linha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52569" w14:textId="36CB6E3F" w:rsidR="003D3CA8" w:rsidRDefault="003D3CA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6956" w:history="1">
        <w:r w:rsidRPr="0016236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48FA8C" w14:textId="3490F793" w:rsidR="003D3CA8" w:rsidRDefault="003D3CA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6957" w:history="1">
        <w:r w:rsidRPr="0016236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C098B0" w14:textId="1CEBF377" w:rsidR="003D3CA8" w:rsidRDefault="003D3CA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6958" w:history="1">
        <w:r w:rsidRPr="0016236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Justificativa da escolha do tema e desenvolvimento do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AE6AE1" w14:textId="3F3D2BAE" w:rsidR="003D3CA8" w:rsidRDefault="003D3CA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6959" w:history="1">
        <w:r w:rsidRPr="0016236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relevância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473CDC" w14:textId="03C0DC53" w:rsidR="003D3CA8" w:rsidRDefault="003D3CA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6960" w:history="1">
        <w:r w:rsidRPr="0016236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F6BF54" w14:textId="1C669C0F" w:rsidR="003D3CA8" w:rsidRDefault="003D3CA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6961" w:history="1">
        <w:r w:rsidRPr="00162369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16D9A6" w14:textId="4A61B733" w:rsidR="003D3CA8" w:rsidRDefault="003D3CA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6962" w:history="1">
        <w:r w:rsidRPr="00162369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A890DF" w14:textId="2B3B1F5C" w:rsidR="003D3CA8" w:rsidRDefault="003D3CA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6963" w:history="1">
        <w:r w:rsidRPr="00162369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Principais teorias/ferramentas envolvidas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CA6D24" w14:textId="436CD937" w:rsidR="003D3CA8" w:rsidRDefault="003D3CA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6964" w:history="1">
        <w:r w:rsidRPr="00162369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Educação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C9C568" w14:textId="5B6B75E6" w:rsidR="003D3CA8" w:rsidRDefault="003D3CA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6965" w:history="1">
        <w:r w:rsidRPr="00162369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Educação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A723FC" w14:textId="432CB22A" w:rsidR="003D3CA8" w:rsidRDefault="003D3CA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6966" w:history="1">
        <w:r w:rsidRPr="00162369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Educação 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1C6878" w14:textId="3516352D" w:rsidR="003D3CA8" w:rsidRDefault="003D3CA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6967" w:history="1">
        <w:r w:rsidRPr="00162369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Educação 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E088F9" w14:textId="4E47AA5F" w:rsidR="003D3CA8" w:rsidRDefault="003D3CA8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6968" w:history="1">
        <w:r w:rsidRPr="00162369">
          <w:rPr>
            <w:rStyle w:val="Hyperlink"/>
            <w:noProof/>
          </w:rPr>
          <w:t>8.4.1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Papel do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F3C04D" w14:textId="6847A889" w:rsidR="003D3CA8" w:rsidRDefault="003D3CA8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6969" w:history="1">
        <w:r w:rsidRPr="00162369">
          <w:rPr>
            <w:rStyle w:val="Hyperlink"/>
            <w:noProof/>
          </w:rPr>
          <w:t>8.4.2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Papel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252FF3" w14:textId="3CB94D08" w:rsidR="003D3CA8" w:rsidRDefault="003D3CA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446970" w:history="1">
        <w:r w:rsidRPr="00162369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Inteligência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AD5F49" w14:textId="04AA1575" w:rsidR="003D3CA8" w:rsidRDefault="003D3CA8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6971" w:history="1">
        <w:r w:rsidRPr="00162369">
          <w:rPr>
            <w:rStyle w:val="Hyperlink"/>
            <w:noProof/>
          </w:rPr>
          <w:t>8.5.1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Aprendizado de Máquina (Machine Learning)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2D3D7A" w14:textId="42C32F40" w:rsidR="003D3CA8" w:rsidRDefault="003D3CA8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446972" w:history="1">
        <w:r w:rsidRPr="00162369">
          <w:rPr>
            <w:rStyle w:val="Hyperlink"/>
            <w:noProof/>
          </w:rPr>
          <w:t>8.5.2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9C2F82" w14:textId="7E2776EC" w:rsidR="003D3CA8" w:rsidRDefault="003D3CA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446973" w:history="1">
        <w:r w:rsidRPr="00162369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162369">
          <w:rPr>
            <w:rStyle w:val="Hyperlink"/>
            <w:noProof/>
          </w:rPr>
          <w:t>Oportunidade de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_Toc25446973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EBF43B" w14:textId="61D78549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446954"/>
      <w:r>
        <w:lastRenderedPageBreak/>
        <w:t>introdução</w:t>
      </w:r>
      <w:bookmarkEnd w:id="0"/>
    </w:p>
    <w:p w14:paraId="168B5145" w14:textId="77777777" w:rsidR="00445FA6" w:rsidRDefault="00445FA6" w:rsidP="007855FC">
      <w:bookmarkStart w:id="1" w:name="_GoBack"/>
      <w:bookmarkEnd w:id="1"/>
    </w:p>
    <w:p w14:paraId="6FF03C83" w14:textId="06B8670A" w:rsidR="00503788" w:rsidRDefault="00503788" w:rsidP="00605E19">
      <w:pPr>
        <w:tabs>
          <w:tab w:val="left" w:pos="426"/>
        </w:tabs>
      </w:pPr>
      <w:r>
        <w:t>Historicamente a educação foi influenciada pela indústria</w:t>
      </w:r>
      <w:r w:rsidR="00E95227">
        <w:t>. E</w:t>
      </w:r>
      <w:r>
        <w:t xml:space="preserve">ste fato se torna ainda mais evidente nos períodos de transição entre as fases da industrialização marcados pelas três Revoluções Industriais. </w:t>
      </w:r>
      <w:r w:rsidR="009E0801">
        <w:t xml:space="preserve">Essa influência é necessária por conta da necessidade de formar mão-de-obra capaz de se adaptar aos novos métodos de produção, </w:t>
      </w:r>
      <w:r w:rsidR="00796812">
        <w:t xml:space="preserve">de realizar as </w:t>
      </w:r>
      <w:r w:rsidR="009E0801">
        <w:t>novas atividades</w:t>
      </w:r>
      <w:r>
        <w:t xml:space="preserve"> </w:t>
      </w:r>
      <w:r w:rsidR="00796812">
        <w:t xml:space="preserve">e de corresponder às expectativas do mercado de trabalho </w:t>
      </w:r>
      <w:r w:rsidR="00182C9A">
        <w:t>resultantes dest</w:t>
      </w:r>
      <w:r w:rsidR="003A548A">
        <w:t>a</w:t>
      </w:r>
      <w:r w:rsidR="00182C9A">
        <w:t xml:space="preserve"> modernização</w:t>
      </w:r>
      <w:r w:rsidR="001B64E2">
        <w:t xml:space="preserve"> dos meios de produção</w:t>
      </w:r>
      <w:r w:rsidR="00796812">
        <w:t>.</w:t>
      </w:r>
      <w:r w:rsidR="007C37F7">
        <w:t xml:space="preserve"> Hoje, com a chegada da Industria 4.0 e as oportunidades criadas por ela, </w:t>
      </w:r>
      <w:r w:rsidR="00E95227">
        <w:t>o formato utilizado no ensino, assim como seus métodos e suas metodologias, volta</w:t>
      </w:r>
      <w:r w:rsidR="000D0F58">
        <w:t xml:space="preserve"> a ser questionados, dando origem a Educação 4.0.</w:t>
      </w:r>
    </w:p>
    <w:p w14:paraId="4DA9869A" w14:textId="103BAB42" w:rsidR="00503788" w:rsidRDefault="00436D04" w:rsidP="00605E19">
      <w:pPr>
        <w:tabs>
          <w:tab w:val="left" w:pos="426"/>
        </w:tabs>
      </w:pPr>
      <w:r>
        <w:t xml:space="preserve">Neste contexto, a tecnologia assume um papel importante sendo a principal responsável no suporte a alunos e professores. A Internet, além de ser utilizada como plataforma para distribuição de conteúdo – principal característica </w:t>
      </w:r>
      <w:r w:rsidR="00E95227">
        <w:t>d</w:t>
      </w:r>
      <w:r w:rsidR="003A548A">
        <w:t>a</w:t>
      </w:r>
      <w:r>
        <w:t xml:space="preserve"> Educação 3.0 – passa a coletar dados e </w:t>
      </w:r>
      <w:r w:rsidR="0013622A">
        <w:t xml:space="preserve">a </w:t>
      </w:r>
      <w:r>
        <w:t>transformá-los em informação por meio de algoritmos em tempo real, identificando o perfil do agente e possibilitando que o conteúdo se adapte a el</w:t>
      </w:r>
      <w:r w:rsidR="003A548A">
        <w:t>e</w:t>
      </w:r>
      <w:r w:rsidR="00390882">
        <w:t xml:space="preserve">, considerando não apenas o seu potencial mas também as suas preferências pessoais </w:t>
      </w:r>
      <w:r w:rsidR="0013622A">
        <w:t xml:space="preserve">e </w:t>
      </w:r>
      <w:r w:rsidR="00390882">
        <w:t xml:space="preserve">os formatos que mais lhe agradam. </w:t>
      </w:r>
    </w:p>
    <w:p w14:paraId="5AF2DE63" w14:textId="77777777" w:rsidR="004129D7" w:rsidRDefault="00204640" w:rsidP="004129D7">
      <w:pPr>
        <w:tabs>
          <w:tab w:val="left" w:pos="426"/>
        </w:tabs>
      </w:pPr>
      <w:r>
        <w:t xml:space="preserve">Esse avanço é possível graças ao aumento da capacidade de processamento </w:t>
      </w:r>
      <w:r w:rsidR="003A548A">
        <w:t>proporcionado pela</w:t>
      </w:r>
      <w:r>
        <w:t xml:space="preserve"> computação em nuvem, o que permite</w:t>
      </w:r>
      <w:r w:rsidR="00AD3A39">
        <w:t xml:space="preserve"> aplicar</w:t>
      </w:r>
      <w:r>
        <w:t xml:space="preserve"> técnicas de Inteligência Artificial cada vez mais complexa</w:t>
      </w:r>
      <w:r w:rsidR="00AD3A39">
        <w:t>s na análise d</w:t>
      </w:r>
      <w:r>
        <w:t>o</w:t>
      </w:r>
      <w:r w:rsidR="003A548A">
        <w:t>s</w:t>
      </w:r>
      <w:r>
        <w:t xml:space="preserve"> dados gerado</w:t>
      </w:r>
      <w:r w:rsidR="003A548A">
        <w:t>s</w:t>
      </w:r>
      <w:r>
        <w:t xml:space="preserve"> </w:t>
      </w:r>
      <w:r w:rsidR="008742C9">
        <w:t xml:space="preserve">na interação entre homem e máquina, </w:t>
      </w:r>
      <w:r w:rsidR="003A548A">
        <w:t>resultando</w:t>
      </w:r>
      <w:r w:rsidR="008742C9">
        <w:t xml:space="preserve"> uma resposta cada vez mais assertiva e rápida</w:t>
      </w:r>
      <w:r w:rsidR="00DF7372">
        <w:t xml:space="preserve">, atendendo as necessidades de </w:t>
      </w:r>
      <w:r w:rsidR="00AD3A39">
        <w:t xml:space="preserve">controle e </w:t>
      </w:r>
      <w:r w:rsidR="00DF7372">
        <w:t>automação</w:t>
      </w:r>
      <w:r w:rsidR="00AD3A39">
        <w:t xml:space="preserve"> </w:t>
      </w:r>
      <w:r w:rsidR="00DF7372">
        <w:t>de tarefas</w:t>
      </w:r>
      <w:r w:rsidR="00E95227">
        <w:t xml:space="preserve"> </w:t>
      </w:r>
      <w:r w:rsidR="00DF7372">
        <w:t xml:space="preserve">provenientes da indústria, assim como </w:t>
      </w:r>
      <w:r w:rsidR="00732861">
        <w:t xml:space="preserve">a de </w:t>
      </w:r>
      <w:r w:rsidR="00DF7372">
        <w:t>identifica</w:t>
      </w:r>
      <w:r w:rsidR="00AD3A39">
        <w:t>r</w:t>
      </w:r>
      <w:r w:rsidR="00DF7372">
        <w:t xml:space="preserve"> o perfil</w:t>
      </w:r>
      <w:r w:rsidR="00AD3A39">
        <w:t xml:space="preserve"> do agente e suas </w:t>
      </w:r>
      <w:r w:rsidR="00732861">
        <w:t xml:space="preserve">preferências pessoais, possibilitando a classificação de conteúdos </w:t>
      </w:r>
      <w:r w:rsidR="00732861">
        <w:t>relevantes a e</w:t>
      </w:r>
      <w:r w:rsidR="00A7000B">
        <w:t>le e a entrega</w:t>
      </w:r>
      <w:r w:rsidR="00732861">
        <w:t xml:space="preserve"> </w:t>
      </w:r>
      <w:r w:rsidR="00732861">
        <w:t xml:space="preserve">no momento correto e </w:t>
      </w:r>
      <w:r w:rsidR="00025C21">
        <w:t>no formato adequado</w:t>
      </w:r>
      <w:r w:rsidR="00732861">
        <w:t>.</w:t>
      </w:r>
    </w:p>
    <w:p w14:paraId="03237F94" w14:textId="1764F60A" w:rsidR="00DF0BD7" w:rsidRDefault="004129D7" w:rsidP="002E43CD">
      <w:pPr>
        <w:tabs>
          <w:tab w:val="left" w:pos="426"/>
        </w:tabs>
      </w:pPr>
      <w:r>
        <w:t xml:space="preserve">Sendo assim, esta pesquisa tem como objetivo propor uma ferramenta que, </w:t>
      </w:r>
      <w:r>
        <w:t>por meio da tecnologia, da inteligência artificial</w:t>
      </w:r>
      <w:r w:rsidR="00AA3977">
        <w:t xml:space="preserve"> </w:t>
      </w:r>
      <w:r w:rsidR="001E0B57">
        <w:t>–</w:t>
      </w:r>
      <w:r w:rsidR="00AA3977">
        <w:t xml:space="preserve"> </w:t>
      </w:r>
      <w:r w:rsidR="001E0B57">
        <w:t>especialmente</w:t>
      </w:r>
      <w:r w:rsidR="00AA3977">
        <w:t xml:space="preserve"> </w:t>
      </w:r>
      <w:r w:rsidR="00AA3977">
        <w:t>d</w:t>
      </w:r>
      <w:r w:rsidR="00AA3977">
        <w:t>o Aprendizado de Máquina supervisionado</w:t>
      </w:r>
      <w:r w:rsidR="00AA3977">
        <w:t xml:space="preserve"> -</w:t>
      </w:r>
      <w:r>
        <w:t xml:space="preserve"> da análise de dados e dos sistemas de informação, auxilie o professor a identificar as </w:t>
      </w:r>
      <w:r w:rsidR="001E0B57">
        <w:t>dificuldades</w:t>
      </w:r>
      <w:r>
        <w:t xml:space="preserve"> e </w:t>
      </w:r>
      <w:r w:rsidR="001E0B57">
        <w:t>habilidades</w:t>
      </w:r>
      <w:r>
        <w:t xml:space="preserve"> dos alunos de forma individualizada, simples e assertiva</w:t>
      </w:r>
      <w:r w:rsidR="001E0B57">
        <w:t>, s</w:t>
      </w:r>
      <w:r w:rsidR="002E43CD">
        <w:t>ugerindo a ele</w:t>
      </w:r>
      <w:r w:rsidR="002E43CD">
        <w:t xml:space="preserve"> o melhor conteúdo possível para cada </w:t>
      </w:r>
      <w:r w:rsidR="00C96E6B">
        <w:t>discente</w:t>
      </w:r>
      <w:r w:rsidR="001E0B57">
        <w:t>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2" w:name="_Toc25446955"/>
      <w:r>
        <w:lastRenderedPageBreak/>
        <w:t>linha de pesquisa</w:t>
      </w:r>
      <w:bookmarkEnd w:id="2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3" w:name="_Toc25446956"/>
      <w:r>
        <w:lastRenderedPageBreak/>
        <w:t>problematização</w:t>
      </w:r>
      <w:bookmarkEnd w:id="3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04AB3162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r w:rsidR="00FC593C">
        <w:t>evid</w:t>
      </w:r>
      <w:r w:rsidR="00851408">
        <w:t>e</w:t>
      </w:r>
      <w:r w:rsidR="00FC593C">
        <w:t>nci</w:t>
      </w:r>
      <w:r w:rsidR="008B59AF">
        <w:t>e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5446957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5446958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5446959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6B4557A1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00A0E88" w:rsidR="00CD6AF8" w:rsidRDefault="003C697B" w:rsidP="00341FE0">
      <w:pPr>
        <w:rPr>
          <w:noProof/>
        </w:rPr>
      </w:pPr>
      <w:r>
        <w:t>Assim sendo, a relevância da pesquisa proposta sugere que a obtenção dos resultados de uma avaliação e a indicação de conteúdo específico para um melhor preparo ou mesmo para uma maior especialização d</w:t>
      </w:r>
      <w:r w:rsidR="00C479B5">
        <w:t>o</w:t>
      </w:r>
      <w:r>
        <w:t xml:space="preserve">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pré</w:t>
      </w:r>
      <w:r w:rsidR="00470F60">
        <w:t>-</w:t>
      </w:r>
      <w:r w:rsidR="006C7655">
        <w:t>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5446960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5446961"/>
      <w:r>
        <w:t>Geral</w:t>
      </w:r>
      <w:bookmarkEnd w:id="8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9" w:name="_Toc25446962"/>
      <w:r>
        <w:t>Específicos</w:t>
      </w:r>
      <w:bookmarkEnd w:id="9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r w:rsidR="0094315E" w:rsidRPr="00851408">
        <w:rPr>
          <w:i/>
          <w:iCs/>
        </w:rPr>
        <w:t>Machine-Learning</w:t>
      </w:r>
      <w:r w:rsidR="0094315E">
        <w:t xml:space="preserve">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5446963"/>
      <w:r w:rsidRPr="00167C21">
        <w:lastRenderedPageBreak/>
        <w:t>Principais teorias/ferramentas envolvidas no projeto</w:t>
      </w:r>
      <w:bookmarkEnd w:id="10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Führ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>Segundo Führ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1" w:name="_Toc25446964"/>
      <w:r>
        <w:t>Educação 1.0</w:t>
      </w:r>
      <w:bookmarkEnd w:id="11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2" w:name="_Toc25446965"/>
      <w:r>
        <w:t>Educação 2.0</w:t>
      </w:r>
      <w:bookmarkEnd w:id="12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3" w:name="_Toc25446966"/>
      <w:r>
        <w:t>Educação 3.0</w:t>
      </w:r>
      <w:bookmarkEnd w:id="13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366740D8" w14:textId="77777777" w:rsidR="001502C5" w:rsidRDefault="006444F4" w:rsidP="00423A97">
      <w:r>
        <w:t>A</w:t>
      </w:r>
      <w:r w:rsidR="00423A97">
        <w:t xml:space="preserve"> era da informação e a globalização</w:t>
      </w:r>
      <w:r>
        <w:t xml:space="preserve"> fizeram com que o</w:t>
      </w:r>
      <w:r w:rsidR="00423A97">
        <w:t xml:space="preserve"> ensino </w:t>
      </w:r>
      <w:r>
        <w:t>se adaptasse</w:t>
      </w:r>
      <w:r w:rsidR="00423A97">
        <w:t xml:space="preserve"> às novas tecnologias </w:t>
      </w:r>
      <w:r>
        <w:t xml:space="preserve">e a possibilidade destas tecnologias serem </w:t>
      </w:r>
      <w:r w:rsidR="00423A97">
        <w:t>utilizadas</w:t>
      </w:r>
      <w:r>
        <w:t xml:space="preserve"> tanto</w:t>
      </w:r>
      <w:r w:rsidR="00423A97">
        <w:t xml:space="preserve"> no ambiente escolar</w:t>
      </w:r>
      <w:r>
        <w:t xml:space="preserve"> quanto fora dele</w:t>
      </w:r>
      <w:r w:rsidR="00423A97">
        <w:t xml:space="preserve">. Conforme Barcia et al (1999), a tecnologia nos computadores apresenta várias virtudes, entre elas a </w:t>
      </w:r>
      <w:r>
        <w:t xml:space="preserve">de </w:t>
      </w:r>
      <w:r w:rsidR="00423A97">
        <w:t>possibilitar várias formas de relações, enriquecendo as experiências dos indivíduos, colab</w:t>
      </w:r>
      <w:r>
        <w:t xml:space="preserve">orando em seu </w:t>
      </w:r>
      <w:r w:rsidR="00423A97">
        <w:t xml:space="preserve">desenvolvimento e possibilitando a construção do conhecimento através de explorações autônomas e independentes por parte do sujeito. </w:t>
      </w:r>
    </w:p>
    <w:p w14:paraId="527EFB5C" w14:textId="7AF7CAD0" w:rsidR="00423A97" w:rsidRDefault="00423A97" w:rsidP="00423A97">
      <w:r>
        <w:t>Com a utilização de computadores e da internet, sugiram</w:t>
      </w:r>
      <w:r w:rsidR="001502C5">
        <w:t xml:space="preserve"> os </w:t>
      </w:r>
      <w:r w:rsidR="005A0A44">
        <w:t>A</w:t>
      </w:r>
      <w:r>
        <w:t xml:space="preserve">mbientes </w:t>
      </w:r>
      <w:r w:rsidR="005A0A44">
        <w:t>V</w:t>
      </w:r>
      <w:r>
        <w:t xml:space="preserve">irtuais de </w:t>
      </w:r>
      <w:r w:rsidR="005A0A44">
        <w:t>A</w:t>
      </w:r>
      <w:r>
        <w:t>prendizagem</w:t>
      </w:r>
      <w:r w:rsidR="001502C5">
        <w:t>. Ou seja, sistemas</w:t>
      </w:r>
      <w:r>
        <w:t xml:space="preserve"> que disponibiliza</w:t>
      </w:r>
      <w:r w:rsidR="001502C5">
        <w:t>m</w:t>
      </w:r>
      <w:r>
        <w:t xml:space="preserve"> diversas ferramentas </w:t>
      </w:r>
      <w:r w:rsidR="001502C5">
        <w:t>para auxiliar n</w:t>
      </w:r>
      <w:r>
        <w:t>o aprendizado à distância</w:t>
      </w:r>
      <w:r w:rsidR="001502C5">
        <w:t xml:space="preserve"> e apoiar o ensino presencial, podendo ser</w:t>
      </w:r>
      <w:r>
        <w:t xml:space="preserve"> utilizados como </w:t>
      </w:r>
      <w:r w:rsidR="001502C5">
        <w:t>principal plataforma para</w:t>
      </w:r>
      <w:r>
        <w:t xml:space="preserve"> avaliações, discussões em grupo</w:t>
      </w:r>
      <w:r w:rsidR="001502C5">
        <w:t xml:space="preserve"> e</w:t>
      </w:r>
      <w:r>
        <w:t xml:space="preserve"> compartilhamento de materiais. O </w:t>
      </w:r>
      <w:r w:rsidR="005A0A44">
        <w:t xml:space="preserve">conceito relacionado ao </w:t>
      </w:r>
      <w:r>
        <w:t xml:space="preserve">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57745EC8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>O Moodle, é um exemplo desse tipo de plataforma que integra a tecnologia à educação e segundo Ribeiro e Mendonça (2007), é uma plataforma</w:t>
      </w:r>
      <w:r w:rsidR="000C7BFA">
        <w:rPr>
          <w:rFonts w:cs="Arial"/>
          <w:szCs w:val="24"/>
        </w:rPr>
        <w:t xml:space="preserve"> </w:t>
      </w:r>
      <w:r w:rsidRPr="00434079">
        <w:rPr>
          <w:rFonts w:cs="Arial"/>
          <w:i/>
          <w:iCs/>
          <w:szCs w:val="24"/>
        </w:rPr>
        <w:t>Open Source</w:t>
      </w:r>
      <w:r>
        <w:rPr>
          <w:rFonts w:cs="Arial"/>
          <w:szCs w:val="24"/>
        </w:rPr>
        <w:t xml:space="preserve">, e que objetiva o gerenciamento de aprendizado e de trabalho colaborativo em ambiente </w:t>
      </w:r>
      <w:r>
        <w:rPr>
          <w:rFonts w:cs="Arial"/>
          <w:szCs w:val="24"/>
        </w:rPr>
        <w:lastRenderedPageBreak/>
        <w:t>virtual, permitido a criação e administração de cursos on-line, grupos de trabalho e comunidades de aprendizagem.</w:t>
      </w:r>
    </w:p>
    <w:p w14:paraId="334BE687" w14:textId="6ECC8E79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</w:t>
      </w:r>
      <w:r w:rsidR="00475118">
        <w:rPr>
          <w:rFonts w:cs="Arial"/>
          <w:szCs w:val="24"/>
        </w:rPr>
        <w:t>incentivar</w:t>
      </w:r>
      <w:r>
        <w:rPr>
          <w:rFonts w:cs="Arial"/>
          <w:szCs w:val="24"/>
        </w:rPr>
        <w:t xml:space="preserve"> o aluno a ser autor de sua aprendizagem, essas ferramentas não disponibilizam, até o presente momento, a possibilidade de relacionar as avaliaçõe</w:t>
      </w:r>
      <w:r w:rsidR="00475118">
        <w:rPr>
          <w:rFonts w:cs="Arial"/>
          <w:szCs w:val="24"/>
        </w:rPr>
        <w:t xml:space="preserve">s aplicadas e os </w:t>
      </w:r>
      <w:r>
        <w:rPr>
          <w:rFonts w:cs="Arial"/>
          <w:szCs w:val="24"/>
        </w:rPr>
        <w:t>resultados</w:t>
      </w:r>
      <w:r w:rsidR="00475118">
        <w:rPr>
          <w:rFonts w:cs="Arial"/>
          <w:szCs w:val="24"/>
        </w:rPr>
        <w:t xml:space="preserve"> obtidos, para assim</w:t>
      </w:r>
      <w:r>
        <w:rPr>
          <w:rFonts w:cs="Arial"/>
          <w:szCs w:val="24"/>
        </w:rPr>
        <w:t xml:space="preserve"> 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>ecomenda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materia</w:t>
      </w:r>
      <w:r w:rsidR="00475118">
        <w:rPr>
          <w:rFonts w:cs="Arial"/>
          <w:szCs w:val="24"/>
        </w:rPr>
        <w:t>is</w:t>
      </w:r>
      <w:r w:rsidR="001F0C6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de estudo </w:t>
      </w:r>
      <w:r w:rsidR="001F0C60">
        <w:rPr>
          <w:rFonts w:cs="Arial"/>
          <w:szCs w:val="24"/>
        </w:rPr>
        <w:t xml:space="preserve">personalizados </w:t>
      </w:r>
      <w:r w:rsidR="00475118">
        <w:rPr>
          <w:rFonts w:cs="Arial"/>
          <w:szCs w:val="24"/>
        </w:rPr>
        <w:t>ao aluno</w:t>
      </w:r>
      <w:r w:rsidR="001F0C60">
        <w:rPr>
          <w:rFonts w:cs="Arial"/>
          <w:szCs w:val="24"/>
        </w:rPr>
        <w:t>,</w:t>
      </w:r>
      <w:r w:rsidR="00475118">
        <w:rPr>
          <w:rFonts w:cs="Arial"/>
          <w:szCs w:val="24"/>
        </w:rPr>
        <w:t xml:space="preserve"> considerando o seu desempenho</w:t>
      </w:r>
      <w:r w:rsidR="001F0C60">
        <w:rPr>
          <w:rFonts w:cs="Arial"/>
          <w:szCs w:val="24"/>
        </w:rPr>
        <w:t xml:space="preserve"> nestas ava</w:t>
      </w:r>
      <w:r w:rsidR="0093430E">
        <w:rPr>
          <w:rFonts w:cs="Arial"/>
          <w:szCs w:val="24"/>
        </w:rPr>
        <w:t>l</w:t>
      </w:r>
      <w:r w:rsidR="001F0C60">
        <w:rPr>
          <w:rFonts w:cs="Arial"/>
          <w:szCs w:val="24"/>
        </w:rPr>
        <w:t>iações</w:t>
      </w:r>
      <w:r>
        <w:rPr>
          <w:rFonts w:cs="Arial"/>
          <w:szCs w:val="24"/>
        </w:rPr>
        <w:t xml:space="preserve">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4" w:name="_Toc25446967"/>
      <w:r>
        <w:t>Educação 4.0</w:t>
      </w:r>
      <w:bookmarkEnd w:id="14"/>
      <w:r>
        <w:t xml:space="preserve"> </w:t>
      </w:r>
    </w:p>
    <w:p w14:paraId="6184A3DB" w14:textId="77777777" w:rsidR="00813E21" w:rsidRPr="00813E21" w:rsidRDefault="00813E21" w:rsidP="00813E21"/>
    <w:p w14:paraId="20C3D326" w14:textId="69EA0D4D" w:rsidR="00813E21" w:rsidRDefault="00813E21" w:rsidP="00813E21">
      <w:r>
        <w:t xml:space="preserve">Assim como aconteceu na </w:t>
      </w:r>
      <w:r w:rsidR="001848AE">
        <w:t>E</w:t>
      </w:r>
      <w:r>
        <w:t>ducação 2.0</w:t>
      </w:r>
      <w:r w:rsidR="001848AE">
        <w:t>,</w:t>
      </w:r>
      <w:r>
        <w:t xml:space="preserve"> a indústria tem grande influência </w:t>
      </w:r>
      <w:r w:rsidR="00347E4C">
        <w:t xml:space="preserve">sobre a Educação 4.0, </w:t>
      </w:r>
      <w:r>
        <w:t>ditando a</w:t>
      </w:r>
      <w:r w:rsidR="00347E4C">
        <w:t>s</w:t>
      </w:r>
      <w:r>
        <w:t xml:space="preserve"> regra</w:t>
      </w:r>
      <w:r w:rsidR="00347E4C">
        <w:t>s</w:t>
      </w:r>
      <w:r>
        <w:t xml:space="preserve"> </w:t>
      </w:r>
      <w:r w:rsidR="00347E4C">
        <w:t>e definindo as necessidades do</w:t>
      </w:r>
      <w:r>
        <w:t xml:space="preserve"> mercado de trabalho e </w:t>
      </w:r>
      <w:r w:rsidR="00347E4C">
        <w:t>d</w:t>
      </w:r>
      <w:r>
        <w:t>a sociedade</w:t>
      </w:r>
      <w:r w:rsidR="00347E4C">
        <w:t>, garantindo assim que os seus objetivos sejam atendidos</w:t>
      </w:r>
      <w:r>
        <w:t xml:space="preserve">. </w:t>
      </w:r>
      <w:r w:rsidR="006D270A">
        <w:t>Neste contexto e considerando o fato de o</w:t>
      </w:r>
      <w:r>
        <w:t xml:space="preserve"> conhecimento </w:t>
      </w:r>
      <w:r w:rsidR="006D270A">
        <w:t>não estar centralizado como antigamente</w:t>
      </w:r>
      <w:r w:rsidR="002C56EF">
        <w:t>,</w:t>
      </w:r>
      <w:r w:rsidR="006D270A">
        <w:t xml:space="preserve"> </w:t>
      </w:r>
      <w:r w:rsidR="002C56EF">
        <w:t>mas</w:t>
      </w:r>
      <w:r w:rsidR="006D270A">
        <w:t xml:space="preserve"> sim distribuído pela internet</w:t>
      </w:r>
      <w:r w:rsidR="002C56EF">
        <w:t xml:space="preserve"> </w:t>
      </w:r>
      <w:r w:rsidR="006D270A">
        <w:t xml:space="preserve">se tornando praticamente onipresente, </w:t>
      </w:r>
      <w:r w:rsidR="007B174F">
        <w:t>a figura do professor cada vez mais se assemelha a de um orientador, auxiliando os alunos a filtrar, organizar e transformar toda essa informação em</w:t>
      </w:r>
      <w:r>
        <w:t xml:space="preserve"> conhecimento para ajudar a sociedade 4.0 (FÜHR, 2018). </w:t>
      </w:r>
    </w:p>
    <w:p w14:paraId="13881919" w14:textId="1B6420DF" w:rsidR="00813E21" w:rsidRDefault="00813E21" w:rsidP="00813E21">
      <w:r>
        <w:t>Segundo De Jesus (2019)</w:t>
      </w:r>
      <w:r w:rsidR="00547818">
        <w:t>,</w:t>
      </w:r>
      <w:r>
        <w:t xml:space="preserve"> avaliando o contexto apresentado não é possível imaginar as escolas isoladas em “grandes bolhas”, mas também é preciso considerar que a tecnologia não atende a todos de forma homogênea</w:t>
      </w:r>
      <w:r w:rsidR="00547818">
        <w:t>. O</w:t>
      </w:r>
      <w:r>
        <w:t>u seja</w:t>
      </w:r>
      <w:r w:rsidR="00547818">
        <w:t>,</w:t>
      </w:r>
      <w:r>
        <w:t xml:space="preserve">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de promover um ambiente mais dinâmico para os alunos</w:t>
      </w:r>
      <w:r w:rsidR="00807E84">
        <w:t xml:space="preserve"> na educação 4.0 e o fato</w:t>
      </w:r>
      <w:r>
        <w:t xml:space="preserve"> </w:t>
      </w:r>
      <w:r w:rsidR="00807E84">
        <w:t>d</w:t>
      </w:r>
      <w:r>
        <w:t xml:space="preserve">a tecnologia não </w:t>
      </w:r>
      <w:r w:rsidR="00807E84">
        <w:t xml:space="preserve">ter </w:t>
      </w:r>
      <w:r>
        <w:t xml:space="preserve">o objetivo de substituir os métodos de ensino existentes, </w:t>
      </w:r>
      <w:r w:rsidR="000F572E">
        <w:t>mas</w:t>
      </w:r>
      <w:r w:rsidR="00807E84">
        <w:t xml:space="preserve"> ser incorporada a eles</w:t>
      </w:r>
      <w:r>
        <w:t>.</w:t>
      </w:r>
    </w:p>
    <w:p w14:paraId="673781B6" w14:textId="42A054AE" w:rsidR="00813E21" w:rsidRDefault="00813E21" w:rsidP="00813E21">
      <w:r>
        <w:t>Outro desafio</w:t>
      </w:r>
      <w:r w:rsidR="009F2A52">
        <w:t xml:space="preserve"> proposto pela</w:t>
      </w:r>
      <w:r>
        <w:t xml:space="preserve"> </w:t>
      </w:r>
      <w:r w:rsidR="009F2A52">
        <w:t>E</w:t>
      </w:r>
      <w:r>
        <w:t xml:space="preserve">ducação 4.0 é </w:t>
      </w:r>
      <w:r w:rsidR="009F2A52">
        <w:t xml:space="preserve">o de </w:t>
      </w:r>
      <w:r>
        <w:t>compreender a nova forma de aprender dos educandos, basead</w:t>
      </w:r>
      <w:r w:rsidR="000C2B76">
        <w:t>a</w:t>
      </w:r>
      <w:r>
        <w:t xml:space="preserve"> na tecnologia, considerando que ele</w:t>
      </w:r>
      <w:r w:rsidR="000C2B76">
        <w:t>s</w:t>
      </w:r>
      <w:r>
        <w:t xml:space="preserve"> convive</w:t>
      </w:r>
      <w:r w:rsidR="000C2B76">
        <w:t>m</w:t>
      </w:r>
      <w:r>
        <w:t xml:space="preserve"> cotidianamente e se comunica</w:t>
      </w:r>
      <w:r w:rsidR="000C2B76">
        <w:t>m</w:t>
      </w:r>
      <w:r>
        <w:t xml:space="preserve"> através das redes sociais digitais</w:t>
      </w:r>
      <w:r w:rsidR="000C2B76">
        <w:t>, além de serem influenciados pela</w:t>
      </w:r>
      <w:r>
        <w:t xml:space="preserve"> </w:t>
      </w:r>
      <w:r w:rsidR="000C2B76">
        <w:t>a</w:t>
      </w:r>
      <w:r>
        <w:t>lfabetização cultural</w:t>
      </w:r>
      <w:r w:rsidR="000C2B76">
        <w:t xml:space="preserve"> promovida por elas</w:t>
      </w:r>
      <w:r>
        <w:t xml:space="preserve">. </w:t>
      </w:r>
      <w:r w:rsidR="00C37A72">
        <w:t>O</w:t>
      </w:r>
      <w:r w:rsidR="009C2D98">
        <w:t>bserva</w:t>
      </w:r>
      <w:r w:rsidR="00C37A72">
        <w:t>-se também</w:t>
      </w:r>
      <w:r w:rsidR="009C2D98">
        <w:t xml:space="preserve"> que estes</w:t>
      </w:r>
      <w:r>
        <w:t xml:space="preserve"> educandos aprendem em ambientes complexos, incertos, resolvem problemas </w:t>
      </w:r>
      <w:r>
        <w:lastRenderedPageBreak/>
        <w:t xml:space="preserve">de forma autônoma, adquirem rapidamente complexas habilidades técnicas e compartilham com os outros riscos e objetivos de forma flexível. </w:t>
      </w:r>
      <w:r w:rsidR="002B6D3F">
        <w:t>Sendo assim, o</w:t>
      </w:r>
      <w:r>
        <w:t xml:space="preserve"> educador </w:t>
      </w:r>
      <w:r w:rsidR="002B6D3F">
        <w:t>deve</w:t>
      </w:r>
      <w:r>
        <w:t xml:space="preserve">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5C113896" w14:textId="77777777" w:rsidR="00274906" w:rsidRDefault="00813E21" w:rsidP="00813E21">
      <w:r>
        <w:t>Para Balsan (2019)</w:t>
      </w:r>
      <w:r w:rsidR="00963247">
        <w:t>,</w:t>
      </w:r>
      <w:r>
        <w:t xml:space="preserve"> outro grande pilar da</w:t>
      </w:r>
      <w:r w:rsidR="00963247">
        <w:t xml:space="preserve"> E</w:t>
      </w:r>
      <w:r>
        <w:t>ducação 4.0 é o método de avaliação</w:t>
      </w:r>
      <w:r w:rsidR="00963247">
        <w:t>.</w:t>
      </w:r>
      <w:r>
        <w:t xml:space="preserve"> </w:t>
      </w:r>
      <w:r w:rsidR="00963247">
        <w:t>H</w:t>
      </w:r>
      <w:r>
        <w:t>oje</w:t>
      </w:r>
      <w:r w:rsidR="00963247">
        <w:t>,</w:t>
      </w:r>
      <w:r>
        <w:t xml:space="preserve"> </w:t>
      </w:r>
      <w:r w:rsidR="00963247">
        <w:t>esta</w:t>
      </w:r>
      <w:r>
        <w:t xml:space="preserve"> avaliação é feita por meio de trabalhos e provas que verificam se os alunos </w:t>
      </w:r>
      <w:r w:rsidR="007A321E">
        <w:t>conhecem</w:t>
      </w:r>
      <w:r>
        <w:t xml:space="preserve"> os conteúdos visto</w:t>
      </w:r>
      <w:r w:rsidR="00963247">
        <w:t>s</w:t>
      </w:r>
      <w:r>
        <w:t xml:space="preserve"> em sala de aula</w:t>
      </w:r>
      <w:r w:rsidR="007A321E">
        <w:t>,</w:t>
      </w:r>
      <w:r>
        <w:t xml:space="preserve"> </w:t>
      </w:r>
      <w:r w:rsidR="00F21793">
        <w:t>porém</w:t>
      </w:r>
      <w:r w:rsidR="007A321E">
        <w:t>,</w:t>
      </w:r>
      <w:r>
        <w:t xml:space="preserve"> é comum perceber que em muitos casos</w:t>
      </w:r>
      <w:r w:rsidR="00043973">
        <w:t>,</w:t>
      </w:r>
      <w:r>
        <w:t xml:space="preserve"> os alunos não </w:t>
      </w:r>
      <w:r w:rsidR="007A321E">
        <w:t>compreendem</w:t>
      </w:r>
      <w:r w:rsidR="00F21793">
        <w:t xml:space="preserve"> os conceitos apresentados</w:t>
      </w:r>
      <w:r w:rsidR="00043973">
        <w:t xml:space="preserve"> e </w:t>
      </w:r>
      <w:r>
        <w:t xml:space="preserve">apenas memorizam </w:t>
      </w:r>
      <w:r w:rsidR="007A321E">
        <w:t>dados</w:t>
      </w:r>
      <w:r>
        <w:t xml:space="preserve"> e fórmulas. Esse método tradicional tem como objetivo verificar acertos e erros, ignorando o </w:t>
      </w:r>
      <w:r w:rsidR="00274906">
        <w:t xml:space="preserve">conteúdo aprendido </w:t>
      </w:r>
      <w:r>
        <w:t>de fato</w:t>
      </w:r>
      <w:r w:rsidR="00274906">
        <w:t>.</w:t>
      </w:r>
      <w:r>
        <w:t xml:space="preserve"> </w:t>
      </w:r>
      <w:r w:rsidR="00274906">
        <w:t xml:space="preserve">Assim, </w:t>
      </w:r>
      <w:r>
        <w:t xml:space="preserve">por meio de uma prova </w:t>
      </w:r>
      <w:r w:rsidR="00274906">
        <w:t>com</w:t>
      </w:r>
      <w:r>
        <w:t xml:space="preserve"> </w:t>
      </w:r>
      <w:r w:rsidR="00274906">
        <w:t xml:space="preserve">duração </w:t>
      </w:r>
      <w:r>
        <w:t xml:space="preserve">média </w:t>
      </w:r>
      <w:r w:rsidR="00274906">
        <w:t xml:space="preserve">de </w:t>
      </w:r>
      <w:r>
        <w:t>50 minutos</w:t>
      </w:r>
      <w:r w:rsidR="00274906">
        <w:t>,</w:t>
      </w:r>
      <w:r>
        <w:t xml:space="preserve"> </w:t>
      </w:r>
      <w:r w:rsidR="00274906">
        <w:t xml:space="preserve">acredita-se que </w:t>
      </w:r>
      <w:r>
        <w:t xml:space="preserve">os resultados obtidos </w:t>
      </w:r>
      <w:r w:rsidR="00274906">
        <w:t>podem ser</w:t>
      </w:r>
      <w:r>
        <w:t xml:space="preserve"> utilizados para melhorar a relação ensino-aprendizagem. </w:t>
      </w:r>
    </w:p>
    <w:p w14:paraId="32A19DD3" w14:textId="2B3CB267" w:rsidR="00490267" w:rsidRDefault="00813E21" w:rsidP="00813E21">
      <w:r>
        <w:t>Para Balsan (2019)</w:t>
      </w:r>
      <w:r w:rsidR="00274906">
        <w:t>,</w:t>
      </w:r>
      <w:r>
        <w:t xml:space="preserve"> as escolas </w:t>
      </w:r>
      <w:r w:rsidR="00694A8D">
        <w:t xml:space="preserve">já </w:t>
      </w:r>
      <w:r>
        <w:t xml:space="preserve">possuem softwares para gestão, que computam notas, faltas e materiais de apoio onde os alunos conseguem realizar consultas. </w:t>
      </w:r>
      <w:r w:rsidR="001248B8">
        <w:t>Assim, a</w:t>
      </w:r>
      <w:r>
        <w:t xml:space="preserve"> aplicação da prova para avaliar o conhecimento do aluno, </w:t>
      </w:r>
      <w:r w:rsidR="00694A8D">
        <w:t xml:space="preserve">reduz a atividade do </w:t>
      </w:r>
      <w:r>
        <w:t xml:space="preserve">professor </w:t>
      </w:r>
      <w:r w:rsidR="00694A8D">
        <w:t>a</w:t>
      </w:r>
      <w:r>
        <w:t xml:space="preserve"> corrigir e registrar a nota obtida </w:t>
      </w:r>
      <w:r w:rsidR="00694A8D">
        <w:t>neste sistema</w:t>
      </w:r>
      <w:r>
        <w:t xml:space="preserve">, </w:t>
      </w:r>
      <w:r w:rsidR="00694A8D">
        <w:t>que</w:t>
      </w:r>
      <w:r>
        <w:t xml:space="preserve"> aceita </w:t>
      </w:r>
      <w:r w:rsidR="00694A8D">
        <w:t>essa informação</w:t>
      </w:r>
      <w:r w:rsidR="001248B8">
        <w:t xml:space="preserve"> apenas</w:t>
      </w:r>
      <w:r w:rsidR="00694A8D">
        <w:t xml:space="preserve"> </w:t>
      </w:r>
      <w:r>
        <w:t xml:space="preserve">com o intuito de concluir </w:t>
      </w:r>
      <w:r w:rsidR="00694A8D">
        <w:t xml:space="preserve">ou reprovar </w:t>
      </w:r>
      <w:r>
        <w:t>a disciplina</w:t>
      </w:r>
      <w:r w:rsidR="001248B8">
        <w:t xml:space="preserve">, sem nenhum critério </w:t>
      </w:r>
      <w:r w:rsidR="00692745">
        <w:t>que possa auxiliar o aluno na evolução do conhecimento</w:t>
      </w:r>
      <w:r>
        <w:t>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5" w:name="_Toc25446968"/>
      <w:r>
        <w:t>Papel do Professor</w:t>
      </w:r>
      <w:bookmarkEnd w:id="15"/>
      <w:r>
        <w:t xml:space="preserve"> </w:t>
      </w:r>
    </w:p>
    <w:p w14:paraId="4745AE30" w14:textId="77777777" w:rsidR="00490267" w:rsidRPr="00490267" w:rsidRDefault="00490267" w:rsidP="00490267"/>
    <w:p w14:paraId="4984848D" w14:textId="34FB766D" w:rsidR="00490267" w:rsidRDefault="00490267" w:rsidP="00490267">
      <w:r>
        <w:t>O professor figura em diversos papeis ao longo desse ciclo evolutivo</w:t>
      </w:r>
      <w:r w:rsidR="00B450EE">
        <w:t>. N</w:t>
      </w:r>
      <w:r>
        <w:t xml:space="preserve">a </w:t>
      </w:r>
      <w:r w:rsidR="00B450EE">
        <w:t>E</w:t>
      </w:r>
      <w:r>
        <w:t xml:space="preserve">ducação 1.0 ele </w:t>
      </w:r>
      <w:r w:rsidR="00B450EE">
        <w:t>é tido</w:t>
      </w:r>
      <w:r>
        <w:t xml:space="preserve"> como uma autoridade incontestada</w:t>
      </w:r>
      <w:r w:rsidR="00B450EE">
        <w:t>, n</w:t>
      </w:r>
      <w:r>
        <w:t xml:space="preserve">a </w:t>
      </w:r>
      <w:r w:rsidR="00B450EE">
        <w:t>E</w:t>
      </w:r>
      <w:r>
        <w:t xml:space="preserve">ducação 2.0 </w:t>
      </w:r>
      <w:r w:rsidR="00B450EE">
        <w:t xml:space="preserve">ele </w:t>
      </w:r>
      <w:r>
        <w:t>surge como fonte do conhecimento, e não apenas mais como uma figura autoritária</w:t>
      </w:r>
      <w:r w:rsidR="00B450EE">
        <w:t>, e n</w:t>
      </w:r>
      <w:r>
        <w:t xml:space="preserve">a educação 3.0 começa a exercer </w:t>
      </w:r>
      <w:r w:rsidR="00740B88">
        <w:t>o papel</w:t>
      </w:r>
      <w:r>
        <w:t xml:space="preserve"> de mentor e facilitador na busca pelo aprendizado e conhecimento (GOMES, 2016).</w:t>
      </w:r>
    </w:p>
    <w:p w14:paraId="7BDE00AB" w14:textId="6A4EE2F0" w:rsidR="00490267" w:rsidRDefault="00490267" w:rsidP="00490267">
      <w:r>
        <w:t>A quarta</w:t>
      </w:r>
      <w:r w:rsidR="00CD3F01">
        <w:t xml:space="preserve"> R</w:t>
      </w:r>
      <w:r>
        <w:t xml:space="preserve">evolução </w:t>
      </w:r>
      <w:r w:rsidR="00CD3F01">
        <w:t>I</w:t>
      </w:r>
      <w:r>
        <w:t xml:space="preserve">ndustrial permite a tecnologia </w:t>
      </w:r>
      <w:r w:rsidR="00CD3F01">
        <w:t xml:space="preserve">transformar </w:t>
      </w:r>
      <w:r>
        <w:t xml:space="preserve">a experiência de aprendizagem, fazendo </w:t>
      </w:r>
      <w:r w:rsidR="00CD3F01">
        <w:t xml:space="preserve">com que </w:t>
      </w:r>
      <w:r>
        <w:t>os alunos se esfor</w:t>
      </w:r>
      <w:r w:rsidR="00CD3F01">
        <w:t>cem</w:t>
      </w:r>
      <w:r>
        <w:t xml:space="preserve"> nos estudos porque se guiam pelo interesse, </w:t>
      </w:r>
      <w:r w:rsidR="00CD3F01">
        <w:t>auxiliando</w:t>
      </w:r>
      <w:r>
        <w:t xml:space="preserve"> o professor </w:t>
      </w:r>
      <w:r w:rsidR="00CD3F01">
        <w:t>a</w:t>
      </w:r>
      <w:r>
        <w:t xml:space="preserve"> monitorar o processo ensino-aprendizagem, com dados detalhados que permite avalia</w:t>
      </w:r>
      <w:r w:rsidR="00244EA5">
        <w:t>r</w:t>
      </w:r>
      <w:r>
        <w:t xml:space="preserve"> e melhor</w:t>
      </w:r>
      <w:r w:rsidR="00244EA5">
        <w:t>ar</w:t>
      </w:r>
      <w:r>
        <w:t xml:space="preserve"> </w:t>
      </w:r>
      <w:r w:rsidR="00244EA5">
        <w:t>ess</w:t>
      </w:r>
      <w:r>
        <w:t>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6" w:name="_Toc25446969"/>
      <w:r>
        <w:t>Papel do Aluno</w:t>
      </w:r>
      <w:bookmarkEnd w:id="16"/>
    </w:p>
    <w:p w14:paraId="5CAB6DA3" w14:textId="77777777" w:rsidR="00490267" w:rsidRPr="00490267" w:rsidRDefault="00490267" w:rsidP="00490267"/>
    <w:p w14:paraId="47C261BD" w14:textId="613F5051" w:rsidR="00525FC0" w:rsidRDefault="00E44508" w:rsidP="00490267">
      <w:r>
        <w:t>Até a</w:t>
      </w:r>
      <w:r w:rsidR="00490267">
        <w:t xml:space="preserve"> </w:t>
      </w:r>
      <w:r w:rsidR="009268FC">
        <w:t>E</w:t>
      </w:r>
      <w:r w:rsidR="00490267">
        <w:t xml:space="preserve">ducação </w:t>
      </w:r>
      <w:r>
        <w:t>2</w:t>
      </w:r>
      <w:r w:rsidR="00490267">
        <w:t>.0</w:t>
      </w:r>
      <w:r w:rsidR="009268FC">
        <w:t>,</w:t>
      </w:r>
      <w:r w:rsidR="00490267">
        <w:t xml:space="preserve"> os alunos têm um papel passivo, onde observa</w:t>
      </w:r>
      <w:r w:rsidR="009268FC">
        <w:t>m</w:t>
      </w:r>
      <w:r w:rsidR="00490267">
        <w:t xml:space="preserve"> e aprende</w:t>
      </w:r>
      <w:r w:rsidR="009268FC">
        <w:t>m</w:t>
      </w:r>
      <w:r w:rsidR="00490267">
        <w:t xml:space="preserve"> </w:t>
      </w:r>
      <w:r w:rsidR="009268FC">
        <w:t xml:space="preserve">exclusivamente </w:t>
      </w:r>
      <w:r w:rsidR="00490267">
        <w:t>com o professor</w:t>
      </w:r>
      <w:r w:rsidR="009268FC">
        <w:t>.</w:t>
      </w:r>
      <w:r w:rsidR="00490267">
        <w:t xml:space="preserve"> </w:t>
      </w:r>
      <w:r w:rsidR="009268FC">
        <w:t>T</w:t>
      </w:r>
      <w:r w:rsidR="00490267">
        <w:t>ambém durante esse período</w:t>
      </w:r>
      <w:r w:rsidR="009268FC">
        <w:t>,</w:t>
      </w:r>
      <w:r w:rsidR="00490267">
        <w:t xml:space="preserve"> a autonomia do estudante é restrit</w:t>
      </w:r>
      <w:r w:rsidR="009268FC">
        <w:t>a</w:t>
      </w:r>
      <w:r w:rsidR="00490267">
        <w:t xml:space="preserve"> ao estudo de casa e limitad</w:t>
      </w:r>
      <w:r w:rsidR="009268FC">
        <w:t>a</w:t>
      </w:r>
      <w:r w:rsidR="00490267">
        <w:t xml:space="preserve"> ao material escolar</w:t>
      </w:r>
      <w:r w:rsidR="009268FC">
        <w:t xml:space="preserve"> ou</w:t>
      </w:r>
      <w:r w:rsidR="00490267">
        <w:t xml:space="preserve"> a biblioteca. Durante a </w:t>
      </w:r>
      <w:r w:rsidR="009268FC">
        <w:t>E</w:t>
      </w:r>
      <w:r w:rsidR="00490267">
        <w:t xml:space="preserve">ducação </w:t>
      </w:r>
      <w:r>
        <w:t>3</w:t>
      </w:r>
      <w:r w:rsidR="00490267">
        <w:t>.0</w:t>
      </w:r>
      <w:r>
        <w:t xml:space="preserve"> e na Educação 4.0</w:t>
      </w:r>
      <w:r w:rsidR="009268FC">
        <w:t>,</w:t>
      </w:r>
      <w:r w:rsidR="00490267">
        <w:t xml:space="preserve"> os alunos passam a ter um papel reflexivo, onde participam e contribuem para o aprendizado do coletivo, </w:t>
      </w:r>
      <w:r w:rsidR="009268FC">
        <w:t>além do</w:t>
      </w:r>
      <w:r w:rsidR="00490267">
        <w:t xml:space="preserve"> acesso online </w:t>
      </w:r>
      <w:r w:rsidR="009268FC">
        <w:t>à</w:t>
      </w:r>
      <w:r w:rsidR="00490267">
        <w:t xml:space="preserve">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446970"/>
      <w:r>
        <w:t>Inteligência Artificial</w:t>
      </w:r>
      <w:bookmarkEnd w:id="17"/>
    </w:p>
    <w:p w14:paraId="59CDA4A6" w14:textId="77777777" w:rsidR="00525FC0" w:rsidRDefault="00525FC0" w:rsidP="00525FC0"/>
    <w:p w14:paraId="1397AD26" w14:textId="1FEBB9A9" w:rsidR="00B709B6" w:rsidRDefault="00525FC0" w:rsidP="00B709B6">
      <w:r>
        <w:t>Segundo Russell e Norvig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313E4AC8" w14:textId="77777777" w:rsidR="00400A5C" w:rsidRDefault="00400A5C" w:rsidP="00B709B6"/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r>
        <w:t xml:space="preserve">Figura </w:t>
      </w:r>
      <w:fldSimple w:instr=" SEQ Figura \* ARABIC ">
        <w:r w:rsidR="005B5704">
          <w:rPr>
            <w:noProof/>
          </w:rPr>
          <w:t>1</w:t>
        </w:r>
      </w:fldSimple>
      <w:r>
        <w:t xml:space="preserve"> - </w:t>
      </w:r>
      <w:r w:rsidRPr="00B709B6">
        <w:t>Algumas definições de inteligência artificial. Fonte: Russel e Norvig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Norvig (2009), historicamente essas quatro estratégias são seguidas até hoje para o estudo da IA, cada uma delas por pessoas diferentes com métodos diferentes. Uma abordagem centrada nos seres humanos deve ser em parte </w:t>
      </w:r>
      <w:r>
        <w:lastRenderedPageBreak/>
        <w:t>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>Segundo Russell e Norvig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r>
        <w:t xml:space="preserve">Figura </w:t>
      </w:r>
      <w:fldSimple w:instr=" SEQ Figura \* ARABIC ">
        <w:r w:rsidR="005B5704">
          <w:rPr>
            <w:noProof/>
          </w:rPr>
          <w:t>2</w:t>
        </w:r>
      </w:fldSimple>
      <w:r>
        <w:t xml:space="preserve"> - </w:t>
      </w:r>
      <w:r w:rsidRPr="00F10E2A">
        <w:t>Esquema de um agente e o ambiente. Fonte: Russel e Norvig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446971"/>
      <w:r>
        <w:t>Aprendizado de Máquina (Machine Learning)</w:t>
      </w:r>
      <w:bookmarkEnd w:id="18"/>
    </w:p>
    <w:p w14:paraId="60ECC926" w14:textId="77777777" w:rsidR="002277A3" w:rsidRDefault="002277A3" w:rsidP="002277A3"/>
    <w:p w14:paraId="43670A2F" w14:textId="7A501029" w:rsidR="00F10E2A" w:rsidRDefault="002277A3" w:rsidP="002277A3">
      <w:r>
        <w:t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classific</w:t>
      </w:r>
      <w:r w:rsidR="000D40D9">
        <w:t>aç</w:t>
      </w:r>
      <w:r>
        <w:t>ão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lastRenderedPageBreak/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D7053F" w:rsidR="005C043A" w:rsidRDefault="005C043A" w:rsidP="005C043A">
      <w:r>
        <w:t>Para Russell e Norvig (2009), qualquer parte que integra um agente pode ser melhorada através dos dados utilizando técnicas de aprendizagem. Essas melhorias e as técnicas usadas para construí-los depende</w:t>
      </w:r>
      <w:r w:rsidR="007B53B8">
        <w:t>m</w:t>
      </w:r>
      <w:r>
        <w:t xml:space="preserve"> de quatro fatores principais</w:t>
      </w:r>
      <w:r w:rsidR="007B53B8">
        <w:t>:</w:t>
      </w:r>
      <w:r>
        <w:t xml:space="preserve"> que componente deve ser melhorado, </w:t>
      </w:r>
      <w:r w:rsidR="007B53B8">
        <w:t xml:space="preserve">o </w:t>
      </w:r>
      <w:r>
        <w:t xml:space="preserve">conhecimento prévio que o agente </w:t>
      </w:r>
      <w:r w:rsidR="007B53B8">
        <w:t>possui</w:t>
      </w:r>
      <w:r>
        <w:t xml:space="preserve">, que representação é usada para os dados e para o componente e </w:t>
      </w:r>
      <w:r w:rsidR="007B53B8">
        <w:t>qual</w:t>
      </w:r>
      <w:r>
        <w:t xml:space="preserve"> feedback está disponível para aprendizagem.</w:t>
      </w:r>
    </w:p>
    <w:p w14:paraId="4F908B95" w14:textId="11A316E1" w:rsidR="005C043A" w:rsidRDefault="005C043A" w:rsidP="005C043A">
      <w:r>
        <w:t>Russell e Norvig (2009) explica</w:t>
      </w:r>
      <w:r w:rsidR="007B53B8">
        <w:t>m</w:t>
      </w:r>
      <w:r>
        <w:t xml:space="preserve"> </w:t>
      </w:r>
      <w:r w:rsidR="007B53B8">
        <w:t xml:space="preserve">também </w:t>
      </w:r>
      <w:r>
        <w:t xml:space="preserve">que </w:t>
      </w:r>
      <w:r w:rsidR="007B53B8">
        <w:t>existem tr</w:t>
      </w:r>
      <w:r w:rsidR="0025195D">
        <w:t>ês tipos principais de</w:t>
      </w:r>
      <w:r>
        <w:t xml:space="preserve"> feedback para aprendizagem</w:t>
      </w:r>
      <w:r w:rsidR="0025195D">
        <w:t>,</w:t>
      </w:r>
      <w:r>
        <w:t xml:space="preserve"> </w:t>
      </w:r>
      <w:r w:rsidR="0025195D">
        <w:t>são eles</w:t>
      </w:r>
      <w:r>
        <w:t>:</w:t>
      </w:r>
    </w:p>
    <w:p w14:paraId="38B17068" w14:textId="77777777" w:rsidR="0025195D" w:rsidRDefault="0025195D" w:rsidP="005C043A"/>
    <w:p w14:paraId="013007FD" w14:textId="77777777" w:rsidR="0025195D" w:rsidRDefault="005C043A" w:rsidP="0025195D">
      <w:pPr>
        <w:pStyle w:val="PargrafodaLista"/>
        <w:numPr>
          <w:ilvl w:val="0"/>
          <w:numId w:val="10"/>
        </w:numPr>
      </w:pPr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3E9B8E01" w14:textId="77777777" w:rsidR="0025195D" w:rsidRDefault="0025195D" w:rsidP="0025195D">
      <w:pPr>
        <w:pStyle w:val="PargrafodaLista"/>
        <w:ind w:left="1429" w:firstLine="0"/>
      </w:pPr>
    </w:p>
    <w:p w14:paraId="68501E34" w14:textId="70A39D8B" w:rsidR="0025195D" w:rsidRDefault="005C043A" w:rsidP="0025195D">
      <w:pPr>
        <w:pStyle w:val="PargrafodaLista"/>
        <w:numPr>
          <w:ilvl w:val="0"/>
          <w:numId w:val="10"/>
        </w:numPr>
      </w:pPr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4FDFCDE3" w14:textId="77777777" w:rsidR="0025195D" w:rsidRDefault="0025195D" w:rsidP="0025195D">
      <w:pPr>
        <w:ind w:firstLine="0"/>
      </w:pPr>
    </w:p>
    <w:p w14:paraId="02D91ADE" w14:textId="641A843E" w:rsidR="00251636" w:rsidRDefault="0025195D" w:rsidP="0025195D">
      <w:pPr>
        <w:pStyle w:val="PargrafodaLista"/>
        <w:numPr>
          <w:ilvl w:val="0"/>
          <w:numId w:val="10"/>
        </w:numPr>
      </w:pPr>
      <w:r>
        <w:t>A</w:t>
      </w:r>
      <w:r w:rsidR="00251636">
        <w:t>prendizagem supervisionada, o agente observa alguns exemplos de pares de entrada e saída, e aprende uma função que faz o mapeamento da entrada para a saída. Onde dado um conjunto de treinamento</w:t>
      </w:r>
      <w:r w:rsidR="00251636" w:rsidRPr="0025195D">
        <w:rPr>
          <w:b/>
          <w:bCs/>
        </w:rPr>
        <w:t xml:space="preserve"> </w:t>
      </w:r>
      <w:r w:rsidR="00251636">
        <w:t xml:space="preserve">de </w:t>
      </w:r>
      <w:r w:rsidR="00251636" w:rsidRPr="0025195D">
        <w:rPr>
          <w:i/>
          <w:iCs/>
        </w:rPr>
        <w:t xml:space="preserve">N </w:t>
      </w:r>
      <w:r w:rsidR="00251636"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1636">
        <w:t xml:space="preserve">) de exemplos de entrada e saída é gerada uma função </w:t>
      </w:r>
      <w:r w:rsidR="00251636">
        <w:lastRenderedPageBreak/>
        <w:t xml:space="preserve">desconhecida </w:t>
      </w:r>
      <m:oMath>
        <m:r>
          <w:rPr>
            <w:rFonts w:ascii="Cambria Math" w:hAnsi="Cambria Math"/>
          </w:rPr>
          <m:t>y=f(x)</m:t>
        </m:r>
      </m:oMath>
      <w:r w:rsidR="00251636"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 w:rsidR="00251636"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 w:rsidR="00251636"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446972"/>
      <w:r>
        <w:t>KNN</w:t>
      </w:r>
      <w:bookmarkEnd w:id="19"/>
    </w:p>
    <w:p w14:paraId="2AA6D226" w14:textId="77777777" w:rsidR="0088491E" w:rsidRPr="0088491E" w:rsidRDefault="0088491E" w:rsidP="0088491E"/>
    <w:p w14:paraId="24BD18A3" w14:textId="56082878" w:rsidR="0076085A" w:rsidRDefault="0088491E" w:rsidP="000A31FC">
      <w:r>
        <w:t xml:space="preserve">Um dos grandes desafios dos pesquisadores é desenvolver métodos capazes de prever o comportamento dos estudantes, de modo a possibilitar a intervenção de professores, ou demais envolvidos, visando resgatar o estudante antes que ele seja reprovado (MACFADYN, 2010). </w:t>
      </w:r>
      <w:r w:rsidR="008373DE">
        <w:t>Tendo este desafio como base</w:t>
      </w:r>
      <w:r>
        <w:t xml:space="preserve">, será </w:t>
      </w:r>
      <w:r w:rsidR="008373DE">
        <w:t>construído um protótipo de software que, por meio da tecnologia, da inteligência artificial, da análise de dados e dos sistemas de informação, auxilie o professor a identificar as deficiências e potencialidades dos alunos de forma individualizada, simples e assertiva. Permitindo a ele sugerir conteúdos relevantes a estes alunos, no momento correto e da maneira certa</w:t>
      </w:r>
      <w:r w:rsidR="00050918">
        <w:t>.</w:t>
      </w:r>
      <w:r w:rsidR="0076085A">
        <w:t xml:space="preserve"> Os alunos serão submetidos a questionários elaborados pelo professor e este protótipo utilizará um</w:t>
      </w:r>
      <w:r>
        <w:t xml:space="preserve"> sistema de classificação junto a um sistema de recomendação de conteúdo</w:t>
      </w:r>
      <w:r w:rsidR="0076085A">
        <w:t>, ambos</w:t>
      </w:r>
      <w:r>
        <w:t xml:space="preserve"> baseado</w:t>
      </w:r>
      <w:r w:rsidR="0076085A">
        <w:t>s</w:t>
      </w:r>
      <w:r>
        <w:t xml:space="preserve"> no perfil de respostas</w:t>
      </w:r>
      <w:r w:rsidR="0076085A">
        <w:t xml:space="preserve"> destes alunos</w:t>
      </w:r>
      <w:r w:rsidR="000A31FC">
        <w:t>, possibilitando a intervenção do professor através da indicação de conteúdos e materiais específicos relacionados as dificuldades estimadas pelo algoritmo ao analisar estas respostas</w:t>
      </w:r>
      <w:r>
        <w:t>.</w:t>
      </w:r>
    </w:p>
    <w:p w14:paraId="3FEA62B8" w14:textId="00D2741C" w:rsidR="0088491E" w:rsidRDefault="0088491E" w:rsidP="0088491E">
      <w:r>
        <w:t xml:space="preserve">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3CD022F6" w:rsidR="0088491E" w:rsidRDefault="0088491E" w:rsidP="0088491E">
      <w:r>
        <w:t>De acordo com o problema a ser solucionado</w:t>
      </w:r>
      <w:r w:rsidR="00A8442F">
        <w:t>,</w:t>
      </w:r>
      <w:r>
        <w:t xml:space="preserve"> pode-se optar por</w:t>
      </w:r>
      <w:r w:rsidR="00A8442F">
        <w:t xml:space="preserve"> dois</w:t>
      </w:r>
      <w:r>
        <w:t xml:space="preserve"> tipos de aprendizagens distintas: </w:t>
      </w:r>
      <w:r w:rsidR="00A8442F">
        <w:t>a</w:t>
      </w:r>
      <w:r>
        <w:t>prendizagem supervisionada e não supervisionada</w:t>
      </w:r>
      <w:r w:rsidR="00A8442F">
        <w:t>.</w:t>
      </w:r>
      <w:r>
        <w:t xml:space="preserve"> </w:t>
      </w:r>
      <w:r w:rsidR="00A8442F">
        <w:t xml:space="preserve">Elas </w:t>
      </w:r>
      <w:r>
        <w:t>s</w:t>
      </w:r>
      <w:r w:rsidR="00A8442F">
        <w:t>e</w:t>
      </w:r>
      <w:r>
        <w:t xml:space="preserve"> diferencia</w:t>
      </w:r>
      <w:r w:rsidR="00A8442F">
        <w:t>m</w:t>
      </w:r>
      <w:r>
        <w:t xml:space="preserve"> pela presença ou não de atributos de classes, que serve</w:t>
      </w:r>
      <w:r w:rsidR="00A8442F">
        <w:t>m</w:t>
      </w:r>
      <w:r>
        <w:t xml:space="preserve"> para rotular ou não o conjunto de dados fornecido ao algoritmo. </w:t>
      </w:r>
      <w:r w:rsidR="00C73950">
        <w:t>Na aprendizagem</w:t>
      </w:r>
      <w:r>
        <w:t xml:space="preserve"> supervisiona o rótulo é conhecido, enquanto nos algoritmos de aprendizagem não supervisionada eles não são conhecidos (Chapelle, 2006).</w:t>
      </w:r>
    </w:p>
    <w:p w14:paraId="732B65BD" w14:textId="77777777" w:rsidR="00762C04" w:rsidRDefault="0088491E" w:rsidP="0088491E">
      <w:r>
        <w:lastRenderedPageBreak/>
        <w:t xml:space="preserve">Em outras palavras, na inteligência artificial, mais precisamente </w:t>
      </w:r>
      <w:r w:rsidR="00F118F7">
        <w:t>no</w:t>
      </w:r>
      <w:r>
        <w:t xml:space="preserve"> Aprendizado de Máquina supervisionado, o algoritmo de indução é apresentado, tipicamente, </w:t>
      </w:r>
      <w:r w:rsidR="00F118F7">
        <w:t xml:space="preserve">a </w:t>
      </w:r>
      <w:r>
        <w:t xml:space="preserve">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</w:t>
      </w:r>
    </w:p>
    <w:p w14:paraId="302B91E0" w14:textId="7A75931D" w:rsidR="0088491E" w:rsidRDefault="0088491E" w:rsidP="00BE2787">
      <w:r>
        <w:t>O</w:t>
      </w:r>
      <w:r w:rsidR="00762C04">
        <w:t xml:space="preserve"> </w:t>
      </w:r>
      <w:r w:rsidR="00762C04" w:rsidRPr="00434079">
        <w:rPr>
          <w:i/>
          <w:iCs/>
        </w:rPr>
        <w:t>k-Nearest Neighbours</w:t>
      </w:r>
      <w:r>
        <w:t xml:space="preserve"> </w:t>
      </w:r>
      <w:r w:rsidR="00762C04">
        <w:t>(</w:t>
      </w:r>
      <w:r>
        <w:t>KNN</w:t>
      </w:r>
      <w:r w:rsidR="00762C04">
        <w:t>)</w:t>
      </w:r>
      <w:r>
        <w:t xml:space="preserve"> é </w:t>
      </w:r>
      <w:r w:rsidR="00762C04">
        <w:t>um dos</w:t>
      </w:r>
      <w:r>
        <w:t xml:space="preserve"> algoritmo</w:t>
      </w:r>
      <w:r w:rsidR="00762C04">
        <w:t>s</w:t>
      </w:r>
      <w:r>
        <w:t xml:space="preserve"> supervisionado</w:t>
      </w:r>
      <w:r w:rsidR="00762C04">
        <w:t>s</w:t>
      </w:r>
      <w:r>
        <w:t xml:space="preserve"> </w:t>
      </w:r>
      <w:r w:rsidR="00762C04">
        <w:t>mais</w:t>
      </w:r>
      <w:r>
        <w:t xml:space="preserve"> utilizado</w:t>
      </w:r>
      <w:r w:rsidR="00762C04">
        <w:t>s</w:t>
      </w:r>
      <w:r>
        <w:t xml:space="preserve"> </w:t>
      </w:r>
      <w:r w:rsidR="00762C04">
        <w:t>n</w:t>
      </w:r>
      <w:r>
        <w:t>o processo de recomendação</w:t>
      </w:r>
      <w:r w:rsidR="00762C04">
        <w:t xml:space="preserve"> de conteúdo.</w:t>
      </w:r>
      <w:r w:rsidR="00BE2787">
        <w:t xml:space="preserve"> C</w:t>
      </w:r>
      <w:r>
        <w:t>onhecido como K vizinhos mais próximos</w:t>
      </w:r>
      <w:r w:rsidR="00BE2787">
        <w:t>, e</w:t>
      </w:r>
      <w:r>
        <w:t>sse algoritmo pertence à família d</w:t>
      </w:r>
      <w:r w:rsidR="00BE2787">
        <w:t>os</w:t>
      </w:r>
      <w:r>
        <w:t xml:space="preserve"> IBL (</w:t>
      </w:r>
      <w:r w:rsidRPr="00434079">
        <w:rPr>
          <w:i/>
          <w:iCs/>
        </w:rPr>
        <w:t>Instance-based</w:t>
      </w:r>
      <w:r>
        <w:t xml:space="preserve"> Learning) (Cover &amp; Hart, 1967), </w:t>
      </w:r>
      <w:r w:rsidR="00BE2787">
        <w:t>o que significa que ele foi implementado com base em</w:t>
      </w:r>
      <w:r>
        <w:t xml:space="preserve">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Pr="005B0924" w:rsidRDefault="005C4EF5" w:rsidP="005B0924">
      <w:pPr>
        <w:pStyle w:val="SemEspaamento"/>
      </w:pPr>
      <w:r w:rsidRPr="005B0924">
        <w:t xml:space="preserve">Figura </w:t>
      </w:r>
      <w:fldSimple w:instr=" SEQ Figura \* ARABIC ">
        <w:r w:rsidR="005B5704" w:rsidRPr="005B0924">
          <w:t>3</w:t>
        </w:r>
      </w:fldSimple>
      <w:r w:rsidRPr="005B0924">
        <w:t xml:space="preserve"> - Representação dos agrupamentos e um novo dado desconhecido. </w:t>
      </w:r>
      <w:r w:rsidR="00F64805" w:rsidRPr="005B0924">
        <w:t>Produção própria</w:t>
      </w:r>
      <w:r w:rsidRPr="005B0924"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FD398C6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</w:t>
      </w:r>
      <w:r w:rsidR="00CE4EEA">
        <w:t>Sendo que</w:t>
      </w:r>
      <w:r>
        <w:t xml:space="preserve">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0F1E5FE7" w:rsidR="00492E55" w:rsidRDefault="00492E55" w:rsidP="00492E55">
      <w:r>
        <w:t xml:space="preserve">Passos </w:t>
      </w:r>
      <w:r w:rsidR="00CE4EEA">
        <w:t>e</w:t>
      </w:r>
      <w:r>
        <w:t xml:space="preserve">t </w:t>
      </w:r>
      <w:r w:rsidR="00CE4EEA">
        <w:t>a</w:t>
      </w:r>
      <w:r>
        <w:t xml:space="preserve">l. (2015) diz que um ponto importante que tem que ser considerado é o valor que será atribuído a k. Se o valor de k for muito pequeno, o resultado do </w:t>
      </w:r>
      <w:r>
        <w:lastRenderedPageBreak/>
        <w:t>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</w:t>
      </w:r>
      <w:r w:rsidR="00B61CA7">
        <w:t>.</w:t>
      </w:r>
      <w:r>
        <w:t xml:space="preserve"> </w:t>
      </w:r>
      <w:r w:rsidR="00B61CA7">
        <w:t>S</w:t>
      </w:r>
      <w:r>
        <w:t>e k = 1</w:t>
      </w:r>
      <w:r w:rsidR="00B61CA7">
        <w:t>,</w:t>
      </w:r>
      <w:r>
        <w:t xml:space="preserve"> o novo dado inserido vai pertencer aos quadrados</w:t>
      </w:r>
      <w:r w:rsidR="00B61CA7">
        <w:t xml:space="preserve">, </w:t>
      </w:r>
      <w:r>
        <w:t>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15E72F3A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>Case Based Learning</w:t>
      </w:r>
      <w:r>
        <w:t xml:space="preserve">). Portanto, este algoritmo </w:t>
      </w:r>
      <w:r w:rsidR="009367A9">
        <w:t>parte do</w:t>
      </w:r>
      <w:r>
        <w:t xml:space="preserve"> princípio em que casos semelhantes deverão estar dentro de uma mesma classe. Este princípio de continuidade é de certa forma comum a todos os algoritmos</w:t>
      </w:r>
      <w:r w:rsidR="009367A9">
        <w:t xml:space="preserve"> que </w:t>
      </w:r>
      <w:r>
        <w:t>utiliza</w:t>
      </w:r>
      <w:r w:rsidR="009367A9">
        <w:t>m</w:t>
      </w:r>
      <w:r>
        <w:t xml:space="preserve"> o conceito de semelhança de forma direta para determinar a classe. </w:t>
      </w:r>
      <w:r w:rsidR="009367A9">
        <w:t>O KNN</w:t>
      </w:r>
      <w:r>
        <w:t xml:space="preserve">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r w:rsidR="007D3217">
        <w:t>e</w:t>
      </w:r>
      <w:r>
        <w:t xml:space="preserve">t </w:t>
      </w:r>
      <w:r w:rsidR="007D3217">
        <w:t>a</w:t>
      </w:r>
      <w:r>
        <w:t>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446973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>AHA, D.W.; KIBLER, D.; ALBERT, M.K. Instance-based learning algorithms. Machine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>. The Role of Serious Games, Gamification and Industry 4.0 Tools in the Education 4.0 Paradigm.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>. Método de avaliação utilizando educação 4.0. Olhares &amp; Trilhas. Uberlandia,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>BOBADILLA, J. et al. Recommender systems survey. Knowledge-Based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r w:rsidRPr="003E5965">
        <w:rPr>
          <w:lang w:val="en-US"/>
        </w:rPr>
        <w:t>Citado na página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>. EDUCAÇÃO 4.0: Uma proposta de aprendizagem para o futuro. Bahia, 2019, Brasil.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5177487C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>DEMARTINI, C; BENUSSI, L. Do Web 4.0 and Industry 4.0 Imply Education</w:t>
      </w:r>
      <w:r w:rsidR="00434079">
        <w:rPr>
          <w:lang w:val="en-US"/>
        </w:rPr>
        <w:t>.</w:t>
      </w:r>
      <w:r w:rsidRPr="00C83069">
        <w:rPr>
          <w:lang w:val="en-US"/>
        </w:rPr>
        <w:t xml:space="preserve"> Itália: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Personalised Teaching and Learning on E-Learning Platforms. </w:t>
      </w:r>
      <w:r w:rsidRPr="00357746">
        <w:t>Namibia: IST-Africa Conference Proceedings,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>. A Tecnopedagogia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>Aprender a Qualquer hora e em qualquer lugar, learning anytime anywhere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Education 3.0: Seven Steps to Better Schools, Editora Teachers College Press, Columbia University, 2012. WAGNER, Tony, The global achievement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>LU, J. et al. Recommender system application developments: A survey. Decision Support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>MACFADYN, L.P.; Dawson, S. (2010) “Mining LMS Data to Develop an "Early Warning System" for Educators: A Proof of Concept”. Computers &amp; Education,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>MITCHELL, T. M. Machine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>PASSOS, U. R. C.; MATIAS, Í. O.; ANDRADE, M.; ORNELAS, C. E. S.; UM ESTUDO COMPARATIVO ENTRE TÉCNICAS DE INTELIGÊNCIA COMPUTACIONAL PARA O RECONHECIMENTO ÓTICO DE CARACTERES MANUSCRITOS. 2015. 12 f. TCC (Graduação) - Curso de Análise e Desenvolvimento de Sistemas, Ucam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>RUSSEL, S.J.; NORVIG, P. Inteligência Atificial: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5B2E3E">
      <w:headerReference w:type="default" r:id="rId12"/>
      <w:pgSz w:w="11907" w:h="16834" w:code="9"/>
      <w:pgMar w:top="1701" w:right="1140" w:bottom="1140" w:left="1701" w:header="1134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71899" w14:textId="77777777" w:rsidR="000F22A2" w:rsidRDefault="000F22A2" w:rsidP="00086631">
      <w:pPr>
        <w:spacing w:line="240" w:lineRule="auto"/>
      </w:pPr>
      <w:r>
        <w:separator/>
      </w:r>
    </w:p>
  </w:endnote>
  <w:endnote w:type="continuationSeparator" w:id="0">
    <w:p w14:paraId="1E7E3EB3" w14:textId="77777777" w:rsidR="000F22A2" w:rsidRDefault="000F22A2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6918A" w14:textId="77777777" w:rsidR="000F22A2" w:rsidRDefault="000F22A2" w:rsidP="00086631">
      <w:pPr>
        <w:spacing w:line="240" w:lineRule="auto"/>
      </w:pPr>
      <w:r>
        <w:separator/>
      </w:r>
    </w:p>
  </w:footnote>
  <w:footnote w:type="continuationSeparator" w:id="0">
    <w:p w14:paraId="183552CE" w14:textId="77777777" w:rsidR="000F22A2" w:rsidRDefault="000F22A2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7C37F7" w:rsidRPr="00E91DE0" w:rsidRDefault="007C37F7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7C37F7" w:rsidRDefault="007C37F7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5327AC"/>
    <w:multiLevelType w:val="hybridMultilevel"/>
    <w:tmpl w:val="58A07F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7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5C21"/>
    <w:rsid w:val="00026967"/>
    <w:rsid w:val="00027CEC"/>
    <w:rsid w:val="000307A3"/>
    <w:rsid w:val="00030A28"/>
    <w:rsid w:val="0004012F"/>
    <w:rsid w:val="00040F66"/>
    <w:rsid w:val="00043973"/>
    <w:rsid w:val="000468E0"/>
    <w:rsid w:val="00047D25"/>
    <w:rsid w:val="00050918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1FC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B76"/>
    <w:rsid w:val="000C2CFF"/>
    <w:rsid w:val="000C7BD1"/>
    <w:rsid w:val="000C7BFA"/>
    <w:rsid w:val="000D0573"/>
    <w:rsid w:val="000D0F58"/>
    <w:rsid w:val="000D2A3A"/>
    <w:rsid w:val="000D33DC"/>
    <w:rsid w:val="000D40D9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22A2"/>
    <w:rsid w:val="000F572E"/>
    <w:rsid w:val="000F72EA"/>
    <w:rsid w:val="00100A29"/>
    <w:rsid w:val="00101B36"/>
    <w:rsid w:val="00106B68"/>
    <w:rsid w:val="001106D2"/>
    <w:rsid w:val="00111DBC"/>
    <w:rsid w:val="0011482D"/>
    <w:rsid w:val="0011639F"/>
    <w:rsid w:val="001248B8"/>
    <w:rsid w:val="00127518"/>
    <w:rsid w:val="001312AF"/>
    <w:rsid w:val="001321ED"/>
    <w:rsid w:val="00132403"/>
    <w:rsid w:val="0013622A"/>
    <w:rsid w:val="001400CB"/>
    <w:rsid w:val="00140AFB"/>
    <w:rsid w:val="00141AD9"/>
    <w:rsid w:val="0014487D"/>
    <w:rsid w:val="0014610D"/>
    <w:rsid w:val="00147BA7"/>
    <w:rsid w:val="001502C5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2C9A"/>
    <w:rsid w:val="001848AE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B64E2"/>
    <w:rsid w:val="001C01B8"/>
    <w:rsid w:val="001C2532"/>
    <w:rsid w:val="001C3A5B"/>
    <w:rsid w:val="001D0ACA"/>
    <w:rsid w:val="001D5C1D"/>
    <w:rsid w:val="001E0B57"/>
    <w:rsid w:val="001E304C"/>
    <w:rsid w:val="001E4828"/>
    <w:rsid w:val="001F0C60"/>
    <w:rsid w:val="001F5C81"/>
    <w:rsid w:val="002002D5"/>
    <w:rsid w:val="002014A3"/>
    <w:rsid w:val="002034AC"/>
    <w:rsid w:val="002045E0"/>
    <w:rsid w:val="0020464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4EA5"/>
    <w:rsid w:val="00246091"/>
    <w:rsid w:val="00251636"/>
    <w:rsid w:val="0025195D"/>
    <w:rsid w:val="00251C31"/>
    <w:rsid w:val="00252C73"/>
    <w:rsid w:val="00252EA6"/>
    <w:rsid w:val="0025507B"/>
    <w:rsid w:val="002565B3"/>
    <w:rsid w:val="00261B08"/>
    <w:rsid w:val="00262EDA"/>
    <w:rsid w:val="00265671"/>
    <w:rsid w:val="00271B6B"/>
    <w:rsid w:val="00274906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6D3F"/>
    <w:rsid w:val="002B78A8"/>
    <w:rsid w:val="002C32CF"/>
    <w:rsid w:val="002C56E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43CD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03D0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47E4C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0882"/>
    <w:rsid w:val="0039302F"/>
    <w:rsid w:val="00393A12"/>
    <w:rsid w:val="00394166"/>
    <w:rsid w:val="00395027"/>
    <w:rsid w:val="003964EE"/>
    <w:rsid w:val="00397548"/>
    <w:rsid w:val="003A164B"/>
    <w:rsid w:val="003A40D6"/>
    <w:rsid w:val="003A548A"/>
    <w:rsid w:val="003A72D2"/>
    <w:rsid w:val="003A7539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3CA8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0A5C"/>
    <w:rsid w:val="00401397"/>
    <w:rsid w:val="004059EF"/>
    <w:rsid w:val="00407D8E"/>
    <w:rsid w:val="004101B6"/>
    <w:rsid w:val="0041109E"/>
    <w:rsid w:val="004129D7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4079"/>
    <w:rsid w:val="0043519A"/>
    <w:rsid w:val="0043675B"/>
    <w:rsid w:val="00436D04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70F60"/>
    <w:rsid w:val="00475118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3BDC"/>
    <w:rsid w:val="004F41DC"/>
    <w:rsid w:val="004F6027"/>
    <w:rsid w:val="004F6338"/>
    <w:rsid w:val="00501B3A"/>
    <w:rsid w:val="00503788"/>
    <w:rsid w:val="005045FD"/>
    <w:rsid w:val="00507BAC"/>
    <w:rsid w:val="0051479C"/>
    <w:rsid w:val="005160DA"/>
    <w:rsid w:val="00522059"/>
    <w:rsid w:val="00524023"/>
    <w:rsid w:val="00525FC0"/>
    <w:rsid w:val="0053799C"/>
    <w:rsid w:val="0054072E"/>
    <w:rsid w:val="00541AFA"/>
    <w:rsid w:val="00542C9D"/>
    <w:rsid w:val="00543946"/>
    <w:rsid w:val="005451DA"/>
    <w:rsid w:val="00547818"/>
    <w:rsid w:val="00557FE3"/>
    <w:rsid w:val="0056255C"/>
    <w:rsid w:val="005638D1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62A2"/>
    <w:rsid w:val="00597FBE"/>
    <w:rsid w:val="005A0A44"/>
    <w:rsid w:val="005A1B54"/>
    <w:rsid w:val="005A2C89"/>
    <w:rsid w:val="005A2DB1"/>
    <w:rsid w:val="005A763B"/>
    <w:rsid w:val="005A7974"/>
    <w:rsid w:val="005B011E"/>
    <w:rsid w:val="005B02B1"/>
    <w:rsid w:val="005B0924"/>
    <w:rsid w:val="005B0DDE"/>
    <w:rsid w:val="005B2E3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5E19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4F4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4BB6"/>
    <w:rsid w:val="00676C47"/>
    <w:rsid w:val="00676FE7"/>
    <w:rsid w:val="00682236"/>
    <w:rsid w:val="00682A21"/>
    <w:rsid w:val="006879C3"/>
    <w:rsid w:val="0069237F"/>
    <w:rsid w:val="00692745"/>
    <w:rsid w:val="00693B37"/>
    <w:rsid w:val="00694767"/>
    <w:rsid w:val="00694790"/>
    <w:rsid w:val="00694A8D"/>
    <w:rsid w:val="00694F51"/>
    <w:rsid w:val="006963D8"/>
    <w:rsid w:val="00696F92"/>
    <w:rsid w:val="006977B9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270A"/>
    <w:rsid w:val="006D67D0"/>
    <w:rsid w:val="006E0239"/>
    <w:rsid w:val="006E1787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2861"/>
    <w:rsid w:val="0073324B"/>
    <w:rsid w:val="00735128"/>
    <w:rsid w:val="007408E3"/>
    <w:rsid w:val="00740B88"/>
    <w:rsid w:val="007416E5"/>
    <w:rsid w:val="00742BF7"/>
    <w:rsid w:val="007433AD"/>
    <w:rsid w:val="007462D4"/>
    <w:rsid w:val="00753358"/>
    <w:rsid w:val="0076085A"/>
    <w:rsid w:val="00760F63"/>
    <w:rsid w:val="0076152E"/>
    <w:rsid w:val="00762C04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6812"/>
    <w:rsid w:val="00797E13"/>
    <w:rsid w:val="007A0239"/>
    <w:rsid w:val="007A089E"/>
    <w:rsid w:val="007A19AE"/>
    <w:rsid w:val="007A2DB3"/>
    <w:rsid w:val="007A321E"/>
    <w:rsid w:val="007A33C8"/>
    <w:rsid w:val="007A54E7"/>
    <w:rsid w:val="007A6F79"/>
    <w:rsid w:val="007A7189"/>
    <w:rsid w:val="007B1507"/>
    <w:rsid w:val="007B174F"/>
    <w:rsid w:val="007B5149"/>
    <w:rsid w:val="007B53B8"/>
    <w:rsid w:val="007C2ABD"/>
    <w:rsid w:val="007C37F7"/>
    <w:rsid w:val="007C53D2"/>
    <w:rsid w:val="007D3217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07E84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3DE"/>
    <w:rsid w:val="008377E1"/>
    <w:rsid w:val="00840B1B"/>
    <w:rsid w:val="008417D1"/>
    <w:rsid w:val="008426E8"/>
    <w:rsid w:val="00842E91"/>
    <w:rsid w:val="008430CE"/>
    <w:rsid w:val="00847534"/>
    <w:rsid w:val="00850990"/>
    <w:rsid w:val="00850CC0"/>
    <w:rsid w:val="00851408"/>
    <w:rsid w:val="00855146"/>
    <w:rsid w:val="00856CA3"/>
    <w:rsid w:val="00861194"/>
    <w:rsid w:val="00870D98"/>
    <w:rsid w:val="0087110D"/>
    <w:rsid w:val="008718F7"/>
    <w:rsid w:val="00871F8C"/>
    <w:rsid w:val="008742C9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161D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68FC"/>
    <w:rsid w:val="00927538"/>
    <w:rsid w:val="00931E03"/>
    <w:rsid w:val="0093430E"/>
    <w:rsid w:val="009367A9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3247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2D98"/>
    <w:rsid w:val="009C323B"/>
    <w:rsid w:val="009C3F66"/>
    <w:rsid w:val="009C47B8"/>
    <w:rsid w:val="009C76CC"/>
    <w:rsid w:val="009D24A6"/>
    <w:rsid w:val="009E0801"/>
    <w:rsid w:val="009E0E30"/>
    <w:rsid w:val="009E151E"/>
    <w:rsid w:val="009E7FE5"/>
    <w:rsid w:val="009F2A52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24"/>
    <w:rsid w:val="00A468F9"/>
    <w:rsid w:val="00A46B23"/>
    <w:rsid w:val="00A52B5B"/>
    <w:rsid w:val="00A56FB2"/>
    <w:rsid w:val="00A61A3F"/>
    <w:rsid w:val="00A63267"/>
    <w:rsid w:val="00A7000B"/>
    <w:rsid w:val="00A7413C"/>
    <w:rsid w:val="00A75E27"/>
    <w:rsid w:val="00A774B3"/>
    <w:rsid w:val="00A82429"/>
    <w:rsid w:val="00A8407F"/>
    <w:rsid w:val="00A8442F"/>
    <w:rsid w:val="00A8522C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3977"/>
    <w:rsid w:val="00AA45ED"/>
    <w:rsid w:val="00AA5C98"/>
    <w:rsid w:val="00AB5914"/>
    <w:rsid w:val="00AB5EB5"/>
    <w:rsid w:val="00AC0FBC"/>
    <w:rsid w:val="00AC21E6"/>
    <w:rsid w:val="00AC586F"/>
    <w:rsid w:val="00AC71A8"/>
    <w:rsid w:val="00AD0A31"/>
    <w:rsid w:val="00AD1F03"/>
    <w:rsid w:val="00AD2141"/>
    <w:rsid w:val="00AD32A3"/>
    <w:rsid w:val="00AD3583"/>
    <w:rsid w:val="00AD3A39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2AC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44314"/>
    <w:rsid w:val="00B450EE"/>
    <w:rsid w:val="00B50109"/>
    <w:rsid w:val="00B61CA7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2787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37A72"/>
    <w:rsid w:val="00C40F19"/>
    <w:rsid w:val="00C411D6"/>
    <w:rsid w:val="00C478CE"/>
    <w:rsid w:val="00C4796B"/>
    <w:rsid w:val="00C479B5"/>
    <w:rsid w:val="00C55AAB"/>
    <w:rsid w:val="00C615D5"/>
    <w:rsid w:val="00C62D25"/>
    <w:rsid w:val="00C6418B"/>
    <w:rsid w:val="00C64F9C"/>
    <w:rsid w:val="00C72E2B"/>
    <w:rsid w:val="00C73950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96E6B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3F01"/>
    <w:rsid w:val="00CD410D"/>
    <w:rsid w:val="00CD4808"/>
    <w:rsid w:val="00CD6AF8"/>
    <w:rsid w:val="00CE4EEA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DF7372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4508"/>
    <w:rsid w:val="00E45163"/>
    <w:rsid w:val="00E4531E"/>
    <w:rsid w:val="00E47831"/>
    <w:rsid w:val="00E50F7F"/>
    <w:rsid w:val="00E51B8C"/>
    <w:rsid w:val="00E54ADC"/>
    <w:rsid w:val="00E56983"/>
    <w:rsid w:val="00E606B3"/>
    <w:rsid w:val="00E63612"/>
    <w:rsid w:val="00E63D26"/>
    <w:rsid w:val="00E6468E"/>
    <w:rsid w:val="00E67B96"/>
    <w:rsid w:val="00E7120D"/>
    <w:rsid w:val="00E715DC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227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328B"/>
    <w:rsid w:val="00ED5E77"/>
    <w:rsid w:val="00ED6999"/>
    <w:rsid w:val="00EE0E7E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18F7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1793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003341DE-9A5A-4C5E-A4E4-E2E1CFAB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730</TotalTime>
  <Pages>25</Pages>
  <Words>5793</Words>
  <Characters>31284</Characters>
  <Application>Microsoft Office Word</Application>
  <DocSecurity>0</DocSecurity>
  <Lines>260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218</cp:revision>
  <dcterms:created xsi:type="dcterms:W3CDTF">2019-10-14T21:52:00Z</dcterms:created>
  <dcterms:modified xsi:type="dcterms:W3CDTF">2019-11-24T03:16:00Z</dcterms:modified>
</cp:coreProperties>
</file>