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Evidencia “DÍA 3 SEMANA 11” del 07/07:</w:t>
        <w:br/>
        <w:t>1 - Verificar que la aplicación del ejercicio anterior del 06/07 no divida por cero y advertir al usuario cuando lo intente.</w:t>
        <w:br/>
        <w:t>2 - Cambiar los botones por ImageButtons.</w:t>
        <w:br/>
        <w:t>3 - Crear una aplicación que haga lo mismo que la anterior pero usando RadioButtons para seleccionar la operación.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shd w:fill="FFFFFF" w:val="clear"/>
        </w:rPr>
      </w:pPr>
      <w:r>
        <w:rPr>
          <w:rFonts w:ascii="Calibri" w:hAnsi="Calibri"/>
          <w:b/>
          <w:bCs/>
          <w:sz w:val="20"/>
          <w:szCs w:val="20"/>
          <w:shd w:fill="FFFFFF" w:val="clear"/>
        </w:rPr>
        <w:t>Main Activity.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i w:val="false"/>
          <w:i w:val="false"/>
          <w:color w:val="000000"/>
          <w:sz w:val="20"/>
          <w:szCs w:val="20"/>
          <w:shd w:fill="FFFFFF" w:val="clear"/>
        </w:rPr>
      </w:pP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public class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MainActivity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extends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AppCompatActivity {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EditText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TextView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RadioButton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bdividir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private int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valor1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valor2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olor w:val="808000"/>
          <w:sz w:val="20"/>
          <w:szCs w:val="20"/>
          <w:shd w:fill="FFFFFF" w:val="clear"/>
        </w:rPr>
        <w:t>@Override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808000"/>
          <w:sz w:val="20"/>
          <w:szCs w:val="20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protected void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onCreate(Bundle savedInstanceState) {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>super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.onCreate(savedInstanceState);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setContentView(R.layout.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activity_main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textView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bdividir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bdividir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  <w:br/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}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public void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operar(View v) {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valor1 = Integer.</w:t>
      </w:r>
      <w:r>
        <w:rPr>
          <w:rFonts w:ascii="Calibri" w:hAnsi="Calibri"/>
          <w:b w:val="false"/>
          <w:i/>
          <w:color w:val="000000"/>
          <w:sz w:val="20"/>
          <w:szCs w:val="20"/>
          <w:shd w:fill="FFFFFF" w:val="clear"/>
        </w:rPr>
        <w:t>parseInt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.getText().toString());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valor2 = Integer.</w:t>
      </w:r>
      <w:r>
        <w:rPr>
          <w:rFonts w:ascii="Calibri" w:hAnsi="Calibri"/>
          <w:b w:val="false"/>
          <w:i/>
          <w:color w:val="000000"/>
          <w:sz w:val="20"/>
          <w:szCs w:val="20"/>
          <w:shd w:fill="FFFFFF" w:val="clear"/>
        </w:rPr>
        <w:t>parseInt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.getText().toString());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if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.isChecked()) {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suma = valor1 + valor2;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+ suma);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}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else if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.isChecked()) {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resta = valor1 - valor2;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+ resta);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}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else if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.isChecked()) {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multiplica = valor1 * valor2;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+ multiplica);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}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>else if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(valor2!=</w:t>
      </w:r>
      <w:r>
        <w:rPr>
          <w:rFonts w:ascii="Calibri" w:hAnsi="Calibri"/>
          <w:b w:val="false"/>
          <w:i w:val="false"/>
          <w:color w:val="0000FF"/>
          <w:sz w:val="20"/>
          <w:szCs w:val="20"/>
          <w:shd w:fill="FFFFFF" w:val="clear"/>
        </w:rPr>
        <w:t>0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 {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divide = valor1 / valor2;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+ divide);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}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>else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{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>"Operación prohibida, división por Cero"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           }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}}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i w:val="false"/>
          <w:i w:val="false"/>
          <w:color w:val="000000"/>
          <w:sz w:val="20"/>
          <w:szCs w:val="20"/>
          <w:shd w:fill="FFFFFF" w:val="clear"/>
        </w:rPr>
      </w:pP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 w:val="false"/>
          <w:i w:val="false"/>
          <w:color w:val="000000"/>
          <w:sz w:val="20"/>
        </w:rPr>
      </w:pPr>
      <w:r>
        <w:rPr>
          <w:rFonts w:ascii="Calibri" w:hAnsi="Calibri"/>
          <w:b/>
          <w:bCs/>
          <w:i w:val="false"/>
          <w:color w:val="000000"/>
          <w:sz w:val="20"/>
        </w:rPr>
        <w:t>String XML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 w:val="false"/>
          <w:i w:val="false"/>
          <w:color w:val="000000"/>
          <w:sz w:val="20"/>
        </w:rPr>
      </w:pPr>
      <w:r>
        <w:rPr>
          <w:rFonts w:ascii="Calibri" w:hAnsi="Calibri"/>
          <w:b w:val="false"/>
          <w:bCs/>
          <w:i w:val="false"/>
          <w:color w:val="000000"/>
          <w:sz w:val="20"/>
        </w:rPr>
        <w:t>&lt;</w:t>
      </w:r>
      <w:r>
        <w:rPr>
          <w:rFonts w:ascii="Calibri" w:hAnsi="Calibri"/>
          <w:b/>
          <w:bCs/>
          <w:i w:val="false"/>
          <w:color w:val="000080"/>
          <w:sz w:val="20"/>
        </w:rPr>
        <w:t>resources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="app_name"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&gt;PrimeraApp&lt;/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="boton1"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&gt;Operar&lt;/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="ednum1"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&gt;Ingrese primer valor&lt;/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="ednum2"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&gt;Ingrese segundo valor&lt;/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="bsumar"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&gt;Ingrese segundo valor&lt;/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="tvr"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&gt;El resultado es: 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>&lt;/</w:t>
      </w:r>
      <w:r>
        <w:rPr>
          <w:rFonts w:ascii="Calibri" w:hAnsi="Calibri"/>
          <w:b/>
          <w:bCs/>
          <w:i w:val="false"/>
          <w:color w:val="000080"/>
          <w:sz w:val="20"/>
        </w:rPr>
        <w:t>resources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</w:p>
    <w:p>
      <w:pPr>
        <w:pStyle w:val="Normal"/>
        <w:bidi w:val="0"/>
        <w:jc w:val="left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72307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567" w:right="567" w:header="567" w:top="1126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JetBrains Mon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/>
    </w:pPr>
    <w:r>
      <w:rPr/>
      <w:t>DESARROLLO-DE-APLICACIONES-MOVILES-ANDROID-JAVA</w:t>
    </w:r>
    <w:r>
      <w:rPr>
        <w:rFonts w:ascii="Calibri" w:hAnsi="Calibri"/>
        <w:sz w:val="16"/>
        <w:szCs w:val="16"/>
      </w:rPr>
      <w:tab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LibreOffice/7.0.3.1$Windows_X86_64 LibreOffice_project/d7547858d014d4cf69878db179d326fc3483e082</Application>
  <Pages>2</Pages>
  <Words>202</Words>
  <Characters>1742</Characters>
  <CharactersWithSpaces>2253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2021-07-08T15:28:55Z</dcterms:created>
  <dc:creator/>
  <dc:description/>
  <dc:language>es-CL</dc:language>
  <cp:lastModifiedBy/>
  <dcterms:modified xsi:type="dcterms:W3CDTF">2021-07-09T18:56:50Z</dcterms:modified>
  <cp:revision>7</cp:revision>
  <dc:subject/>
  <dc:title/>
</cp:coreProperties>
</file>