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Pseudocódigo para determonar números primos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Proceso Numero_primo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Escribir "Ingrese un número"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Leer numero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Para i&lt;-1 Hasta numero Hacer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ab/>
        <w:t>Si numero % i = 0 Entonces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ab/>
        <w:tab/>
        <w:t>cont=cont+1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ab/>
        <w:t>FinSi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FinPara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 xml:space="preserve">Si cont=2 Entonces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ab/>
        <w:t>Escribir numero, "Es un número primo"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Sino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ab/>
        <w:t>Escribir numero, "No es un número primo"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FinSi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FinProceso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Generación Código Java con PSEINT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/* Este codigo ha sido generado por el modulo psexport 20180802-w32 de PSeInt.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Es posible que el codigo generado no sea completamente correcto. Si encuentra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errores por favor reportelos en el foro (http://pseint.sourceforge.net). */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// En java, el nombre de un archivo fuente debe coincidir con el nombre de la clase que contiene,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// por lo que este archivo debería llamarse "NUMERO_PRIMO.java."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import java.io.*;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public class numero_primo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public static void main(String args[]) throws IOException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BufferedReader bufEntrada = new BufferedReader(new InputStreamReader(System.in));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double cont;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double i;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double numero;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System.out.println("Ingrese un número");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numero = Double.parseDouble(bufEntrada.readLine());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for (i=1;i&lt;=numero;i++)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  <w:t>if (numero%i==0)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  <w:tab/>
        <w:t>cont = cont+1;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if (cont==2)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  <w:t>System.out.println(numero+"Es un número primo");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} else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ab/>
        <w:t>System.out.println(numero+"No es un número primo");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Generación Diagrama de flujo con PSEINT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5040" cy="4724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171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Calibri" w:hAnsi="Calibri"/>
        <w:b/>
        <w:b/>
        <w:bCs/>
      </w:rPr>
    </w:pPr>
    <w:r>
      <w:rPr>
        <w:rFonts w:ascii="Calibri" w:hAnsi="Calibri"/>
        <w:b/>
        <w:bCs/>
      </w:rPr>
      <w:t>USO PSEINT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LibreOffice/7.0.3.1$Windows_X86_64 LibreOffice_project/d7547858d014d4cf69878db179d326fc3483e082</Application>
  <Pages>3</Pages>
  <Words>183</Words>
  <Characters>1120</Characters>
  <CharactersWithSpaces>1319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2021-05-09T12:43:46Z</dcterms:created>
  <dc:creator/>
  <dc:description/>
  <dc:language>es-CL</dc:language>
  <cp:lastModifiedBy/>
  <dcterms:modified xsi:type="dcterms:W3CDTF">2021-05-09T12:55:01Z</dcterms:modified>
  <cp:revision>1</cp:revision>
  <dc:subject/>
  <dc:title/>
</cp:coreProperties>
</file>