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13</w:t>
      </w:r>
    </w:p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3 ejercicios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b/>
          <w:bCs/>
          <w:shd w:fill="FFFF00" w:val="clear"/>
        </w:rPr>
        <w:t>Ahorro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package ahorro;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import java.util.Scanner;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public class Ahorro {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</w:t>
      </w:r>
      <w:r>
        <w:rPr>
          <w:rFonts w:ascii="Calibri" w:hAnsi="Calibri"/>
          <w:b w:val="false"/>
          <w:bCs w:val="false"/>
        </w:rPr>
        <w:tab/>
        <w:t>int suma=0,contador=1,cantidad,prom;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while(contador&lt;=12) {;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System.out.println("Ingrese cantidad a ahorrar:");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cantidad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suma=suma+cantidad;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prom=suma/contador;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ab/>
        <w:t>System.out.println("Has ahorrado " +suma);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 estos " +contador);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System.out.println("meses y el promedio mensual de ahorro es " +prom);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contador=contador+1};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b w:val="false"/>
          <w:bCs w:val="false"/>
          <w:shd w:fill="FFFF00" w:val="clear"/>
        </w:rPr>
        <w:t>Suma y multiplica números pares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>double suma=0,contador=1,mult=1,limite;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System.out.println("Ingrese hasta que numero quiere probar:");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limite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while(contador &lt;= limite){;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if(contador %2==0){;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suma=suma + contador;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mult=mult * contador;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>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</w:t>
      </w:r>
      <w:r>
        <w:rPr>
          <w:rFonts w:ascii="Calibri" w:hAnsi="Calibri"/>
          <w:b w:val="false"/>
          <w:bCs w:val="false"/>
        </w:rPr>
        <w:t>} else contador=contador + 1;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        </w:t>
      </w:r>
      <w:r>
        <w:rPr>
          <w:rFonts w:ascii="Calibri" w:hAnsi="Calibri"/>
          <w:b w:val="false"/>
          <w:bCs w:val="false"/>
        </w:rPr>
        <w:t xml:space="preserve">}        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System.out.println("La suma de números pares solicitada es " +suma);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    </w:t>
      </w:r>
      <w:r>
        <w:rPr>
          <w:rFonts w:ascii="Calibri" w:hAnsi="Calibri"/>
          <w:b w:val="false"/>
          <w:bCs w:val="false"/>
        </w:rPr>
        <w:t>System.out.println(" Y la multiplicación es: " +mult);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    </w:t>
      </w:r>
      <w:r>
        <w:rPr>
          <w:rFonts w:ascii="Calibri" w:hAnsi="Calibri"/>
          <w:b w:val="false"/>
          <w:bCs w:val="false"/>
        </w:rPr>
        <w:t xml:space="preserve">}} 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00" w:val="clear"/>
        </w:rPr>
      </w:pPr>
      <w:r>
        <w:rPr>
          <w:rFonts w:ascii="Calibri" w:hAnsi="Calibri"/>
          <w:b w:val="false"/>
          <w:bCs w:val="false"/>
          <w:shd w:fill="FFFF00" w:val="clear"/>
        </w:rPr>
        <w:t>Tablas de multiplicar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int n, c;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System.out.println("Ingrese la tabla que desea estudiar");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Scanner in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n = in.nextInt();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System.out.println("Tabla de multiplicación del número " + n + " is :-");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for (c = 1; c &lt;= 10; c++)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{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    </w:t>
      </w:r>
      <w:r>
        <w:rPr>
          <w:rFonts w:ascii="Calibri" w:hAnsi="Calibri"/>
          <w:b w:val="false"/>
          <w:bCs w:val="false"/>
          <w:shd w:fill="FFFFFF" w:val="clear"/>
        </w:rPr>
        <w:t>System.out.println(n + "*" + c + " = " + (n * c));</w:t>
      </w:r>
    </w:p>
    <w:p>
      <w:pPr>
        <w:pStyle w:val="Cuerpodetexto"/>
        <w:bidi w:val="0"/>
        <w:spacing w:lineRule="auto" w:line="240" w:before="240" w:after="240"/>
        <w:jc w:val="left"/>
        <w:rPr>
          <w:shd w:fill="FFFFFF" w:val="clear"/>
        </w:rPr>
      </w:pPr>
      <w:r>
        <w:rPr>
          <w:rFonts w:ascii="Calibri" w:hAnsi="Calibri"/>
          <w:b w:val="false"/>
          <w:bCs w:val="false"/>
          <w:shd w:fill="FFFFFF" w:val="clear"/>
        </w:rPr>
        <w:t xml:space="preserve">        </w:t>
      </w:r>
      <w:r>
        <w:rPr>
          <w:rFonts w:ascii="Calibri" w:hAnsi="Calibri"/>
          <w:b w:val="false"/>
          <w:bCs w:val="false"/>
          <w:shd w:fill="FFFFFF" w:val="clear"/>
        </w:rPr>
        <w:t>}}}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LibreOffice/7.0.3.1$Windows_X86_64 LibreOffice_project/d7547858d014d4cf69878db179d326fc3483e082</Application>
  <Pages>2</Pages>
  <Words>164</Words>
  <Characters>1101</Characters>
  <CharactersWithSpaces>1552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2021-05-21T17:24:55Z</dcterms:modified>
  <cp:revision>31</cp:revision>
  <dc:subject/>
  <dc:title/>
</cp:coreProperties>
</file>