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Retro 2º Sprint.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Contenidodelatabla"/>
              <w:bidi w:val="0"/>
              <w:jc w:val="center"/>
              <w:rPr>
                <w:color w:val="EEEEEE"/>
              </w:rPr>
            </w:pPr>
            <w:r>
              <w:rPr>
                <w:color w:val="EEEEEE"/>
              </w:rPr>
              <w:t>Positivo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Contenidodelatabla"/>
              <w:bidi w:val="0"/>
              <w:jc w:val="center"/>
              <w:rPr>
                <w:color w:val="EEEEEE"/>
              </w:rPr>
            </w:pPr>
            <w:r>
              <w:rPr>
                <w:color w:val="EEEEEE"/>
              </w:rPr>
              <w:t>Negativo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Buena compenetración.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Errores en pequeños detalles de nomenclatura.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Menos dependencia.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Sensación de menor aportación al proyecto.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Buena distribución de tareas y funcionalidades.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Pocos conflictos al cohesionar el código y de baja incidencia.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LibreOffice/7.0.2.2$Linux_X86_64 LibreOffice_project/8349ace3c3162073abd90d81fd06dcfb6b36b994</Application>
  <Pages>1</Pages>
  <Words>37</Words>
  <Characters>239</Characters>
  <CharactersWithSpaces>267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2020-12-01T14:20:09Z</dcterms:created>
  <dc:creator/>
  <dc:description/>
  <dc:language>es-ES</dc:language>
  <cp:lastModifiedBy/>
  <dcterms:modified xsi:type="dcterms:W3CDTF">2020-12-01T14:29:25Z</dcterms:modified>
  <cp:revision>1</cp:revision>
  <dc:subject/>
  <dc:title/>
</cp:coreProperties>
</file>