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netflix-website-analysis"/>
    <w:p>
      <w:pPr>
        <w:pStyle w:val="Heading1"/>
      </w:pPr>
      <w:r>
        <w:t xml:space="preserve">Netflix Website Analysis</w:t>
      </w:r>
    </w:p>
    <w:bookmarkStart w:id="25" w:name="landing-page-analysis"/>
    <w:p>
      <w:pPr>
        <w:pStyle w:val="Heading2"/>
      </w:pPr>
      <w:r>
        <w:t xml:space="preserve">1. Landing Page Analysis</w:t>
      </w:r>
    </w:p>
    <w:p>
      <w:pPr>
        <w:pStyle w:val="FirstParagraph"/>
      </w:pPr>
      <w:r>
        <w:t xml:space="preserve">The Netflix India landing page (https://www.netflix.com/in/) is a well-designed, single-page experience that effectively funnels users towards signing up. The page is structured in a clear, narrative-driven way, starting with a strong value proposition and progressively revealing more information.</w:t>
      </w:r>
    </w:p>
    <w:bookmarkStart w:id="20" w:name="uiux-design"/>
    <w:p>
      <w:pPr>
        <w:pStyle w:val="Heading3"/>
      </w:pPr>
      <w:r>
        <w:t xml:space="preserve">1.1. UI/UX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Layout</w:t>
      </w:r>
      <w:r>
        <w:t xml:space="preserve">: The landing page uses a modern, single-page layout with a vertical scroll. The content is divided into clear, full-width sections that guide the user through a story.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Color Palette</w:t>
      </w:r>
      <w:r>
        <w:t xml:space="preserve">: The primary color scheme is dark, with a black background that makes the content and visuals pop. The Netflix brand red is used strategically for calls-to-action and important highlights.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Typography</w:t>
      </w:r>
      <w:r>
        <w:t xml:space="preserve">: The typography is clean and modern, with a sans-serif font that is easy to read. The font sizes are used effectively to create a clear visual hierarchy.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Components</w:t>
      </w:r>
      <w:r>
        <w:t xml:space="preserve">: The page is built with a series of well-defined components, including a prominent hero section, a feature showcase, a FAQ section, and a comprehensive footer.</w:t>
      </w:r>
    </w:p>
    <w:bookmarkEnd w:id="20"/>
    <w:bookmarkStart w:id="21" w:name="key-features"/>
    <w:p>
      <w:pPr>
        <w:pStyle w:val="Heading3"/>
      </w:pPr>
      <w:r>
        <w:t xml:space="preserve">1.2. Key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Hero Section</w:t>
      </w:r>
      <w:r>
        <w:t xml:space="preserve">: The hero section is the most prominent part of the page, featuring a compelling headline, a clear call-to-action, and a visually rich background of Netflix content.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 Showcase</w:t>
      </w:r>
      <w:r>
        <w:t xml:space="preserve">: A section dedicated to highlighting key features of the service, such as multi-device access, offline viewing, and family-friendly profiles.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Content Discovery</w:t>
      </w:r>
      <w:r>
        <w:t xml:space="preserve">: A</w:t>
      </w:r>
      <w:r>
        <w:t xml:space="preserve"> </w:t>
      </w:r>
      <w:r>
        <w:t xml:space="preserve">“</w:t>
      </w:r>
      <w:r>
        <w:t xml:space="preserve">Trending Now</w:t>
      </w:r>
      <w:r>
        <w:t xml:space="preserve">”</w:t>
      </w:r>
      <w:r>
        <w:t xml:space="preserve"> </w:t>
      </w:r>
      <w:r>
        <w:t xml:space="preserve">carousel that showcases popular content and provides a glimpse into the Netflix library.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FAQ Section</w:t>
      </w:r>
      <w:r>
        <w:t xml:space="preserve">: A comprehensive FAQ section that addresses common questions and concerns, helping to build trust and overcome potential objections.</w:t>
      </w:r>
    </w:p>
    <w:bookmarkEnd w:id="21"/>
    <w:bookmarkStart w:id="22" w:name="technical-structure"/>
    <w:p>
      <w:pPr>
        <w:pStyle w:val="Heading3"/>
      </w:pPr>
      <w:r>
        <w:t xml:space="preserve">1.3. Technical Structure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Page Structure</w:t>
      </w:r>
      <w:r>
        <w:t xml:space="preserve">: The page is built with a clear and semantic HTML structure. The sections are well-defined, and the code is easy to understand.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Navigation</w:t>
      </w:r>
      <w:r>
        <w:t xml:space="preserve">: The main navigation is minimal, with a clear focus on the primary call-to-action. The footer contains a more extensive set of links for users who want to explore further.</w:t>
      </w:r>
    </w:p>
    <w:bookmarkEnd w:id="22"/>
    <w:bookmarkStart w:id="23" w:name="user-interaction-and-flow"/>
    <w:p>
      <w:pPr>
        <w:pStyle w:val="Heading3"/>
      </w:pPr>
      <w:r>
        <w:t xml:space="preserve">1.4. User Interaction and Flow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Primary Call-to-Action</w:t>
      </w:r>
      <w:r>
        <w:t xml:space="preserve">: The main call-to-action is to</w:t>
      </w:r>
      <w:r>
        <w:t xml:space="preserve"> </w:t>
      </w:r>
      <w:r>
        <w:t xml:space="preserve">“</w:t>
      </w:r>
      <w:r>
        <w:t xml:space="preserve">Get Started</w:t>
      </w:r>
      <w:r>
        <w:t xml:space="preserve">”</w:t>
      </w:r>
      <w:r>
        <w:t xml:space="preserve"> </w:t>
      </w:r>
      <w:r>
        <w:t xml:space="preserve">by entering an email address. This is a low-friction way to start the signup process.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Flow</w:t>
      </w:r>
      <w:r>
        <w:t xml:space="preserve">: The page is designed to guide the user through a clear and logical flow:</w:t>
      </w:r>
    </w:p>
    <w:p>
      <w:pPr>
        <w:numPr>
          <w:ilvl w:val="1"/>
          <w:numId w:val="1005"/>
        </w:numPr>
        <w:pStyle w:val="Compact"/>
      </w:pPr>
      <w:r>
        <w:t xml:space="preserve">Grab the user’s attention with a compelling hero section.</w:t>
      </w:r>
    </w:p>
    <w:p>
      <w:pPr>
        <w:numPr>
          <w:ilvl w:val="1"/>
          <w:numId w:val="1005"/>
        </w:numPr>
        <w:pStyle w:val="Compact"/>
      </w:pPr>
      <w:r>
        <w:t xml:space="preserve">Build interest by highlighting key features and benefits.</w:t>
      </w:r>
    </w:p>
    <w:p>
      <w:pPr>
        <w:numPr>
          <w:ilvl w:val="1"/>
          <w:numId w:val="1005"/>
        </w:numPr>
        <w:pStyle w:val="Compact"/>
      </w:pPr>
      <w:r>
        <w:t xml:space="preserve">Create desire by showcasing popular content.</w:t>
      </w:r>
    </w:p>
    <w:p>
      <w:pPr>
        <w:numPr>
          <w:ilvl w:val="1"/>
          <w:numId w:val="1005"/>
        </w:numPr>
        <w:pStyle w:val="Compact"/>
      </w:pPr>
      <w:r>
        <w:t xml:space="preserve">Encourage action with a clear and easy-to-use call-to-action.</w:t>
      </w:r>
    </w:p>
    <w:p>
      <w:pPr>
        <w:numPr>
          <w:ilvl w:val="1"/>
          <w:numId w:val="1005"/>
        </w:numPr>
        <w:pStyle w:val="Compact"/>
      </w:pPr>
      <w:r>
        <w:t xml:space="preserve">Build trust with a comprehensive FAQ section and detailed footer.</w:t>
      </w:r>
    </w:p>
    <w:bookmarkEnd w:id="23"/>
    <w:bookmarkStart w:id="24" w:name="responsive-design"/>
    <w:p>
      <w:pPr>
        <w:pStyle w:val="Heading3"/>
      </w:pPr>
      <w:r>
        <w:t xml:space="preserve">1.5. Responsive Design</w:t>
      </w:r>
    </w:p>
    <w:p>
      <w:pPr>
        <w:pStyle w:val="FirstParagraph"/>
      </w:pPr>
      <w:r>
        <w:t xml:space="preserve">The landing page is fully responsive and adapts well to different screen sizes. The layout and content are optimized for both desktop and mobile devices, ensuring a consistent user experience across all platforms.</w:t>
      </w:r>
    </w:p>
    <w:bookmarkEnd w:id="24"/>
    <w:bookmarkEnd w:id="25"/>
    <w:bookmarkStart w:id="28" w:name="sign-in-and-sign-up-process"/>
    <w:p>
      <w:pPr>
        <w:pStyle w:val="Heading2"/>
      </w:pPr>
      <w:r>
        <w:t xml:space="preserve">2. Sign-in and Sign-up Process</w:t>
      </w:r>
    </w:p>
    <w:p>
      <w:pPr>
        <w:pStyle w:val="FirstParagraph"/>
      </w:pPr>
      <w:r>
        <w:t xml:space="preserve">The sign-in and sign-up processes are designed to be simple and straightforward, with a focus on getting users into the platform as quickly as possible.</w:t>
      </w:r>
    </w:p>
    <w:bookmarkStart w:id="26" w:name="sign-in-page"/>
    <w:p>
      <w:pPr>
        <w:pStyle w:val="Heading3"/>
      </w:pPr>
      <w:r>
        <w:t xml:space="preserve">2.1. Sign-in Page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UI/UX</w:t>
      </w:r>
      <w:r>
        <w:t xml:space="preserve">: The sign-in page is minimalist, with a clear focus on the login form. The background features a collage of movie and TV show thumbnails, reinforcing the brand identity.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Form Fields</w:t>
      </w:r>
      <w:r>
        <w:t xml:space="preserve">: The form requires an email or phone number and a password. There is also a</w:t>
      </w:r>
      <w:r>
        <w:t xml:space="preserve"> </w:t>
      </w:r>
      <w:r>
        <w:t xml:space="preserve">“</w:t>
      </w:r>
      <w:r>
        <w:t xml:space="preserve">Remember me</w:t>
      </w:r>
      <w:r>
        <w:t xml:space="preserve">”</w:t>
      </w:r>
      <w:r>
        <w:t xml:space="preserve"> </w:t>
      </w:r>
      <w:r>
        <w:t xml:space="preserve">checkbox for convenience.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Alternative Login</w:t>
      </w:r>
      <w:r>
        <w:t xml:space="preserve">: A</w:t>
      </w:r>
      <w:r>
        <w:t xml:space="preserve"> </w:t>
      </w:r>
      <w:r>
        <w:t xml:space="preserve">“</w:t>
      </w:r>
      <w:r>
        <w:t xml:space="preserve">Use a Sign-In Code</w:t>
      </w:r>
      <w:r>
        <w:t xml:space="preserve">”</w:t>
      </w:r>
      <w:r>
        <w:t xml:space="preserve"> </w:t>
      </w:r>
      <w:r>
        <w:t xml:space="preserve">option is available, which provides an alternative way to log in without a password.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</w:t>
      </w:r>
      <w:r>
        <w:t xml:space="preserve">: The page is protected by Google reCAPTCHA to prevent automated sign-ins.</w:t>
      </w:r>
    </w:p>
    <w:bookmarkEnd w:id="26"/>
    <w:bookmarkStart w:id="27" w:name="sign-up-process"/>
    <w:p>
      <w:pPr>
        <w:pStyle w:val="Heading3"/>
      </w:pPr>
      <w:r>
        <w:t xml:space="preserve">2.2. Sign-up Process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Entry Point</w:t>
      </w:r>
      <w:r>
        <w:t xml:space="preserve">: The sign-up process is initiated from the landing page by entering an email address.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 Free Trial</w:t>
      </w:r>
      <w:r>
        <w:t xml:space="preserve">: Netflix does not offer a free trial. Users are required to select a plan and provide payment information to create an account.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Pricing</w:t>
      </w:r>
      <w:r>
        <w:t xml:space="preserve">: The pricing is transparent, with different plans offering various features and price points.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Flow</w:t>
      </w:r>
      <w:r>
        <w:t xml:space="preserve">: The sign-up process is a simple, multi-step flow that guides the user through selecting a plan, creating an account, and setting up payment.</w:t>
      </w:r>
    </w:p>
    <w:bookmarkEnd w:id="27"/>
    <w:bookmarkEnd w:id="28"/>
    <w:bookmarkStart w:id="33" w:name="X91a00b317d4c77617b132e5aa082a106aba7e67"/>
    <w:p>
      <w:pPr>
        <w:pStyle w:val="Heading2"/>
      </w:pPr>
      <w:r>
        <w:t xml:space="preserve">3. Logged-In User Experience (Based on Public Knowledge and Research)</w:t>
      </w:r>
    </w:p>
    <w:p>
      <w:pPr>
        <w:pStyle w:val="FirstParagraph"/>
      </w:pPr>
      <w:r>
        <w:t xml:space="preserve">This section describes the user experience after a user has logged into their Netflix account. The analysis is based on publicly available information, reviews, and screenshots.</w:t>
      </w:r>
    </w:p>
    <w:bookmarkStart w:id="29" w:name="main-dashboardhomepage"/>
    <w:p>
      <w:pPr>
        <w:pStyle w:val="Heading3"/>
      </w:pPr>
      <w:r>
        <w:t xml:space="preserve">3.1. Main Dashboard/Homepage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Personalized Content</w:t>
      </w:r>
      <w:r>
        <w:t xml:space="preserve">: The main dashboard is highly personalized, featuring a dynamic layout of content recommendations based on the user’s viewing history.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Content Rows</w:t>
      </w:r>
      <w:r>
        <w:t xml:space="preserve">: Content is organized into genre-based rows, such as</w:t>
      </w:r>
      <w:r>
        <w:t xml:space="preserve"> </w:t>
      </w:r>
      <w:r>
        <w:t xml:space="preserve">“</w:t>
      </w:r>
      <w:r>
        <w:t xml:space="preserve">Trending Now,</w:t>
      </w:r>
      <w:r>
        <w:t xml:space="preserve">”</w:t>
      </w:r>
      <w:r>
        <w:t xml:space="preserve"> </w:t>
      </w:r>
      <w:r>
        <w:t xml:space="preserve">“</w:t>
      </w:r>
      <w:r>
        <w:t xml:space="preserve">Continue Watching,</w:t>
      </w:r>
      <w:r>
        <w:t xml:space="preserve">”</w:t>
      </w:r>
      <w:r>
        <w:t xml:space="preserve"> </w:t>
      </w:r>
      <w:r>
        <w:t xml:space="preserve">“</w:t>
      </w:r>
      <w:r>
        <w:t xml:space="preserve">Comedies,</w:t>
      </w:r>
      <w:r>
        <w:t xml:space="preserve">”</w:t>
      </w:r>
      <w:r>
        <w:t xml:space="preserve"> </w:t>
      </w:r>
      <w:r>
        <w:t xml:space="preserve">“</w:t>
      </w:r>
      <w:r>
        <w:t xml:space="preserve">Dramas,</w:t>
      </w:r>
      <w:r>
        <w:t xml:space="preserve">”</w:t>
      </w:r>
      <w:r>
        <w:t xml:space="preserve"> </w:t>
      </w:r>
      <w:r>
        <w:t xml:space="preserve">etc. This makes it easy for users to browse and discover new content.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Hero Section</w:t>
      </w:r>
      <w:r>
        <w:t xml:space="preserve">: The top of the dashboard often features a large, auto-playing trailer or highlight from a new or popular title.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Infinite Scroll</w:t>
      </w:r>
      <w:r>
        <w:t xml:space="preserve">: The dashboard uses an infinite scroll pattern, allowing users to seamlessly browse through a vast library of content.</w:t>
      </w:r>
    </w:p>
    <w:bookmarkEnd w:id="29"/>
    <w:bookmarkStart w:id="30" w:name="content-browsing-and-discovery"/>
    <w:p>
      <w:pPr>
        <w:pStyle w:val="Heading3"/>
      </w:pPr>
      <w:r>
        <w:t xml:space="preserve">3.2. Content Browsing and Discovery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and Genres</w:t>
      </w:r>
      <w:r>
        <w:t xml:space="preserve">: Users can browse content by categories and genres, which are accessible from the main navigation.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Search Functionality</w:t>
      </w:r>
      <w:r>
        <w:t xml:space="preserve">: The search functionality is robust, allowing users to search for titles, actors, directors, and genres. The search results are displayed in real-time as the user types.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Recommendations</w:t>
      </w:r>
      <w:r>
        <w:t xml:space="preserve">: Netflix’s recommendation engine is a core part of the user experience, suggesting content based on the user’s viewing habits and ratings.</w:t>
      </w:r>
    </w:p>
    <w:bookmarkEnd w:id="30"/>
    <w:bookmarkStart w:id="31" w:name="user-profiles"/>
    <w:p>
      <w:pPr>
        <w:pStyle w:val="Heading3"/>
      </w:pPr>
      <w:r>
        <w:t xml:space="preserve">3.3. User Profiles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Multiple Profiles</w:t>
      </w:r>
      <w:r>
        <w:t xml:space="preserve">: Netflix allows users to create multiple profiles under a single account, each with its own personalized recommendations and viewing history.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Kids Profiles</w:t>
      </w:r>
      <w:r>
        <w:t xml:space="preserve">: Special</w:t>
      </w:r>
      <w:r>
        <w:t xml:space="preserve"> </w:t>
      </w:r>
      <w:r>
        <w:t xml:space="preserve">“</w:t>
      </w:r>
      <w:r>
        <w:t xml:space="preserve">Kids</w:t>
      </w:r>
      <w:r>
        <w:t xml:space="preserve">”</w:t>
      </w:r>
      <w:r>
        <w:t xml:space="preserve"> </w:t>
      </w:r>
      <w:r>
        <w:t xml:space="preserve">profiles can be created, which feature a simplified interface and age-appropriate content.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Profile Management</w:t>
      </w:r>
      <w:r>
        <w:t xml:space="preserve">: Users can manage their profiles, including changing the name, icon, and language preferences.</w:t>
      </w:r>
    </w:p>
    <w:bookmarkEnd w:id="31"/>
    <w:bookmarkStart w:id="32" w:name="playback-experience"/>
    <w:p>
      <w:pPr>
        <w:pStyle w:val="Heading3"/>
      </w:pPr>
      <w:r>
        <w:t xml:space="preserve">3.4. Playback Experience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Video Player</w:t>
      </w:r>
      <w:r>
        <w:t xml:space="preserve">: The video player is clean and intuitive, with standard controls for play/pause, volume, and full-screen mode.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Subtitles and Audio</w:t>
      </w:r>
      <w:r>
        <w:t xml:space="preserve">: Users can select their preferred subtitle and audio language from within the video player.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Skip Intro</w:t>
      </w:r>
      <w:r>
        <w:t xml:space="preserve">: A</w:t>
      </w:r>
      <w:r>
        <w:t xml:space="preserve"> </w:t>
      </w:r>
      <w:r>
        <w:t xml:space="preserve">“</w:t>
      </w:r>
      <w:r>
        <w:t xml:space="preserve">Skip Intro</w:t>
      </w:r>
      <w:r>
        <w:t xml:space="preserve">”</w:t>
      </w:r>
      <w:r>
        <w:t xml:space="preserve"> </w:t>
      </w:r>
      <w:r>
        <w:t xml:space="preserve">button allows users to bypass the opening credits of a TV show.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Next Episode</w:t>
      </w:r>
      <w:r>
        <w:t xml:space="preserve">: At the end of an episode, the next episode in the series will automatically play, encouraging binge-watching.</w:t>
      </w:r>
    </w:p>
    <w:bookmarkEnd w:id="32"/>
    <w:bookmarkEnd w:id="33"/>
    <w:bookmarkStart w:id="37" w:name="Xc5274d9916f45be901fb75757610b60008b067f"/>
    <w:p>
      <w:pPr>
        <w:pStyle w:val="Heading2"/>
      </w:pPr>
      <w:r>
        <w:t xml:space="preserve">4. In-Depth UI/UX Design Analysis (Based on Research)</w:t>
      </w:r>
    </w:p>
    <w:p>
      <w:pPr>
        <w:pStyle w:val="FirstParagraph"/>
      </w:pPr>
      <w:r>
        <w:t xml:space="preserve">Based on a review of several UI/UX analysis articles, the following are the key design principles and strategies that contribute to Netflix’s success:</w:t>
      </w:r>
    </w:p>
    <w:bookmarkStart w:id="34" w:name="core-design-principles"/>
    <w:p>
      <w:pPr>
        <w:pStyle w:val="Heading3"/>
      </w:pPr>
      <w:r>
        <w:t xml:space="preserve">4.1. Core Design Principles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Personalization</w:t>
      </w:r>
      <w:r>
        <w:t xml:space="preserve">: This is the cornerstone of the Netflix experience. The platform uses sophisticated algorithms to create a highly personalized content library for each user. This is evident in the</w:t>
      </w:r>
      <w:r>
        <w:t xml:space="preserve"> </w:t>
      </w:r>
      <w:r>
        <w:t xml:space="preserve">“</w:t>
      </w:r>
      <w:r>
        <w:t xml:space="preserve">Top Picks for You</w:t>
      </w:r>
      <w:r>
        <w:t xml:space="preserve">”</w:t>
      </w:r>
      <w:r>
        <w:t xml:space="preserve"> </w:t>
      </w:r>
      <w:r>
        <w:t xml:space="preserve">and other recommendation rows.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Simplicity and Clarity</w:t>
      </w:r>
      <w:r>
        <w:t xml:space="preserve">: The UI is designed to be simple, clean, and intuitive. This reduces cognitive load and makes it easy for users to find and watch content. The use of a consistent color scheme (black, red, and white) and clear typography contributes to this.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User-Centric Design</w:t>
      </w:r>
      <w:r>
        <w:t xml:space="preserve">: Netflix continuously incorporates user feedback to refine its platform. Features like the</w:t>
      </w:r>
      <w:r>
        <w:t xml:space="preserve"> </w:t>
      </w:r>
      <w:r>
        <w:t xml:space="preserve">“</w:t>
      </w:r>
      <w:r>
        <w:t xml:space="preserve">Skip Intro</w:t>
      </w:r>
      <w:r>
        <w:t xml:space="preserve">”</w:t>
      </w:r>
      <w:r>
        <w:t xml:space="preserve"> </w:t>
      </w:r>
      <w:r>
        <w:t xml:space="preserve">button and the rating system are direct results of listening to user preferences.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Data-Driven Design</w:t>
      </w:r>
      <w:r>
        <w:t xml:space="preserve">: Netflix heavily relies on A/B testing and other data-driven methods to validate design decisions and improve the user experience. This ensures that changes are based on evidence and have a positive impact on user engagement.</w:t>
      </w:r>
    </w:p>
    <w:bookmarkEnd w:id="34"/>
    <w:bookmarkStart w:id="35" w:name="user-engagement-strategies"/>
    <w:p>
      <w:pPr>
        <w:pStyle w:val="Heading3"/>
      </w:pPr>
      <w:r>
        <w:t xml:space="preserve">4.2. User Engagement Strategies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Seamless Navigation</w:t>
      </w:r>
      <w:r>
        <w:t xml:space="preserve">: The use of horizontal scrolling for categories and vertical scrolling within categories is a familiar and intuitive navigation pattern. This makes it easy for users to browse a large amount of content without feeling overwhelmed.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Content Previews and Trailers</w:t>
      </w:r>
      <w:r>
        <w:t xml:space="preserve">: The ability to hover over a title to see a preview or trailer helps users make informed decisions about what to watch. This enhances the user experience by providing a glimpse into the content before committing to it.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Multi-Device Accessibility</w:t>
      </w:r>
      <w:r>
        <w:t xml:space="preserve">: Netflix provides a consistent and seamless experience across a wide range of devices. This allows users to start watching on one device and pick up where they left off on another.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Offline Viewing</w:t>
      </w:r>
      <w:r>
        <w:t xml:space="preserve">: The option to download content for offline viewing provides flexibility and caters to users with limited internet access.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Autoplay</w:t>
      </w:r>
      <w:r>
        <w:t xml:space="preserve">: The autoplay feature, which automatically starts the next episode, is a powerful engagement tool that encourages binge-watching and keeps users on the platform longer.</w:t>
      </w:r>
    </w:p>
    <w:bookmarkEnd w:id="35"/>
    <w:bookmarkStart w:id="36" w:name="Xe24d9c0ea07234c2776e440455ddfcaa28b79fa"/>
    <w:p>
      <w:pPr>
        <w:pStyle w:val="Heading3"/>
      </w:pPr>
      <w:r>
        <w:t xml:space="preserve">4.3. Areas for Improvement (as noted in some analyses)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Password Sharing and Security</w:t>
      </w:r>
      <w:r>
        <w:t xml:space="preserve">: Some analyses point out the lack of robust security features to prevent password sharing, which could be a concern for some users.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Lack of Notification for New Logins</w:t>
      </w:r>
      <w:r>
        <w:t xml:space="preserve">: The platform does not notify users of new device logins, which is a potential security risk.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Inaccessibility on Mobile Browsers</w:t>
      </w:r>
      <w:r>
        <w:t xml:space="preserve">: The fact that Netflix is primarily accessible through a dedicated app on mobile devices can be an inconvenience for users with limited phone storage.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Account Deletion Policy</w:t>
      </w:r>
      <w:r>
        <w:t xml:space="preserve">: The policy of deleting user accounts after a certain period of inactivity can be frustrating for returning users.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2025-06-25T02:48:02Z</dcterms:created>
  <dcterms:modified xsi:type="dcterms:W3CDTF">2025-06-25T02:48:02Z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