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AD2CB" w14:textId="77777777" w:rsidR="004A4D4C" w:rsidRDefault="004A4D4C">
      <w:pPr>
        <w:rPr>
          <w:rFonts w:ascii="Times New Roman" w:eastAsia="Times New Roman" w:hAnsi="Times New Roman" w:cs="Times New Roman"/>
          <w:sz w:val="12"/>
          <w:szCs w:val="12"/>
        </w:rPr>
      </w:pPr>
    </w:p>
    <w:tbl>
      <w:tblPr>
        <w:tblStyle w:val="a"/>
        <w:tblW w:w="10251" w:type="dxa"/>
        <w:tblInd w:w="0" w:type="dxa"/>
        <w:tblLayout w:type="fixed"/>
        <w:tblLook w:val="0600" w:firstRow="0" w:lastRow="0" w:firstColumn="0" w:lastColumn="0" w:noHBand="1" w:noVBand="1"/>
      </w:tblPr>
      <w:tblGrid>
        <w:gridCol w:w="844"/>
        <w:gridCol w:w="848"/>
        <w:gridCol w:w="817"/>
        <w:gridCol w:w="907"/>
        <w:gridCol w:w="454"/>
        <w:gridCol w:w="395"/>
        <w:gridCol w:w="775"/>
        <w:gridCol w:w="265"/>
        <w:gridCol w:w="380"/>
        <w:gridCol w:w="1003"/>
        <w:gridCol w:w="126"/>
        <w:gridCol w:w="26"/>
        <w:gridCol w:w="830"/>
        <w:gridCol w:w="160"/>
        <w:gridCol w:w="1099"/>
        <w:gridCol w:w="437"/>
        <w:gridCol w:w="8"/>
        <w:gridCol w:w="844"/>
        <w:gridCol w:w="33"/>
      </w:tblGrid>
      <w:tr w:rsidR="00617D9E" w14:paraId="07748B15" w14:textId="77777777" w:rsidTr="00617D9E">
        <w:trPr>
          <w:trHeight w:val="436"/>
        </w:trPr>
        <w:tc>
          <w:tcPr>
            <w:tcW w:w="5305" w:type="dxa"/>
            <w:gridSpan w:val="8"/>
            <w:tcMar>
              <w:top w:w="40" w:type="dxa"/>
              <w:left w:w="40" w:type="dxa"/>
              <w:bottom w:w="40" w:type="dxa"/>
              <w:right w:w="40" w:type="dxa"/>
            </w:tcMar>
            <w:vAlign w:val="center"/>
          </w:tcPr>
          <w:p w14:paraId="6285A1CA" w14:textId="77777777" w:rsidR="00617D9E" w:rsidRDefault="00617D9E">
            <w:pPr>
              <w:jc w:val="center"/>
              <w:rPr>
                <w:rFonts w:ascii="Times New Roman" w:eastAsia="Times New Roman" w:hAnsi="Times New Roman" w:cs="Times New Roman"/>
                <w:sz w:val="10"/>
                <w:szCs w:val="10"/>
              </w:rPr>
            </w:pPr>
            <w:r>
              <w:rPr>
                <w:rFonts w:ascii="Times New Roman" w:eastAsia="Times New Roman" w:hAnsi="Times New Roman" w:cs="Times New Roman"/>
                <w:b/>
              </w:rPr>
              <w:t>CÔNG TY CỔ PHẦN TẬP ĐOÀN WOWS</w:t>
            </w:r>
          </w:p>
        </w:tc>
        <w:tc>
          <w:tcPr>
            <w:tcW w:w="4946" w:type="dxa"/>
            <w:gridSpan w:val="11"/>
            <w:shd w:val="clear" w:color="auto" w:fill="auto"/>
            <w:tcMar>
              <w:top w:w="40" w:type="dxa"/>
              <w:left w:w="40" w:type="dxa"/>
              <w:bottom w:w="40" w:type="dxa"/>
              <w:right w:w="40" w:type="dxa"/>
            </w:tcMar>
            <w:vAlign w:val="center"/>
          </w:tcPr>
          <w:p w14:paraId="3B9CBFBD" w14:textId="07660805" w:rsidR="00617D9E" w:rsidRDefault="00617D9E" w:rsidP="00617D9E">
            <w:pPr>
              <w:rPr>
                <w:rFonts w:ascii="Times New Roman" w:eastAsia="Times New Roman" w:hAnsi="Times New Roman" w:cs="Times New Roman"/>
                <w:sz w:val="10"/>
                <w:szCs w:val="10"/>
              </w:rPr>
            </w:pPr>
            <w:r>
              <w:rPr>
                <w:rFonts w:ascii="Times New Roman" w:eastAsia="Times New Roman" w:hAnsi="Times New Roman" w:cs="Times New Roman"/>
                <w:b/>
              </w:rPr>
              <w:t>CỘNG HÒA XÃ HỘI CHỦ NGHĨA VIỆT NAM</w:t>
            </w:r>
          </w:p>
        </w:tc>
      </w:tr>
      <w:tr w:rsidR="00617D9E" w14:paraId="4528536D" w14:textId="77777777" w:rsidTr="00617D9E">
        <w:trPr>
          <w:trHeight w:val="436"/>
        </w:trPr>
        <w:tc>
          <w:tcPr>
            <w:tcW w:w="5305" w:type="dxa"/>
            <w:gridSpan w:val="8"/>
            <w:shd w:val="clear" w:color="auto" w:fill="auto"/>
            <w:tcMar>
              <w:top w:w="40" w:type="dxa"/>
              <w:left w:w="40" w:type="dxa"/>
              <w:bottom w:w="40" w:type="dxa"/>
              <w:right w:w="40" w:type="dxa"/>
            </w:tcMar>
            <w:vAlign w:val="center"/>
          </w:tcPr>
          <w:p w14:paraId="649050D3" w14:textId="543B881B" w:rsidR="00617D9E" w:rsidRDefault="00617D9E" w:rsidP="00617D9E">
            <w:pPr>
              <w:jc w:val="center"/>
              <w:rPr>
                <w:rFonts w:ascii="Times New Roman" w:eastAsia="Times New Roman" w:hAnsi="Times New Roman" w:cs="Times New Roman"/>
                <w:sz w:val="10"/>
                <w:szCs w:val="10"/>
              </w:rPr>
            </w:pPr>
            <w:r>
              <w:rPr>
                <w:rFonts w:ascii="Times New Roman" w:eastAsia="Times New Roman" w:hAnsi="Times New Roman" w:cs="Times New Roman"/>
                <w:b/>
              </w:rPr>
              <w:t>Số:</w:t>
            </w:r>
            <w:r w:rsidR="0078509A">
              <w:rPr>
                <w:rFonts w:ascii="Times New Roman" w:eastAsia="Times New Roman" w:hAnsi="Times New Roman" w:cs="Times New Roman"/>
                <w:b/>
              </w:rPr>
              <w:t xml:space="preserve"> </w:t>
            </w:r>
            <w:r w:rsidR="0078509A" w:rsidRPr="0078509A">
              <w:rPr>
                <w:rFonts w:ascii="Times New Roman" w:eastAsia="Times New Roman" w:hAnsi="Times New Roman" w:cs="Times New Roman"/>
                <w:b/>
              </w:rPr>
              <w:t>{so_hop_dong}</w:t>
            </w:r>
          </w:p>
        </w:tc>
        <w:tc>
          <w:tcPr>
            <w:tcW w:w="4946" w:type="dxa"/>
            <w:gridSpan w:val="11"/>
            <w:shd w:val="clear" w:color="auto" w:fill="auto"/>
            <w:tcMar>
              <w:top w:w="40" w:type="dxa"/>
              <w:left w:w="40" w:type="dxa"/>
              <w:bottom w:w="40" w:type="dxa"/>
              <w:right w:w="40" w:type="dxa"/>
            </w:tcMar>
            <w:vAlign w:val="center"/>
          </w:tcPr>
          <w:p w14:paraId="0F798D24" w14:textId="77777777" w:rsidR="00617D9E" w:rsidRDefault="00617D9E">
            <w:pPr>
              <w:jc w:val="center"/>
              <w:rPr>
                <w:rFonts w:ascii="Times New Roman" w:eastAsia="Times New Roman" w:hAnsi="Times New Roman" w:cs="Times New Roman"/>
                <w:sz w:val="10"/>
                <w:szCs w:val="10"/>
              </w:rPr>
            </w:pPr>
            <w:r>
              <w:rPr>
                <w:rFonts w:ascii="Times New Roman" w:eastAsia="Times New Roman" w:hAnsi="Times New Roman" w:cs="Times New Roman"/>
                <w:b/>
              </w:rPr>
              <w:t>Độc lập – Tự do – Hạnh phúc</w:t>
            </w:r>
          </w:p>
        </w:tc>
      </w:tr>
      <w:tr w:rsidR="004A4D4C" w14:paraId="4A84C2A2" w14:textId="77777777" w:rsidTr="00617D9E">
        <w:trPr>
          <w:trHeight w:val="592"/>
        </w:trPr>
        <w:tc>
          <w:tcPr>
            <w:tcW w:w="10251" w:type="dxa"/>
            <w:gridSpan w:val="19"/>
            <w:tcBorders>
              <w:left w:val="nil"/>
              <w:bottom w:val="nil"/>
              <w:right w:val="nil"/>
            </w:tcBorders>
            <w:shd w:val="clear" w:color="auto" w:fill="auto"/>
            <w:tcMar>
              <w:top w:w="40" w:type="dxa"/>
              <w:left w:w="40" w:type="dxa"/>
              <w:bottom w:w="40" w:type="dxa"/>
              <w:right w:w="40" w:type="dxa"/>
            </w:tcMar>
            <w:vAlign w:val="bottom"/>
          </w:tcPr>
          <w:p w14:paraId="33FF9C98" w14:textId="77777777" w:rsidR="00617D9E" w:rsidRDefault="00617D9E">
            <w:pPr>
              <w:jc w:val="center"/>
              <w:rPr>
                <w:rFonts w:ascii="Times New Roman" w:eastAsia="Times New Roman" w:hAnsi="Times New Roman" w:cs="Times New Roman"/>
                <w:b/>
              </w:rPr>
            </w:pPr>
          </w:p>
          <w:p w14:paraId="0AF03719" w14:textId="77777777" w:rsidR="00C53387" w:rsidRPr="00617D9E" w:rsidRDefault="00C53387">
            <w:pPr>
              <w:jc w:val="center"/>
              <w:rPr>
                <w:rFonts w:ascii="Times New Roman" w:eastAsia="Times New Roman" w:hAnsi="Times New Roman" w:cs="Times New Roman"/>
                <w:b/>
              </w:rPr>
            </w:pPr>
          </w:p>
          <w:p w14:paraId="2EB2CAE6" w14:textId="77777777" w:rsidR="004A4D4C" w:rsidRDefault="00000000">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HỢP ĐỒNG THỬ VIỆC</w:t>
            </w:r>
          </w:p>
          <w:p w14:paraId="5EB893AD" w14:textId="77777777" w:rsidR="00617D9E" w:rsidRDefault="00617D9E">
            <w:pPr>
              <w:jc w:val="center"/>
              <w:rPr>
                <w:rFonts w:ascii="Times New Roman" w:eastAsia="Times New Roman" w:hAnsi="Times New Roman" w:cs="Times New Roman"/>
                <w:sz w:val="10"/>
                <w:szCs w:val="10"/>
              </w:rPr>
            </w:pPr>
          </w:p>
          <w:p w14:paraId="37156307" w14:textId="56F5EFDC" w:rsidR="00617D9E" w:rsidRDefault="00617D9E">
            <w:pPr>
              <w:jc w:val="center"/>
              <w:rPr>
                <w:rFonts w:ascii="Times New Roman" w:eastAsia="Times New Roman" w:hAnsi="Times New Roman" w:cs="Times New Roman"/>
                <w:sz w:val="10"/>
                <w:szCs w:val="10"/>
              </w:rPr>
            </w:pPr>
          </w:p>
        </w:tc>
      </w:tr>
      <w:tr w:rsidR="004A4D4C" w14:paraId="3D840DDA" w14:textId="77777777" w:rsidTr="00F025CD">
        <w:trPr>
          <w:trHeight w:val="4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622B9871" w14:textId="1A4E9968" w:rsidR="004A4D4C" w:rsidRDefault="00000000">
            <w:pPr>
              <w:rPr>
                <w:rFonts w:ascii="Times New Roman" w:eastAsia="Times New Roman" w:hAnsi="Times New Roman" w:cs="Times New Roman"/>
                <w:sz w:val="8"/>
                <w:szCs w:val="8"/>
              </w:rPr>
            </w:pPr>
            <w:r>
              <w:rPr>
                <w:rFonts w:ascii="Times New Roman" w:eastAsia="Times New Roman" w:hAnsi="Times New Roman" w:cs="Times New Roman"/>
                <w:sz w:val="24"/>
                <w:szCs w:val="24"/>
              </w:rPr>
              <w:t xml:space="preserve">Hôm nay, </w:t>
            </w:r>
            <w:r w:rsidR="000F7F7C">
              <w:rPr>
                <w:rFonts w:ascii="Times New Roman" w:eastAsia="Times New Roman" w:hAnsi="Times New Roman" w:cs="Times New Roman"/>
                <w:sz w:val="24"/>
                <w:szCs w:val="24"/>
              </w:rPr>
              <w:t xml:space="preserve">ngày </w:t>
            </w:r>
            <w:r w:rsidR="0078509A" w:rsidRPr="0078509A">
              <w:rPr>
                <w:rFonts w:ascii="Times New Roman" w:eastAsia="Times New Roman" w:hAnsi="Times New Roman" w:cs="Times New Roman"/>
                <w:sz w:val="24"/>
                <w:szCs w:val="24"/>
              </w:rPr>
              <w:t>{ngay_hop_dong}</w:t>
            </w:r>
            <w:r w:rsidR="0078509A">
              <w:rPr>
                <w:rFonts w:ascii="Times New Roman" w:eastAsia="Times New Roman" w:hAnsi="Times New Roman" w:cs="Times New Roman"/>
                <w:sz w:val="24"/>
                <w:szCs w:val="24"/>
              </w:rPr>
              <w:t xml:space="preserve"> </w:t>
            </w:r>
            <w:r w:rsidR="0096587E">
              <w:rPr>
                <w:rFonts w:ascii="Times New Roman" w:eastAsia="Times New Roman" w:hAnsi="Times New Roman" w:cs="Times New Roman"/>
                <w:sz w:val="24"/>
                <w:szCs w:val="24"/>
              </w:rPr>
              <w:t>t</w:t>
            </w:r>
            <w:r>
              <w:rPr>
                <w:rFonts w:ascii="Times New Roman" w:eastAsia="Times New Roman" w:hAnsi="Times New Roman" w:cs="Times New Roman"/>
                <w:sz w:val="24"/>
                <w:szCs w:val="24"/>
              </w:rPr>
              <w:t>ại Công ty Cổ Phần Tập Đoàn Wows, chúng tôi gồm:</w:t>
            </w:r>
          </w:p>
        </w:tc>
      </w:tr>
      <w:tr w:rsidR="00F025CD" w14:paraId="031D893A" w14:textId="77777777" w:rsidTr="00617D9E">
        <w:trPr>
          <w:gridAfter w:val="1"/>
          <w:wAfter w:w="33" w:type="dxa"/>
          <w:trHeight w:val="125"/>
        </w:trPr>
        <w:tc>
          <w:tcPr>
            <w:tcW w:w="844" w:type="dxa"/>
            <w:tcBorders>
              <w:top w:val="nil"/>
              <w:left w:val="nil"/>
              <w:bottom w:val="nil"/>
              <w:right w:val="nil"/>
            </w:tcBorders>
            <w:shd w:val="clear" w:color="auto" w:fill="auto"/>
            <w:tcMar>
              <w:top w:w="40" w:type="dxa"/>
              <w:left w:w="40" w:type="dxa"/>
              <w:bottom w:w="40" w:type="dxa"/>
              <w:right w:w="40" w:type="dxa"/>
            </w:tcMar>
            <w:vAlign w:val="bottom"/>
          </w:tcPr>
          <w:p w14:paraId="0E144621" w14:textId="77777777" w:rsidR="004A4D4C" w:rsidRDefault="004A4D4C">
            <w:pPr>
              <w:rPr>
                <w:rFonts w:ascii="Times New Roman" w:eastAsia="Times New Roman" w:hAnsi="Times New Roman" w:cs="Times New Roman"/>
                <w:sz w:val="10"/>
                <w:szCs w:val="10"/>
              </w:rPr>
            </w:pPr>
          </w:p>
        </w:tc>
        <w:tc>
          <w:tcPr>
            <w:tcW w:w="848" w:type="dxa"/>
            <w:tcBorders>
              <w:top w:val="nil"/>
              <w:left w:val="nil"/>
              <w:bottom w:val="nil"/>
              <w:right w:val="nil"/>
            </w:tcBorders>
            <w:shd w:val="clear" w:color="auto" w:fill="auto"/>
            <w:tcMar>
              <w:top w:w="40" w:type="dxa"/>
              <w:left w:w="40" w:type="dxa"/>
              <w:bottom w:w="40" w:type="dxa"/>
              <w:right w:w="40" w:type="dxa"/>
            </w:tcMar>
            <w:vAlign w:val="bottom"/>
          </w:tcPr>
          <w:p w14:paraId="3AD322FA" w14:textId="77777777" w:rsidR="004A4D4C" w:rsidRDefault="004A4D4C">
            <w:pPr>
              <w:rPr>
                <w:rFonts w:ascii="Times New Roman" w:eastAsia="Times New Roman" w:hAnsi="Times New Roman" w:cs="Times New Roman"/>
                <w:sz w:val="10"/>
                <w:szCs w:val="10"/>
              </w:rPr>
            </w:pPr>
          </w:p>
        </w:tc>
        <w:tc>
          <w:tcPr>
            <w:tcW w:w="817" w:type="dxa"/>
            <w:tcBorders>
              <w:top w:val="nil"/>
              <w:left w:val="nil"/>
              <w:bottom w:val="nil"/>
              <w:right w:val="nil"/>
            </w:tcBorders>
            <w:shd w:val="clear" w:color="auto" w:fill="auto"/>
            <w:tcMar>
              <w:top w:w="40" w:type="dxa"/>
              <w:left w:w="40" w:type="dxa"/>
              <w:bottom w:w="40" w:type="dxa"/>
              <w:right w:w="40" w:type="dxa"/>
            </w:tcMar>
            <w:vAlign w:val="bottom"/>
          </w:tcPr>
          <w:p w14:paraId="50F19322" w14:textId="77777777" w:rsidR="004A4D4C" w:rsidRDefault="004A4D4C">
            <w:pPr>
              <w:rPr>
                <w:rFonts w:ascii="Times New Roman" w:eastAsia="Times New Roman" w:hAnsi="Times New Roman" w:cs="Times New Roman"/>
                <w:sz w:val="10"/>
                <w:szCs w:val="10"/>
              </w:rPr>
            </w:pPr>
          </w:p>
        </w:tc>
        <w:tc>
          <w:tcPr>
            <w:tcW w:w="907" w:type="dxa"/>
            <w:tcBorders>
              <w:top w:val="nil"/>
              <w:left w:val="nil"/>
              <w:bottom w:val="nil"/>
              <w:right w:val="nil"/>
            </w:tcBorders>
            <w:shd w:val="clear" w:color="auto" w:fill="auto"/>
            <w:tcMar>
              <w:top w:w="40" w:type="dxa"/>
              <w:left w:w="40" w:type="dxa"/>
              <w:bottom w:w="40" w:type="dxa"/>
              <w:right w:w="40" w:type="dxa"/>
            </w:tcMar>
            <w:vAlign w:val="bottom"/>
          </w:tcPr>
          <w:p w14:paraId="5EA64FAC" w14:textId="77777777" w:rsidR="004A4D4C" w:rsidRDefault="004A4D4C">
            <w:pPr>
              <w:rPr>
                <w:rFonts w:ascii="Times New Roman" w:eastAsia="Times New Roman" w:hAnsi="Times New Roman" w:cs="Times New Roman"/>
                <w:sz w:val="10"/>
                <w:szCs w:val="10"/>
              </w:rPr>
            </w:pPr>
          </w:p>
        </w:tc>
        <w:tc>
          <w:tcPr>
            <w:tcW w:w="849" w:type="dxa"/>
            <w:gridSpan w:val="2"/>
            <w:tcBorders>
              <w:top w:val="nil"/>
              <w:left w:val="nil"/>
              <w:bottom w:val="nil"/>
              <w:right w:val="nil"/>
            </w:tcBorders>
            <w:shd w:val="clear" w:color="auto" w:fill="auto"/>
            <w:tcMar>
              <w:top w:w="40" w:type="dxa"/>
              <w:left w:w="40" w:type="dxa"/>
              <w:bottom w:w="40" w:type="dxa"/>
              <w:right w:w="40" w:type="dxa"/>
            </w:tcMar>
            <w:vAlign w:val="bottom"/>
          </w:tcPr>
          <w:p w14:paraId="2D4B6EE6" w14:textId="77777777" w:rsidR="004A4D4C" w:rsidRDefault="004A4D4C">
            <w:pPr>
              <w:rPr>
                <w:rFonts w:ascii="Times New Roman" w:eastAsia="Times New Roman" w:hAnsi="Times New Roman" w:cs="Times New Roman"/>
                <w:sz w:val="10"/>
                <w:szCs w:val="10"/>
              </w:rPr>
            </w:pPr>
          </w:p>
        </w:tc>
        <w:tc>
          <w:tcPr>
            <w:tcW w:w="1420" w:type="dxa"/>
            <w:gridSpan w:val="3"/>
            <w:tcBorders>
              <w:top w:val="nil"/>
              <w:left w:val="nil"/>
              <w:bottom w:val="nil"/>
              <w:right w:val="nil"/>
            </w:tcBorders>
            <w:shd w:val="clear" w:color="auto" w:fill="auto"/>
            <w:tcMar>
              <w:top w:w="40" w:type="dxa"/>
              <w:left w:w="40" w:type="dxa"/>
              <w:bottom w:w="40" w:type="dxa"/>
              <w:right w:w="40" w:type="dxa"/>
            </w:tcMar>
            <w:vAlign w:val="bottom"/>
          </w:tcPr>
          <w:p w14:paraId="41EA393C" w14:textId="77777777" w:rsidR="004A4D4C" w:rsidRDefault="004A4D4C">
            <w:pPr>
              <w:rPr>
                <w:rFonts w:ascii="Times New Roman" w:eastAsia="Times New Roman" w:hAnsi="Times New Roman" w:cs="Times New Roman"/>
                <w:sz w:val="10"/>
                <w:szCs w:val="10"/>
              </w:rPr>
            </w:pPr>
          </w:p>
        </w:tc>
        <w:tc>
          <w:tcPr>
            <w:tcW w:w="1003" w:type="dxa"/>
            <w:tcBorders>
              <w:top w:val="nil"/>
              <w:left w:val="nil"/>
              <w:bottom w:val="nil"/>
              <w:right w:val="nil"/>
            </w:tcBorders>
            <w:shd w:val="clear" w:color="auto" w:fill="auto"/>
            <w:tcMar>
              <w:top w:w="40" w:type="dxa"/>
              <w:left w:w="40" w:type="dxa"/>
              <w:bottom w:w="40" w:type="dxa"/>
              <w:right w:w="40" w:type="dxa"/>
            </w:tcMar>
            <w:vAlign w:val="bottom"/>
          </w:tcPr>
          <w:p w14:paraId="51A277CE" w14:textId="77777777" w:rsidR="004A4D4C" w:rsidRDefault="004A4D4C">
            <w:pPr>
              <w:rPr>
                <w:rFonts w:ascii="Times New Roman" w:eastAsia="Times New Roman" w:hAnsi="Times New Roman" w:cs="Times New Roman"/>
                <w:sz w:val="10"/>
                <w:szCs w:val="10"/>
              </w:rPr>
            </w:pPr>
          </w:p>
        </w:tc>
        <w:tc>
          <w:tcPr>
            <w:tcW w:w="126" w:type="dxa"/>
            <w:tcBorders>
              <w:top w:val="nil"/>
              <w:left w:val="nil"/>
              <w:bottom w:val="nil"/>
              <w:right w:val="nil"/>
            </w:tcBorders>
            <w:shd w:val="clear" w:color="auto" w:fill="auto"/>
            <w:tcMar>
              <w:top w:w="40" w:type="dxa"/>
              <w:left w:w="40" w:type="dxa"/>
              <w:bottom w:w="40" w:type="dxa"/>
              <w:right w:w="40" w:type="dxa"/>
            </w:tcMar>
            <w:vAlign w:val="bottom"/>
          </w:tcPr>
          <w:p w14:paraId="60DAFED6" w14:textId="77777777" w:rsidR="004A4D4C" w:rsidRDefault="004A4D4C">
            <w:pPr>
              <w:rPr>
                <w:rFonts w:ascii="Times New Roman" w:eastAsia="Times New Roman" w:hAnsi="Times New Roman" w:cs="Times New Roman"/>
                <w:sz w:val="10"/>
                <w:szCs w:val="10"/>
              </w:rPr>
            </w:pPr>
          </w:p>
        </w:tc>
        <w:tc>
          <w:tcPr>
            <w:tcW w:w="856" w:type="dxa"/>
            <w:gridSpan w:val="2"/>
            <w:tcBorders>
              <w:top w:val="nil"/>
              <w:left w:val="nil"/>
              <w:bottom w:val="nil"/>
              <w:right w:val="nil"/>
            </w:tcBorders>
            <w:shd w:val="clear" w:color="auto" w:fill="auto"/>
            <w:tcMar>
              <w:top w:w="40" w:type="dxa"/>
              <w:left w:w="40" w:type="dxa"/>
              <w:bottom w:w="40" w:type="dxa"/>
              <w:right w:w="40" w:type="dxa"/>
            </w:tcMar>
            <w:vAlign w:val="bottom"/>
          </w:tcPr>
          <w:p w14:paraId="4C6F5240" w14:textId="77777777" w:rsidR="004A4D4C" w:rsidRDefault="004A4D4C">
            <w:pPr>
              <w:rPr>
                <w:rFonts w:ascii="Times New Roman" w:eastAsia="Times New Roman" w:hAnsi="Times New Roman" w:cs="Times New Roman"/>
                <w:sz w:val="10"/>
                <w:szCs w:val="10"/>
              </w:rPr>
            </w:pPr>
          </w:p>
        </w:tc>
        <w:tc>
          <w:tcPr>
            <w:tcW w:w="1259" w:type="dxa"/>
            <w:gridSpan w:val="2"/>
            <w:tcBorders>
              <w:top w:val="nil"/>
              <w:left w:val="nil"/>
              <w:bottom w:val="nil"/>
              <w:right w:val="nil"/>
            </w:tcBorders>
            <w:shd w:val="clear" w:color="auto" w:fill="auto"/>
            <w:tcMar>
              <w:top w:w="40" w:type="dxa"/>
              <w:left w:w="40" w:type="dxa"/>
              <w:bottom w:w="40" w:type="dxa"/>
              <w:right w:w="40" w:type="dxa"/>
            </w:tcMar>
            <w:vAlign w:val="bottom"/>
          </w:tcPr>
          <w:p w14:paraId="65B33A6A" w14:textId="77777777" w:rsidR="004A4D4C" w:rsidRDefault="004A4D4C">
            <w:pPr>
              <w:rPr>
                <w:rFonts w:ascii="Times New Roman" w:eastAsia="Times New Roman" w:hAnsi="Times New Roman" w:cs="Times New Roman"/>
                <w:sz w:val="10"/>
                <w:szCs w:val="10"/>
              </w:rPr>
            </w:pPr>
          </w:p>
        </w:tc>
        <w:tc>
          <w:tcPr>
            <w:tcW w:w="437" w:type="dxa"/>
            <w:tcBorders>
              <w:top w:val="nil"/>
              <w:left w:val="nil"/>
              <w:bottom w:val="nil"/>
              <w:right w:val="nil"/>
            </w:tcBorders>
            <w:shd w:val="clear" w:color="auto" w:fill="auto"/>
            <w:tcMar>
              <w:top w:w="40" w:type="dxa"/>
              <w:left w:w="40" w:type="dxa"/>
              <w:bottom w:w="40" w:type="dxa"/>
              <w:right w:w="40" w:type="dxa"/>
            </w:tcMar>
            <w:vAlign w:val="bottom"/>
          </w:tcPr>
          <w:p w14:paraId="27D4D431" w14:textId="77777777" w:rsidR="004A4D4C" w:rsidRDefault="004A4D4C">
            <w:pPr>
              <w:rPr>
                <w:rFonts w:ascii="Times New Roman" w:eastAsia="Times New Roman" w:hAnsi="Times New Roman" w:cs="Times New Roman"/>
                <w:sz w:val="10"/>
                <w:szCs w:val="10"/>
              </w:rPr>
            </w:pPr>
          </w:p>
        </w:tc>
        <w:tc>
          <w:tcPr>
            <w:tcW w:w="852" w:type="dxa"/>
            <w:gridSpan w:val="2"/>
            <w:tcBorders>
              <w:top w:val="nil"/>
              <w:left w:val="nil"/>
              <w:bottom w:val="nil"/>
              <w:right w:val="nil"/>
            </w:tcBorders>
            <w:shd w:val="clear" w:color="auto" w:fill="auto"/>
            <w:tcMar>
              <w:top w:w="40" w:type="dxa"/>
              <w:left w:w="40" w:type="dxa"/>
              <w:bottom w:w="40" w:type="dxa"/>
              <w:right w:w="40" w:type="dxa"/>
            </w:tcMar>
            <w:vAlign w:val="bottom"/>
          </w:tcPr>
          <w:p w14:paraId="2ADD33EB" w14:textId="77777777" w:rsidR="004A4D4C" w:rsidRDefault="004A4D4C">
            <w:pPr>
              <w:rPr>
                <w:rFonts w:ascii="Times New Roman" w:eastAsia="Times New Roman" w:hAnsi="Times New Roman" w:cs="Times New Roman"/>
                <w:sz w:val="10"/>
                <w:szCs w:val="10"/>
              </w:rPr>
            </w:pPr>
          </w:p>
        </w:tc>
      </w:tr>
      <w:tr w:rsidR="004A4D4C" w14:paraId="6D8ED31A" w14:textId="77777777" w:rsidTr="00617D9E">
        <w:trPr>
          <w:trHeight w:val="276"/>
        </w:trPr>
        <w:tc>
          <w:tcPr>
            <w:tcW w:w="1692" w:type="dxa"/>
            <w:gridSpan w:val="2"/>
            <w:tcBorders>
              <w:top w:val="nil"/>
              <w:left w:val="nil"/>
              <w:bottom w:val="nil"/>
              <w:right w:val="nil"/>
            </w:tcBorders>
            <w:shd w:val="clear" w:color="auto" w:fill="auto"/>
            <w:tcMar>
              <w:top w:w="40" w:type="dxa"/>
              <w:left w:w="40" w:type="dxa"/>
              <w:bottom w:w="40" w:type="dxa"/>
              <w:right w:w="40" w:type="dxa"/>
            </w:tcMar>
            <w:vAlign w:val="bottom"/>
          </w:tcPr>
          <w:p w14:paraId="1F263B28"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Bên A:</w:t>
            </w:r>
          </w:p>
        </w:tc>
        <w:tc>
          <w:tcPr>
            <w:tcW w:w="8559" w:type="dxa"/>
            <w:gridSpan w:val="17"/>
            <w:tcBorders>
              <w:top w:val="nil"/>
              <w:left w:val="nil"/>
              <w:bottom w:val="nil"/>
              <w:right w:val="nil"/>
            </w:tcBorders>
            <w:shd w:val="clear" w:color="auto" w:fill="auto"/>
            <w:tcMar>
              <w:top w:w="40" w:type="dxa"/>
              <w:left w:w="40" w:type="dxa"/>
              <w:bottom w:w="40" w:type="dxa"/>
              <w:right w:w="40" w:type="dxa"/>
            </w:tcMar>
            <w:vAlign w:val="bottom"/>
          </w:tcPr>
          <w:p w14:paraId="18B83325"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CÔNG TY CỔ PHẦN TẬP ĐOÀN WOWS</w:t>
            </w:r>
          </w:p>
        </w:tc>
      </w:tr>
      <w:tr w:rsidR="004A4D4C" w14:paraId="6DC4949E" w14:textId="77777777" w:rsidTr="00617D9E">
        <w:trPr>
          <w:trHeight w:val="276"/>
        </w:trPr>
        <w:tc>
          <w:tcPr>
            <w:tcW w:w="1692" w:type="dxa"/>
            <w:gridSpan w:val="2"/>
            <w:tcBorders>
              <w:top w:val="nil"/>
              <w:left w:val="nil"/>
              <w:bottom w:val="nil"/>
              <w:right w:val="nil"/>
            </w:tcBorders>
            <w:shd w:val="clear" w:color="auto" w:fill="auto"/>
            <w:tcMar>
              <w:top w:w="40" w:type="dxa"/>
              <w:left w:w="40" w:type="dxa"/>
              <w:bottom w:w="40" w:type="dxa"/>
              <w:right w:w="40" w:type="dxa"/>
            </w:tcMar>
            <w:vAlign w:val="center"/>
          </w:tcPr>
          <w:p w14:paraId="1B458349"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Mã số thuế:</w:t>
            </w:r>
          </w:p>
        </w:tc>
        <w:tc>
          <w:tcPr>
            <w:tcW w:w="8559" w:type="dxa"/>
            <w:gridSpan w:val="17"/>
            <w:tcBorders>
              <w:top w:val="nil"/>
              <w:left w:val="nil"/>
              <w:bottom w:val="nil"/>
              <w:right w:val="nil"/>
            </w:tcBorders>
            <w:shd w:val="clear" w:color="auto" w:fill="auto"/>
            <w:tcMar>
              <w:top w:w="40" w:type="dxa"/>
              <w:left w:w="40" w:type="dxa"/>
              <w:bottom w:w="40" w:type="dxa"/>
              <w:right w:w="40" w:type="dxa"/>
            </w:tcMar>
            <w:vAlign w:val="bottom"/>
          </w:tcPr>
          <w:p w14:paraId="54CA3E4B"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3702278001</w:t>
            </w:r>
          </w:p>
        </w:tc>
      </w:tr>
      <w:tr w:rsidR="00F025CD" w14:paraId="7A8E454E" w14:textId="77777777" w:rsidTr="00617D9E">
        <w:trPr>
          <w:trHeight w:val="289"/>
        </w:trPr>
        <w:tc>
          <w:tcPr>
            <w:tcW w:w="1692" w:type="dxa"/>
            <w:gridSpan w:val="2"/>
            <w:tcBorders>
              <w:top w:val="nil"/>
              <w:left w:val="nil"/>
              <w:bottom w:val="nil"/>
              <w:right w:val="nil"/>
            </w:tcBorders>
            <w:shd w:val="clear" w:color="auto" w:fill="auto"/>
            <w:tcMar>
              <w:top w:w="40" w:type="dxa"/>
              <w:left w:w="40" w:type="dxa"/>
              <w:bottom w:w="40" w:type="dxa"/>
              <w:right w:w="40" w:type="dxa"/>
            </w:tcMar>
            <w:vAlign w:val="center"/>
          </w:tcPr>
          <w:p w14:paraId="29865548"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Đại diện:</w:t>
            </w:r>
          </w:p>
        </w:tc>
        <w:tc>
          <w:tcPr>
            <w:tcW w:w="3993" w:type="dxa"/>
            <w:gridSpan w:val="7"/>
            <w:tcBorders>
              <w:top w:val="nil"/>
              <w:left w:val="nil"/>
              <w:bottom w:val="nil"/>
              <w:right w:val="nil"/>
            </w:tcBorders>
            <w:shd w:val="clear" w:color="auto" w:fill="auto"/>
            <w:tcMar>
              <w:top w:w="40" w:type="dxa"/>
              <w:left w:w="40" w:type="dxa"/>
              <w:bottom w:w="40" w:type="dxa"/>
              <w:right w:w="40" w:type="dxa"/>
            </w:tcMar>
            <w:vAlign w:val="bottom"/>
          </w:tcPr>
          <w:p w14:paraId="21826394"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Bà Đỗ Thị Kim Thủy</w:t>
            </w:r>
          </w:p>
        </w:tc>
        <w:tc>
          <w:tcPr>
            <w:tcW w:w="1003" w:type="dxa"/>
            <w:tcBorders>
              <w:top w:val="nil"/>
              <w:left w:val="nil"/>
              <w:bottom w:val="nil"/>
              <w:right w:val="nil"/>
            </w:tcBorders>
            <w:shd w:val="clear" w:color="auto" w:fill="auto"/>
            <w:tcMar>
              <w:top w:w="40" w:type="dxa"/>
              <w:left w:w="40" w:type="dxa"/>
              <w:bottom w:w="40" w:type="dxa"/>
              <w:right w:w="40" w:type="dxa"/>
            </w:tcMar>
            <w:vAlign w:val="bottom"/>
          </w:tcPr>
          <w:p w14:paraId="2232F5FD"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Chức vụ:</w:t>
            </w:r>
          </w:p>
        </w:tc>
        <w:tc>
          <w:tcPr>
            <w:tcW w:w="126" w:type="dxa"/>
            <w:tcBorders>
              <w:top w:val="nil"/>
              <w:left w:val="nil"/>
              <w:bottom w:val="nil"/>
              <w:right w:val="nil"/>
            </w:tcBorders>
            <w:shd w:val="clear" w:color="auto" w:fill="auto"/>
            <w:tcMar>
              <w:top w:w="40" w:type="dxa"/>
              <w:left w:w="40" w:type="dxa"/>
              <w:bottom w:w="40" w:type="dxa"/>
              <w:right w:w="40" w:type="dxa"/>
            </w:tcMar>
            <w:vAlign w:val="bottom"/>
          </w:tcPr>
          <w:p w14:paraId="1813C0DB" w14:textId="77777777" w:rsidR="004A4D4C" w:rsidRDefault="004A4D4C">
            <w:pPr>
              <w:rPr>
                <w:rFonts w:ascii="Times New Roman" w:eastAsia="Times New Roman" w:hAnsi="Times New Roman" w:cs="Times New Roman"/>
                <w:sz w:val="10"/>
                <w:szCs w:val="10"/>
              </w:rPr>
            </w:pPr>
          </w:p>
        </w:tc>
        <w:tc>
          <w:tcPr>
            <w:tcW w:w="3437" w:type="dxa"/>
            <w:gridSpan w:val="8"/>
            <w:tcBorders>
              <w:top w:val="nil"/>
              <w:left w:val="nil"/>
              <w:bottom w:val="nil"/>
              <w:right w:val="nil"/>
            </w:tcBorders>
            <w:shd w:val="clear" w:color="auto" w:fill="auto"/>
            <w:tcMar>
              <w:top w:w="40" w:type="dxa"/>
              <w:left w:w="40" w:type="dxa"/>
              <w:bottom w:w="40" w:type="dxa"/>
              <w:right w:w="40" w:type="dxa"/>
            </w:tcMar>
            <w:vAlign w:val="bottom"/>
          </w:tcPr>
          <w:p w14:paraId="48DA5226"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Tổng Giám Đốc</w:t>
            </w:r>
          </w:p>
        </w:tc>
      </w:tr>
      <w:tr w:rsidR="004A4D4C" w14:paraId="71E0839E" w14:textId="77777777" w:rsidTr="00617D9E">
        <w:trPr>
          <w:trHeight w:val="554"/>
        </w:trPr>
        <w:tc>
          <w:tcPr>
            <w:tcW w:w="1692" w:type="dxa"/>
            <w:gridSpan w:val="2"/>
            <w:tcBorders>
              <w:top w:val="nil"/>
              <w:left w:val="nil"/>
              <w:bottom w:val="nil"/>
              <w:right w:val="nil"/>
            </w:tcBorders>
            <w:shd w:val="clear" w:color="auto" w:fill="auto"/>
            <w:tcMar>
              <w:top w:w="40" w:type="dxa"/>
              <w:left w:w="40" w:type="dxa"/>
              <w:bottom w:w="40" w:type="dxa"/>
              <w:right w:w="40" w:type="dxa"/>
            </w:tcMar>
            <w:vAlign w:val="center"/>
          </w:tcPr>
          <w:p w14:paraId="3F05C8CF"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Địa chỉ:</w:t>
            </w:r>
          </w:p>
        </w:tc>
        <w:tc>
          <w:tcPr>
            <w:tcW w:w="8559" w:type="dxa"/>
            <w:gridSpan w:val="17"/>
            <w:tcBorders>
              <w:top w:val="nil"/>
              <w:left w:val="nil"/>
              <w:bottom w:val="nil"/>
              <w:right w:val="nil"/>
            </w:tcBorders>
            <w:shd w:val="clear" w:color="auto" w:fill="auto"/>
            <w:tcMar>
              <w:top w:w="40" w:type="dxa"/>
              <w:left w:w="40" w:type="dxa"/>
              <w:bottom w:w="40" w:type="dxa"/>
              <w:right w:w="40" w:type="dxa"/>
            </w:tcMar>
            <w:vAlign w:val="center"/>
          </w:tcPr>
          <w:p w14:paraId="5BF57042"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Thửa đất số 131, Tờ bản đồ số 7, Đường ĐT 747, Khu phố 3, Phường Hội Nghĩa, Thị xã Tân Uyên, Tỉnh Bình Dương.</w:t>
            </w:r>
          </w:p>
        </w:tc>
      </w:tr>
      <w:tr w:rsidR="004A4D4C" w14:paraId="745FB38E" w14:textId="77777777" w:rsidTr="00E1657A">
        <w:trPr>
          <w:trHeight w:val="289"/>
        </w:trPr>
        <w:tc>
          <w:tcPr>
            <w:tcW w:w="1692" w:type="dxa"/>
            <w:gridSpan w:val="2"/>
            <w:tcBorders>
              <w:top w:val="nil"/>
              <w:left w:val="nil"/>
              <w:right w:val="nil"/>
            </w:tcBorders>
            <w:shd w:val="clear" w:color="auto" w:fill="auto"/>
            <w:tcMar>
              <w:top w:w="40" w:type="dxa"/>
              <w:left w:w="40" w:type="dxa"/>
              <w:bottom w:w="40" w:type="dxa"/>
              <w:right w:w="40" w:type="dxa"/>
            </w:tcMar>
            <w:vAlign w:val="center"/>
          </w:tcPr>
          <w:p w14:paraId="4D2636F7"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Điện thoại:</w:t>
            </w:r>
          </w:p>
        </w:tc>
        <w:tc>
          <w:tcPr>
            <w:tcW w:w="8559" w:type="dxa"/>
            <w:gridSpan w:val="17"/>
            <w:tcBorders>
              <w:top w:val="nil"/>
              <w:left w:val="nil"/>
              <w:right w:val="nil"/>
            </w:tcBorders>
            <w:shd w:val="clear" w:color="auto" w:fill="auto"/>
            <w:tcMar>
              <w:top w:w="40" w:type="dxa"/>
              <w:left w:w="0" w:type="dxa"/>
              <w:bottom w:w="40" w:type="dxa"/>
              <w:right w:w="0" w:type="dxa"/>
            </w:tcMar>
            <w:vAlign w:val="bottom"/>
          </w:tcPr>
          <w:p w14:paraId="4E17713B" w14:textId="77777777" w:rsidR="004A4D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(0274) 9999 899</w:t>
            </w:r>
          </w:p>
        </w:tc>
      </w:tr>
      <w:tr w:rsidR="004A4D4C" w14:paraId="5E3AEBF8" w14:textId="77777777" w:rsidTr="00E1657A">
        <w:trPr>
          <w:trHeight w:val="276"/>
        </w:trPr>
        <w:tc>
          <w:tcPr>
            <w:tcW w:w="844" w:type="dxa"/>
            <w:shd w:val="clear" w:color="auto" w:fill="auto"/>
            <w:tcMar>
              <w:top w:w="40" w:type="dxa"/>
              <w:left w:w="40" w:type="dxa"/>
              <w:bottom w:w="40" w:type="dxa"/>
              <w:right w:w="40" w:type="dxa"/>
            </w:tcMar>
            <w:vAlign w:val="bottom"/>
          </w:tcPr>
          <w:p w14:paraId="037E5B77" w14:textId="77777777" w:rsidR="0078509A" w:rsidRDefault="0078509A">
            <w:pPr>
              <w:rPr>
                <w:rFonts w:ascii="Times New Roman" w:eastAsia="Times New Roman" w:hAnsi="Times New Roman" w:cs="Times New Roman"/>
                <w:b/>
                <w:sz w:val="24"/>
                <w:szCs w:val="24"/>
              </w:rPr>
            </w:pPr>
          </w:p>
          <w:p w14:paraId="16784799" w14:textId="2FF9214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Bên B:</w:t>
            </w:r>
          </w:p>
        </w:tc>
        <w:tc>
          <w:tcPr>
            <w:tcW w:w="848" w:type="dxa"/>
            <w:shd w:val="clear" w:color="auto" w:fill="auto"/>
            <w:tcMar>
              <w:top w:w="40" w:type="dxa"/>
              <w:left w:w="40" w:type="dxa"/>
              <w:bottom w:w="40" w:type="dxa"/>
              <w:right w:w="40" w:type="dxa"/>
            </w:tcMar>
            <w:vAlign w:val="bottom"/>
          </w:tcPr>
          <w:p w14:paraId="1F5F798C" w14:textId="77777777" w:rsidR="004A4D4C" w:rsidRDefault="004A4D4C">
            <w:pPr>
              <w:rPr>
                <w:rFonts w:ascii="Times New Roman" w:eastAsia="Times New Roman" w:hAnsi="Times New Roman" w:cs="Times New Roman"/>
                <w:sz w:val="10"/>
                <w:szCs w:val="10"/>
              </w:rPr>
            </w:pPr>
          </w:p>
        </w:tc>
        <w:tc>
          <w:tcPr>
            <w:tcW w:w="8559" w:type="dxa"/>
            <w:gridSpan w:val="17"/>
            <w:shd w:val="clear" w:color="auto" w:fill="auto"/>
            <w:tcMar>
              <w:top w:w="40" w:type="dxa"/>
              <w:left w:w="40" w:type="dxa"/>
              <w:bottom w:w="40" w:type="dxa"/>
              <w:right w:w="40" w:type="dxa"/>
            </w:tcMar>
            <w:vAlign w:val="bottom"/>
          </w:tcPr>
          <w:p w14:paraId="2CC6B5D8" w14:textId="0C7B3DE2" w:rsidR="004A4D4C" w:rsidRPr="009945A9" w:rsidRDefault="0078509A">
            <w:pPr>
              <w:rPr>
                <w:rFonts w:ascii="Times New Roman" w:eastAsia="Times New Roman" w:hAnsi="Times New Roman" w:cs="Times New Roman"/>
                <w:b/>
                <w:bCs/>
                <w:sz w:val="24"/>
                <w:szCs w:val="24"/>
              </w:rPr>
            </w:pPr>
            <w:r w:rsidRPr="009945A9">
              <w:rPr>
                <w:rFonts w:ascii="Times New Roman" w:eastAsia="Times New Roman" w:hAnsi="Times New Roman" w:cs="Times New Roman"/>
                <w:b/>
                <w:bCs/>
                <w:sz w:val="24"/>
                <w:szCs w:val="24"/>
                <w:highlight w:val="white"/>
              </w:rPr>
              <w:t>{ho_va_ten}</w:t>
            </w:r>
          </w:p>
        </w:tc>
      </w:tr>
      <w:tr w:rsidR="004A4D4C" w14:paraId="25270E0D" w14:textId="77777777" w:rsidTr="00E1657A">
        <w:trPr>
          <w:trHeight w:val="289"/>
        </w:trPr>
        <w:tc>
          <w:tcPr>
            <w:tcW w:w="1692" w:type="dxa"/>
            <w:gridSpan w:val="2"/>
            <w:shd w:val="clear" w:color="auto" w:fill="auto"/>
            <w:tcMar>
              <w:top w:w="40" w:type="dxa"/>
              <w:left w:w="0" w:type="dxa"/>
              <w:bottom w:w="40" w:type="dxa"/>
              <w:right w:w="0" w:type="dxa"/>
            </w:tcMar>
            <w:vAlign w:val="bottom"/>
          </w:tcPr>
          <w:p w14:paraId="157B7465" w14:textId="19A29989" w:rsidR="004A4D4C" w:rsidRDefault="007E06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Ngày sinh:</w:t>
            </w:r>
          </w:p>
        </w:tc>
        <w:tc>
          <w:tcPr>
            <w:tcW w:w="8559" w:type="dxa"/>
            <w:gridSpan w:val="17"/>
            <w:shd w:val="clear" w:color="auto" w:fill="auto"/>
            <w:tcMar>
              <w:top w:w="40" w:type="dxa"/>
              <w:left w:w="40" w:type="dxa"/>
              <w:bottom w:w="40" w:type="dxa"/>
              <w:right w:w="40" w:type="dxa"/>
            </w:tcMar>
            <w:vAlign w:val="bottom"/>
          </w:tcPr>
          <w:p w14:paraId="3C2CFE5D" w14:textId="309F600B" w:rsidR="004A4D4C" w:rsidRPr="0078509A" w:rsidRDefault="0078509A">
            <w:pPr>
              <w:rPr>
                <w:rFonts w:ascii="Times New Roman" w:eastAsia="Times New Roman" w:hAnsi="Times New Roman" w:cs="Times New Roman"/>
                <w:sz w:val="24"/>
                <w:szCs w:val="24"/>
              </w:rPr>
            </w:pPr>
            <w:r w:rsidRPr="0078509A">
              <w:rPr>
                <w:rFonts w:ascii="Times New Roman" w:eastAsia="Times New Roman" w:hAnsi="Times New Roman" w:cs="Times New Roman"/>
                <w:sz w:val="24"/>
                <w:szCs w:val="24"/>
                <w:highlight w:val="white"/>
              </w:rPr>
              <w:t>{ngay_sinh}</w:t>
            </w:r>
          </w:p>
        </w:tc>
      </w:tr>
      <w:tr w:rsidR="00F025CD" w14:paraId="3BADA625" w14:textId="77777777" w:rsidTr="00E1657A">
        <w:trPr>
          <w:trHeight w:val="292"/>
        </w:trPr>
        <w:tc>
          <w:tcPr>
            <w:tcW w:w="1692" w:type="dxa"/>
            <w:gridSpan w:val="2"/>
            <w:shd w:val="clear" w:color="auto" w:fill="auto"/>
            <w:tcMar>
              <w:top w:w="40" w:type="dxa"/>
              <w:left w:w="0" w:type="dxa"/>
              <w:bottom w:w="40" w:type="dxa"/>
              <w:right w:w="0" w:type="dxa"/>
            </w:tcMar>
            <w:vAlign w:val="bottom"/>
          </w:tcPr>
          <w:p w14:paraId="6652E183" w14:textId="0DE8E66D" w:rsidR="004A4D4C" w:rsidRDefault="007E06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Số CCCD:</w:t>
            </w:r>
          </w:p>
        </w:tc>
        <w:tc>
          <w:tcPr>
            <w:tcW w:w="2178" w:type="dxa"/>
            <w:gridSpan w:val="3"/>
            <w:shd w:val="clear" w:color="auto" w:fill="auto"/>
            <w:tcMar>
              <w:top w:w="40" w:type="dxa"/>
              <w:left w:w="40" w:type="dxa"/>
              <w:bottom w:w="40" w:type="dxa"/>
              <w:right w:w="40" w:type="dxa"/>
            </w:tcMar>
            <w:vAlign w:val="bottom"/>
          </w:tcPr>
          <w:p w14:paraId="14A241CC" w14:textId="4EB80378" w:rsidR="004A4D4C" w:rsidRDefault="0078509A">
            <w:pPr>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{so_cccd}</w:t>
            </w:r>
          </w:p>
        </w:tc>
        <w:tc>
          <w:tcPr>
            <w:tcW w:w="1170" w:type="dxa"/>
            <w:gridSpan w:val="2"/>
            <w:shd w:val="clear" w:color="auto" w:fill="FFFFFF"/>
            <w:tcMar>
              <w:top w:w="40" w:type="dxa"/>
              <w:left w:w="40" w:type="dxa"/>
              <w:bottom w:w="40" w:type="dxa"/>
              <w:right w:w="40" w:type="dxa"/>
            </w:tcMar>
            <w:vAlign w:val="bottom"/>
          </w:tcPr>
          <w:p w14:paraId="2FC2F578"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Ngày cấp:</w:t>
            </w:r>
          </w:p>
        </w:tc>
        <w:tc>
          <w:tcPr>
            <w:tcW w:w="1800" w:type="dxa"/>
            <w:gridSpan w:val="5"/>
            <w:shd w:val="clear" w:color="auto" w:fill="auto"/>
            <w:tcMar>
              <w:top w:w="40" w:type="dxa"/>
              <w:left w:w="40" w:type="dxa"/>
              <w:bottom w:w="40" w:type="dxa"/>
              <w:right w:w="40" w:type="dxa"/>
            </w:tcMar>
            <w:vAlign w:val="bottom"/>
          </w:tcPr>
          <w:p w14:paraId="654FC592" w14:textId="29CAD7F3" w:rsidR="004A4D4C" w:rsidRDefault="0078509A">
            <w:pPr>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{ngay_cap_cccd}</w:t>
            </w:r>
          </w:p>
        </w:tc>
        <w:tc>
          <w:tcPr>
            <w:tcW w:w="990" w:type="dxa"/>
            <w:gridSpan w:val="2"/>
            <w:tcBorders>
              <w:left w:val="nil"/>
            </w:tcBorders>
            <w:shd w:val="clear" w:color="auto" w:fill="auto"/>
            <w:tcMar>
              <w:top w:w="40" w:type="dxa"/>
              <w:left w:w="40" w:type="dxa"/>
              <w:bottom w:w="40" w:type="dxa"/>
              <w:right w:w="40" w:type="dxa"/>
            </w:tcMar>
            <w:vAlign w:val="bottom"/>
          </w:tcPr>
          <w:p w14:paraId="405B6F18"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Nơi cấp:</w:t>
            </w:r>
          </w:p>
        </w:tc>
        <w:tc>
          <w:tcPr>
            <w:tcW w:w="2421" w:type="dxa"/>
            <w:gridSpan w:val="5"/>
            <w:shd w:val="clear" w:color="auto" w:fill="auto"/>
            <w:tcMar>
              <w:top w:w="40" w:type="dxa"/>
              <w:left w:w="40" w:type="dxa"/>
              <w:bottom w:w="40" w:type="dxa"/>
              <w:right w:w="40" w:type="dxa"/>
            </w:tcMar>
            <w:vAlign w:val="bottom"/>
          </w:tcPr>
          <w:p w14:paraId="0EC1CBA1" w14:textId="145C8697" w:rsidR="004A4D4C" w:rsidRDefault="0078509A">
            <w:pPr>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{noi_cap_cccd}</w:t>
            </w:r>
          </w:p>
        </w:tc>
      </w:tr>
      <w:tr w:rsidR="00693D8D" w14:paraId="526209D0" w14:textId="77777777" w:rsidTr="00E1657A">
        <w:trPr>
          <w:trHeight w:val="289"/>
        </w:trPr>
        <w:tc>
          <w:tcPr>
            <w:tcW w:w="1692" w:type="dxa"/>
            <w:gridSpan w:val="2"/>
            <w:shd w:val="clear" w:color="auto" w:fill="auto"/>
            <w:tcMar>
              <w:top w:w="40" w:type="dxa"/>
              <w:left w:w="40" w:type="dxa"/>
              <w:bottom w:w="40" w:type="dxa"/>
              <w:right w:w="40" w:type="dxa"/>
            </w:tcMar>
            <w:vAlign w:val="center"/>
          </w:tcPr>
          <w:p w14:paraId="16502FD2" w14:textId="7DA67371" w:rsidR="00693D8D" w:rsidRDefault="00693D8D">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Địa chỉ:</w:t>
            </w:r>
          </w:p>
        </w:tc>
        <w:tc>
          <w:tcPr>
            <w:tcW w:w="8559" w:type="dxa"/>
            <w:gridSpan w:val="17"/>
            <w:shd w:val="clear" w:color="auto" w:fill="auto"/>
            <w:tcMar>
              <w:top w:w="40" w:type="dxa"/>
              <w:left w:w="40" w:type="dxa"/>
              <w:bottom w:w="40" w:type="dxa"/>
              <w:right w:w="40" w:type="dxa"/>
            </w:tcMar>
            <w:vAlign w:val="bottom"/>
          </w:tcPr>
          <w:p w14:paraId="1D474656" w14:textId="4AC962B2" w:rsidR="00693D8D" w:rsidRDefault="0078509A">
            <w:pPr>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{dia_chi}</w:t>
            </w:r>
          </w:p>
        </w:tc>
      </w:tr>
      <w:tr w:rsidR="00F025CD" w14:paraId="3A0321B0" w14:textId="77777777" w:rsidTr="00617D9E">
        <w:trPr>
          <w:gridAfter w:val="1"/>
          <w:wAfter w:w="33" w:type="dxa"/>
          <w:trHeight w:val="165"/>
        </w:trPr>
        <w:tc>
          <w:tcPr>
            <w:tcW w:w="844" w:type="dxa"/>
            <w:tcBorders>
              <w:top w:val="nil"/>
              <w:left w:val="nil"/>
              <w:bottom w:val="nil"/>
              <w:right w:val="nil"/>
            </w:tcBorders>
            <w:shd w:val="clear" w:color="auto" w:fill="auto"/>
            <w:tcMar>
              <w:top w:w="40" w:type="dxa"/>
              <w:left w:w="40" w:type="dxa"/>
              <w:bottom w:w="40" w:type="dxa"/>
              <w:right w:w="40" w:type="dxa"/>
            </w:tcMar>
            <w:vAlign w:val="bottom"/>
          </w:tcPr>
          <w:p w14:paraId="161F4FB9" w14:textId="77777777" w:rsidR="004A4D4C" w:rsidRDefault="004A4D4C">
            <w:pPr>
              <w:rPr>
                <w:rFonts w:ascii="Times New Roman" w:eastAsia="Times New Roman" w:hAnsi="Times New Roman" w:cs="Times New Roman"/>
                <w:sz w:val="10"/>
                <w:szCs w:val="10"/>
              </w:rPr>
            </w:pPr>
          </w:p>
        </w:tc>
        <w:tc>
          <w:tcPr>
            <w:tcW w:w="848" w:type="dxa"/>
            <w:tcBorders>
              <w:top w:val="nil"/>
              <w:left w:val="nil"/>
              <w:bottom w:val="nil"/>
              <w:right w:val="nil"/>
            </w:tcBorders>
            <w:shd w:val="clear" w:color="auto" w:fill="auto"/>
            <w:tcMar>
              <w:top w:w="40" w:type="dxa"/>
              <w:left w:w="40" w:type="dxa"/>
              <w:bottom w:w="40" w:type="dxa"/>
              <w:right w:w="40" w:type="dxa"/>
            </w:tcMar>
            <w:vAlign w:val="bottom"/>
          </w:tcPr>
          <w:p w14:paraId="4A4239E8" w14:textId="77777777" w:rsidR="004A4D4C" w:rsidRDefault="004A4D4C">
            <w:pPr>
              <w:rPr>
                <w:rFonts w:ascii="Times New Roman" w:eastAsia="Times New Roman" w:hAnsi="Times New Roman" w:cs="Times New Roman"/>
                <w:sz w:val="10"/>
                <w:szCs w:val="10"/>
              </w:rPr>
            </w:pPr>
          </w:p>
        </w:tc>
        <w:tc>
          <w:tcPr>
            <w:tcW w:w="817" w:type="dxa"/>
            <w:tcBorders>
              <w:top w:val="nil"/>
              <w:left w:val="nil"/>
              <w:bottom w:val="nil"/>
              <w:right w:val="nil"/>
            </w:tcBorders>
            <w:shd w:val="clear" w:color="auto" w:fill="auto"/>
            <w:tcMar>
              <w:top w:w="40" w:type="dxa"/>
              <w:left w:w="40" w:type="dxa"/>
              <w:bottom w:w="40" w:type="dxa"/>
              <w:right w:w="40" w:type="dxa"/>
            </w:tcMar>
            <w:vAlign w:val="bottom"/>
          </w:tcPr>
          <w:p w14:paraId="69B460FB" w14:textId="77777777" w:rsidR="004A4D4C" w:rsidRDefault="004A4D4C">
            <w:pPr>
              <w:rPr>
                <w:rFonts w:ascii="Times New Roman" w:eastAsia="Times New Roman" w:hAnsi="Times New Roman" w:cs="Times New Roman"/>
                <w:sz w:val="10"/>
                <w:szCs w:val="10"/>
              </w:rPr>
            </w:pPr>
          </w:p>
        </w:tc>
        <w:tc>
          <w:tcPr>
            <w:tcW w:w="907" w:type="dxa"/>
            <w:tcBorders>
              <w:top w:val="nil"/>
              <w:left w:val="nil"/>
              <w:bottom w:val="nil"/>
              <w:right w:val="nil"/>
            </w:tcBorders>
            <w:shd w:val="clear" w:color="auto" w:fill="auto"/>
            <w:tcMar>
              <w:top w:w="40" w:type="dxa"/>
              <w:left w:w="40" w:type="dxa"/>
              <w:bottom w:w="40" w:type="dxa"/>
              <w:right w:w="40" w:type="dxa"/>
            </w:tcMar>
            <w:vAlign w:val="bottom"/>
          </w:tcPr>
          <w:p w14:paraId="47F96602" w14:textId="77777777" w:rsidR="004A4D4C" w:rsidRDefault="004A4D4C">
            <w:pPr>
              <w:rPr>
                <w:rFonts w:ascii="Times New Roman" w:eastAsia="Times New Roman" w:hAnsi="Times New Roman" w:cs="Times New Roman"/>
                <w:sz w:val="10"/>
                <w:szCs w:val="10"/>
              </w:rPr>
            </w:pPr>
          </w:p>
        </w:tc>
        <w:tc>
          <w:tcPr>
            <w:tcW w:w="849" w:type="dxa"/>
            <w:gridSpan w:val="2"/>
            <w:tcBorders>
              <w:top w:val="nil"/>
              <w:left w:val="nil"/>
              <w:bottom w:val="nil"/>
              <w:right w:val="nil"/>
            </w:tcBorders>
            <w:shd w:val="clear" w:color="auto" w:fill="auto"/>
            <w:tcMar>
              <w:top w:w="40" w:type="dxa"/>
              <w:left w:w="40" w:type="dxa"/>
              <w:bottom w:w="40" w:type="dxa"/>
              <w:right w:w="40" w:type="dxa"/>
            </w:tcMar>
            <w:vAlign w:val="bottom"/>
          </w:tcPr>
          <w:p w14:paraId="45CB38FC" w14:textId="77777777" w:rsidR="004A4D4C" w:rsidRDefault="004A4D4C">
            <w:pPr>
              <w:rPr>
                <w:rFonts w:ascii="Times New Roman" w:eastAsia="Times New Roman" w:hAnsi="Times New Roman" w:cs="Times New Roman"/>
                <w:sz w:val="10"/>
                <w:szCs w:val="10"/>
              </w:rPr>
            </w:pPr>
          </w:p>
        </w:tc>
        <w:tc>
          <w:tcPr>
            <w:tcW w:w="1420" w:type="dxa"/>
            <w:gridSpan w:val="3"/>
            <w:tcBorders>
              <w:top w:val="nil"/>
              <w:left w:val="nil"/>
              <w:bottom w:val="nil"/>
              <w:right w:val="nil"/>
            </w:tcBorders>
            <w:shd w:val="clear" w:color="auto" w:fill="auto"/>
            <w:tcMar>
              <w:top w:w="40" w:type="dxa"/>
              <w:left w:w="40" w:type="dxa"/>
              <w:bottom w:w="40" w:type="dxa"/>
              <w:right w:w="40" w:type="dxa"/>
            </w:tcMar>
            <w:vAlign w:val="bottom"/>
          </w:tcPr>
          <w:p w14:paraId="205608B8" w14:textId="77777777" w:rsidR="004A4D4C" w:rsidRDefault="004A4D4C">
            <w:pPr>
              <w:rPr>
                <w:rFonts w:ascii="Times New Roman" w:eastAsia="Times New Roman" w:hAnsi="Times New Roman" w:cs="Times New Roman"/>
                <w:sz w:val="10"/>
                <w:szCs w:val="10"/>
              </w:rPr>
            </w:pPr>
          </w:p>
        </w:tc>
        <w:tc>
          <w:tcPr>
            <w:tcW w:w="1003" w:type="dxa"/>
            <w:tcBorders>
              <w:top w:val="nil"/>
              <w:left w:val="nil"/>
              <w:bottom w:val="nil"/>
              <w:right w:val="nil"/>
            </w:tcBorders>
            <w:shd w:val="clear" w:color="auto" w:fill="auto"/>
            <w:tcMar>
              <w:top w:w="40" w:type="dxa"/>
              <w:left w:w="40" w:type="dxa"/>
              <w:bottom w:w="40" w:type="dxa"/>
              <w:right w:w="40" w:type="dxa"/>
            </w:tcMar>
            <w:vAlign w:val="bottom"/>
          </w:tcPr>
          <w:p w14:paraId="1F994746" w14:textId="77777777" w:rsidR="004A4D4C" w:rsidRDefault="004A4D4C">
            <w:pPr>
              <w:rPr>
                <w:rFonts w:ascii="Times New Roman" w:eastAsia="Times New Roman" w:hAnsi="Times New Roman" w:cs="Times New Roman"/>
                <w:sz w:val="10"/>
                <w:szCs w:val="10"/>
              </w:rPr>
            </w:pPr>
          </w:p>
        </w:tc>
        <w:tc>
          <w:tcPr>
            <w:tcW w:w="126" w:type="dxa"/>
            <w:tcBorders>
              <w:top w:val="nil"/>
              <w:left w:val="nil"/>
              <w:bottom w:val="nil"/>
              <w:right w:val="nil"/>
            </w:tcBorders>
            <w:shd w:val="clear" w:color="auto" w:fill="auto"/>
            <w:tcMar>
              <w:top w:w="40" w:type="dxa"/>
              <w:left w:w="40" w:type="dxa"/>
              <w:bottom w:w="40" w:type="dxa"/>
              <w:right w:w="40" w:type="dxa"/>
            </w:tcMar>
            <w:vAlign w:val="bottom"/>
          </w:tcPr>
          <w:p w14:paraId="56500665" w14:textId="77777777" w:rsidR="004A4D4C" w:rsidRDefault="004A4D4C">
            <w:pPr>
              <w:rPr>
                <w:rFonts w:ascii="Times New Roman" w:eastAsia="Times New Roman" w:hAnsi="Times New Roman" w:cs="Times New Roman"/>
                <w:sz w:val="10"/>
                <w:szCs w:val="10"/>
              </w:rPr>
            </w:pPr>
          </w:p>
        </w:tc>
        <w:tc>
          <w:tcPr>
            <w:tcW w:w="856" w:type="dxa"/>
            <w:gridSpan w:val="2"/>
            <w:tcBorders>
              <w:top w:val="nil"/>
              <w:left w:val="nil"/>
              <w:bottom w:val="nil"/>
              <w:right w:val="nil"/>
            </w:tcBorders>
            <w:shd w:val="clear" w:color="auto" w:fill="auto"/>
            <w:tcMar>
              <w:top w:w="40" w:type="dxa"/>
              <w:left w:w="40" w:type="dxa"/>
              <w:bottom w:w="40" w:type="dxa"/>
              <w:right w:w="40" w:type="dxa"/>
            </w:tcMar>
            <w:vAlign w:val="bottom"/>
          </w:tcPr>
          <w:p w14:paraId="571232D9" w14:textId="77777777" w:rsidR="004A4D4C" w:rsidRDefault="004A4D4C">
            <w:pPr>
              <w:rPr>
                <w:rFonts w:ascii="Times New Roman" w:eastAsia="Times New Roman" w:hAnsi="Times New Roman" w:cs="Times New Roman"/>
                <w:sz w:val="10"/>
                <w:szCs w:val="10"/>
              </w:rPr>
            </w:pPr>
          </w:p>
        </w:tc>
        <w:tc>
          <w:tcPr>
            <w:tcW w:w="1259" w:type="dxa"/>
            <w:gridSpan w:val="2"/>
            <w:tcBorders>
              <w:top w:val="nil"/>
              <w:left w:val="nil"/>
              <w:bottom w:val="nil"/>
              <w:right w:val="nil"/>
            </w:tcBorders>
            <w:shd w:val="clear" w:color="auto" w:fill="auto"/>
            <w:tcMar>
              <w:top w:w="40" w:type="dxa"/>
              <w:left w:w="40" w:type="dxa"/>
              <w:bottom w:w="40" w:type="dxa"/>
              <w:right w:w="40" w:type="dxa"/>
            </w:tcMar>
            <w:vAlign w:val="bottom"/>
          </w:tcPr>
          <w:p w14:paraId="703586B8" w14:textId="77777777" w:rsidR="004A4D4C" w:rsidRDefault="004A4D4C">
            <w:pPr>
              <w:rPr>
                <w:rFonts w:ascii="Times New Roman" w:eastAsia="Times New Roman" w:hAnsi="Times New Roman" w:cs="Times New Roman"/>
                <w:sz w:val="10"/>
                <w:szCs w:val="10"/>
              </w:rPr>
            </w:pPr>
          </w:p>
        </w:tc>
        <w:tc>
          <w:tcPr>
            <w:tcW w:w="437" w:type="dxa"/>
            <w:tcBorders>
              <w:top w:val="nil"/>
              <w:left w:val="nil"/>
              <w:bottom w:val="nil"/>
              <w:right w:val="nil"/>
            </w:tcBorders>
            <w:shd w:val="clear" w:color="auto" w:fill="auto"/>
            <w:tcMar>
              <w:top w:w="40" w:type="dxa"/>
              <w:left w:w="40" w:type="dxa"/>
              <w:bottom w:w="40" w:type="dxa"/>
              <w:right w:w="40" w:type="dxa"/>
            </w:tcMar>
            <w:vAlign w:val="bottom"/>
          </w:tcPr>
          <w:p w14:paraId="507E4385" w14:textId="77777777" w:rsidR="004A4D4C" w:rsidRDefault="004A4D4C">
            <w:pPr>
              <w:rPr>
                <w:rFonts w:ascii="Times New Roman" w:eastAsia="Times New Roman" w:hAnsi="Times New Roman" w:cs="Times New Roman"/>
                <w:sz w:val="10"/>
                <w:szCs w:val="10"/>
              </w:rPr>
            </w:pPr>
          </w:p>
        </w:tc>
        <w:tc>
          <w:tcPr>
            <w:tcW w:w="852" w:type="dxa"/>
            <w:gridSpan w:val="2"/>
            <w:tcBorders>
              <w:top w:val="nil"/>
              <w:left w:val="nil"/>
              <w:bottom w:val="nil"/>
              <w:right w:val="nil"/>
            </w:tcBorders>
            <w:shd w:val="clear" w:color="auto" w:fill="auto"/>
            <w:tcMar>
              <w:top w:w="40" w:type="dxa"/>
              <w:left w:w="40" w:type="dxa"/>
              <w:bottom w:w="40" w:type="dxa"/>
              <w:right w:w="40" w:type="dxa"/>
            </w:tcMar>
            <w:vAlign w:val="bottom"/>
          </w:tcPr>
          <w:p w14:paraId="16F116C4" w14:textId="77777777" w:rsidR="004A4D4C" w:rsidRDefault="004A4D4C">
            <w:pPr>
              <w:rPr>
                <w:rFonts w:ascii="Times New Roman" w:eastAsia="Times New Roman" w:hAnsi="Times New Roman" w:cs="Times New Roman"/>
                <w:sz w:val="10"/>
                <w:szCs w:val="10"/>
              </w:rPr>
            </w:pPr>
          </w:p>
        </w:tc>
      </w:tr>
      <w:tr w:rsidR="004A4D4C" w14:paraId="45CF00AC" w14:textId="77777777" w:rsidTr="00F025CD">
        <w:trPr>
          <w:trHeight w:val="5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5303787"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Sau khi thảo luận, Hai bên cùng thỏa thuận ký kết Hợp đồng thử việc (gọi tắt là “Hợp đồng”) và cam kết thực hiện đúng những điều khoản sau:</w:t>
            </w:r>
          </w:p>
        </w:tc>
      </w:tr>
      <w:tr w:rsidR="00F025CD" w14:paraId="57C23B2F" w14:textId="77777777" w:rsidTr="00617D9E">
        <w:trPr>
          <w:gridAfter w:val="1"/>
          <w:wAfter w:w="33" w:type="dxa"/>
          <w:trHeight w:val="113"/>
        </w:trPr>
        <w:tc>
          <w:tcPr>
            <w:tcW w:w="844" w:type="dxa"/>
            <w:tcBorders>
              <w:top w:val="nil"/>
              <w:left w:val="nil"/>
              <w:bottom w:val="nil"/>
              <w:right w:val="nil"/>
            </w:tcBorders>
            <w:shd w:val="clear" w:color="auto" w:fill="auto"/>
            <w:tcMar>
              <w:top w:w="40" w:type="dxa"/>
              <w:left w:w="40" w:type="dxa"/>
              <w:bottom w:w="40" w:type="dxa"/>
              <w:right w:w="40" w:type="dxa"/>
            </w:tcMar>
            <w:vAlign w:val="bottom"/>
          </w:tcPr>
          <w:p w14:paraId="31599D07" w14:textId="77777777" w:rsidR="004A4D4C" w:rsidRDefault="004A4D4C">
            <w:pPr>
              <w:rPr>
                <w:rFonts w:ascii="Times New Roman" w:eastAsia="Times New Roman" w:hAnsi="Times New Roman" w:cs="Times New Roman"/>
                <w:sz w:val="10"/>
                <w:szCs w:val="10"/>
              </w:rPr>
            </w:pPr>
          </w:p>
        </w:tc>
        <w:tc>
          <w:tcPr>
            <w:tcW w:w="848" w:type="dxa"/>
            <w:tcBorders>
              <w:top w:val="nil"/>
              <w:left w:val="nil"/>
              <w:bottom w:val="nil"/>
              <w:right w:val="nil"/>
            </w:tcBorders>
            <w:shd w:val="clear" w:color="auto" w:fill="auto"/>
            <w:tcMar>
              <w:top w:w="40" w:type="dxa"/>
              <w:left w:w="40" w:type="dxa"/>
              <w:bottom w:w="40" w:type="dxa"/>
              <w:right w:w="40" w:type="dxa"/>
            </w:tcMar>
            <w:vAlign w:val="bottom"/>
          </w:tcPr>
          <w:p w14:paraId="55E9E783" w14:textId="77777777" w:rsidR="004A4D4C" w:rsidRDefault="004A4D4C">
            <w:pPr>
              <w:rPr>
                <w:rFonts w:ascii="Times New Roman" w:eastAsia="Times New Roman" w:hAnsi="Times New Roman" w:cs="Times New Roman"/>
                <w:sz w:val="10"/>
                <w:szCs w:val="10"/>
              </w:rPr>
            </w:pPr>
          </w:p>
        </w:tc>
        <w:tc>
          <w:tcPr>
            <w:tcW w:w="817" w:type="dxa"/>
            <w:tcBorders>
              <w:top w:val="nil"/>
              <w:left w:val="nil"/>
              <w:bottom w:val="nil"/>
              <w:right w:val="nil"/>
            </w:tcBorders>
            <w:shd w:val="clear" w:color="auto" w:fill="auto"/>
            <w:tcMar>
              <w:top w:w="40" w:type="dxa"/>
              <w:left w:w="40" w:type="dxa"/>
              <w:bottom w:w="40" w:type="dxa"/>
              <w:right w:w="40" w:type="dxa"/>
            </w:tcMar>
            <w:vAlign w:val="bottom"/>
          </w:tcPr>
          <w:p w14:paraId="096381DB" w14:textId="77777777" w:rsidR="004A4D4C" w:rsidRDefault="004A4D4C">
            <w:pPr>
              <w:rPr>
                <w:rFonts w:ascii="Times New Roman" w:eastAsia="Times New Roman" w:hAnsi="Times New Roman" w:cs="Times New Roman"/>
                <w:sz w:val="10"/>
                <w:szCs w:val="10"/>
              </w:rPr>
            </w:pPr>
          </w:p>
        </w:tc>
        <w:tc>
          <w:tcPr>
            <w:tcW w:w="907" w:type="dxa"/>
            <w:tcBorders>
              <w:top w:val="nil"/>
              <w:left w:val="nil"/>
              <w:bottom w:val="nil"/>
              <w:right w:val="nil"/>
            </w:tcBorders>
            <w:shd w:val="clear" w:color="auto" w:fill="auto"/>
            <w:tcMar>
              <w:top w:w="40" w:type="dxa"/>
              <w:left w:w="40" w:type="dxa"/>
              <w:bottom w:w="40" w:type="dxa"/>
              <w:right w:w="40" w:type="dxa"/>
            </w:tcMar>
            <w:vAlign w:val="bottom"/>
          </w:tcPr>
          <w:p w14:paraId="49796C4D" w14:textId="77777777" w:rsidR="004A4D4C" w:rsidRDefault="004A4D4C">
            <w:pPr>
              <w:rPr>
                <w:rFonts w:ascii="Times New Roman" w:eastAsia="Times New Roman" w:hAnsi="Times New Roman" w:cs="Times New Roman"/>
                <w:sz w:val="10"/>
                <w:szCs w:val="10"/>
              </w:rPr>
            </w:pPr>
          </w:p>
        </w:tc>
        <w:tc>
          <w:tcPr>
            <w:tcW w:w="849" w:type="dxa"/>
            <w:gridSpan w:val="2"/>
            <w:tcBorders>
              <w:top w:val="nil"/>
              <w:left w:val="nil"/>
              <w:bottom w:val="nil"/>
              <w:right w:val="nil"/>
            </w:tcBorders>
            <w:shd w:val="clear" w:color="auto" w:fill="auto"/>
            <w:tcMar>
              <w:top w:w="40" w:type="dxa"/>
              <w:left w:w="40" w:type="dxa"/>
              <w:bottom w:w="40" w:type="dxa"/>
              <w:right w:w="40" w:type="dxa"/>
            </w:tcMar>
            <w:vAlign w:val="bottom"/>
          </w:tcPr>
          <w:p w14:paraId="523C9339" w14:textId="77777777" w:rsidR="004A4D4C" w:rsidRDefault="004A4D4C">
            <w:pPr>
              <w:rPr>
                <w:rFonts w:ascii="Times New Roman" w:eastAsia="Times New Roman" w:hAnsi="Times New Roman" w:cs="Times New Roman"/>
                <w:sz w:val="10"/>
                <w:szCs w:val="10"/>
              </w:rPr>
            </w:pPr>
          </w:p>
        </w:tc>
        <w:tc>
          <w:tcPr>
            <w:tcW w:w="1420" w:type="dxa"/>
            <w:gridSpan w:val="3"/>
            <w:tcBorders>
              <w:top w:val="nil"/>
              <w:left w:val="nil"/>
              <w:bottom w:val="nil"/>
              <w:right w:val="nil"/>
            </w:tcBorders>
            <w:shd w:val="clear" w:color="auto" w:fill="auto"/>
            <w:tcMar>
              <w:top w:w="40" w:type="dxa"/>
              <w:left w:w="40" w:type="dxa"/>
              <w:bottom w:w="40" w:type="dxa"/>
              <w:right w:w="40" w:type="dxa"/>
            </w:tcMar>
            <w:vAlign w:val="bottom"/>
          </w:tcPr>
          <w:p w14:paraId="78E8D5F5" w14:textId="77777777" w:rsidR="004A4D4C" w:rsidRDefault="004A4D4C">
            <w:pPr>
              <w:rPr>
                <w:rFonts w:ascii="Times New Roman" w:eastAsia="Times New Roman" w:hAnsi="Times New Roman" w:cs="Times New Roman"/>
                <w:sz w:val="10"/>
                <w:szCs w:val="10"/>
              </w:rPr>
            </w:pPr>
          </w:p>
        </w:tc>
        <w:tc>
          <w:tcPr>
            <w:tcW w:w="1003" w:type="dxa"/>
            <w:tcBorders>
              <w:top w:val="nil"/>
              <w:left w:val="nil"/>
              <w:bottom w:val="nil"/>
              <w:right w:val="nil"/>
            </w:tcBorders>
            <w:shd w:val="clear" w:color="auto" w:fill="auto"/>
            <w:tcMar>
              <w:top w:w="40" w:type="dxa"/>
              <w:left w:w="40" w:type="dxa"/>
              <w:bottom w:w="40" w:type="dxa"/>
              <w:right w:w="40" w:type="dxa"/>
            </w:tcMar>
            <w:vAlign w:val="bottom"/>
          </w:tcPr>
          <w:p w14:paraId="1765198F" w14:textId="77777777" w:rsidR="004A4D4C" w:rsidRDefault="004A4D4C">
            <w:pPr>
              <w:rPr>
                <w:rFonts w:ascii="Times New Roman" w:eastAsia="Times New Roman" w:hAnsi="Times New Roman" w:cs="Times New Roman"/>
                <w:sz w:val="10"/>
                <w:szCs w:val="10"/>
              </w:rPr>
            </w:pPr>
          </w:p>
        </w:tc>
        <w:tc>
          <w:tcPr>
            <w:tcW w:w="126" w:type="dxa"/>
            <w:tcBorders>
              <w:top w:val="nil"/>
              <w:left w:val="nil"/>
              <w:bottom w:val="nil"/>
              <w:right w:val="nil"/>
            </w:tcBorders>
            <w:shd w:val="clear" w:color="auto" w:fill="auto"/>
            <w:tcMar>
              <w:top w:w="40" w:type="dxa"/>
              <w:left w:w="40" w:type="dxa"/>
              <w:bottom w:w="40" w:type="dxa"/>
              <w:right w:w="40" w:type="dxa"/>
            </w:tcMar>
            <w:vAlign w:val="bottom"/>
          </w:tcPr>
          <w:p w14:paraId="1C9238AD" w14:textId="77777777" w:rsidR="004A4D4C" w:rsidRDefault="004A4D4C">
            <w:pPr>
              <w:rPr>
                <w:rFonts w:ascii="Times New Roman" w:eastAsia="Times New Roman" w:hAnsi="Times New Roman" w:cs="Times New Roman"/>
                <w:sz w:val="10"/>
                <w:szCs w:val="10"/>
              </w:rPr>
            </w:pPr>
          </w:p>
        </w:tc>
        <w:tc>
          <w:tcPr>
            <w:tcW w:w="856" w:type="dxa"/>
            <w:gridSpan w:val="2"/>
            <w:tcBorders>
              <w:top w:val="nil"/>
              <w:left w:val="nil"/>
              <w:bottom w:val="nil"/>
              <w:right w:val="nil"/>
            </w:tcBorders>
            <w:shd w:val="clear" w:color="auto" w:fill="auto"/>
            <w:tcMar>
              <w:top w:w="40" w:type="dxa"/>
              <w:left w:w="40" w:type="dxa"/>
              <w:bottom w:w="40" w:type="dxa"/>
              <w:right w:w="40" w:type="dxa"/>
            </w:tcMar>
            <w:vAlign w:val="bottom"/>
          </w:tcPr>
          <w:p w14:paraId="30950164" w14:textId="77777777" w:rsidR="004A4D4C" w:rsidRDefault="004A4D4C">
            <w:pPr>
              <w:rPr>
                <w:rFonts w:ascii="Times New Roman" w:eastAsia="Times New Roman" w:hAnsi="Times New Roman" w:cs="Times New Roman"/>
                <w:sz w:val="10"/>
                <w:szCs w:val="10"/>
              </w:rPr>
            </w:pPr>
          </w:p>
        </w:tc>
        <w:tc>
          <w:tcPr>
            <w:tcW w:w="1259" w:type="dxa"/>
            <w:gridSpan w:val="2"/>
            <w:tcBorders>
              <w:top w:val="nil"/>
              <w:left w:val="nil"/>
              <w:bottom w:val="nil"/>
              <w:right w:val="nil"/>
            </w:tcBorders>
            <w:shd w:val="clear" w:color="auto" w:fill="auto"/>
            <w:tcMar>
              <w:top w:w="40" w:type="dxa"/>
              <w:left w:w="40" w:type="dxa"/>
              <w:bottom w:w="40" w:type="dxa"/>
              <w:right w:w="40" w:type="dxa"/>
            </w:tcMar>
            <w:vAlign w:val="bottom"/>
          </w:tcPr>
          <w:p w14:paraId="5F632A2D" w14:textId="77777777" w:rsidR="004A4D4C" w:rsidRDefault="004A4D4C">
            <w:pPr>
              <w:rPr>
                <w:rFonts w:ascii="Times New Roman" w:eastAsia="Times New Roman" w:hAnsi="Times New Roman" w:cs="Times New Roman"/>
                <w:sz w:val="10"/>
                <w:szCs w:val="10"/>
              </w:rPr>
            </w:pPr>
          </w:p>
        </w:tc>
        <w:tc>
          <w:tcPr>
            <w:tcW w:w="437" w:type="dxa"/>
            <w:tcBorders>
              <w:top w:val="nil"/>
              <w:left w:val="nil"/>
              <w:bottom w:val="nil"/>
              <w:right w:val="nil"/>
            </w:tcBorders>
            <w:shd w:val="clear" w:color="auto" w:fill="auto"/>
            <w:tcMar>
              <w:top w:w="40" w:type="dxa"/>
              <w:left w:w="40" w:type="dxa"/>
              <w:bottom w:w="40" w:type="dxa"/>
              <w:right w:w="40" w:type="dxa"/>
            </w:tcMar>
            <w:vAlign w:val="bottom"/>
          </w:tcPr>
          <w:p w14:paraId="7A55D9CF" w14:textId="77777777" w:rsidR="004A4D4C" w:rsidRDefault="004A4D4C">
            <w:pPr>
              <w:rPr>
                <w:rFonts w:ascii="Times New Roman" w:eastAsia="Times New Roman" w:hAnsi="Times New Roman" w:cs="Times New Roman"/>
                <w:sz w:val="10"/>
                <w:szCs w:val="10"/>
              </w:rPr>
            </w:pPr>
          </w:p>
        </w:tc>
        <w:tc>
          <w:tcPr>
            <w:tcW w:w="852" w:type="dxa"/>
            <w:gridSpan w:val="2"/>
            <w:tcBorders>
              <w:top w:val="nil"/>
              <w:left w:val="nil"/>
              <w:bottom w:val="nil"/>
              <w:right w:val="nil"/>
            </w:tcBorders>
            <w:shd w:val="clear" w:color="auto" w:fill="auto"/>
            <w:tcMar>
              <w:top w:w="40" w:type="dxa"/>
              <w:left w:w="40" w:type="dxa"/>
              <w:bottom w:w="40" w:type="dxa"/>
              <w:right w:w="40" w:type="dxa"/>
            </w:tcMar>
            <w:vAlign w:val="bottom"/>
          </w:tcPr>
          <w:p w14:paraId="4A91D5C1" w14:textId="77777777" w:rsidR="004A4D4C" w:rsidRDefault="004A4D4C">
            <w:pPr>
              <w:rPr>
                <w:rFonts w:ascii="Times New Roman" w:eastAsia="Times New Roman" w:hAnsi="Times New Roman" w:cs="Times New Roman"/>
                <w:sz w:val="10"/>
                <w:szCs w:val="10"/>
              </w:rPr>
            </w:pPr>
          </w:p>
        </w:tc>
      </w:tr>
      <w:tr w:rsidR="004A4D4C" w14:paraId="3656F4EF" w14:textId="77777777" w:rsidTr="00F025CD">
        <w:trPr>
          <w:trHeight w:val="289"/>
        </w:trPr>
        <w:tc>
          <w:tcPr>
            <w:tcW w:w="10251" w:type="dxa"/>
            <w:gridSpan w:val="19"/>
            <w:tcBorders>
              <w:top w:val="nil"/>
              <w:left w:val="nil"/>
              <w:bottom w:val="nil"/>
              <w:right w:val="nil"/>
            </w:tcBorders>
            <w:shd w:val="clear" w:color="auto" w:fill="auto"/>
            <w:tcMar>
              <w:top w:w="40" w:type="dxa"/>
              <w:left w:w="0" w:type="dxa"/>
              <w:bottom w:w="40" w:type="dxa"/>
              <w:right w:w="0" w:type="dxa"/>
            </w:tcMar>
            <w:vAlign w:val="bottom"/>
          </w:tcPr>
          <w:p w14:paraId="51654D65" w14:textId="77777777" w:rsidR="004A4D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1: THỜI HẠN CỦA HỢP ĐỒNG</w:t>
            </w:r>
          </w:p>
        </w:tc>
      </w:tr>
      <w:tr w:rsidR="00F025CD" w14:paraId="3568EC33" w14:textId="77777777" w:rsidTr="00617D9E">
        <w:trPr>
          <w:gridAfter w:val="1"/>
          <w:wAfter w:w="33" w:type="dxa"/>
          <w:trHeight w:val="113"/>
        </w:trPr>
        <w:tc>
          <w:tcPr>
            <w:tcW w:w="844" w:type="dxa"/>
            <w:tcBorders>
              <w:top w:val="nil"/>
              <w:left w:val="nil"/>
              <w:bottom w:val="nil"/>
              <w:right w:val="nil"/>
            </w:tcBorders>
            <w:shd w:val="clear" w:color="auto" w:fill="auto"/>
            <w:tcMar>
              <w:top w:w="40" w:type="dxa"/>
              <w:left w:w="40" w:type="dxa"/>
              <w:bottom w:w="40" w:type="dxa"/>
              <w:right w:w="40" w:type="dxa"/>
            </w:tcMar>
            <w:vAlign w:val="bottom"/>
          </w:tcPr>
          <w:p w14:paraId="40FF351D" w14:textId="77777777" w:rsidR="004A4D4C" w:rsidRDefault="004A4D4C">
            <w:pPr>
              <w:rPr>
                <w:rFonts w:ascii="Times New Roman" w:eastAsia="Times New Roman" w:hAnsi="Times New Roman" w:cs="Times New Roman"/>
                <w:sz w:val="10"/>
                <w:szCs w:val="10"/>
              </w:rPr>
            </w:pPr>
          </w:p>
        </w:tc>
        <w:tc>
          <w:tcPr>
            <w:tcW w:w="848" w:type="dxa"/>
            <w:tcBorders>
              <w:top w:val="nil"/>
              <w:left w:val="nil"/>
              <w:bottom w:val="nil"/>
              <w:right w:val="nil"/>
            </w:tcBorders>
            <w:shd w:val="clear" w:color="auto" w:fill="auto"/>
            <w:tcMar>
              <w:top w:w="40" w:type="dxa"/>
              <w:left w:w="40" w:type="dxa"/>
              <w:bottom w:w="40" w:type="dxa"/>
              <w:right w:w="40" w:type="dxa"/>
            </w:tcMar>
            <w:vAlign w:val="bottom"/>
          </w:tcPr>
          <w:p w14:paraId="19A56D88" w14:textId="77777777" w:rsidR="004A4D4C" w:rsidRDefault="004A4D4C">
            <w:pPr>
              <w:rPr>
                <w:rFonts w:ascii="Times New Roman" w:eastAsia="Times New Roman" w:hAnsi="Times New Roman" w:cs="Times New Roman"/>
                <w:sz w:val="10"/>
                <w:szCs w:val="10"/>
              </w:rPr>
            </w:pPr>
          </w:p>
        </w:tc>
        <w:tc>
          <w:tcPr>
            <w:tcW w:w="817" w:type="dxa"/>
            <w:tcBorders>
              <w:top w:val="nil"/>
              <w:left w:val="nil"/>
              <w:bottom w:val="nil"/>
              <w:right w:val="nil"/>
            </w:tcBorders>
            <w:shd w:val="clear" w:color="auto" w:fill="auto"/>
            <w:tcMar>
              <w:top w:w="40" w:type="dxa"/>
              <w:left w:w="40" w:type="dxa"/>
              <w:bottom w:w="40" w:type="dxa"/>
              <w:right w:w="40" w:type="dxa"/>
            </w:tcMar>
            <w:vAlign w:val="bottom"/>
          </w:tcPr>
          <w:p w14:paraId="7A67C5A2" w14:textId="77777777" w:rsidR="004A4D4C" w:rsidRDefault="004A4D4C">
            <w:pPr>
              <w:rPr>
                <w:rFonts w:ascii="Times New Roman" w:eastAsia="Times New Roman" w:hAnsi="Times New Roman" w:cs="Times New Roman"/>
                <w:sz w:val="10"/>
                <w:szCs w:val="10"/>
              </w:rPr>
            </w:pPr>
          </w:p>
        </w:tc>
        <w:tc>
          <w:tcPr>
            <w:tcW w:w="907" w:type="dxa"/>
            <w:tcBorders>
              <w:top w:val="nil"/>
              <w:left w:val="nil"/>
              <w:bottom w:val="nil"/>
              <w:right w:val="nil"/>
            </w:tcBorders>
            <w:shd w:val="clear" w:color="auto" w:fill="auto"/>
            <w:tcMar>
              <w:top w:w="40" w:type="dxa"/>
              <w:left w:w="40" w:type="dxa"/>
              <w:bottom w:w="40" w:type="dxa"/>
              <w:right w:w="40" w:type="dxa"/>
            </w:tcMar>
            <w:vAlign w:val="bottom"/>
          </w:tcPr>
          <w:p w14:paraId="7A15BFC6" w14:textId="77777777" w:rsidR="004A4D4C" w:rsidRDefault="004A4D4C">
            <w:pPr>
              <w:rPr>
                <w:rFonts w:ascii="Times New Roman" w:eastAsia="Times New Roman" w:hAnsi="Times New Roman" w:cs="Times New Roman"/>
                <w:sz w:val="10"/>
                <w:szCs w:val="10"/>
              </w:rPr>
            </w:pPr>
          </w:p>
        </w:tc>
        <w:tc>
          <w:tcPr>
            <w:tcW w:w="849" w:type="dxa"/>
            <w:gridSpan w:val="2"/>
            <w:tcBorders>
              <w:top w:val="nil"/>
              <w:left w:val="nil"/>
              <w:bottom w:val="nil"/>
              <w:right w:val="nil"/>
            </w:tcBorders>
            <w:shd w:val="clear" w:color="auto" w:fill="auto"/>
            <w:tcMar>
              <w:top w:w="40" w:type="dxa"/>
              <w:left w:w="40" w:type="dxa"/>
              <w:bottom w:w="40" w:type="dxa"/>
              <w:right w:w="40" w:type="dxa"/>
            </w:tcMar>
            <w:vAlign w:val="bottom"/>
          </w:tcPr>
          <w:p w14:paraId="2F6B0CBC" w14:textId="77777777" w:rsidR="004A4D4C" w:rsidRDefault="004A4D4C">
            <w:pPr>
              <w:rPr>
                <w:rFonts w:ascii="Times New Roman" w:eastAsia="Times New Roman" w:hAnsi="Times New Roman" w:cs="Times New Roman"/>
                <w:sz w:val="10"/>
                <w:szCs w:val="10"/>
              </w:rPr>
            </w:pPr>
          </w:p>
        </w:tc>
        <w:tc>
          <w:tcPr>
            <w:tcW w:w="1420" w:type="dxa"/>
            <w:gridSpan w:val="3"/>
            <w:tcBorders>
              <w:top w:val="nil"/>
              <w:left w:val="nil"/>
              <w:bottom w:val="nil"/>
              <w:right w:val="nil"/>
            </w:tcBorders>
            <w:shd w:val="clear" w:color="auto" w:fill="auto"/>
            <w:tcMar>
              <w:top w:w="40" w:type="dxa"/>
              <w:left w:w="40" w:type="dxa"/>
              <w:bottom w:w="40" w:type="dxa"/>
              <w:right w:w="40" w:type="dxa"/>
            </w:tcMar>
            <w:vAlign w:val="bottom"/>
          </w:tcPr>
          <w:p w14:paraId="38D4613D" w14:textId="77777777" w:rsidR="004A4D4C" w:rsidRDefault="004A4D4C">
            <w:pPr>
              <w:rPr>
                <w:rFonts w:ascii="Times New Roman" w:eastAsia="Times New Roman" w:hAnsi="Times New Roman" w:cs="Times New Roman"/>
                <w:sz w:val="10"/>
                <w:szCs w:val="10"/>
              </w:rPr>
            </w:pPr>
          </w:p>
        </w:tc>
        <w:tc>
          <w:tcPr>
            <w:tcW w:w="1003" w:type="dxa"/>
            <w:tcBorders>
              <w:top w:val="nil"/>
              <w:left w:val="nil"/>
              <w:bottom w:val="nil"/>
              <w:right w:val="nil"/>
            </w:tcBorders>
            <w:shd w:val="clear" w:color="auto" w:fill="auto"/>
            <w:tcMar>
              <w:top w:w="40" w:type="dxa"/>
              <w:left w:w="40" w:type="dxa"/>
              <w:bottom w:w="40" w:type="dxa"/>
              <w:right w:w="40" w:type="dxa"/>
            </w:tcMar>
            <w:vAlign w:val="bottom"/>
          </w:tcPr>
          <w:p w14:paraId="46A32BF0" w14:textId="77777777" w:rsidR="004A4D4C" w:rsidRDefault="004A4D4C">
            <w:pPr>
              <w:rPr>
                <w:rFonts w:ascii="Times New Roman" w:eastAsia="Times New Roman" w:hAnsi="Times New Roman" w:cs="Times New Roman"/>
                <w:sz w:val="10"/>
                <w:szCs w:val="10"/>
              </w:rPr>
            </w:pPr>
          </w:p>
        </w:tc>
        <w:tc>
          <w:tcPr>
            <w:tcW w:w="126" w:type="dxa"/>
            <w:tcBorders>
              <w:top w:val="nil"/>
              <w:left w:val="nil"/>
              <w:bottom w:val="nil"/>
              <w:right w:val="nil"/>
            </w:tcBorders>
            <w:shd w:val="clear" w:color="auto" w:fill="auto"/>
            <w:tcMar>
              <w:top w:w="40" w:type="dxa"/>
              <w:left w:w="40" w:type="dxa"/>
              <w:bottom w:w="40" w:type="dxa"/>
              <w:right w:w="40" w:type="dxa"/>
            </w:tcMar>
            <w:vAlign w:val="bottom"/>
          </w:tcPr>
          <w:p w14:paraId="7CD97AAA" w14:textId="77777777" w:rsidR="004A4D4C" w:rsidRDefault="004A4D4C">
            <w:pPr>
              <w:rPr>
                <w:rFonts w:ascii="Times New Roman" w:eastAsia="Times New Roman" w:hAnsi="Times New Roman" w:cs="Times New Roman"/>
                <w:sz w:val="10"/>
                <w:szCs w:val="10"/>
              </w:rPr>
            </w:pPr>
          </w:p>
        </w:tc>
        <w:tc>
          <w:tcPr>
            <w:tcW w:w="856" w:type="dxa"/>
            <w:gridSpan w:val="2"/>
            <w:tcBorders>
              <w:top w:val="nil"/>
              <w:left w:val="nil"/>
              <w:bottom w:val="nil"/>
              <w:right w:val="nil"/>
            </w:tcBorders>
            <w:shd w:val="clear" w:color="auto" w:fill="auto"/>
            <w:tcMar>
              <w:top w:w="40" w:type="dxa"/>
              <w:left w:w="40" w:type="dxa"/>
              <w:bottom w:w="40" w:type="dxa"/>
              <w:right w:w="40" w:type="dxa"/>
            </w:tcMar>
            <w:vAlign w:val="bottom"/>
          </w:tcPr>
          <w:p w14:paraId="3E43BBDA" w14:textId="77777777" w:rsidR="004A4D4C" w:rsidRDefault="004A4D4C">
            <w:pPr>
              <w:rPr>
                <w:rFonts w:ascii="Times New Roman" w:eastAsia="Times New Roman" w:hAnsi="Times New Roman" w:cs="Times New Roman"/>
                <w:sz w:val="10"/>
                <w:szCs w:val="10"/>
              </w:rPr>
            </w:pPr>
          </w:p>
        </w:tc>
        <w:tc>
          <w:tcPr>
            <w:tcW w:w="1259" w:type="dxa"/>
            <w:gridSpan w:val="2"/>
            <w:tcBorders>
              <w:top w:val="nil"/>
              <w:left w:val="nil"/>
              <w:bottom w:val="nil"/>
              <w:right w:val="nil"/>
            </w:tcBorders>
            <w:shd w:val="clear" w:color="auto" w:fill="auto"/>
            <w:tcMar>
              <w:top w:w="40" w:type="dxa"/>
              <w:left w:w="40" w:type="dxa"/>
              <w:bottom w:w="40" w:type="dxa"/>
              <w:right w:w="40" w:type="dxa"/>
            </w:tcMar>
            <w:vAlign w:val="bottom"/>
          </w:tcPr>
          <w:p w14:paraId="478A69D8" w14:textId="77777777" w:rsidR="004A4D4C" w:rsidRDefault="004A4D4C">
            <w:pPr>
              <w:rPr>
                <w:rFonts w:ascii="Times New Roman" w:eastAsia="Times New Roman" w:hAnsi="Times New Roman" w:cs="Times New Roman"/>
                <w:sz w:val="10"/>
                <w:szCs w:val="10"/>
              </w:rPr>
            </w:pPr>
          </w:p>
        </w:tc>
        <w:tc>
          <w:tcPr>
            <w:tcW w:w="437" w:type="dxa"/>
            <w:tcBorders>
              <w:top w:val="nil"/>
              <w:left w:val="nil"/>
              <w:bottom w:val="nil"/>
              <w:right w:val="nil"/>
            </w:tcBorders>
            <w:shd w:val="clear" w:color="auto" w:fill="auto"/>
            <w:tcMar>
              <w:top w:w="40" w:type="dxa"/>
              <w:left w:w="40" w:type="dxa"/>
              <w:bottom w:w="40" w:type="dxa"/>
              <w:right w:w="40" w:type="dxa"/>
            </w:tcMar>
            <w:vAlign w:val="bottom"/>
          </w:tcPr>
          <w:p w14:paraId="240B6088" w14:textId="77777777" w:rsidR="004A4D4C" w:rsidRDefault="004A4D4C">
            <w:pPr>
              <w:rPr>
                <w:rFonts w:ascii="Times New Roman" w:eastAsia="Times New Roman" w:hAnsi="Times New Roman" w:cs="Times New Roman"/>
                <w:sz w:val="10"/>
                <w:szCs w:val="10"/>
              </w:rPr>
            </w:pPr>
          </w:p>
        </w:tc>
        <w:tc>
          <w:tcPr>
            <w:tcW w:w="852" w:type="dxa"/>
            <w:gridSpan w:val="2"/>
            <w:tcBorders>
              <w:top w:val="nil"/>
              <w:left w:val="nil"/>
              <w:bottom w:val="nil"/>
              <w:right w:val="nil"/>
            </w:tcBorders>
            <w:shd w:val="clear" w:color="auto" w:fill="auto"/>
            <w:tcMar>
              <w:top w:w="40" w:type="dxa"/>
              <w:left w:w="40" w:type="dxa"/>
              <w:bottom w:w="40" w:type="dxa"/>
              <w:right w:w="40" w:type="dxa"/>
            </w:tcMar>
            <w:vAlign w:val="bottom"/>
          </w:tcPr>
          <w:p w14:paraId="63830BCF" w14:textId="77777777" w:rsidR="004A4D4C" w:rsidRDefault="004A4D4C">
            <w:pPr>
              <w:rPr>
                <w:rFonts w:ascii="Times New Roman" w:eastAsia="Times New Roman" w:hAnsi="Times New Roman" w:cs="Times New Roman"/>
                <w:sz w:val="10"/>
                <w:szCs w:val="10"/>
              </w:rPr>
            </w:pPr>
          </w:p>
        </w:tc>
      </w:tr>
      <w:tr w:rsidR="004A4D4C" w14:paraId="768A720F"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153A3EDD"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Loại hợp đồng thử việc: Hợp đồng thử việc</w:t>
            </w:r>
          </w:p>
        </w:tc>
      </w:tr>
      <w:tr w:rsidR="004A4D4C" w14:paraId="3ACF2173" w14:textId="77777777" w:rsidTr="00617D9E">
        <w:trPr>
          <w:trHeight w:val="276"/>
        </w:trPr>
        <w:tc>
          <w:tcPr>
            <w:tcW w:w="3416" w:type="dxa"/>
            <w:gridSpan w:val="4"/>
            <w:tcBorders>
              <w:top w:val="nil"/>
              <w:left w:val="nil"/>
              <w:bottom w:val="nil"/>
              <w:right w:val="nil"/>
            </w:tcBorders>
            <w:shd w:val="clear" w:color="auto" w:fill="auto"/>
            <w:tcMar>
              <w:top w:w="40" w:type="dxa"/>
              <w:left w:w="40" w:type="dxa"/>
              <w:bottom w:w="40" w:type="dxa"/>
              <w:right w:w="40" w:type="dxa"/>
            </w:tcMar>
            <w:vAlign w:val="bottom"/>
          </w:tcPr>
          <w:p w14:paraId="3846981E" w14:textId="74045DB9"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Từ ngày:</w:t>
            </w:r>
            <w:r w:rsidR="0078509A" w:rsidRPr="0078509A">
              <w:t xml:space="preserve"> </w:t>
            </w:r>
            <w:r w:rsidR="0078509A" w:rsidRPr="0078509A">
              <w:rPr>
                <w:rFonts w:ascii="Times New Roman" w:eastAsia="Times New Roman" w:hAnsi="Times New Roman" w:cs="Times New Roman"/>
                <w:sz w:val="24"/>
                <w:szCs w:val="24"/>
              </w:rPr>
              <w:t>{tu_ngay}</w:t>
            </w:r>
          </w:p>
        </w:tc>
        <w:tc>
          <w:tcPr>
            <w:tcW w:w="6835" w:type="dxa"/>
            <w:gridSpan w:val="15"/>
            <w:tcBorders>
              <w:top w:val="nil"/>
              <w:left w:val="nil"/>
              <w:bottom w:val="nil"/>
              <w:right w:val="nil"/>
            </w:tcBorders>
            <w:shd w:val="clear" w:color="auto" w:fill="auto"/>
            <w:tcMar>
              <w:top w:w="40" w:type="dxa"/>
              <w:left w:w="40" w:type="dxa"/>
              <w:bottom w:w="40" w:type="dxa"/>
              <w:right w:w="40" w:type="dxa"/>
            </w:tcMar>
            <w:vAlign w:val="bottom"/>
          </w:tcPr>
          <w:p w14:paraId="07469BAE" w14:textId="1800C66E"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Đến ngày:</w:t>
            </w:r>
            <w:r w:rsidR="0078509A">
              <w:rPr>
                <w:rFonts w:ascii="Times New Roman" w:eastAsia="Times New Roman" w:hAnsi="Times New Roman" w:cs="Times New Roman"/>
                <w:b/>
                <w:sz w:val="24"/>
                <w:szCs w:val="24"/>
              </w:rPr>
              <w:t xml:space="preserve"> </w:t>
            </w:r>
            <w:r w:rsidR="0078509A" w:rsidRPr="0078509A">
              <w:rPr>
                <w:rFonts w:ascii="Times New Roman" w:eastAsia="Times New Roman" w:hAnsi="Times New Roman" w:cs="Times New Roman"/>
                <w:sz w:val="24"/>
                <w:szCs w:val="24"/>
              </w:rPr>
              <w:t>{den_ngay}</w:t>
            </w:r>
          </w:p>
        </w:tc>
      </w:tr>
      <w:tr w:rsidR="004A4D4C" w14:paraId="24EE74E6"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37431E4E"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Địa điểm làm việc:</w:t>
            </w:r>
            <w:r>
              <w:rPr>
                <w:rFonts w:ascii="Times New Roman" w:eastAsia="Times New Roman" w:hAnsi="Times New Roman" w:cs="Times New Roman"/>
                <w:sz w:val="24"/>
                <w:szCs w:val="24"/>
              </w:rPr>
              <w:t xml:space="preserve"> Văn phòng, các trung tâm/chi nhánh trực thuộc hệ thống của Công ty.</w:t>
            </w:r>
          </w:p>
        </w:tc>
      </w:tr>
      <w:tr w:rsidR="004A4D4C" w14:paraId="13C2E852" w14:textId="77777777" w:rsidTr="002045C8">
        <w:trPr>
          <w:trHeight w:val="554"/>
        </w:trPr>
        <w:tc>
          <w:tcPr>
            <w:tcW w:w="10251" w:type="dxa"/>
            <w:gridSpan w:val="19"/>
            <w:tcBorders>
              <w:top w:val="nil"/>
              <w:left w:val="nil"/>
              <w:right w:val="nil"/>
            </w:tcBorders>
            <w:shd w:val="clear" w:color="auto" w:fill="auto"/>
            <w:tcMar>
              <w:top w:w="40" w:type="dxa"/>
              <w:left w:w="40" w:type="dxa"/>
              <w:bottom w:w="40" w:type="dxa"/>
              <w:right w:w="40" w:type="dxa"/>
            </w:tcMar>
            <w:vAlign w:val="bottom"/>
          </w:tcPr>
          <w:p w14:paraId="6B0757DF"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Địa điểm làm việc nêu trên có thể được thay đổi để phù hợp với nhu cầu kinh doanh của Công ty và tính chất công việc mà bên B phụ trách.</w:t>
            </w:r>
          </w:p>
        </w:tc>
      </w:tr>
      <w:tr w:rsidR="002045C8" w14:paraId="253B51C6" w14:textId="77777777" w:rsidTr="002045C8">
        <w:trPr>
          <w:trHeight w:val="289"/>
        </w:trPr>
        <w:tc>
          <w:tcPr>
            <w:tcW w:w="10251" w:type="dxa"/>
            <w:gridSpan w:val="19"/>
            <w:shd w:val="clear" w:color="auto" w:fill="auto"/>
            <w:tcMar>
              <w:top w:w="40" w:type="dxa"/>
              <w:left w:w="40" w:type="dxa"/>
              <w:bottom w:w="40" w:type="dxa"/>
              <w:right w:w="40" w:type="dxa"/>
            </w:tcMar>
            <w:vAlign w:val="bottom"/>
          </w:tcPr>
          <w:p w14:paraId="2BD4FEAF" w14:textId="27EFF8BB" w:rsidR="002045C8" w:rsidRDefault="002045C8">
            <w:pPr>
              <w:rPr>
                <w:rFonts w:ascii="Times New Roman" w:eastAsia="Times New Roman" w:hAnsi="Times New Roman" w:cs="Times New Roman"/>
                <w:sz w:val="10"/>
                <w:szCs w:val="10"/>
              </w:rPr>
            </w:pPr>
            <w:r>
              <w:rPr>
                <w:rFonts w:ascii="Times New Roman" w:eastAsia="Times New Roman" w:hAnsi="Times New Roman" w:cs="Times New Roman"/>
                <w:sz w:val="24"/>
                <w:szCs w:val="24"/>
              </w:rPr>
              <w:t>Chức vụ:</w:t>
            </w:r>
            <w:r>
              <w:rPr>
                <w:rFonts w:ascii="Times New Roman" w:eastAsia="Times New Roman" w:hAnsi="Times New Roman" w:cs="Times New Roman"/>
                <w:sz w:val="10"/>
                <w:szCs w:val="10"/>
              </w:rPr>
              <w:t xml:space="preserve"> </w:t>
            </w:r>
            <w:r w:rsidRPr="0078509A">
              <w:rPr>
                <w:rFonts w:ascii="Times New Roman" w:eastAsia="Times New Roman" w:hAnsi="Times New Roman" w:cs="Times New Roman"/>
                <w:sz w:val="24"/>
                <w:szCs w:val="24"/>
              </w:rPr>
              <w:t>{chuc_vu}</w:t>
            </w:r>
          </w:p>
        </w:tc>
      </w:tr>
      <w:tr w:rsidR="004A4D4C" w14:paraId="3A78D241" w14:textId="77777777" w:rsidTr="002045C8">
        <w:trPr>
          <w:trHeight w:val="466"/>
        </w:trPr>
        <w:tc>
          <w:tcPr>
            <w:tcW w:w="10251" w:type="dxa"/>
            <w:gridSpan w:val="19"/>
            <w:tcBorders>
              <w:left w:val="nil"/>
              <w:bottom w:val="nil"/>
              <w:right w:val="nil"/>
            </w:tcBorders>
            <w:shd w:val="clear" w:color="auto" w:fill="auto"/>
            <w:tcMar>
              <w:top w:w="40" w:type="dxa"/>
              <w:left w:w="40" w:type="dxa"/>
              <w:bottom w:w="40" w:type="dxa"/>
              <w:right w:w="40" w:type="dxa"/>
            </w:tcMar>
            <w:vAlign w:val="bottom"/>
          </w:tcPr>
          <w:p w14:paraId="1F85B308" w14:textId="77777777" w:rsidR="004A4D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 phải làm: Theo bảng Mô tả công việc và sự chỉ đạo của Trưởng bộ phận hoặc người quản lý trực tiếp.</w:t>
            </w:r>
          </w:p>
          <w:p w14:paraId="02722E82" w14:textId="77777777" w:rsidR="00B578DD" w:rsidRDefault="00B578DD">
            <w:pPr>
              <w:rPr>
                <w:rFonts w:ascii="Times New Roman" w:eastAsia="Times New Roman" w:hAnsi="Times New Roman" w:cs="Times New Roman"/>
                <w:sz w:val="24"/>
                <w:szCs w:val="24"/>
              </w:rPr>
            </w:pPr>
          </w:p>
          <w:p w14:paraId="6FBCD65E" w14:textId="6D9EE0F7" w:rsidR="00B578DD" w:rsidRDefault="00B578DD">
            <w:pPr>
              <w:rPr>
                <w:rFonts w:ascii="Times New Roman" w:eastAsia="Times New Roman" w:hAnsi="Times New Roman" w:cs="Times New Roman"/>
                <w:sz w:val="10"/>
                <w:szCs w:val="10"/>
              </w:rPr>
            </w:pPr>
          </w:p>
        </w:tc>
      </w:tr>
      <w:tr w:rsidR="004A4D4C" w14:paraId="14EF0479" w14:textId="77777777" w:rsidTr="00F025CD">
        <w:trPr>
          <w:trHeight w:val="466"/>
        </w:trPr>
        <w:tc>
          <w:tcPr>
            <w:tcW w:w="10251" w:type="dxa"/>
            <w:gridSpan w:val="19"/>
            <w:tcBorders>
              <w:top w:val="nil"/>
              <w:left w:val="nil"/>
              <w:bottom w:val="nil"/>
              <w:right w:val="nil"/>
            </w:tcBorders>
            <w:shd w:val="clear" w:color="auto" w:fill="auto"/>
            <w:tcMar>
              <w:top w:w="40" w:type="dxa"/>
              <w:left w:w="0" w:type="dxa"/>
              <w:bottom w:w="40" w:type="dxa"/>
              <w:right w:w="0" w:type="dxa"/>
            </w:tcMar>
            <w:vAlign w:val="bottom"/>
          </w:tcPr>
          <w:p w14:paraId="7E330A2E" w14:textId="77777777" w:rsidR="004A4D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2: CHẾ ĐỘ LÀM VIỆC</w:t>
            </w:r>
          </w:p>
          <w:p w14:paraId="4826D610" w14:textId="77777777" w:rsidR="00B578DD" w:rsidRDefault="00B578DD">
            <w:pPr>
              <w:rPr>
                <w:rFonts w:ascii="Times New Roman" w:eastAsia="Times New Roman" w:hAnsi="Times New Roman" w:cs="Times New Roman"/>
                <w:b/>
                <w:sz w:val="24"/>
                <w:szCs w:val="24"/>
              </w:rPr>
            </w:pPr>
          </w:p>
        </w:tc>
      </w:tr>
      <w:tr w:rsidR="004A4D4C" w14:paraId="6C5EA40B"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308B5593"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Thời giờ làm việc: 48 tiếng/tuần</w:t>
            </w:r>
          </w:p>
        </w:tc>
      </w:tr>
      <w:tr w:rsidR="004A4D4C" w14:paraId="6B0C23B0"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05C82A51"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Thời gian làm việc: 8 tiếng/ngày (theo sự phân công của Quản lý trực tiếp)</w:t>
            </w:r>
          </w:p>
        </w:tc>
      </w:tr>
      <w:tr w:rsidR="004A4D4C" w14:paraId="6FAB35A6"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4BC214F7"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Thời gian nghỉ ngơi: 01 tiếng/ngày</w:t>
            </w:r>
          </w:p>
        </w:tc>
      </w:tr>
      <w:tr w:rsidR="004A4D4C" w14:paraId="329F8D5B"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16360D0E"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lastRenderedPageBreak/>
              <w:t>Ngày nghỉ hàng tuần: 1 ngày/tuần, ngày nghỉ hàng tuần có thể thay đổi theo sự sắp xếp của Trưởng BP hoặc người quản lý trực tiếp.</w:t>
            </w:r>
          </w:p>
        </w:tc>
      </w:tr>
      <w:tr w:rsidR="004A4D4C" w14:paraId="1DBABF91" w14:textId="77777777" w:rsidTr="00F025CD">
        <w:trPr>
          <w:trHeight w:val="5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DFEA989"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Thời gian làm việc nêu trên có thể được thay đổi để phù hợp với nhu cầu kinh doanh của Công ty và tính chất công việc mà Bên B phụ trách, nhưng vẫn đảm bảo quy định của pháp luật về thời giờ làm việc, thời giờ nghỉ ngơi.</w:t>
            </w:r>
          </w:p>
        </w:tc>
      </w:tr>
      <w:tr w:rsidR="004A4D4C" w14:paraId="4EA4C7A3"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053EC81"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Trang thiết bị làm việc: Theo yêu cầu công việc được phân công.</w:t>
            </w:r>
          </w:p>
        </w:tc>
      </w:tr>
      <w:tr w:rsidR="00F025CD" w14:paraId="30F08C3A" w14:textId="77777777" w:rsidTr="008F09F6">
        <w:trPr>
          <w:gridAfter w:val="1"/>
          <w:wAfter w:w="33" w:type="dxa"/>
          <w:trHeight w:val="144"/>
        </w:trPr>
        <w:tc>
          <w:tcPr>
            <w:tcW w:w="844" w:type="dxa"/>
            <w:tcBorders>
              <w:top w:val="nil"/>
              <w:left w:val="nil"/>
              <w:bottom w:val="nil"/>
              <w:right w:val="nil"/>
            </w:tcBorders>
            <w:shd w:val="clear" w:color="auto" w:fill="auto"/>
            <w:tcMar>
              <w:top w:w="40" w:type="dxa"/>
              <w:left w:w="40" w:type="dxa"/>
              <w:bottom w:w="40" w:type="dxa"/>
              <w:right w:w="40" w:type="dxa"/>
            </w:tcMar>
            <w:vAlign w:val="bottom"/>
          </w:tcPr>
          <w:p w14:paraId="228B8997" w14:textId="77777777" w:rsidR="004A4D4C" w:rsidRDefault="004A4D4C">
            <w:pPr>
              <w:rPr>
                <w:rFonts w:ascii="Times New Roman" w:eastAsia="Times New Roman" w:hAnsi="Times New Roman" w:cs="Times New Roman"/>
                <w:sz w:val="10"/>
                <w:szCs w:val="10"/>
              </w:rPr>
            </w:pPr>
          </w:p>
        </w:tc>
        <w:tc>
          <w:tcPr>
            <w:tcW w:w="848" w:type="dxa"/>
            <w:tcBorders>
              <w:top w:val="nil"/>
              <w:left w:val="nil"/>
              <w:bottom w:val="nil"/>
              <w:right w:val="nil"/>
            </w:tcBorders>
            <w:shd w:val="clear" w:color="auto" w:fill="auto"/>
            <w:tcMar>
              <w:top w:w="40" w:type="dxa"/>
              <w:left w:w="40" w:type="dxa"/>
              <w:bottom w:w="40" w:type="dxa"/>
              <w:right w:w="40" w:type="dxa"/>
            </w:tcMar>
            <w:vAlign w:val="bottom"/>
          </w:tcPr>
          <w:p w14:paraId="5E2A235F" w14:textId="77777777" w:rsidR="004A4D4C" w:rsidRDefault="004A4D4C">
            <w:pPr>
              <w:rPr>
                <w:rFonts w:ascii="Times New Roman" w:eastAsia="Times New Roman" w:hAnsi="Times New Roman" w:cs="Times New Roman"/>
                <w:sz w:val="10"/>
                <w:szCs w:val="10"/>
              </w:rPr>
            </w:pPr>
          </w:p>
        </w:tc>
        <w:tc>
          <w:tcPr>
            <w:tcW w:w="817" w:type="dxa"/>
            <w:tcBorders>
              <w:top w:val="nil"/>
              <w:left w:val="nil"/>
              <w:bottom w:val="nil"/>
              <w:right w:val="nil"/>
            </w:tcBorders>
            <w:shd w:val="clear" w:color="auto" w:fill="auto"/>
            <w:tcMar>
              <w:top w:w="40" w:type="dxa"/>
              <w:left w:w="40" w:type="dxa"/>
              <w:bottom w:w="40" w:type="dxa"/>
              <w:right w:w="40" w:type="dxa"/>
            </w:tcMar>
            <w:vAlign w:val="bottom"/>
          </w:tcPr>
          <w:p w14:paraId="119BD239" w14:textId="77777777" w:rsidR="004A4D4C" w:rsidRDefault="004A4D4C">
            <w:pPr>
              <w:rPr>
                <w:rFonts w:ascii="Times New Roman" w:eastAsia="Times New Roman" w:hAnsi="Times New Roman" w:cs="Times New Roman"/>
                <w:sz w:val="10"/>
                <w:szCs w:val="10"/>
              </w:rPr>
            </w:pPr>
          </w:p>
        </w:tc>
        <w:tc>
          <w:tcPr>
            <w:tcW w:w="907" w:type="dxa"/>
            <w:tcBorders>
              <w:top w:val="nil"/>
              <w:left w:val="nil"/>
              <w:bottom w:val="nil"/>
              <w:right w:val="nil"/>
            </w:tcBorders>
            <w:shd w:val="clear" w:color="auto" w:fill="auto"/>
            <w:tcMar>
              <w:top w:w="40" w:type="dxa"/>
              <w:left w:w="40" w:type="dxa"/>
              <w:bottom w:w="40" w:type="dxa"/>
              <w:right w:w="40" w:type="dxa"/>
            </w:tcMar>
            <w:vAlign w:val="bottom"/>
          </w:tcPr>
          <w:p w14:paraId="21DC9EF7" w14:textId="77777777" w:rsidR="004A4D4C" w:rsidRDefault="004A4D4C">
            <w:pPr>
              <w:rPr>
                <w:rFonts w:ascii="Times New Roman" w:eastAsia="Times New Roman" w:hAnsi="Times New Roman" w:cs="Times New Roman"/>
                <w:sz w:val="10"/>
                <w:szCs w:val="10"/>
              </w:rPr>
            </w:pPr>
          </w:p>
        </w:tc>
        <w:tc>
          <w:tcPr>
            <w:tcW w:w="849" w:type="dxa"/>
            <w:gridSpan w:val="2"/>
            <w:tcBorders>
              <w:top w:val="nil"/>
              <w:left w:val="nil"/>
              <w:bottom w:val="nil"/>
              <w:right w:val="nil"/>
            </w:tcBorders>
            <w:shd w:val="clear" w:color="auto" w:fill="auto"/>
            <w:tcMar>
              <w:top w:w="40" w:type="dxa"/>
              <w:left w:w="40" w:type="dxa"/>
              <w:bottom w:w="40" w:type="dxa"/>
              <w:right w:w="40" w:type="dxa"/>
            </w:tcMar>
            <w:vAlign w:val="bottom"/>
          </w:tcPr>
          <w:p w14:paraId="27CB1D6F" w14:textId="77777777" w:rsidR="004A4D4C" w:rsidRDefault="004A4D4C">
            <w:pPr>
              <w:rPr>
                <w:rFonts w:ascii="Times New Roman" w:eastAsia="Times New Roman" w:hAnsi="Times New Roman" w:cs="Times New Roman"/>
                <w:sz w:val="10"/>
                <w:szCs w:val="10"/>
              </w:rPr>
            </w:pPr>
          </w:p>
        </w:tc>
        <w:tc>
          <w:tcPr>
            <w:tcW w:w="1420" w:type="dxa"/>
            <w:gridSpan w:val="3"/>
            <w:tcBorders>
              <w:top w:val="nil"/>
              <w:left w:val="nil"/>
              <w:bottom w:val="nil"/>
              <w:right w:val="nil"/>
            </w:tcBorders>
            <w:shd w:val="clear" w:color="auto" w:fill="auto"/>
            <w:tcMar>
              <w:top w:w="40" w:type="dxa"/>
              <w:left w:w="40" w:type="dxa"/>
              <w:bottom w:w="40" w:type="dxa"/>
              <w:right w:w="40" w:type="dxa"/>
            </w:tcMar>
            <w:vAlign w:val="bottom"/>
          </w:tcPr>
          <w:p w14:paraId="3634EB8A" w14:textId="77777777" w:rsidR="004A4D4C" w:rsidRDefault="004A4D4C">
            <w:pPr>
              <w:rPr>
                <w:rFonts w:ascii="Times New Roman" w:eastAsia="Times New Roman" w:hAnsi="Times New Roman" w:cs="Times New Roman"/>
                <w:sz w:val="10"/>
                <w:szCs w:val="10"/>
              </w:rPr>
            </w:pPr>
          </w:p>
        </w:tc>
        <w:tc>
          <w:tcPr>
            <w:tcW w:w="1003" w:type="dxa"/>
            <w:tcBorders>
              <w:top w:val="nil"/>
              <w:left w:val="nil"/>
              <w:bottom w:val="nil"/>
              <w:right w:val="nil"/>
            </w:tcBorders>
            <w:shd w:val="clear" w:color="auto" w:fill="auto"/>
            <w:tcMar>
              <w:top w:w="40" w:type="dxa"/>
              <w:left w:w="40" w:type="dxa"/>
              <w:bottom w:w="40" w:type="dxa"/>
              <w:right w:w="40" w:type="dxa"/>
            </w:tcMar>
            <w:vAlign w:val="bottom"/>
          </w:tcPr>
          <w:p w14:paraId="273CDA29" w14:textId="77777777" w:rsidR="004A4D4C" w:rsidRDefault="004A4D4C">
            <w:pPr>
              <w:rPr>
                <w:rFonts w:ascii="Times New Roman" w:eastAsia="Times New Roman" w:hAnsi="Times New Roman" w:cs="Times New Roman"/>
                <w:sz w:val="10"/>
                <w:szCs w:val="10"/>
              </w:rPr>
            </w:pPr>
          </w:p>
        </w:tc>
        <w:tc>
          <w:tcPr>
            <w:tcW w:w="126" w:type="dxa"/>
            <w:tcBorders>
              <w:top w:val="nil"/>
              <w:left w:val="nil"/>
              <w:bottom w:val="nil"/>
              <w:right w:val="nil"/>
            </w:tcBorders>
            <w:shd w:val="clear" w:color="auto" w:fill="auto"/>
            <w:tcMar>
              <w:top w:w="40" w:type="dxa"/>
              <w:left w:w="40" w:type="dxa"/>
              <w:bottom w:w="40" w:type="dxa"/>
              <w:right w:w="40" w:type="dxa"/>
            </w:tcMar>
            <w:vAlign w:val="bottom"/>
          </w:tcPr>
          <w:p w14:paraId="648A263E" w14:textId="77777777" w:rsidR="004A4D4C" w:rsidRDefault="004A4D4C">
            <w:pPr>
              <w:rPr>
                <w:rFonts w:ascii="Times New Roman" w:eastAsia="Times New Roman" w:hAnsi="Times New Roman" w:cs="Times New Roman"/>
                <w:sz w:val="10"/>
                <w:szCs w:val="10"/>
              </w:rPr>
            </w:pPr>
          </w:p>
        </w:tc>
        <w:tc>
          <w:tcPr>
            <w:tcW w:w="856" w:type="dxa"/>
            <w:gridSpan w:val="2"/>
            <w:tcBorders>
              <w:top w:val="nil"/>
              <w:left w:val="nil"/>
              <w:bottom w:val="nil"/>
              <w:right w:val="nil"/>
            </w:tcBorders>
            <w:shd w:val="clear" w:color="auto" w:fill="auto"/>
            <w:tcMar>
              <w:top w:w="40" w:type="dxa"/>
              <w:left w:w="40" w:type="dxa"/>
              <w:bottom w:w="40" w:type="dxa"/>
              <w:right w:w="40" w:type="dxa"/>
            </w:tcMar>
            <w:vAlign w:val="bottom"/>
          </w:tcPr>
          <w:p w14:paraId="22EA0014" w14:textId="77777777" w:rsidR="004A4D4C" w:rsidRDefault="004A4D4C">
            <w:pPr>
              <w:rPr>
                <w:rFonts w:ascii="Times New Roman" w:eastAsia="Times New Roman" w:hAnsi="Times New Roman" w:cs="Times New Roman"/>
                <w:sz w:val="10"/>
                <w:szCs w:val="10"/>
              </w:rPr>
            </w:pPr>
          </w:p>
        </w:tc>
        <w:tc>
          <w:tcPr>
            <w:tcW w:w="1259" w:type="dxa"/>
            <w:gridSpan w:val="2"/>
            <w:tcBorders>
              <w:top w:val="nil"/>
              <w:left w:val="nil"/>
              <w:bottom w:val="nil"/>
              <w:right w:val="nil"/>
            </w:tcBorders>
            <w:shd w:val="clear" w:color="auto" w:fill="auto"/>
            <w:tcMar>
              <w:top w:w="40" w:type="dxa"/>
              <w:left w:w="40" w:type="dxa"/>
              <w:bottom w:w="40" w:type="dxa"/>
              <w:right w:w="40" w:type="dxa"/>
            </w:tcMar>
            <w:vAlign w:val="bottom"/>
          </w:tcPr>
          <w:p w14:paraId="0611B3CB" w14:textId="77777777" w:rsidR="004A4D4C" w:rsidRDefault="004A4D4C">
            <w:pPr>
              <w:rPr>
                <w:rFonts w:ascii="Times New Roman" w:eastAsia="Times New Roman" w:hAnsi="Times New Roman" w:cs="Times New Roman"/>
                <w:sz w:val="10"/>
                <w:szCs w:val="10"/>
              </w:rPr>
            </w:pPr>
          </w:p>
        </w:tc>
        <w:tc>
          <w:tcPr>
            <w:tcW w:w="437" w:type="dxa"/>
            <w:tcBorders>
              <w:top w:val="nil"/>
              <w:left w:val="nil"/>
              <w:bottom w:val="nil"/>
              <w:right w:val="nil"/>
            </w:tcBorders>
            <w:shd w:val="clear" w:color="auto" w:fill="auto"/>
            <w:tcMar>
              <w:top w:w="40" w:type="dxa"/>
              <w:left w:w="40" w:type="dxa"/>
              <w:bottom w:w="40" w:type="dxa"/>
              <w:right w:w="40" w:type="dxa"/>
            </w:tcMar>
            <w:vAlign w:val="bottom"/>
          </w:tcPr>
          <w:p w14:paraId="702B32E2" w14:textId="77777777" w:rsidR="004A4D4C" w:rsidRDefault="004A4D4C">
            <w:pPr>
              <w:rPr>
                <w:rFonts w:ascii="Times New Roman" w:eastAsia="Times New Roman" w:hAnsi="Times New Roman" w:cs="Times New Roman"/>
                <w:sz w:val="10"/>
                <w:szCs w:val="10"/>
              </w:rPr>
            </w:pPr>
          </w:p>
        </w:tc>
        <w:tc>
          <w:tcPr>
            <w:tcW w:w="852" w:type="dxa"/>
            <w:gridSpan w:val="2"/>
            <w:tcBorders>
              <w:top w:val="nil"/>
              <w:left w:val="nil"/>
              <w:bottom w:val="nil"/>
              <w:right w:val="nil"/>
            </w:tcBorders>
            <w:shd w:val="clear" w:color="auto" w:fill="auto"/>
            <w:tcMar>
              <w:top w:w="40" w:type="dxa"/>
              <w:left w:w="40" w:type="dxa"/>
              <w:bottom w:w="40" w:type="dxa"/>
              <w:right w:w="40" w:type="dxa"/>
            </w:tcMar>
            <w:vAlign w:val="bottom"/>
          </w:tcPr>
          <w:p w14:paraId="444BF486" w14:textId="77777777" w:rsidR="004A4D4C" w:rsidRDefault="004A4D4C">
            <w:pPr>
              <w:rPr>
                <w:rFonts w:ascii="Times New Roman" w:eastAsia="Times New Roman" w:hAnsi="Times New Roman" w:cs="Times New Roman"/>
                <w:sz w:val="10"/>
                <w:szCs w:val="10"/>
              </w:rPr>
            </w:pPr>
          </w:p>
        </w:tc>
      </w:tr>
      <w:tr w:rsidR="004A4D4C" w14:paraId="1A04097D" w14:textId="77777777" w:rsidTr="00F025CD">
        <w:trPr>
          <w:trHeight w:val="466"/>
        </w:trPr>
        <w:tc>
          <w:tcPr>
            <w:tcW w:w="10251" w:type="dxa"/>
            <w:gridSpan w:val="19"/>
            <w:tcBorders>
              <w:top w:val="nil"/>
              <w:left w:val="nil"/>
              <w:bottom w:val="nil"/>
              <w:right w:val="nil"/>
            </w:tcBorders>
            <w:shd w:val="clear" w:color="auto" w:fill="auto"/>
            <w:tcMar>
              <w:top w:w="40" w:type="dxa"/>
              <w:left w:w="0" w:type="dxa"/>
              <w:bottom w:w="40" w:type="dxa"/>
              <w:right w:w="0" w:type="dxa"/>
            </w:tcMar>
            <w:vAlign w:val="bottom"/>
          </w:tcPr>
          <w:p w14:paraId="174054DB" w14:textId="77777777" w:rsidR="004A4D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3: QUYỀN LỢI VÀ NGHĨA VỤ CỦA BÊN B</w:t>
            </w:r>
          </w:p>
        </w:tc>
      </w:tr>
      <w:tr w:rsidR="004A4D4C" w14:paraId="3E08C549" w14:textId="77777777" w:rsidTr="00B578DD">
        <w:trPr>
          <w:trHeight w:val="144"/>
        </w:trPr>
        <w:tc>
          <w:tcPr>
            <w:tcW w:w="10251" w:type="dxa"/>
            <w:gridSpan w:val="19"/>
            <w:tcBorders>
              <w:top w:val="nil"/>
              <w:left w:val="nil"/>
              <w:bottom w:val="nil"/>
              <w:right w:val="nil"/>
            </w:tcBorders>
            <w:shd w:val="clear" w:color="auto" w:fill="auto"/>
            <w:tcMar>
              <w:top w:w="40" w:type="dxa"/>
              <w:left w:w="0" w:type="dxa"/>
              <w:bottom w:w="40" w:type="dxa"/>
              <w:right w:w="0" w:type="dxa"/>
            </w:tcMar>
            <w:vAlign w:val="bottom"/>
          </w:tcPr>
          <w:p w14:paraId="4781F0F8" w14:textId="77777777" w:rsidR="00B578DD" w:rsidRDefault="00B578DD">
            <w:pPr>
              <w:rPr>
                <w:rFonts w:ascii="Times New Roman" w:eastAsia="Times New Roman" w:hAnsi="Times New Roman" w:cs="Times New Roman"/>
                <w:b/>
                <w:sz w:val="24"/>
                <w:szCs w:val="24"/>
              </w:rPr>
            </w:pPr>
          </w:p>
          <w:p w14:paraId="27ECAF2B" w14:textId="716EECDE" w:rsidR="004A4D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Quyền lợi:</w:t>
            </w:r>
          </w:p>
        </w:tc>
      </w:tr>
      <w:tr w:rsidR="004A4D4C" w14:paraId="22A75A43" w14:textId="77777777" w:rsidTr="00B578DD">
        <w:trPr>
          <w:trHeight w:val="14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718551FD" w14:textId="39C2CA15"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 xml:space="preserve">- Lương thử </w:t>
            </w:r>
            <w:r w:rsidRPr="0078509A">
              <w:rPr>
                <w:rFonts w:ascii="Times New Roman" w:eastAsia="Times New Roman" w:hAnsi="Times New Roman" w:cs="Times New Roman"/>
                <w:b/>
                <w:sz w:val="24"/>
                <w:szCs w:val="24"/>
              </w:rPr>
              <w:t xml:space="preserve">việc: </w:t>
            </w:r>
            <w:r w:rsidR="0078509A" w:rsidRPr="0078509A">
              <w:rPr>
                <w:rFonts w:ascii="Times New Roman" w:eastAsia="Times New Roman" w:hAnsi="Times New Roman" w:cs="Times New Roman"/>
                <w:b/>
                <w:sz w:val="24"/>
                <w:szCs w:val="24"/>
              </w:rPr>
              <w:t>{luong_thu_viec}</w:t>
            </w:r>
          </w:p>
        </w:tc>
      </w:tr>
      <w:tr w:rsidR="004A4D4C" w14:paraId="3DBB9AEC"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093E7FDB"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Các khoản phụ cấp khác (nếu có): theo thỏa ước lao động tập thể, hoặc theo chính sách, quy định của Công ty.</w:t>
            </w:r>
          </w:p>
        </w:tc>
      </w:tr>
      <w:tr w:rsidR="004A4D4C" w14:paraId="02CEBE14"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61332992"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Hình thức trả lương: trả lương tháng và được thanh toán bằng TM/ chuyển khoản mỗi tháng một (01) lần, vào ngày chín (09) mỗi tháng.</w:t>
            </w:r>
          </w:p>
        </w:tc>
      </w:tr>
      <w:tr w:rsidR="004A4D4C" w14:paraId="5CD0E379"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78F2AAD4" w14:textId="77777777" w:rsidR="004A4D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tiện đi lại: bên B tự túc.</w:t>
            </w:r>
          </w:p>
          <w:p w14:paraId="505EB84B" w14:textId="77777777" w:rsidR="00000C82" w:rsidRDefault="00000C82">
            <w:pPr>
              <w:rPr>
                <w:rFonts w:ascii="Times New Roman" w:eastAsia="Times New Roman" w:hAnsi="Times New Roman" w:cs="Times New Roman"/>
                <w:sz w:val="10"/>
                <w:szCs w:val="10"/>
              </w:rPr>
            </w:pPr>
          </w:p>
        </w:tc>
      </w:tr>
      <w:tr w:rsidR="004A4D4C" w14:paraId="049DDE65"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54B37BB6"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Nghĩa vụ:</w:t>
            </w:r>
          </w:p>
        </w:tc>
      </w:tr>
      <w:tr w:rsidR="004A4D4C" w14:paraId="65FB21B6" w14:textId="77777777" w:rsidTr="00F025CD">
        <w:trPr>
          <w:trHeight w:val="180"/>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37698409"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Hoàn thành những công việc do Bên B đảm nhận với chất lượng cao nhất trong khả năng của mình; đảm bảo thực hiện công việc một cách trung thực, vì lợi ích tốt nhất và duy nhất cho Bên A; hoàn toàn chịu trách nhiệm cá nhân đối với nội dung công việc và các quyết định do Bên B thực hiện, trừ các nội dung do Bên B đề xuất và đã được sự chấp thuận bằng văn bản hay email của Bên A.</w:t>
            </w:r>
          </w:p>
        </w:tc>
      </w:tr>
      <w:tr w:rsidR="004A4D4C" w14:paraId="09FC25BC"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6E493827"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Chấp hành Quy chế Điều hành và quản lý Công ty.</w:t>
            </w:r>
          </w:p>
        </w:tc>
      </w:tr>
      <w:tr w:rsidR="004A4D4C" w14:paraId="2361CDDD" w14:textId="77777777" w:rsidTr="00F025CD">
        <w:trPr>
          <w:trHeight w:val="4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94050A0"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 xml:space="preserve">Chấp hành kỷ luật lao động, Nội quy lao động,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toàn lao động theo quy chế, quy định và Nội quy của Công ty.</w:t>
            </w:r>
          </w:p>
        </w:tc>
      </w:tr>
      <w:tr w:rsidR="004A4D4C" w14:paraId="3822DF10"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7A23528D"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Trích nộp những khoản thuế thu nhập cá nhân, bảo hiểm xã hội, các khoản phí Đoàn/Đảng …theo quy định của pháp luật.</w:t>
            </w:r>
          </w:p>
        </w:tc>
      </w:tr>
      <w:tr w:rsidR="004A4D4C" w14:paraId="65055E3C"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CD43BC2"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Bồi thường thiệt hại về vật chất (nếu có): tuỳ theo mức độ thiệt hại.</w:t>
            </w:r>
          </w:p>
        </w:tc>
      </w:tr>
      <w:tr w:rsidR="004A4D4C" w14:paraId="1E9D2E36" w14:textId="77777777" w:rsidTr="00F025CD">
        <w:trPr>
          <w:trHeight w:val="4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19FD1F0E"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Tuyệt đối không sử dụng thông tin khách hàng của Công ty để trục lợi cá nhân.</w:t>
            </w:r>
          </w:p>
        </w:tc>
      </w:tr>
      <w:tr w:rsidR="004A4D4C" w14:paraId="6E924237" w14:textId="77777777" w:rsidTr="00F025CD">
        <w:trPr>
          <w:trHeight w:val="5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0F028418"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Chấp hành quy định Bảo mật lương. Không trao đổi, chia sẻ thông tin về lương với cá nhân, tổ chức trong hoặc ngoài Công ty bằng bất cứ hình thức nào.</w:t>
            </w:r>
          </w:p>
        </w:tc>
      </w:tr>
      <w:tr w:rsidR="004A4D4C" w14:paraId="20C90942"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7C032C57"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Trả lại trang thiết bị làm việc, trả lại danh sách khách hàng, những thông tin thuộc về Bên A ngay tại thời điểm hoàn thành công việc, kết thúc Hợp đồng hoặc nghỉ việc.</w:t>
            </w:r>
          </w:p>
        </w:tc>
      </w:tr>
      <w:tr w:rsidR="004A4D4C" w14:paraId="2E0ED63E" w14:textId="77777777" w:rsidTr="00F025CD">
        <w:trPr>
          <w:trHeight w:val="112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5B74E1FF"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Trong thời gian hiệu lực hợp đồng và trong vòng 24 tháng kể từ ngày nghỉ việc tại Công ty, Bên B không được phép: Cung cấp thông tin, tiết lộ bí mật tài chính, kinh doanh của Bên A ra ngoài, tiết lộ thông tin về khách hàng, mặt hàng, sản phẩm tương tự của Bên A cho bất kỳ tổ chức hoặc cá nhân nào mà chưa được sự đồng ý bằng văn bản từ phía Bên A. Trường hợp bị phát hiện, Bên B sẽ bị khởi tố trước pháp luật.</w:t>
            </w:r>
          </w:p>
        </w:tc>
      </w:tr>
      <w:tr w:rsidR="004A4D4C" w14:paraId="035B58E0"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0A3DE3DD"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Trường hợp đơn phương chấm dứt Hợp đồng trước thời hạn, Bên B phải thực hiện việc báo trước cho Bên A bằng văn bản, thời hạn báo trước theo quy định của pháp luật.</w:t>
            </w:r>
          </w:p>
        </w:tc>
      </w:tr>
      <w:tr w:rsidR="004A4D4C" w14:paraId="12D8937A"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626D36B4"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Trường hợp Bên B đơn phương chấm dứt Hợp đồng trái pháp luật thì sẽ xử lý theo quy định của pháp luật lao động.</w:t>
            </w:r>
          </w:p>
        </w:tc>
      </w:tr>
      <w:tr w:rsidR="004A4D4C" w14:paraId="6B160B3B"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199E5B02"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Những thỏa thuận khác:</w:t>
            </w:r>
          </w:p>
        </w:tc>
      </w:tr>
      <w:tr w:rsidR="004A4D4C" w14:paraId="3A97F493"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47B9B66B"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lastRenderedPageBreak/>
              <w:t>Bên B không được nhận quà biếu hay bất kỳ vật phẩm, lợi ích nào từ nhà cung cấp hoặc khách hàng. Trường hợp không từ chối được thì hướng dẫn nhà cung cấp hoặc khách hàng liên hệ bộ phận quản lý thu mua.</w:t>
            </w:r>
          </w:p>
        </w:tc>
      </w:tr>
      <w:tr w:rsidR="004A4D4C" w14:paraId="5CEE777C" w14:textId="77777777" w:rsidTr="00F025CD">
        <w:trPr>
          <w:trHeight w:val="5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728E6CBD"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Bên B chỉ được tặng quà trong chương trình khuyến mãi cho khách hàng, không được tự ý tặng quà cho khách hàng ngoài chương trình khuyến mãi. Trường hợp hợp đặc biệt phải có sự đồng ý của Quản lý trực tiếp.</w:t>
            </w:r>
          </w:p>
        </w:tc>
      </w:tr>
      <w:tr w:rsidR="004A4D4C" w14:paraId="6EB0B360"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436AAE62"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Bên A và Bên B có quyền đơn phương chấm dứt hợp đồng thử việc theo Điều 37, 38 của Bộ luật lao động hiện hành.</w:t>
            </w:r>
          </w:p>
        </w:tc>
      </w:tr>
      <w:tr w:rsidR="004A4D4C" w14:paraId="6BF7B146"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0BDE588C"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Khi đơn phương nghỉ việc, bị kỷ luật sa thải, Bên B phải bồi thường chi phí đào tạo theo qui định của Bên A (nếu có).</w:t>
            </w:r>
          </w:p>
        </w:tc>
      </w:tr>
      <w:tr w:rsidR="004A4D4C" w14:paraId="1D660870"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1858B009"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Bên B khi thôi việc có trách nhiệm hoàn trả các vật dụng văn phòng, trang thiết bị, đồng phục được cấp phát khi nhận việc. Trường hợp làm mất đồng phục, Bên B có nghĩa vụ hoàn trả bằng tiền mặt nguyên giá trị đồng phục.</w:t>
            </w:r>
          </w:p>
        </w:tc>
      </w:tr>
      <w:tr w:rsidR="004A4D4C" w14:paraId="36EA88C8"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6E5E68E2"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Bên A sẽ không chịu trách nhiệm đảm bảo quyền lợi của Bên B nêu trên và những quyền lợi liên quan khác trong trường hợp Bên B sử dụng hồ sơ cá nhân giả mạo hoặc khai báo hồ sơ cá nhân không đúng sự thật.</w:t>
            </w:r>
          </w:p>
        </w:tc>
      </w:tr>
      <w:tr w:rsidR="00F025CD" w14:paraId="7E3A37C2" w14:textId="77777777" w:rsidTr="00617D9E">
        <w:trPr>
          <w:gridAfter w:val="1"/>
          <w:wAfter w:w="33" w:type="dxa"/>
          <w:trHeight w:val="125"/>
        </w:trPr>
        <w:tc>
          <w:tcPr>
            <w:tcW w:w="844" w:type="dxa"/>
            <w:tcBorders>
              <w:top w:val="nil"/>
              <w:left w:val="nil"/>
              <w:bottom w:val="nil"/>
              <w:right w:val="nil"/>
            </w:tcBorders>
            <w:shd w:val="clear" w:color="auto" w:fill="auto"/>
            <w:tcMar>
              <w:top w:w="40" w:type="dxa"/>
              <w:left w:w="40" w:type="dxa"/>
              <w:bottom w:w="40" w:type="dxa"/>
              <w:right w:w="40" w:type="dxa"/>
            </w:tcMar>
            <w:vAlign w:val="bottom"/>
          </w:tcPr>
          <w:p w14:paraId="5E8E4309" w14:textId="77777777" w:rsidR="004A4D4C" w:rsidRDefault="004A4D4C">
            <w:pPr>
              <w:rPr>
                <w:rFonts w:ascii="Times New Roman" w:eastAsia="Times New Roman" w:hAnsi="Times New Roman" w:cs="Times New Roman"/>
                <w:sz w:val="10"/>
                <w:szCs w:val="10"/>
              </w:rPr>
            </w:pPr>
          </w:p>
        </w:tc>
        <w:tc>
          <w:tcPr>
            <w:tcW w:w="848" w:type="dxa"/>
            <w:tcBorders>
              <w:top w:val="nil"/>
              <w:left w:val="nil"/>
              <w:bottom w:val="nil"/>
              <w:right w:val="nil"/>
            </w:tcBorders>
            <w:shd w:val="clear" w:color="auto" w:fill="auto"/>
            <w:tcMar>
              <w:top w:w="40" w:type="dxa"/>
              <w:left w:w="40" w:type="dxa"/>
              <w:bottom w:w="40" w:type="dxa"/>
              <w:right w:w="40" w:type="dxa"/>
            </w:tcMar>
            <w:vAlign w:val="bottom"/>
          </w:tcPr>
          <w:p w14:paraId="12AE9D12" w14:textId="77777777" w:rsidR="004A4D4C" w:rsidRDefault="004A4D4C">
            <w:pPr>
              <w:rPr>
                <w:rFonts w:ascii="Times New Roman" w:eastAsia="Times New Roman" w:hAnsi="Times New Roman" w:cs="Times New Roman"/>
                <w:sz w:val="10"/>
                <w:szCs w:val="10"/>
              </w:rPr>
            </w:pPr>
          </w:p>
        </w:tc>
        <w:tc>
          <w:tcPr>
            <w:tcW w:w="817" w:type="dxa"/>
            <w:tcBorders>
              <w:top w:val="nil"/>
              <w:left w:val="nil"/>
              <w:bottom w:val="nil"/>
              <w:right w:val="nil"/>
            </w:tcBorders>
            <w:shd w:val="clear" w:color="auto" w:fill="auto"/>
            <w:tcMar>
              <w:top w:w="40" w:type="dxa"/>
              <w:left w:w="40" w:type="dxa"/>
              <w:bottom w:w="40" w:type="dxa"/>
              <w:right w:w="40" w:type="dxa"/>
            </w:tcMar>
            <w:vAlign w:val="bottom"/>
          </w:tcPr>
          <w:p w14:paraId="4FCC6520" w14:textId="77777777" w:rsidR="004A4D4C" w:rsidRDefault="004A4D4C">
            <w:pPr>
              <w:rPr>
                <w:rFonts w:ascii="Times New Roman" w:eastAsia="Times New Roman" w:hAnsi="Times New Roman" w:cs="Times New Roman"/>
                <w:sz w:val="10"/>
                <w:szCs w:val="10"/>
              </w:rPr>
            </w:pPr>
          </w:p>
        </w:tc>
        <w:tc>
          <w:tcPr>
            <w:tcW w:w="907" w:type="dxa"/>
            <w:tcBorders>
              <w:top w:val="nil"/>
              <w:left w:val="nil"/>
              <w:bottom w:val="nil"/>
              <w:right w:val="nil"/>
            </w:tcBorders>
            <w:shd w:val="clear" w:color="auto" w:fill="auto"/>
            <w:tcMar>
              <w:top w:w="40" w:type="dxa"/>
              <w:left w:w="40" w:type="dxa"/>
              <w:bottom w:w="40" w:type="dxa"/>
              <w:right w:w="40" w:type="dxa"/>
            </w:tcMar>
            <w:vAlign w:val="bottom"/>
          </w:tcPr>
          <w:p w14:paraId="6F504F32" w14:textId="77777777" w:rsidR="004A4D4C" w:rsidRDefault="004A4D4C">
            <w:pPr>
              <w:rPr>
                <w:rFonts w:ascii="Times New Roman" w:eastAsia="Times New Roman" w:hAnsi="Times New Roman" w:cs="Times New Roman"/>
                <w:sz w:val="10"/>
                <w:szCs w:val="10"/>
              </w:rPr>
            </w:pPr>
          </w:p>
        </w:tc>
        <w:tc>
          <w:tcPr>
            <w:tcW w:w="849" w:type="dxa"/>
            <w:gridSpan w:val="2"/>
            <w:tcBorders>
              <w:top w:val="nil"/>
              <w:left w:val="nil"/>
              <w:bottom w:val="nil"/>
              <w:right w:val="nil"/>
            </w:tcBorders>
            <w:shd w:val="clear" w:color="auto" w:fill="auto"/>
            <w:tcMar>
              <w:top w:w="40" w:type="dxa"/>
              <w:left w:w="40" w:type="dxa"/>
              <w:bottom w:w="40" w:type="dxa"/>
              <w:right w:w="40" w:type="dxa"/>
            </w:tcMar>
            <w:vAlign w:val="bottom"/>
          </w:tcPr>
          <w:p w14:paraId="76FB1172" w14:textId="77777777" w:rsidR="004A4D4C" w:rsidRDefault="004A4D4C">
            <w:pPr>
              <w:rPr>
                <w:rFonts w:ascii="Times New Roman" w:eastAsia="Times New Roman" w:hAnsi="Times New Roman" w:cs="Times New Roman"/>
                <w:sz w:val="10"/>
                <w:szCs w:val="10"/>
              </w:rPr>
            </w:pPr>
          </w:p>
        </w:tc>
        <w:tc>
          <w:tcPr>
            <w:tcW w:w="1420" w:type="dxa"/>
            <w:gridSpan w:val="3"/>
            <w:tcBorders>
              <w:top w:val="nil"/>
              <w:left w:val="nil"/>
              <w:bottom w:val="nil"/>
              <w:right w:val="nil"/>
            </w:tcBorders>
            <w:shd w:val="clear" w:color="auto" w:fill="auto"/>
            <w:tcMar>
              <w:top w:w="40" w:type="dxa"/>
              <w:left w:w="40" w:type="dxa"/>
              <w:bottom w:w="40" w:type="dxa"/>
              <w:right w:w="40" w:type="dxa"/>
            </w:tcMar>
            <w:vAlign w:val="bottom"/>
          </w:tcPr>
          <w:p w14:paraId="18D92BFE" w14:textId="77777777" w:rsidR="004A4D4C" w:rsidRDefault="004A4D4C">
            <w:pPr>
              <w:rPr>
                <w:rFonts w:ascii="Times New Roman" w:eastAsia="Times New Roman" w:hAnsi="Times New Roman" w:cs="Times New Roman"/>
                <w:sz w:val="10"/>
                <w:szCs w:val="10"/>
              </w:rPr>
            </w:pPr>
          </w:p>
        </w:tc>
        <w:tc>
          <w:tcPr>
            <w:tcW w:w="1003" w:type="dxa"/>
            <w:tcBorders>
              <w:top w:val="nil"/>
              <w:left w:val="nil"/>
              <w:bottom w:val="nil"/>
              <w:right w:val="nil"/>
            </w:tcBorders>
            <w:shd w:val="clear" w:color="auto" w:fill="auto"/>
            <w:tcMar>
              <w:top w:w="40" w:type="dxa"/>
              <w:left w:w="40" w:type="dxa"/>
              <w:bottom w:w="40" w:type="dxa"/>
              <w:right w:w="40" w:type="dxa"/>
            </w:tcMar>
            <w:vAlign w:val="bottom"/>
          </w:tcPr>
          <w:p w14:paraId="5E796033" w14:textId="77777777" w:rsidR="004A4D4C" w:rsidRDefault="004A4D4C">
            <w:pPr>
              <w:rPr>
                <w:rFonts w:ascii="Times New Roman" w:eastAsia="Times New Roman" w:hAnsi="Times New Roman" w:cs="Times New Roman"/>
                <w:sz w:val="10"/>
                <w:szCs w:val="10"/>
              </w:rPr>
            </w:pPr>
          </w:p>
        </w:tc>
        <w:tc>
          <w:tcPr>
            <w:tcW w:w="126" w:type="dxa"/>
            <w:tcBorders>
              <w:top w:val="nil"/>
              <w:left w:val="nil"/>
              <w:bottom w:val="nil"/>
              <w:right w:val="nil"/>
            </w:tcBorders>
            <w:shd w:val="clear" w:color="auto" w:fill="auto"/>
            <w:tcMar>
              <w:top w:w="40" w:type="dxa"/>
              <w:left w:w="40" w:type="dxa"/>
              <w:bottom w:w="40" w:type="dxa"/>
              <w:right w:w="40" w:type="dxa"/>
            </w:tcMar>
            <w:vAlign w:val="bottom"/>
          </w:tcPr>
          <w:p w14:paraId="716C75D1" w14:textId="77777777" w:rsidR="004A4D4C" w:rsidRDefault="004A4D4C">
            <w:pPr>
              <w:rPr>
                <w:rFonts w:ascii="Times New Roman" w:eastAsia="Times New Roman" w:hAnsi="Times New Roman" w:cs="Times New Roman"/>
                <w:sz w:val="10"/>
                <w:szCs w:val="10"/>
              </w:rPr>
            </w:pPr>
          </w:p>
        </w:tc>
        <w:tc>
          <w:tcPr>
            <w:tcW w:w="856" w:type="dxa"/>
            <w:gridSpan w:val="2"/>
            <w:tcBorders>
              <w:top w:val="nil"/>
              <w:left w:val="nil"/>
              <w:bottom w:val="nil"/>
              <w:right w:val="nil"/>
            </w:tcBorders>
            <w:shd w:val="clear" w:color="auto" w:fill="auto"/>
            <w:tcMar>
              <w:top w:w="40" w:type="dxa"/>
              <w:left w:w="40" w:type="dxa"/>
              <w:bottom w:w="40" w:type="dxa"/>
              <w:right w:w="40" w:type="dxa"/>
            </w:tcMar>
            <w:vAlign w:val="bottom"/>
          </w:tcPr>
          <w:p w14:paraId="68F0C557" w14:textId="77777777" w:rsidR="004A4D4C" w:rsidRDefault="004A4D4C">
            <w:pPr>
              <w:rPr>
                <w:rFonts w:ascii="Times New Roman" w:eastAsia="Times New Roman" w:hAnsi="Times New Roman" w:cs="Times New Roman"/>
                <w:sz w:val="10"/>
                <w:szCs w:val="10"/>
              </w:rPr>
            </w:pPr>
          </w:p>
        </w:tc>
        <w:tc>
          <w:tcPr>
            <w:tcW w:w="1259" w:type="dxa"/>
            <w:gridSpan w:val="2"/>
            <w:tcBorders>
              <w:top w:val="nil"/>
              <w:left w:val="nil"/>
              <w:bottom w:val="nil"/>
              <w:right w:val="nil"/>
            </w:tcBorders>
            <w:shd w:val="clear" w:color="auto" w:fill="auto"/>
            <w:tcMar>
              <w:top w:w="40" w:type="dxa"/>
              <w:left w:w="40" w:type="dxa"/>
              <w:bottom w:w="40" w:type="dxa"/>
              <w:right w:w="40" w:type="dxa"/>
            </w:tcMar>
            <w:vAlign w:val="bottom"/>
          </w:tcPr>
          <w:p w14:paraId="77CF8287" w14:textId="77777777" w:rsidR="004A4D4C" w:rsidRDefault="004A4D4C">
            <w:pPr>
              <w:rPr>
                <w:rFonts w:ascii="Times New Roman" w:eastAsia="Times New Roman" w:hAnsi="Times New Roman" w:cs="Times New Roman"/>
                <w:sz w:val="10"/>
                <w:szCs w:val="10"/>
              </w:rPr>
            </w:pPr>
          </w:p>
        </w:tc>
        <w:tc>
          <w:tcPr>
            <w:tcW w:w="437" w:type="dxa"/>
            <w:tcBorders>
              <w:top w:val="nil"/>
              <w:left w:val="nil"/>
              <w:bottom w:val="nil"/>
              <w:right w:val="nil"/>
            </w:tcBorders>
            <w:shd w:val="clear" w:color="auto" w:fill="auto"/>
            <w:tcMar>
              <w:top w:w="40" w:type="dxa"/>
              <w:left w:w="40" w:type="dxa"/>
              <w:bottom w:w="40" w:type="dxa"/>
              <w:right w:w="40" w:type="dxa"/>
            </w:tcMar>
            <w:vAlign w:val="bottom"/>
          </w:tcPr>
          <w:p w14:paraId="6ECF72C5" w14:textId="77777777" w:rsidR="004A4D4C" w:rsidRDefault="004A4D4C">
            <w:pPr>
              <w:rPr>
                <w:rFonts w:ascii="Times New Roman" w:eastAsia="Times New Roman" w:hAnsi="Times New Roman" w:cs="Times New Roman"/>
                <w:sz w:val="10"/>
                <w:szCs w:val="10"/>
              </w:rPr>
            </w:pPr>
          </w:p>
        </w:tc>
        <w:tc>
          <w:tcPr>
            <w:tcW w:w="852" w:type="dxa"/>
            <w:gridSpan w:val="2"/>
            <w:tcBorders>
              <w:top w:val="nil"/>
              <w:left w:val="nil"/>
              <w:bottom w:val="nil"/>
              <w:right w:val="nil"/>
            </w:tcBorders>
            <w:shd w:val="clear" w:color="auto" w:fill="auto"/>
            <w:tcMar>
              <w:top w:w="40" w:type="dxa"/>
              <w:left w:w="40" w:type="dxa"/>
              <w:bottom w:w="40" w:type="dxa"/>
              <w:right w:w="40" w:type="dxa"/>
            </w:tcMar>
            <w:vAlign w:val="bottom"/>
          </w:tcPr>
          <w:p w14:paraId="2772E7FA" w14:textId="77777777" w:rsidR="004A4D4C" w:rsidRDefault="004A4D4C">
            <w:pPr>
              <w:rPr>
                <w:rFonts w:ascii="Times New Roman" w:eastAsia="Times New Roman" w:hAnsi="Times New Roman" w:cs="Times New Roman"/>
                <w:sz w:val="10"/>
                <w:szCs w:val="10"/>
              </w:rPr>
            </w:pPr>
          </w:p>
        </w:tc>
      </w:tr>
      <w:tr w:rsidR="004A4D4C" w14:paraId="5962A766" w14:textId="77777777" w:rsidTr="00F025CD">
        <w:trPr>
          <w:trHeight w:val="34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1A7A1ACB"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ĐIỀU 4: NGHĨA VỤ VÀ QUYỀN HẠN CỦA BÊN A</w:t>
            </w:r>
          </w:p>
        </w:tc>
      </w:tr>
      <w:tr w:rsidR="004A4D4C" w14:paraId="41611744" w14:textId="77777777" w:rsidTr="00F025CD">
        <w:trPr>
          <w:trHeight w:val="4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38BCE319"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Nghĩa vụ:</w:t>
            </w:r>
          </w:p>
        </w:tc>
      </w:tr>
      <w:tr w:rsidR="004A4D4C" w14:paraId="07D3D276"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44C655BB"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Bảo đảm việc làm và thực hiện đầy đủ những điều cam kết trong Hợp đồng này.</w:t>
            </w:r>
          </w:p>
        </w:tc>
      </w:tr>
      <w:tr w:rsidR="004A4D4C" w14:paraId="2B0CB488"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643D9F14"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Thanh toán đầy đủ, đúng thời hạn các chế độ và quyền lợi cho Bên B theo thỏa thuận.</w:t>
            </w:r>
          </w:p>
        </w:tc>
      </w:tr>
      <w:tr w:rsidR="004A4D4C" w14:paraId="5ECAE56D" w14:textId="77777777" w:rsidTr="00F025CD">
        <w:trPr>
          <w:trHeight w:val="5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1769F53"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Trường hợp đơn phương chấm dứt Hợp đồng trước thời hạn, Bên A phải thực hiện việc báo trước cho Bên B bằng văn bản, thời hạn báo trước theo quy định của pháp luật.</w:t>
            </w:r>
          </w:p>
        </w:tc>
      </w:tr>
      <w:tr w:rsidR="004A4D4C" w14:paraId="6220E008"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1352A483" w14:textId="77777777" w:rsidR="004A4D4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hợp Bên A đơn phương chấm dứt hợp đồng thử việc trái pháp luật thì xử lý theo quy định của pháp luật lao động.</w:t>
            </w:r>
          </w:p>
          <w:p w14:paraId="28D0823B" w14:textId="77777777" w:rsidR="00000C82" w:rsidRDefault="00000C82">
            <w:pPr>
              <w:rPr>
                <w:rFonts w:ascii="Times New Roman" w:eastAsia="Times New Roman" w:hAnsi="Times New Roman" w:cs="Times New Roman"/>
                <w:sz w:val="10"/>
                <w:szCs w:val="10"/>
              </w:rPr>
            </w:pPr>
          </w:p>
        </w:tc>
      </w:tr>
      <w:tr w:rsidR="004A4D4C" w14:paraId="7957E93B" w14:textId="77777777" w:rsidTr="00F025CD">
        <w:trPr>
          <w:trHeight w:val="289"/>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23F8181"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Quyền lợi:</w:t>
            </w:r>
          </w:p>
        </w:tc>
      </w:tr>
      <w:tr w:rsidR="004A4D4C" w14:paraId="355F5BA6" w14:textId="77777777" w:rsidTr="00000C82">
        <w:trPr>
          <w:trHeight w:val="20"/>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3C9B858E"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Điều hành Bên B hoàn thành công việc theo Hợp đồng này (bố trí, sắp xếp điều chuyển, tạm ngừng việc).</w:t>
            </w:r>
          </w:p>
        </w:tc>
      </w:tr>
      <w:tr w:rsidR="004A4D4C" w14:paraId="41F51EB2" w14:textId="77777777" w:rsidTr="00000C82">
        <w:trPr>
          <w:trHeight w:val="20"/>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64BB896"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Tạm hoãn, chấm dứt hợp đồng thử việc.</w:t>
            </w:r>
          </w:p>
        </w:tc>
      </w:tr>
      <w:tr w:rsidR="004A4D4C" w14:paraId="776AD482" w14:textId="77777777" w:rsidTr="00F025CD">
        <w:trPr>
          <w:trHeight w:val="833"/>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73A76216"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Có quyền đơn phương chấm dứt Hợp đồng nếu hiệu quả công việc do Bên B thực hiện không đúng theo thỏa thuận, hoặc có chứng cứ chứng minh rõ ràng việc Bên B không có đủ năng lực, khả năng như Bên B đã cam kết và việc tiếp tục thực hiện Hợp đồng này sẽ gây phương hại đến quyền lợi chính đáng của Bên A.</w:t>
            </w:r>
          </w:p>
        </w:tc>
      </w:tr>
      <w:tr w:rsidR="004A4D4C" w14:paraId="151D75E2" w14:textId="77777777" w:rsidTr="00B456EA">
        <w:trPr>
          <w:trHeight w:val="20"/>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02D4FC8" w14:textId="77777777" w:rsidR="004A4D4C" w:rsidRDefault="004A4D4C">
            <w:pPr>
              <w:rPr>
                <w:rFonts w:ascii="Times New Roman" w:eastAsia="Times New Roman" w:hAnsi="Times New Roman" w:cs="Times New Roman"/>
                <w:sz w:val="10"/>
                <w:szCs w:val="10"/>
              </w:rPr>
            </w:pPr>
          </w:p>
          <w:p w14:paraId="58677C6E" w14:textId="77777777" w:rsidR="00B456EA" w:rsidRDefault="00B456EA">
            <w:pPr>
              <w:rPr>
                <w:rFonts w:ascii="Times New Roman" w:eastAsia="Times New Roman" w:hAnsi="Times New Roman" w:cs="Times New Roman"/>
                <w:sz w:val="10"/>
                <w:szCs w:val="10"/>
              </w:rPr>
            </w:pPr>
          </w:p>
        </w:tc>
      </w:tr>
      <w:tr w:rsidR="004A4D4C" w14:paraId="05C48A88" w14:textId="77777777" w:rsidTr="00B456EA">
        <w:trPr>
          <w:trHeight w:val="20"/>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2640247D"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b/>
                <w:sz w:val="24"/>
                <w:szCs w:val="24"/>
              </w:rPr>
              <w:t>ĐIỀU 5: ĐIỀU KHOẢN THI HÀNH</w:t>
            </w:r>
          </w:p>
        </w:tc>
      </w:tr>
      <w:tr w:rsidR="004A4D4C" w14:paraId="782C18F3" w14:textId="77777777" w:rsidTr="00F025CD">
        <w:trPr>
          <w:trHeight w:val="125"/>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600342F2" w14:textId="77777777" w:rsidR="004A4D4C" w:rsidRDefault="004A4D4C">
            <w:pPr>
              <w:rPr>
                <w:rFonts w:ascii="Times New Roman" w:eastAsia="Times New Roman" w:hAnsi="Times New Roman" w:cs="Times New Roman"/>
                <w:sz w:val="10"/>
                <w:szCs w:val="10"/>
              </w:rPr>
            </w:pPr>
          </w:p>
        </w:tc>
      </w:tr>
      <w:tr w:rsidR="004A4D4C" w14:paraId="20624ED0" w14:textId="77777777" w:rsidTr="00F025CD">
        <w:trPr>
          <w:trHeight w:val="27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4EC616B7"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Những vấn đề về lao động không ghi trong Hợp đồng này thì áp dụng quy định của pháp luật lao động.</w:t>
            </w:r>
          </w:p>
        </w:tc>
      </w:tr>
      <w:tr w:rsidR="004A4D4C" w14:paraId="311CA3F3" w14:textId="77777777" w:rsidTr="00F025CD">
        <w:trPr>
          <w:trHeight w:val="566"/>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76763D5A"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Hợp đồng này được làm thành hai (02) bản có giá trị pháp lý ngang nhau, mỗi bên giữ một (01) bản, có hiệu lực kể từ ngày ký.</w:t>
            </w:r>
          </w:p>
        </w:tc>
      </w:tr>
      <w:tr w:rsidR="004A4D4C" w14:paraId="1D43BB2D" w14:textId="77777777" w:rsidTr="00F025CD">
        <w:trPr>
          <w:trHeight w:val="554"/>
        </w:trPr>
        <w:tc>
          <w:tcPr>
            <w:tcW w:w="10251" w:type="dxa"/>
            <w:gridSpan w:val="19"/>
            <w:tcBorders>
              <w:top w:val="nil"/>
              <w:left w:val="nil"/>
              <w:bottom w:val="nil"/>
              <w:right w:val="nil"/>
            </w:tcBorders>
            <w:shd w:val="clear" w:color="auto" w:fill="auto"/>
            <w:tcMar>
              <w:top w:w="40" w:type="dxa"/>
              <w:left w:w="40" w:type="dxa"/>
              <w:bottom w:w="40" w:type="dxa"/>
              <w:right w:w="40" w:type="dxa"/>
            </w:tcMar>
            <w:vAlign w:val="bottom"/>
          </w:tcPr>
          <w:p w14:paraId="32CA7DAA"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Khi hai bên ký kết Phụ lục hợp đồng thử việc thì nội dung của Phụ lục hợp đồng thử việc cũng có giá trị như các nội dung của bản Hợp đồng này.</w:t>
            </w:r>
          </w:p>
        </w:tc>
      </w:tr>
      <w:tr w:rsidR="004A4D4C" w14:paraId="562DBA14" w14:textId="77777777" w:rsidTr="00C53387">
        <w:trPr>
          <w:trHeight w:val="466"/>
        </w:trPr>
        <w:tc>
          <w:tcPr>
            <w:tcW w:w="10251" w:type="dxa"/>
            <w:gridSpan w:val="19"/>
            <w:tcBorders>
              <w:top w:val="nil"/>
              <w:left w:val="nil"/>
              <w:right w:val="nil"/>
            </w:tcBorders>
            <w:shd w:val="clear" w:color="auto" w:fill="auto"/>
            <w:tcMar>
              <w:top w:w="40" w:type="dxa"/>
              <w:left w:w="40" w:type="dxa"/>
              <w:bottom w:w="40" w:type="dxa"/>
              <w:right w:w="40" w:type="dxa"/>
            </w:tcMar>
            <w:vAlign w:val="bottom"/>
          </w:tcPr>
          <w:p w14:paraId="4A706DB6" w14:textId="77777777" w:rsidR="004A4D4C" w:rsidRDefault="00000000">
            <w:pPr>
              <w:rPr>
                <w:rFonts w:ascii="Times New Roman" w:eastAsia="Times New Roman" w:hAnsi="Times New Roman" w:cs="Times New Roman"/>
                <w:sz w:val="10"/>
                <w:szCs w:val="10"/>
              </w:rPr>
            </w:pPr>
            <w:r>
              <w:rPr>
                <w:rFonts w:ascii="Times New Roman" w:eastAsia="Times New Roman" w:hAnsi="Times New Roman" w:cs="Times New Roman"/>
                <w:sz w:val="24"/>
                <w:szCs w:val="24"/>
              </w:rPr>
              <w:t>Hai bên cam kết đã đọc, hiểu rõ toàn bộ nội dung của Hợp đồng này và cùng ký tên đồng ý dưới đây.</w:t>
            </w:r>
          </w:p>
        </w:tc>
      </w:tr>
      <w:tr w:rsidR="004A4D4C" w14:paraId="5CF8F36D" w14:textId="77777777" w:rsidTr="00C53387">
        <w:trPr>
          <w:trHeight w:val="466"/>
        </w:trPr>
        <w:tc>
          <w:tcPr>
            <w:tcW w:w="5685" w:type="dxa"/>
            <w:gridSpan w:val="9"/>
            <w:shd w:val="clear" w:color="auto" w:fill="auto"/>
            <w:tcMar>
              <w:top w:w="40" w:type="dxa"/>
              <w:left w:w="40" w:type="dxa"/>
              <w:bottom w:w="40" w:type="dxa"/>
              <w:right w:w="40" w:type="dxa"/>
            </w:tcMar>
            <w:vAlign w:val="bottom"/>
          </w:tcPr>
          <w:p w14:paraId="33487EBD" w14:textId="77777777" w:rsidR="004A4D4C" w:rsidRDefault="00000000">
            <w:pPr>
              <w:jc w:val="center"/>
              <w:rPr>
                <w:rFonts w:ascii="Times New Roman" w:eastAsia="Times New Roman" w:hAnsi="Times New Roman" w:cs="Times New Roman"/>
                <w:sz w:val="10"/>
                <w:szCs w:val="10"/>
              </w:rPr>
            </w:pPr>
            <w:r>
              <w:rPr>
                <w:rFonts w:ascii="Times New Roman" w:eastAsia="Times New Roman" w:hAnsi="Times New Roman" w:cs="Times New Roman"/>
                <w:b/>
                <w:color w:val="333333"/>
                <w:sz w:val="26"/>
                <w:szCs w:val="26"/>
              </w:rPr>
              <w:lastRenderedPageBreak/>
              <w:t>NGƯỜI SỬ DỤNG LAO ĐỘNG</w:t>
            </w:r>
          </w:p>
        </w:tc>
        <w:tc>
          <w:tcPr>
            <w:tcW w:w="4566" w:type="dxa"/>
            <w:gridSpan w:val="10"/>
            <w:shd w:val="clear" w:color="auto" w:fill="auto"/>
            <w:tcMar>
              <w:top w:w="40" w:type="dxa"/>
              <w:left w:w="40" w:type="dxa"/>
              <w:bottom w:w="40" w:type="dxa"/>
              <w:right w:w="40" w:type="dxa"/>
            </w:tcMar>
            <w:vAlign w:val="bottom"/>
          </w:tcPr>
          <w:p w14:paraId="7F32DA98" w14:textId="77777777" w:rsidR="004A4D4C" w:rsidRDefault="00000000" w:rsidP="00C53387">
            <w:pPr>
              <w:jc w:val="center"/>
              <w:rPr>
                <w:rFonts w:ascii="Times New Roman" w:eastAsia="Times New Roman" w:hAnsi="Times New Roman" w:cs="Times New Roman"/>
                <w:sz w:val="10"/>
                <w:szCs w:val="10"/>
              </w:rPr>
            </w:pPr>
            <w:r>
              <w:rPr>
                <w:rFonts w:ascii="Times New Roman" w:eastAsia="Times New Roman" w:hAnsi="Times New Roman" w:cs="Times New Roman"/>
                <w:b/>
                <w:color w:val="333333"/>
                <w:sz w:val="26"/>
                <w:szCs w:val="26"/>
              </w:rPr>
              <w:t>NGƯỜI LAO ĐỘNG</w:t>
            </w:r>
          </w:p>
        </w:tc>
      </w:tr>
      <w:tr w:rsidR="004A4D4C" w14:paraId="287B668E" w14:textId="77777777" w:rsidTr="00C53387">
        <w:trPr>
          <w:trHeight w:val="302"/>
        </w:trPr>
        <w:tc>
          <w:tcPr>
            <w:tcW w:w="5685" w:type="dxa"/>
            <w:gridSpan w:val="9"/>
            <w:shd w:val="clear" w:color="auto" w:fill="auto"/>
            <w:tcMar>
              <w:top w:w="40" w:type="dxa"/>
              <w:left w:w="40" w:type="dxa"/>
              <w:bottom w:w="40" w:type="dxa"/>
              <w:right w:w="40" w:type="dxa"/>
            </w:tcMar>
            <w:vAlign w:val="bottom"/>
          </w:tcPr>
          <w:p w14:paraId="559F8054" w14:textId="77777777" w:rsidR="004A4D4C" w:rsidRDefault="00000000">
            <w:pPr>
              <w:jc w:val="center"/>
              <w:rPr>
                <w:rFonts w:ascii="Times New Roman" w:eastAsia="Times New Roman" w:hAnsi="Times New Roman" w:cs="Times New Roman"/>
                <w:sz w:val="10"/>
                <w:szCs w:val="10"/>
              </w:rPr>
            </w:pPr>
            <w:r>
              <w:rPr>
                <w:rFonts w:ascii="Times New Roman" w:eastAsia="Times New Roman" w:hAnsi="Times New Roman" w:cs="Times New Roman"/>
                <w:color w:val="333333"/>
                <w:sz w:val="26"/>
                <w:szCs w:val="26"/>
              </w:rPr>
              <w:t>(Ký, ghi rõ họ tên)</w:t>
            </w:r>
          </w:p>
        </w:tc>
        <w:tc>
          <w:tcPr>
            <w:tcW w:w="3689" w:type="dxa"/>
            <w:gridSpan w:val="8"/>
            <w:shd w:val="clear" w:color="auto" w:fill="auto"/>
            <w:tcMar>
              <w:top w:w="40" w:type="dxa"/>
              <w:left w:w="40" w:type="dxa"/>
              <w:bottom w:w="40" w:type="dxa"/>
              <w:right w:w="40" w:type="dxa"/>
            </w:tcMar>
            <w:vAlign w:val="bottom"/>
          </w:tcPr>
          <w:p w14:paraId="630AE749" w14:textId="77777777" w:rsidR="004A4D4C" w:rsidRDefault="00000000">
            <w:pPr>
              <w:jc w:val="center"/>
              <w:rPr>
                <w:rFonts w:ascii="Times New Roman" w:eastAsia="Times New Roman" w:hAnsi="Times New Roman" w:cs="Times New Roman"/>
                <w:sz w:val="10"/>
                <w:szCs w:val="10"/>
              </w:rPr>
            </w:pPr>
            <w:r>
              <w:rPr>
                <w:rFonts w:ascii="Times New Roman" w:eastAsia="Times New Roman" w:hAnsi="Times New Roman" w:cs="Times New Roman"/>
                <w:color w:val="333333"/>
                <w:sz w:val="26"/>
                <w:szCs w:val="26"/>
              </w:rPr>
              <w:t xml:space="preserve">               (Ký, ghi rõ họ tên)</w:t>
            </w:r>
          </w:p>
        </w:tc>
        <w:tc>
          <w:tcPr>
            <w:tcW w:w="877" w:type="dxa"/>
            <w:gridSpan w:val="2"/>
            <w:tcBorders>
              <w:left w:val="nil"/>
            </w:tcBorders>
            <w:shd w:val="clear" w:color="auto" w:fill="auto"/>
            <w:tcMar>
              <w:top w:w="40" w:type="dxa"/>
              <w:left w:w="40" w:type="dxa"/>
              <w:bottom w:w="40" w:type="dxa"/>
              <w:right w:w="40" w:type="dxa"/>
            </w:tcMar>
            <w:vAlign w:val="bottom"/>
          </w:tcPr>
          <w:p w14:paraId="3457D461" w14:textId="77777777" w:rsidR="004A4D4C" w:rsidRDefault="004A4D4C">
            <w:pPr>
              <w:rPr>
                <w:rFonts w:ascii="Times New Roman" w:eastAsia="Times New Roman" w:hAnsi="Times New Roman" w:cs="Times New Roman"/>
                <w:sz w:val="10"/>
                <w:szCs w:val="10"/>
              </w:rPr>
            </w:pPr>
          </w:p>
        </w:tc>
      </w:tr>
      <w:tr w:rsidR="00F025CD" w14:paraId="7E43AE59" w14:textId="77777777" w:rsidTr="00C53387">
        <w:trPr>
          <w:gridAfter w:val="1"/>
          <w:wAfter w:w="33" w:type="dxa"/>
          <w:trHeight w:val="125"/>
        </w:trPr>
        <w:tc>
          <w:tcPr>
            <w:tcW w:w="844" w:type="dxa"/>
            <w:shd w:val="clear" w:color="auto" w:fill="auto"/>
            <w:tcMar>
              <w:top w:w="40" w:type="dxa"/>
              <w:left w:w="40" w:type="dxa"/>
              <w:bottom w:w="40" w:type="dxa"/>
              <w:right w:w="40" w:type="dxa"/>
            </w:tcMar>
            <w:vAlign w:val="bottom"/>
          </w:tcPr>
          <w:p w14:paraId="211A1CD8" w14:textId="77777777" w:rsidR="004A4D4C" w:rsidRDefault="004A4D4C">
            <w:pPr>
              <w:rPr>
                <w:rFonts w:ascii="Times New Roman" w:eastAsia="Times New Roman" w:hAnsi="Times New Roman" w:cs="Times New Roman"/>
                <w:sz w:val="10"/>
                <w:szCs w:val="10"/>
              </w:rPr>
            </w:pPr>
          </w:p>
        </w:tc>
        <w:tc>
          <w:tcPr>
            <w:tcW w:w="848" w:type="dxa"/>
            <w:shd w:val="clear" w:color="auto" w:fill="auto"/>
            <w:tcMar>
              <w:top w:w="40" w:type="dxa"/>
              <w:left w:w="40" w:type="dxa"/>
              <w:bottom w:w="40" w:type="dxa"/>
              <w:right w:w="40" w:type="dxa"/>
            </w:tcMar>
            <w:vAlign w:val="bottom"/>
          </w:tcPr>
          <w:p w14:paraId="01D15A59" w14:textId="77777777" w:rsidR="004A4D4C" w:rsidRDefault="004A4D4C">
            <w:pPr>
              <w:rPr>
                <w:rFonts w:ascii="Times New Roman" w:eastAsia="Times New Roman" w:hAnsi="Times New Roman" w:cs="Times New Roman"/>
                <w:sz w:val="10"/>
                <w:szCs w:val="10"/>
              </w:rPr>
            </w:pPr>
          </w:p>
        </w:tc>
        <w:tc>
          <w:tcPr>
            <w:tcW w:w="817" w:type="dxa"/>
            <w:shd w:val="clear" w:color="auto" w:fill="auto"/>
            <w:tcMar>
              <w:top w:w="40" w:type="dxa"/>
              <w:left w:w="40" w:type="dxa"/>
              <w:bottom w:w="40" w:type="dxa"/>
              <w:right w:w="40" w:type="dxa"/>
            </w:tcMar>
            <w:vAlign w:val="bottom"/>
          </w:tcPr>
          <w:p w14:paraId="5783AD92" w14:textId="77777777" w:rsidR="004A4D4C" w:rsidRDefault="004A4D4C">
            <w:pPr>
              <w:rPr>
                <w:rFonts w:ascii="Times New Roman" w:eastAsia="Times New Roman" w:hAnsi="Times New Roman" w:cs="Times New Roman"/>
                <w:sz w:val="10"/>
                <w:szCs w:val="10"/>
              </w:rPr>
            </w:pPr>
          </w:p>
        </w:tc>
        <w:tc>
          <w:tcPr>
            <w:tcW w:w="907" w:type="dxa"/>
            <w:shd w:val="clear" w:color="auto" w:fill="auto"/>
            <w:tcMar>
              <w:top w:w="40" w:type="dxa"/>
              <w:left w:w="40" w:type="dxa"/>
              <w:bottom w:w="40" w:type="dxa"/>
              <w:right w:w="40" w:type="dxa"/>
            </w:tcMar>
            <w:vAlign w:val="bottom"/>
          </w:tcPr>
          <w:p w14:paraId="71A69E71" w14:textId="77777777" w:rsidR="004A4D4C" w:rsidRDefault="004A4D4C">
            <w:pPr>
              <w:rPr>
                <w:rFonts w:ascii="Times New Roman" w:eastAsia="Times New Roman" w:hAnsi="Times New Roman" w:cs="Times New Roman"/>
                <w:sz w:val="10"/>
                <w:szCs w:val="10"/>
              </w:rPr>
            </w:pPr>
          </w:p>
        </w:tc>
        <w:tc>
          <w:tcPr>
            <w:tcW w:w="849" w:type="dxa"/>
            <w:gridSpan w:val="2"/>
            <w:shd w:val="clear" w:color="auto" w:fill="auto"/>
            <w:tcMar>
              <w:top w:w="40" w:type="dxa"/>
              <w:left w:w="40" w:type="dxa"/>
              <w:bottom w:w="40" w:type="dxa"/>
              <w:right w:w="40" w:type="dxa"/>
            </w:tcMar>
            <w:vAlign w:val="bottom"/>
          </w:tcPr>
          <w:p w14:paraId="2019552E" w14:textId="77777777" w:rsidR="004A4D4C" w:rsidRDefault="004A4D4C">
            <w:pPr>
              <w:rPr>
                <w:rFonts w:ascii="Times New Roman" w:eastAsia="Times New Roman" w:hAnsi="Times New Roman" w:cs="Times New Roman"/>
                <w:sz w:val="10"/>
                <w:szCs w:val="10"/>
              </w:rPr>
            </w:pPr>
          </w:p>
        </w:tc>
        <w:tc>
          <w:tcPr>
            <w:tcW w:w="1420" w:type="dxa"/>
            <w:gridSpan w:val="3"/>
            <w:shd w:val="clear" w:color="auto" w:fill="auto"/>
            <w:tcMar>
              <w:top w:w="40" w:type="dxa"/>
              <w:left w:w="40" w:type="dxa"/>
              <w:bottom w:w="40" w:type="dxa"/>
              <w:right w:w="40" w:type="dxa"/>
            </w:tcMar>
            <w:vAlign w:val="bottom"/>
          </w:tcPr>
          <w:p w14:paraId="06E59091" w14:textId="77777777" w:rsidR="004A4D4C" w:rsidRDefault="004A4D4C">
            <w:pPr>
              <w:rPr>
                <w:rFonts w:ascii="Times New Roman" w:eastAsia="Times New Roman" w:hAnsi="Times New Roman" w:cs="Times New Roman"/>
                <w:sz w:val="10"/>
                <w:szCs w:val="10"/>
              </w:rPr>
            </w:pPr>
          </w:p>
        </w:tc>
        <w:tc>
          <w:tcPr>
            <w:tcW w:w="1003" w:type="dxa"/>
            <w:shd w:val="clear" w:color="auto" w:fill="auto"/>
            <w:tcMar>
              <w:top w:w="40" w:type="dxa"/>
              <w:left w:w="40" w:type="dxa"/>
              <w:bottom w:w="40" w:type="dxa"/>
              <w:right w:w="40" w:type="dxa"/>
            </w:tcMar>
            <w:vAlign w:val="bottom"/>
          </w:tcPr>
          <w:p w14:paraId="2FE7CFC3" w14:textId="77777777" w:rsidR="004A4D4C" w:rsidRDefault="004A4D4C">
            <w:pPr>
              <w:rPr>
                <w:rFonts w:ascii="Times New Roman" w:eastAsia="Times New Roman" w:hAnsi="Times New Roman" w:cs="Times New Roman"/>
                <w:sz w:val="10"/>
                <w:szCs w:val="10"/>
              </w:rPr>
            </w:pPr>
          </w:p>
        </w:tc>
        <w:tc>
          <w:tcPr>
            <w:tcW w:w="126" w:type="dxa"/>
            <w:shd w:val="clear" w:color="auto" w:fill="auto"/>
            <w:tcMar>
              <w:top w:w="40" w:type="dxa"/>
              <w:left w:w="40" w:type="dxa"/>
              <w:bottom w:w="40" w:type="dxa"/>
              <w:right w:w="40" w:type="dxa"/>
            </w:tcMar>
            <w:vAlign w:val="bottom"/>
          </w:tcPr>
          <w:p w14:paraId="6B1A3172" w14:textId="77777777" w:rsidR="004A4D4C" w:rsidRDefault="004A4D4C">
            <w:pPr>
              <w:rPr>
                <w:rFonts w:ascii="Times New Roman" w:eastAsia="Times New Roman" w:hAnsi="Times New Roman" w:cs="Times New Roman"/>
                <w:sz w:val="10"/>
                <w:szCs w:val="10"/>
              </w:rPr>
            </w:pPr>
          </w:p>
        </w:tc>
        <w:tc>
          <w:tcPr>
            <w:tcW w:w="856" w:type="dxa"/>
            <w:gridSpan w:val="2"/>
            <w:shd w:val="clear" w:color="auto" w:fill="auto"/>
            <w:tcMar>
              <w:top w:w="40" w:type="dxa"/>
              <w:left w:w="40" w:type="dxa"/>
              <w:bottom w:w="40" w:type="dxa"/>
              <w:right w:w="40" w:type="dxa"/>
            </w:tcMar>
            <w:vAlign w:val="bottom"/>
          </w:tcPr>
          <w:p w14:paraId="66E7D8CC" w14:textId="77777777" w:rsidR="004A4D4C" w:rsidRDefault="004A4D4C">
            <w:pPr>
              <w:rPr>
                <w:rFonts w:ascii="Times New Roman" w:eastAsia="Times New Roman" w:hAnsi="Times New Roman" w:cs="Times New Roman"/>
                <w:sz w:val="10"/>
                <w:szCs w:val="10"/>
              </w:rPr>
            </w:pPr>
          </w:p>
        </w:tc>
        <w:tc>
          <w:tcPr>
            <w:tcW w:w="1259" w:type="dxa"/>
            <w:gridSpan w:val="2"/>
            <w:shd w:val="clear" w:color="auto" w:fill="auto"/>
            <w:tcMar>
              <w:top w:w="40" w:type="dxa"/>
              <w:left w:w="40" w:type="dxa"/>
              <w:bottom w:w="40" w:type="dxa"/>
              <w:right w:w="40" w:type="dxa"/>
            </w:tcMar>
            <w:vAlign w:val="bottom"/>
          </w:tcPr>
          <w:p w14:paraId="67750A03" w14:textId="77777777" w:rsidR="004A4D4C" w:rsidRDefault="004A4D4C">
            <w:pPr>
              <w:rPr>
                <w:rFonts w:ascii="Times New Roman" w:eastAsia="Times New Roman" w:hAnsi="Times New Roman" w:cs="Times New Roman"/>
                <w:sz w:val="10"/>
                <w:szCs w:val="10"/>
              </w:rPr>
            </w:pPr>
          </w:p>
        </w:tc>
        <w:tc>
          <w:tcPr>
            <w:tcW w:w="437" w:type="dxa"/>
            <w:shd w:val="clear" w:color="auto" w:fill="auto"/>
            <w:tcMar>
              <w:top w:w="40" w:type="dxa"/>
              <w:left w:w="40" w:type="dxa"/>
              <w:bottom w:w="40" w:type="dxa"/>
              <w:right w:w="40" w:type="dxa"/>
            </w:tcMar>
            <w:vAlign w:val="bottom"/>
          </w:tcPr>
          <w:p w14:paraId="100DF141" w14:textId="77777777" w:rsidR="004A4D4C" w:rsidRDefault="004A4D4C">
            <w:pPr>
              <w:rPr>
                <w:rFonts w:ascii="Times New Roman" w:eastAsia="Times New Roman" w:hAnsi="Times New Roman" w:cs="Times New Roman"/>
                <w:sz w:val="10"/>
                <w:szCs w:val="10"/>
              </w:rPr>
            </w:pPr>
          </w:p>
        </w:tc>
        <w:tc>
          <w:tcPr>
            <w:tcW w:w="852" w:type="dxa"/>
            <w:gridSpan w:val="2"/>
            <w:shd w:val="clear" w:color="auto" w:fill="auto"/>
            <w:tcMar>
              <w:top w:w="40" w:type="dxa"/>
              <w:left w:w="40" w:type="dxa"/>
              <w:bottom w:w="40" w:type="dxa"/>
              <w:right w:w="40" w:type="dxa"/>
            </w:tcMar>
            <w:vAlign w:val="bottom"/>
          </w:tcPr>
          <w:p w14:paraId="01ED0E21" w14:textId="77777777" w:rsidR="004A4D4C" w:rsidRDefault="004A4D4C">
            <w:pPr>
              <w:rPr>
                <w:rFonts w:ascii="Times New Roman" w:eastAsia="Times New Roman" w:hAnsi="Times New Roman" w:cs="Times New Roman"/>
                <w:sz w:val="10"/>
                <w:szCs w:val="10"/>
              </w:rPr>
            </w:pPr>
          </w:p>
        </w:tc>
      </w:tr>
      <w:tr w:rsidR="00F025CD" w14:paraId="27824D91" w14:textId="77777777" w:rsidTr="00C53387">
        <w:trPr>
          <w:gridAfter w:val="1"/>
          <w:wAfter w:w="33" w:type="dxa"/>
          <w:trHeight w:val="316"/>
        </w:trPr>
        <w:tc>
          <w:tcPr>
            <w:tcW w:w="844" w:type="dxa"/>
            <w:shd w:val="clear" w:color="auto" w:fill="auto"/>
            <w:tcMar>
              <w:top w:w="40" w:type="dxa"/>
              <w:left w:w="40" w:type="dxa"/>
              <w:bottom w:w="40" w:type="dxa"/>
              <w:right w:w="40" w:type="dxa"/>
            </w:tcMar>
            <w:vAlign w:val="bottom"/>
          </w:tcPr>
          <w:p w14:paraId="05848C8A" w14:textId="77777777" w:rsidR="004A4D4C" w:rsidRDefault="004A4D4C">
            <w:pPr>
              <w:rPr>
                <w:rFonts w:ascii="Times New Roman" w:eastAsia="Times New Roman" w:hAnsi="Times New Roman" w:cs="Times New Roman"/>
                <w:sz w:val="10"/>
                <w:szCs w:val="10"/>
              </w:rPr>
            </w:pPr>
          </w:p>
        </w:tc>
        <w:tc>
          <w:tcPr>
            <w:tcW w:w="848" w:type="dxa"/>
            <w:shd w:val="clear" w:color="auto" w:fill="auto"/>
            <w:tcMar>
              <w:top w:w="40" w:type="dxa"/>
              <w:left w:w="40" w:type="dxa"/>
              <w:bottom w:w="40" w:type="dxa"/>
              <w:right w:w="40" w:type="dxa"/>
            </w:tcMar>
            <w:vAlign w:val="bottom"/>
          </w:tcPr>
          <w:p w14:paraId="49104C72" w14:textId="77777777" w:rsidR="004A4D4C" w:rsidRDefault="004A4D4C">
            <w:pPr>
              <w:rPr>
                <w:rFonts w:ascii="Times New Roman" w:eastAsia="Times New Roman" w:hAnsi="Times New Roman" w:cs="Times New Roman"/>
                <w:sz w:val="10"/>
                <w:szCs w:val="10"/>
              </w:rPr>
            </w:pPr>
          </w:p>
        </w:tc>
        <w:tc>
          <w:tcPr>
            <w:tcW w:w="817" w:type="dxa"/>
            <w:shd w:val="clear" w:color="auto" w:fill="auto"/>
            <w:tcMar>
              <w:top w:w="40" w:type="dxa"/>
              <w:left w:w="40" w:type="dxa"/>
              <w:bottom w:w="40" w:type="dxa"/>
              <w:right w:w="40" w:type="dxa"/>
            </w:tcMar>
            <w:vAlign w:val="bottom"/>
          </w:tcPr>
          <w:p w14:paraId="115181BE" w14:textId="77777777" w:rsidR="004A4D4C" w:rsidRDefault="004A4D4C">
            <w:pPr>
              <w:rPr>
                <w:rFonts w:ascii="Times New Roman" w:eastAsia="Times New Roman" w:hAnsi="Times New Roman" w:cs="Times New Roman"/>
                <w:sz w:val="10"/>
                <w:szCs w:val="10"/>
              </w:rPr>
            </w:pPr>
          </w:p>
        </w:tc>
        <w:tc>
          <w:tcPr>
            <w:tcW w:w="907" w:type="dxa"/>
            <w:shd w:val="clear" w:color="auto" w:fill="auto"/>
            <w:tcMar>
              <w:top w:w="40" w:type="dxa"/>
              <w:left w:w="40" w:type="dxa"/>
              <w:bottom w:w="40" w:type="dxa"/>
              <w:right w:w="40" w:type="dxa"/>
            </w:tcMar>
            <w:vAlign w:val="bottom"/>
          </w:tcPr>
          <w:p w14:paraId="7EEAFEB5" w14:textId="77777777" w:rsidR="004A4D4C" w:rsidRDefault="004A4D4C">
            <w:pPr>
              <w:rPr>
                <w:rFonts w:ascii="Times New Roman" w:eastAsia="Times New Roman" w:hAnsi="Times New Roman" w:cs="Times New Roman"/>
                <w:sz w:val="10"/>
                <w:szCs w:val="10"/>
              </w:rPr>
            </w:pPr>
          </w:p>
        </w:tc>
        <w:tc>
          <w:tcPr>
            <w:tcW w:w="849" w:type="dxa"/>
            <w:gridSpan w:val="2"/>
            <w:shd w:val="clear" w:color="auto" w:fill="auto"/>
            <w:tcMar>
              <w:top w:w="40" w:type="dxa"/>
              <w:left w:w="40" w:type="dxa"/>
              <w:bottom w:w="40" w:type="dxa"/>
              <w:right w:w="40" w:type="dxa"/>
            </w:tcMar>
            <w:vAlign w:val="bottom"/>
          </w:tcPr>
          <w:p w14:paraId="183A57CC" w14:textId="77777777" w:rsidR="004A4D4C" w:rsidRDefault="004A4D4C">
            <w:pPr>
              <w:rPr>
                <w:rFonts w:ascii="Times New Roman" w:eastAsia="Times New Roman" w:hAnsi="Times New Roman" w:cs="Times New Roman"/>
                <w:sz w:val="10"/>
                <w:szCs w:val="10"/>
              </w:rPr>
            </w:pPr>
          </w:p>
        </w:tc>
        <w:tc>
          <w:tcPr>
            <w:tcW w:w="1420" w:type="dxa"/>
            <w:gridSpan w:val="3"/>
            <w:shd w:val="clear" w:color="auto" w:fill="auto"/>
            <w:tcMar>
              <w:top w:w="40" w:type="dxa"/>
              <w:left w:w="40" w:type="dxa"/>
              <w:bottom w:w="40" w:type="dxa"/>
              <w:right w:w="40" w:type="dxa"/>
            </w:tcMar>
            <w:vAlign w:val="bottom"/>
          </w:tcPr>
          <w:p w14:paraId="1146F245" w14:textId="77777777" w:rsidR="004A4D4C" w:rsidRDefault="004A4D4C">
            <w:pPr>
              <w:rPr>
                <w:rFonts w:ascii="Times New Roman" w:eastAsia="Times New Roman" w:hAnsi="Times New Roman" w:cs="Times New Roman"/>
                <w:sz w:val="10"/>
                <w:szCs w:val="10"/>
              </w:rPr>
            </w:pPr>
          </w:p>
        </w:tc>
        <w:tc>
          <w:tcPr>
            <w:tcW w:w="1003" w:type="dxa"/>
            <w:shd w:val="clear" w:color="auto" w:fill="auto"/>
            <w:tcMar>
              <w:top w:w="40" w:type="dxa"/>
              <w:left w:w="40" w:type="dxa"/>
              <w:bottom w:w="40" w:type="dxa"/>
              <w:right w:w="40" w:type="dxa"/>
            </w:tcMar>
            <w:vAlign w:val="bottom"/>
          </w:tcPr>
          <w:p w14:paraId="69C90DA4" w14:textId="77777777" w:rsidR="004A4D4C" w:rsidRDefault="004A4D4C">
            <w:pPr>
              <w:rPr>
                <w:rFonts w:ascii="Times New Roman" w:eastAsia="Times New Roman" w:hAnsi="Times New Roman" w:cs="Times New Roman"/>
                <w:sz w:val="10"/>
                <w:szCs w:val="10"/>
              </w:rPr>
            </w:pPr>
          </w:p>
        </w:tc>
        <w:tc>
          <w:tcPr>
            <w:tcW w:w="126" w:type="dxa"/>
            <w:shd w:val="clear" w:color="auto" w:fill="auto"/>
            <w:tcMar>
              <w:top w:w="40" w:type="dxa"/>
              <w:left w:w="40" w:type="dxa"/>
              <w:bottom w:w="40" w:type="dxa"/>
              <w:right w:w="40" w:type="dxa"/>
            </w:tcMar>
            <w:vAlign w:val="bottom"/>
          </w:tcPr>
          <w:p w14:paraId="611D3ED8" w14:textId="77777777" w:rsidR="004A4D4C" w:rsidRDefault="004A4D4C">
            <w:pPr>
              <w:rPr>
                <w:rFonts w:ascii="Times New Roman" w:eastAsia="Times New Roman" w:hAnsi="Times New Roman" w:cs="Times New Roman"/>
                <w:sz w:val="10"/>
                <w:szCs w:val="10"/>
              </w:rPr>
            </w:pPr>
          </w:p>
        </w:tc>
        <w:tc>
          <w:tcPr>
            <w:tcW w:w="856" w:type="dxa"/>
            <w:gridSpan w:val="2"/>
            <w:shd w:val="clear" w:color="auto" w:fill="auto"/>
            <w:tcMar>
              <w:top w:w="40" w:type="dxa"/>
              <w:left w:w="40" w:type="dxa"/>
              <w:bottom w:w="40" w:type="dxa"/>
              <w:right w:w="40" w:type="dxa"/>
            </w:tcMar>
            <w:vAlign w:val="bottom"/>
          </w:tcPr>
          <w:p w14:paraId="3A00BE62" w14:textId="77777777" w:rsidR="004A4D4C" w:rsidRDefault="004A4D4C">
            <w:pPr>
              <w:rPr>
                <w:rFonts w:ascii="Times New Roman" w:eastAsia="Times New Roman" w:hAnsi="Times New Roman" w:cs="Times New Roman"/>
                <w:sz w:val="10"/>
                <w:szCs w:val="10"/>
              </w:rPr>
            </w:pPr>
          </w:p>
        </w:tc>
        <w:tc>
          <w:tcPr>
            <w:tcW w:w="1259" w:type="dxa"/>
            <w:gridSpan w:val="2"/>
            <w:shd w:val="clear" w:color="auto" w:fill="auto"/>
            <w:tcMar>
              <w:top w:w="40" w:type="dxa"/>
              <w:left w:w="40" w:type="dxa"/>
              <w:bottom w:w="40" w:type="dxa"/>
              <w:right w:w="40" w:type="dxa"/>
            </w:tcMar>
            <w:vAlign w:val="bottom"/>
          </w:tcPr>
          <w:p w14:paraId="49948E3E" w14:textId="77777777" w:rsidR="004A4D4C" w:rsidRDefault="004A4D4C">
            <w:pPr>
              <w:rPr>
                <w:rFonts w:ascii="Times New Roman" w:eastAsia="Times New Roman" w:hAnsi="Times New Roman" w:cs="Times New Roman"/>
                <w:sz w:val="10"/>
                <w:szCs w:val="10"/>
              </w:rPr>
            </w:pPr>
          </w:p>
        </w:tc>
        <w:tc>
          <w:tcPr>
            <w:tcW w:w="437" w:type="dxa"/>
            <w:shd w:val="clear" w:color="auto" w:fill="auto"/>
            <w:tcMar>
              <w:top w:w="40" w:type="dxa"/>
              <w:left w:w="40" w:type="dxa"/>
              <w:bottom w:w="40" w:type="dxa"/>
              <w:right w:w="40" w:type="dxa"/>
            </w:tcMar>
            <w:vAlign w:val="bottom"/>
          </w:tcPr>
          <w:p w14:paraId="6321B5CA" w14:textId="77777777" w:rsidR="004A4D4C" w:rsidRDefault="004A4D4C">
            <w:pPr>
              <w:rPr>
                <w:rFonts w:ascii="Times New Roman" w:eastAsia="Times New Roman" w:hAnsi="Times New Roman" w:cs="Times New Roman"/>
                <w:sz w:val="10"/>
                <w:szCs w:val="10"/>
              </w:rPr>
            </w:pPr>
          </w:p>
        </w:tc>
        <w:tc>
          <w:tcPr>
            <w:tcW w:w="852" w:type="dxa"/>
            <w:gridSpan w:val="2"/>
            <w:shd w:val="clear" w:color="auto" w:fill="auto"/>
            <w:tcMar>
              <w:top w:w="40" w:type="dxa"/>
              <w:left w:w="40" w:type="dxa"/>
              <w:bottom w:w="40" w:type="dxa"/>
              <w:right w:w="40" w:type="dxa"/>
            </w:tcMar>
            <w:vAlign w:val="bottom"/>
          </w:tcPr>
          <w:p w14:paraId="1F47FB59" w14:textId="77777777" w:rsidR="004A4D4C" w:rsidRDefault="004A4D4C">
            <w:pPr>
              <w:rPr>
                <w:rFonts w:ascii="Times New Roman" w:eastAsia="Times New Roman" w:hAnsi="Times New Roman" w:cs="Times New Roman"/>
                <w:sz w:val="10"/>
                <w:szCs w:val="10"/>
              </w:rPr>
            </w:pPr>
          </w:p>
        </w:tc>
      </w:tr>
      <w:tr w:rsidR="00F025CD" w14:paraId="60D17C62" w14:textId="77777777" w:rsidTr="00C53387">
        <w:trPr>
          <w:gridAfter w:val="1"/>
          <w:wAfter w:w="33" w:type="dxa"/>
          <w:trHeight w:val="466"/>
        </w:trPr>
        <w:tc>
          <w:tcPr>
            <w:tcW w:w="844" w:type="dxa"/>
            <w:shd w:val="clear" w:color="auto" w:fill="auto"/>
            <w:tcMar>
              <w:top w:w="40" w:type="dxa"/>
              <w:left w:w="40" w:type="dxa"/>
              <w:bottom w:w="40" w:type="dxa"/>
              <w:right w:w="40" w:type="dxa"/>
            </w:tcMar>
            <w:vAlign w:val="bottom"/>
          </w:tcPr>
          <w:p w14:paraId="4CE66B0C" w14:textId="77777777" w:rsidR="004A4D4C" w:rsidRDefault="004A4D4C">
            <w:pPr>
              <w:rPr>
                <w:rFonts w:ascii="Times New Roman" w:eastAsia="Times New Roman" w:hAnsi="Times New Roman" w:cs="Times New Roman"/>
                <w:sz w:val="10"/>
                <w:szCs w:val="10"/>
              </w:rPr>
            </w:pPr>
          </w:p>
        </w:tc>
        <w:tc>
          <w:tcPr>
            <w:tcW w:w="848" w:type="dxa"/>
            <w:shd w:val="clear" w:color="auto" w:fill="auto"/>
            <w:tcMar>
              <w:top w:w="40" w:type="dxa"/>
              <w:left w:w="40" w:type="dxa"/>
              <w:bottom w:w="40" w:type="dxa"/>
              <w:right w:w="40" w:type="dxa"/>
            </w:tcMar>
            <w:vAlign w:val="bottom"/>
          </w:tcPr>
          <w:p w14:paraId="3EA58E1E" w14:textId="77777777" w:rsidR="004A4D4C" w:rsidRDefault="004A4D4C">
            <w:pPr>
              <w:rPr>
                <w:rFonts w:ascii="Times New Roman" w:eastAsia="Times New Roman" w:hAnsi="Times New Roman" w:cs="Times New Roman"/>
                <w:sz w:val="10"/>
                <w:szCs w:val="10"/>
              </w:rPr>
            </w:pPr>
          </w:p>
        </w:tc>
        <w:tc>
          <w:tcPr>
            <w:tcW w:w="817" w:type="dxa"/>
            <w:shd w:val="clear" w:color="auto" w:fill="auto"/>
            <w:tcMar>
              <w:top w:w="40" w:type="dxa"/>
              <w:left w:w="40" w:type="dxa"/>
              <w:bottom w:w="40" w:type="dxa"/>
              <w:right w:w="40" w:type="dxa"/>
            </w:tcMar>
            <w:vAlign w:val="bottom"/>
          </w:tcPr>
          <w:p w14:paraId="7049D7CF" w14:textId="77777777" w:rsidR="004A4D4C" w:rsidRDefault="004A4D4C">
            <w:pPr>
              <w:rPr>
                <w:rFonts w:ascii="Times New Roman" w:eastAsia="Times New Roman" w:hAnsi="Times New Roman" w:cs="Times New Roman"/>
                <w:sz w:val="10"/>
                <w:szCs w:val="10"/>
              </w:rPr>
            </w:pPr>
          </w:p>
        </w:tc>
        <w:tc>
          <w:tcPr>
            <w:tcW w:w="907" w:type="dxa"/>
            <w:shd w:val="clear" w:color="auto" w:fill="auto"/>
            <w:tcMar>
              <w:top w:w="40" w:type="dxa"/>
              <w:left w:w="40" w:type="dxa"/>
              <w:bottom w:w="40" w:type="dxa"/>
              <w:right w:w="40" w:type="dxa"/>
            </w:tcMar>
            <w:vAlign w:val="bottom"/>
          </w:tcPr>
          <w:p w14:paraId="5BE901E8" w14:textId="77777777" w:rsidR="004A4D4C" w:rsidRDefault="004A4D4C">
            <w:pPr>
              <w:rPr>
                <w:rFonts w:ascii="Times New Roman" w:eastAsia="Times New Roman" w:hAnsi="Times New Roman" w:cs="Times New Roman"/>
                <w:sz w:val="10"/>
                <w:szCs w:val="10"/>
              </w:rPr>
            </w:pPr>
          </w:p>
        </w:tc>
        <w:tc>
          <w:tcPr>
            <w:tcW w:w="849" w:type="dxa"/>
            <w:gridSpan w:val="2"/>
            <w:shd w:val="clear" w:color="auto" w:fill="auto"/>
            <w:tcMar>
              <w:top w:w="40" w:type="dxa"/>
              <w:left w:w="40" w:type="dxa"/>
              <w:bottom w:w="40" w:type="dxa"/>
              <w:right w:w="40" w:type="dxa"/>
            </w:tcMar>
            <w:vAlign w:val="bottom"/>
          </w:tcPr>
          <w:p w14:paraId="14FAF5BA" w14:textId="77777777" w:rsidR="004A4D4C" w:rsidRDefault="004A4D4C">
            <w:pPr>
              <w:rPr>
                <w:rFonts w:ascii="Times New Roman" w:eastAsia="Times New Roman" w:hAnsi="Times New Roman" w:cs="Times New Roman"/>
                <w:sz w:val="10"/>
                <w:szCs w:val="10"/>
              </w:rPr>
            </w:pPr>
          </w:p>
        </w:tc>
        <w:tc>
          <w:tcPr>
            <w:tcW w:w="1420" w:type="dxa"/>
            <w:gridSpan w:val="3"/>
            <w:shd w:val="clear" w:color="auto" w:fill="auto"/>
            <w:tcMar>
              <w:top w:w="40" w:type="dxa"/>
              <w:left w:w="40" w:type="dxa"/>
              <w:bottom w:w="40" w:type="dxa"/>
              <w:right w:w="40" w:type="dxa"/>
            </w:tcMar>
            <w:vAlign w:val="bottom"/>
          </w:tcPr>
          <w:p w14:paraId="7AB1AF3E" w14:textId="77777777" w:rsidR="004A4D4C" w:rsidRDefault="004A4D4C">
            <w:pPr>
              <w:rPr>
                <w:rFonts w:ascii="Times New Roman" w:eastAsia="Times New Roman" w:hAnsi="Times New Roman" w:cs="Times New Roman"/>
                <w:sz w:val="10"/>
                <w:szCs w:val="10"/>
              </w:rPr>
            </w:pPr>
          </w:p>
        </w:tc>
        <w:tc>
          <w:tcPr>
            <w:tcW w:w="1003" w:type="dxa"/>
            <w:shd w:val="clear" w:color="auto" w:fill="auto"/>
            <w:tcMar>
              <w:top w:w="40" w:type="dxa"/>
              <w:left w:w="40" w:type="dxa"/>
              <w:bottom w:w="40" w:type="dxa"/>
              <w:right w:w="40" w:type="dxa"/>
            </w:tcMar>
            <w:vAlign w:val="bottom"/>
          </w:tcPr>
          <w:p w14:paraId="0D9CD317" w14:textId="77777777" w:rsidR="004A4D4C" w:rsidRDefault="004A4D4C">
            <w:pPr>
              <w:rPr>
                <w:rFonts w:ascii="Times New Roman" w:eastAsia="Times New Roman" w:hAnsi="Times New Roman" w:cs="Times New Roman"/>
                <w:sz w:val="10"/>
                <w:szCs w:val="10"/>
              </w:rPr>
            </w:pPr>
          </w:p>
        </w:tc>
        <w:tc>
          <w:tcPr>
            <w:tcW w:w="126" w:type="dxa"/>
            <w:shd w:val="clear" w:color="auto" w:fill="auto"/>
            <w:tcMar>
              <w:top w:w="40" w:type="dxa"/>
              <w:left w:w="40" w:type="dxa"/>
              <w:bottom w:w="40" w:type="dxa"/>
              <w:right w:w="40" w:type="dxa"/>
            </w:tcMar>
            <w:vAlign w:val="bottom"/>
          </w:tcPr>
          <w:p w14:paraId="545ACCAE" w14:textId="77777777" w:rsidR="004A4D4C" w:rsidRDefault="004A4D4C">
            <w:pPr>
              <w:rPr>
                <w:rFonts w:ascii="Times New Roman" w:eastAsia="Times New Roman" w:hAnsi="Times New Roman" w:cs="Times New Roman"/>
                <w:sz w:val="10"/>
                <w:szCs w:val="10"/>
              </w:rPr>
            </w:pPr>
          </w:p>
        </w:tc>
        <w:tc>
          <w:tcPr>
            <w:tcW w:w="856" w:type="dxa"/>
            <w:gridSpan w:val="2"/>
            <w:shd w:val="clear" w:color="auto" w:fill="auto"/>
            <w:tcMar>
              <w:top w:w="40" w:type="dxa"/>
              <w:left w:w="40" w:type="dxa"/>
              <w:bottom w:w="40" w:type="dxa"/>
              <w:right w:w="40" w:type="dxa"/>
            </w:tcMar>
            <w:vAlign w:val="bottom"/>
          </w:tcPr>
          <w:p w14:paraId="3A6B194F" w14:textId="77777777" w:rsidR="004A4D4C" w:rsidRDefault="004A4D4C">
            <w:pPr>
              <w:rPr>
                <w:rFonts w:ascii="Times New Roman" w:eastAsia="Times New Roman" w:hAnsi="Times New Roman" w:cs="Times New Roman"/>
                <w:sz w:val="10"/>
                <w:szCs w:val="10"/>
              </w:rPr>
            </w:pPr>
          </w:p>
        </w:tc>
        <w:tc>
          <w:tcPr>
            <w:tcW w:w="1259" w:type="dxa"/>
            <w:gridSpan w:val="2"/>
            <w:shd w:val="clear" w:color="auto" w:fill="auto"/>
            <w:tcMar>
              <w:top w:w="40" w:type="dxa"/>
              <w:left w:w="40" w:type="dxa"/>
              <w:bottom w:w="40" w:type="dxa"/>
              <w:right w:w="40" w:type="dxa"/>
            </w:tcMar>
            <w:vAlign w:val="bottom"/>
          </w:tcPr>
          <w:p w14:paraId="39B6CD55" w14:textId="77777777" w:rsidR="004A4D4C" w:rsidRDefault="004A4D4C">
            <w:pPr>
              <w:rPr>
                <w:rFonts w:ascii="Times New Roman" w:eastAsia="Times New Roman" w:hAnsi="Times New Roman" w:cs="Times New Roman"/>
                <w:sz w:val="10"/>
                <w:szCs w:val="10"/>
              </w:rPr>
            </w:pPr>
          </w:p>
        </w:tc>
        <w:tc>
          <w:tcPr>
            <w:tcW w:w="437" w:type="dxa"/>
            <w:shd w:val="clear" w:color="auto" w:fill="auto"/>
            <w:tcMar>
              <w:top w:w="40" w:type="dxa"/>
              <w:left w:w="40" w:type="dxa"/>
              <w:bottom w:w="40" w:type="dxa"/>
              <w:right w:w="40" w:type="dxa"/>
            </w:tcMar>
            <w:vAlign w:val="bottom"/>
          </w:tcPr>
          <w:p w14:paraId="34F0035B" w14:textId="77777777" w:rsidR="004A4D4C" w:rsidRDefault="004A4D4C">
            <w:pPr>
              <w:rPr>
                <w:rFonts w:ascii="Times New Roman" w:eastAsia="Times New Roman" w:hAnsi="Times New Roman" w:cs="Times New Roman"/>
                <w:sz w:val="10"/>
                <w:szCs w:val="10"/>
              </w:rPr>
            </w:pPr>
          </w:p>
        </w:tc>
        <w:tc>
          <w:tcPr>
            <w:tcW w:w="852" w:type="dxa"/>
            <w:gridSpan w:val="2"/>
            <w:shd w:val="clear" w:color="auto" w:fill="auto"/>
            <w:tcMar>
              <w:top w:w="40" w:type="dxa"/>
              <w:left w:w="40" w:type="dxa"/>
              <w:bottom w:w="40" w:type="dxa"/>
              <w:right w:w="40" w:type="dxa"/>
            </w:tcMar>
            <w:vAlign w:val="bottom"/>
          </w:tcPr>
          <w:p w14:paraId="76BD8CDA" w14:textId="77777777" w:rsidR="004A4D4C" w:rsidRDefault="004A4D4C">
            <w:pPr>
              <w:rPr>
                <w:rFonts w:ascii="Times New Roman" w:eastAsia="Times New Roman" w:hAnsi="Times New Roman" w:cs="Times New Roman"/>
                <w:sz w:val="10"/>
                <w:szCs w:val="10"/>
              </w:rPr>
            </w:pPr>
          </w:p>
        </w:tc>
      </w:tr>
      <w:tr w:rsidR="004A4D4C" w14:paraId="684C82C9" w14:textId="77777777" w:rsidTr="00C53387">
        <w:trPr>
          <w:trHeight w:val="466"/>
        </w:trPr>
        <w:tc>
          <w:tcPr>
            <w:tcW w:w="5685" w:type="dxa"/>
            <w:gridSpan w:val="9"/>
            <w:shd w:val="clear" w:color="auto" w:fill="auto"/>
            <w:tcMar>
              <w:top w:w="40" w:type="dxa"/>
              <w:left w:w="40" w:type="dxa"/>
              <w:bottom w:w="40" w:type="dxa"/>
              <w:right w:w="40" w:type="dxa"/>
            </w:tcMar>
            <w:vAlign w:val="center"/>
          </w:tcPr>
          <w:p w14:paraId="5F9D98BC" w14:textId="77777777" w:rsidR="004A4D4C" w:rsidRDefault="00000000" w:rsidP="00C53387">
            <w:pPr>
              <w:jc w:val="center"/>
              <w:rPr>
                <w:rFonts w:ascii="Times New Roman" w:eastAsia="Times New Roman" w:hAnsi="Times New Roman" w:cs="Times New Roman"/>
                <w:sz w:val="10"/>
                <w:szCs w:val="10"/>
              </w:rPr>
            </w:pPr>
            <w:r>
              <w:rPr>
                <w:rFonts w:ascii="Times New Roman" w:eastAsia="Times New Roman" w:hAnsi="Times New Roman" w:cs="Times New Roman"/>
                <w:b/>
                <w:sz w:val="24"/>
                <w:szCs w:val="24"/>
              </w:rPr>
              <w:t>ĐỖ THỊ KIM THỦY</w:t>
            </w:r>
          </w:p>
        </w:tc>
        <w:tc>
          <w:tcPr>
            <w:tcW w:w="4566" w:type="dxa"/>
            <w:gridSpan w:val="10"/>
            <w:shd w:val="clear" w:color="auto" w:fill="auto"/>
            <w:tcMar>
              <w:top w:w="40" w:type="dxa"/>
              <w:left w:w="40" w:type="dxa"/>
              <w:bottom w:w="40" w:type="dxa"/>
              <w:right w:w="40" w:type="dxa"/>
            </w:tcMar>
            <w:vAlign w:val="center"/>
          </w:tcPr>
          <w:p w14:paraId="3BF95C08" w14:textId="48DBDFB9" w:rsidR="004A4D4C" w:rsidRDefault="00495C8C">
            <w:pPr>
              <w:jc w:val="center"/>
              <w:rPr>
                <w:rFonts w:ascii="Times New Roman" w:eastAsia="Times New Roman" w:hAnsi="Times New Roman" w:cs="Times New Roman"/>
                <w:b/>
                <w:sz w:val="10"/>
                <w:szCs w:val="10"/>
              </w:rPr>
            </w:pPr>
            <w:r w:rsidRPr="00495C8C">
              <w:rPr>
                <w:rFonts w:ascii="Times New Roman" w:eastAsia="Times New Roman" w:hAnsi="Times New Roman" w:cs="Times New Roman"/>
                <w:b/>
                <w:sz w:val="24"/>
                <w:szCs w:val="24"/>
              </w:rPr>
              <w:t>{ho_va_ten}</w:t>
            </w:r>
          </w:p>
        </w:tc>
      </w:tr>
    </w:tbl>
    <w:p w14:paraId="5A4237BA" w14:textId="77777777" w:rsidR="004A4D4C" w:rsidRDefault="004A4D4C">
      <w:pPr>
        <w:pBdr>
          <w:top w:val="nil"/>
          <w:left w:val="nil"/>
          <w:bottom w:val="nil"/>
          <w:right w:val="nil"/>
          <w:between w:val="nil"/>
        </w:pBdr>
        <w:rPr>
          <w:rFonts w:ascii="Times New Roman" w:eastAsia="Times New Roman" w:hAnsi="Times New Roman" w:cs="Times New Roman"/>
          <w:sz w:val="12"/>
          <w:szCs w:val="12"/>
        </w:rPr>
      </w:pPr>
    </w:p>
    <w:sectPr w:rsidR="004A4D4C" w:rsidSect="00F025CD">
      <w:pgSz w:w="11906" w:h="16838"/>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D4C"/>
    <w:rsid w:val="00000C82"/>
    <w:rsid w:val="000E3290"/>
    <w:rsid w:val="000F7F7C"/>
    <w:rsid w:val="002045C8"/>
    <w:rsid w:val="00223EEA"/>
    <w:rsid w:val="002D7B85"/>
    <w:rsid w:val="003D7248"/>
    <w:rsid w:val="00495C8C"/>
    <w:rsid w:val="004A4D4C"/>
    <w:rsid w:val="00617D9E"/>
    <w:rsid w:val="00693D8D"/>
    <w:rsid w:val="006C08DE"/>
    <w:rsid w:val="0078509A"/>
    <w:rsid w:val="007E0643"/>
    <w:rsid w:val="008F09F6"/>
    <w:rsid w:val="0096587E"/>
    <w:rsid w:val="009945A9"/>
    <w:rsid w:val="009A0C4C"/>
    <w:rsid w:val="00AD79D1"/>
    <w:rsid w:val="00B456EA"/>
    <w:rsid w:val="00B578DD"/>
    <w:rsid w:val="00C53387"/>
    <w:rsid w:val="00C57705"/>
    <w:rsid w:val="00E1657A"/>
    <w:rsid w:val="00F0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074C"/>
  <w15:docId w15:val="{5B1437DA-C55E-4192-87F8-D01569B6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640" w:after="360" w:line="275" w:lineRule="auto"/>
      <w:outlineLvl w:val="0"/>
    </w:pPr>
    <w:rPr>
      <w:b/>
      <w:color w:val="000000"/>
      <w:sz w:val="40"/>
      <w:szCs w:val="40"/>
    </w:rPr>
  </w:style>
  <w:style w:type="paragraph" w:styleId="Heading2">
    <w:name w:val="heading 2"/>
    <w:basedOn w:val="Normal"/>
    <w:next w:val="Normal"/>
    <w:uiPriority w:val="9"/>
    <w:semiHidden/>
    <w:unhideWhenUsed/>
    <w:qFormat/>
    <w:pPr>
      <w:pBdr>
        <w:top w:val="nil"/>
        <w:left w:val="nil"/>
        <w:bottom w:val="nil"/>
        <w:right w:val="nil"/>
        <w:between w:val="nil"/>
      </w:pBdr>
      <w:spacing w:before="585" w:after="345" w:line="275" w:lineRule="auto"/>
      <w:outlineLvl w:val="1"/>
    </w:pPr>
    <w:rPr>
      <w:b/>
      <w:color w:val="000000"/>
      <w:sz w:val="32"/>
      <w:szCs w:val="32"/>
    </w:rPr>
  </w:style>
  <w:style w:type="paragraph" w:styleId="Heading3">
    <w:name w:val="heading 3"/>
    <w:basedOn w:val="Normal"/>
    <w:next w:val="Normal"/>
    <w:uiPriority w:val="9"/>
    <w:semiHidden/>
    <w:unhideWhenUsed/>
    <w:qFormat/>
    <w:p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pBdr>
        <w:top w:val="nil"/>
        <w:left w:val="nil"/>
        <w:bottom w:val="nil"/>
        <w:right w:val="nil"/>
        <w:between w:val="nil"/>
      </w:pBdr>
      <w:spacing w:before="600" w:after="440" w:line="275" w:lineRule="auto"/>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 Văn Hoàng</cp:lastModifiedBy>
  <cp:revision>20</cp:revision>
  <dcterms:created xsi:type="dcterms:W3CDTF">2025-06-16T02:31:00Z</dcterms:created>
  <dcterms:modified xsi:type="dcterms:W3CDTF">2025-06-18T03:11:00Z</dcterms:modified>
</cp:coreProperties>
</file>