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00" w:after="283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214630</wp:posOffset>
            </wp:positionV>
            <wp:extent cx="5486400" cy="195453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1️ First: confirm your mental model (important)</w:t>
      </w:r>
    </w:p>
    <w:p>
      <w:pPr>
        <w:pStyle w:val="Heading3"/>
        <w:spacing w:before="200" w:after="283"/>
        <w:rPr/>
      </w:pPr>
      <w:r>
        <w:rPr/>
        <w:t>What you have right now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1 VM</w:t>
      </w:r>
      <w:r>
        <w:rPr/>
        <w:t xml:space="preserve">: </w:t>
      </w:r>
      <w:r>
        <w:rPr>
          <w:rStyle w:val="SourceText"/>
        </w:rPr>
        <w:t>10.10.10.48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1 Elastic Agent</w:t>
      </w:r>
      <w:r>
        <w:rPr/>
        <w:t xml:space="preserve"> (running as Fleet Server + integrations agent)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1 policy</w:t>
      </w:r>
      <w:r>
        <w:rPr/>
        <w:t xml:space="preserve"> (Fleet Server Policy)</w:t>
      </w:r>
    </w:p>
    <w:p>
      <w:pPr>
        <w:pStyle w:val="BlockQuotation"/>
        <w:numPr>
          <w:ilvl w:val="0"/>
          <w:numId w:val="0"/>
        </w:numPr>
        <w:ind w:hanging="0" w:left="567" w:right="567"/>
        <w:rPr/>
      </w:pPr>
      <w:r>
        <w:rPr/>
        <w:t xml:space="preserve">Not ideal in prod, but </w:t>
      </w:r>
      <w:r>
        <w:rPr>
          <w:rStyle w:val="Strong"/>
        </w:rPr>
        <w:t>100% OK for learning / PoC</w:t>
      </w:r>
    </w:p>
    <w:p>
      <w:pPr>
        <w:pStyle w:val="Heading3"/>
        <w:spacing w:before="200" w:after="283"/>
        <w:rPr/>
      </w:pPr>
      <w:r>
        <w:rPr/>
        <w:t>How Fleet really works</w:t>
      </w:r>
    </w:p>
    <w:p>
      <w:pPr>
        <w:pStyle w:val="PreformattedText"/>
        <w:rPr/>
      </w:pPr>
      <w:r>
        <w:rPr>
          <w:rStyle w:val="SourceText"/>
        </w:rPr>
        <w:t>Elastic Agent</w:t>
      </w:r>
    </w:p>
    <w:p>
      <w:pPr>
        <w:pStyle w:val="PreformattedText"/>
        <w:rPr/>
      </w:pPr>
      <w:r>
        <w:rPr>
          <w:rStyle w:val="SourceText"/>
        </w:rPr>
        <w:t xml:space="preserve">   ↓</w:t>
      </w:r>
    </w:p>
    <w:p>
      <w:pPr>
        <w:pStyle w:val="PreformattedText"/>
        <w:rPr/>
      </w:pPr>
      <w:r>
        <w:rPr>
          <w:rStyle w:val="SourceText"/>
        </w:rPr>
        <w:t>Integrations (System, Nginx, APM, Airflow, Elastic Agent, etc.)</w:t>
      </w:r>
    </w:p>
    <w:p>
      <w:pPr>
        <w:pStyle w:val="PreformattedText"/>
        <w:rPr/>
      </w:pPr>
      <w:r>
        <w:rPr>
          <w:rStyle w:val="SourceText"/>
        </w:rPr>
        <w:t xml:space="preserve">   ↓</w:t>
      </w:r>
    </w:p>
    <w:p>
      <w:pPr>
        <w:pStyle w:val="PreformattedText"/>
        <w:rPr/>
      </w:pPr>
      <w:r>
        <w:rPr>
          <w:rStyle w:val="SourceText"/>
        </w:rPr>
        <w:t>Data streams (logs-*, metrics-*, traces-*)</w:t>
      </w:r>
    </w:p>
    <w:p>
      <w:pPr>
        <w:pStyle w:val="PreformattedText"/>
        <w:rPr/>
      </w:pPr>
      <w:r>
        <w:rPr>
          <w:rStyle w:val="SourceText"/>
        </w:rPr>
        <w:t xml:space="preserve">   ↓</w:t>
      </w:r>
    </w:p>
    <w:p>
      <w:pPr>
        <w:pStyle w:val="PreformattedText"/>
        <w:rPr/>
      </w:pPr>
      <w:r>
        <w:rPr>
          <w:rStyle w:val="SourceText"/>
        </w:rPr>
        <w:t>Elasticsearch indices</w:t>
      </w:r>
    </w:p>
    <w:p>
      <w:pPr>
        <w:pStyle w:val="PreformattedText"/>
        <w:rPr/>
      </w:pPr>
      <w:r>
        <w:rPr>
          <w:rStyle w:val="SourceText"/>
        </w:rPr>
        <w:t xml:space="preserve">   ↓</w:t>
      </w:r>
    </w:p>
    <w:p>
      <w:pPr>
        <w:pStyle w:val="PreformattedText"/>
        <w:spacing w:before="0" w:after="283"/>
        <w:rPr/>
      </w:pPr>
      <w:r>
        <w:rPr>
          <w:rStyle w:val="SourceText"/>
        </w:rPr>
        <w:t>Dashboards / Alerts / Discover</w:t>
      </w:r>
    </w:p>
    <w:p>
      <w:pPr>
        <w:pStyle w:val="BodyText"/>
        <w:rPr/>
      </w:pPr>
      <w:r>
        <w:rPr/>
        <w:t xml:space="preserve">✔️ </w:t>
      </w:r>
      <w:r>
        <w:rPr/>
        <w:t xml:space="preserve">Yes — </w:t>
      </w:r>
      <w:r>
        <w:rPr>
          <w:rStyle w:val="Strong"/>
        </w:rPr>
        <w:t>every integration = data → indices → use cases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2️ What each integration you added actually does</w:t>
      </w:r>
    </w:p>
    <w:p>
      <w:pPr>
        <w:pStyle w:val="BodyText"/>
        <w:rPr/>
      </w:pPr>
      <w:r>
        <w:rPr/>
        <w:t>Let’s go one by one from your screenshot 👇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🔹 </w:t>
      </w:r>
      <w:r>
        <w:rPr/>
        <w:t xml:space="preserve">1. </w:t>
      </w:r>
      <w:r>
        <w:rPr>
          <w:rStyle w:val="Strong"/>
          <w:b/>
        </w:rPr>
        <w:t>Fleet Server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Purpose: </w:t>
      </w:r>
      <w:r>
        <w:rPr>
          <w:rStyle w:val="Strong"/>
        </w:rPr>
        <w:t>Control plane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Data it produces: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Agent health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Enrollment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Policy updates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Indices: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metrics-fleet_server.*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logs-elastic_agent.fleet_server-*</w:t>
      </w:r>
    </w:p>
    <w:p>
      <w:pPr>
        <w:pStyle w:val="BodyText"/>
        <w:rPr/>
      </w:pPr>
      <w:r>
        <w:rPr/>
        <w:t xml:space="preserve">👉 </w:t>
      </w:r>
      <w:r>
        <w:rPr>
          <w:rStyle w:val="Strong"/>
        </w:rPr>
        <w:t>You don’t use this for analysis</w:t>
      </w:r>
      <w:r>
        <w:rPr/>
        <w:t>, only to ensure Fleet works.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🔹 </w:t>
      </w:r>
      <w:r>
        <w:rPr/>
        <w:t xml:space="preserve">2. </w:t>
      </w:r>
      <w:r>
        <w:rPr>
          <w:rStyle w:val="Strong"/>
          <w:b/>
        </w:rPr>
        <w:t>Elastic Agent integration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Purpose: </w:t>
      </w:r>
      <w:r>
        <w:rPr>
          <w:rStyle w:val="Strong"/>
        </w:rPr>
        <w:t>Monitor the agent itself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Data: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Agent CPU, memory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Agent errors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Indices: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metrics-elastic_agent.*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logs-elastic_agent.*</w:t>
      </w:r>
    </w:p>
    <w:p>
      <w:pPr>
        <w:pStyle w:val="BodyText"/>
        <w:rPr/>
      </w:pPr>
      <w:r>
        <w:rPr/>
        <w:t xml:space="preserve">👉 </w:t>
      </w:r>
      <w:r>
        <w:rPr/>
        <w:t>Use case: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“</w:t>
      </w:r>
      <w:r>
        <w:rPr/>
        <w:t>Is my agent heavy?”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“</w:t>
      </w:r>
      <w:r>
        <w:rPr/>
        <w:t>Is it crashing or throttling?”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🔹 </w:t>
      </w:r>
      <w:r>
        <w:rPr/>
        <w:t xml:space="preserve">3. </w:t>
      </w:r>
      <w:r>
        <w:rPr>
          <w:rStyle w:val="Strong"/>
          <w:b/>
        </w:rPr>
        <w:t>System integration</w:t>
      </w:r>
      <w:r>
        <w:rPr/>
        <w:t xml:space="preserve"> (VERY IMPORTANT)</w:t>
      </w:r>
    </w:p>
    <w:p>
      <w:pPr>
        <w:pStyle w:val="BodyText"/>
        <w:rPr/>
      </w:pPr>
      <w:r>
        <w:rPr/>
        <w:t xml:space="preserve">This is your </w:t>
      </w:r>
      <w:r>
        <w:rPr>
          <w:rStyle w:val="Strong"/>
        </w:rPr>
        <w:t>infra monitoring base</w:t>
      </w:r>
      <w:r>
        <w:rPr/>
        <w:t>.</w:t>
      </w:r>
    </w:p>
    <w:p>
      <w:pPr>
        <w:pStyle w:val="BodyText"/>
        <w:rPr/>
      </w:pPr>
      <w:r>
        <w:rPr>
          <w:rStyle w:val="Strong"/>
        </w:rPr>
        <w:t>Collects: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CPU, memory, disk, load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Network I/O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System logs (syslog, auth)</w:t>
      </w:r>
    </w:p>
    <w:p>
      <w:pPr>
        <w:pStyle w:val="BodyText"/>
        <w:rPr/>
      </w:pPr>
      <w:r>
        <w:rPr>
          <w:rStyle w:val="Strong"/>
        </w:rPr>
        <w:t>Indices: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metrics-system.*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logs-system.*</w:t>
      </w:r>
    </w:p>
    <w:p>
      <w:pPr>
        <w:pStyle w:val="BodyText"/>
        <w:rPr/>
      </w:pPr>
      <w:r>
        <w:rPr>
          <w:rStyle w:val="Strong"/>
        </w:rPr>
        <w:t>Use cases: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Infra health dashboard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CPU spike detection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Disk full alerts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Login failures (</w:t>
      </w:r>
      <w:r>
        <w:rPr>
          <w:rStyle w:val="SourceText"/>
        </w:rPr>
        <w:t>/var/log/secure</w:t>
      </w:r>
      <w:r>
        <w:rPr/>
        <w:t>)</w:t>
      </w:r>
    </w:p>
    <w:p>
      <w:pPr>
        <w:pStyle w:val="BodyText"/>
        <w:rPr/>
      </w:pPr>
      <w:r>
        <w:rPr/>
        <w:t xml:space="preserve">👉 </w:t>
      </w:r>
      <w:r>
        <w:rPr/>
        <w:t>This replaces: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Metricbeat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Part of Filebeat (system logs)</w:t>
      </w:r>
    </w:p>
    <w:p>
      <w:pPr>
        <w:pStyle w:val="BodyText"/>
        <w:rPr/>
      </w:pPr>
      <w:r>
        <w:rPr/>
        <w:t xml:space="preserve">✅ </w:t>
      </w:r>
      <w:r>
        <w:rPr>
          <w:rStyle w:val="Strong"/>
        </w:rPr>
        <w:t>Mandatory in almost all setups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🔹 </w:t>
      </w:r>
      <w:r>
        <w:rPr/>
        <w:t xml:space="preserve">4. </w:t>
      </w:r>
      <w:r>
        <w:rPr>
          <w:rStyle w:val="Strong"/>
          <w:b/>
        </w:rPr>
        <w:t>Nginx integration</w:t>
      </w:r>
    </w:p>
    <w:p>
      <w:pPr>
        <w:pStyle w:val="BodyText"/>
        <w:rPr/>
      </w:pPr>
      <w:r>
        <w:rPr/>
        <w:t>You already fixed it 👍</w:t>
      </w:r>
    </w:p>
    <w:p>
      <w:pPr>
        <w:pStyle w:val="BodyText"/>
        <w:rPr/>
      </w:pPr>
      <w:r>
        <w:rPr>
          <w:rStyle w:val="Strong"/>
        </w:rPr>
        <w:t>Collects: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Access logs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Error logs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Stub status metrics</w:t>
      </w:r>
    </w:p>
    <w:p>
      <w:pPr>
        <w:pStyle w:val="BodyText"/>
        <w:rPr/>
      </w:pPr>
      <w:r>
        <w:rPr>
          <w:rStyle w:val="Strong"/>
        </w:rPr>
        <w:t>Indices: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logs-nginx.access-*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logs-nginx.error-*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metrics-nginx.stubstatus-*</w:t>
      </w:r>
    </w:p>
    <w:p>
      <w:pPr>
        <w:pStyle w:val="BodyText"/>
        <w:rPr/>
      </w:pPr>
      <w:r>
        <w:rPr>
          <w:rStyle w:val="Strong"/>
        </w:rPr>
        <w:t>Use cases: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Requests/sec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4xx / 5xx errors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Backend availability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Reverse proxy monitoring</w:t>
      </w:r>
    </w:p>
    <w:p>
      <w:pPr>
        <w:pStyle w:val="BodyText"/>
        <w:rPr/>
      </w:pPr>
      <w:r>
        <w:rPr/>
        <w:t xml:space="preserve">👉 </w:t>
      </w:r>
      <w:r>
        <w:rPr/>
        <w:t xml:space="preserve">This is your </w:t>
      </w:r>
      <w:r>
        <w:rPr>
          <w:rStyle w:val="Strong"/>
        </w:rPr>
        <w:t>real-world observability example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🔹 </w:t>
      </w:r>
      <w:r>
        <w:rPr/>
        <w:t xml:space="preserve">5. </w:t>
      </w:r>
      <w:r>
        <w:rPr>
          <w:rStyle w:val="Strong"/>
          <w:b/>
        </w:rPr>
        <w:t>Elastic APM integration</w:t>
      </w:r>
    </w:p>
    <w:p>
      <w:pPr>
        <w:pStyle w:val="BodyText"/>
        <w:rPr/>
      </w:pPr>
      <w:r>
        <w:rPr/>
        <w:t xml:space="preserve">This is </w:t>
      </w:r>
      <w:r>
        <w:rPr>
          <w:rStyle w:val="Strong"/>
        </w:rPr>
        <w:t>server-side APM endpoint</w:t>
      </w:r>
      <w:r>
        <w:rPr/>
        <w:t>.</w:t>
      </w:r>
    </w:p>
    <w:p>
      <w:pPr>
        <w:pStyle w:val="BodyText"/>
        <w:rPr/>
      </w:pPr>
      <w:r>
        <w:rPr>
          <w:rStyle w:val="Strong"/>
        </w:rPr>
        <w:t>What it does: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Opens port </w:t>
      </w:r>
      <w:r>
        <w:rPr>
          <w:rStyle w:val="SourceText"/>
        </w:rPr>
        <w:t>8200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Receives data from:</w:t>
      </w:r>
    </w:p>
    <w:p>
      <w:pPr>
        <w:pStyle w:val="BodyText"/>
        <w:numPr>
          <w:ilvl w:val="1"/>
          <w:numId w:val="1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Java / Node / Python / .NET apps</w:t>
      </w:r>
    </w:p>
    <w:p>
      <w:pPr>
        <w:pStyle w:val="BodyText"/>
        <w:numPr>
          <w:ilvl w:val="1"/>
          <w:numId w:val="1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RUM (browser)</w:t>
      </w:r>
    </w:p>
    <w:p>
      <w:pPr>
        <w:pStyle w:val="BodyText"/>
        <w:rPr/>
      </w:pPr>
      <w:r>
        <w:rPr>
          <w:rStyle w:val="Strong"/>
        </w:rPr>
        <w:t>Data types: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Traces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Transactions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Errors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Metrics</w:t>
      </w:r>
    </w:p>
    <w:p>
      <w:pPr>
        <w:pStyle w:val="BodyText"/>
        <w:rPr/>
      </w:pPr>
      <w:r>
        <w:rPr>
          <w:rStyle w:val="Strong"/>
        </w:rPr>
        <w:t>Indices: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traces-apm-*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metrics-apm.*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logs-apm.error-*</w:t>
      </w:r>
    </w:p>
    <w:p>
      <w:pPr>
        <w:pStyle w:val="BodyText"/>
        <w:rPr/>
      </w:pPr>
      <w:r>
        <w:rPr/>
        <w:t xml:space="preserve">👉 </w:t>
      </w:r>
      <w:r>
        <w:rPr/>
        <w:t>Use cases: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Application latency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Error rate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Service dependency maps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P95 / P99 analysis</w:t>
      </w:r>
    </w:p>
    <w:p>
      <w:pPr>
        <w:pStyle w:val="BodyText"/>
        <w:rPr/>
      </w:pPr>
      <w:r>
        <w:rPr/>
        <w:t xml:space="preserve">⚠️ </w:t>
      </w:r>
      <w:r>
        <w:rPr/>
        <w:t xml:space="preserve">APM data appears </w:t>
      </w:r>
      <w:r>
        <w:rPr>
          <w:rStyle w:val="Strong"/>
        </w:rPr>
        <w:t>only when an app sends data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🔹 </w:t>
      </w:r>
      <w:r>
        <w:rPr/>
        <w:t xml:space="preserve">6. </w:t>
      </w:r>
      <w:r>
        <w:rPr>
          <w:rStyle w:val="Strong"/>
          <w:b/>
        </w:rPr>
        <w:t>Airflow integration</w:t>
      </w:r>
    </w:p>
    <w:p>
      <w:pPr>
        <w:pStyle w:val="BodyText"/>
        <w:rPr/>
      </w:pPr>
      <w:r>
        <w:rPr/>
        <w:t xml:space="preserve">This is </w:t>
      </w:r>
      <w:r>
        <w:rPr>
          <w:rStyle w:val="Strong"/>
        </w:rPr>
        <w:t>application-specific monitoring</w:t>
      </w:r>
      <w:r>
        <w:rPr/>
        <w:t>.</w:t>
      </w:r>
    </w:p>
    <w:p>
      <w:pPr>
        <w:pStyle w:val="BodyText"/>
        <w:rPr/>
      </w:pPr>
      <w:r>
        <w:rPr>
          <w:rStyle w:val="Strong"/>
        </w:rPr>
        <w:t>Collects: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Scheduler metrics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DAG runs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Task failures</w:t>
      </w:r>
    </w:p>
    <w:p>
      <w:pPr>
        <w:pStyle w:val="BodyText"/>
        <w:rPr/>
      </w:pPr>
      <w:r>
        <w:rPr>
          <w:rStyle w:val="Strong"/>
        </w:rPr>
        <w:t>Use cases: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Failed DAG alerts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Runtime analysis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SLA breaches</w:t>
      </w:r>
    </w:p>
    <w:p>
      <w:pPr>
        <w:pStyle w:val="BodyText"/>
        <w:rPr/>
      </w:pPr>
      <w:r>
        <w:rPr/>
        <w:t xml:space="preserve">👉 </w:t>
      </w:r>
      <w:r>
        <w:rPr/>
        <w:t xml:space="preserve">You’ll see data </w:t>
      </w:r>
      <w:r>
        <w:rPr>
          <w:rStyle w:val="Strong"/>
        </w:rPr>
        <w:t>only if Airflow is actually running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3️ Big confusion cleared: Filebeat vs Elastic Agent</w:t>
      </w:r>
    </w:p>
    <w:p>
      <w:pPr>
        <w:pStyle w:val="Heading3"/>
        <w:spacing w:before="200" w:after="283"/>
        <w:rPr/>
      </w:pPr>
      <w:r>
        <w:rPr/>
        <w:t xml:space="preserve">❌ </w:t>
      </w:r>
      <w:r>
        <w:rPr/>
        <w:t>Old world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Filebeat → logs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Metricbeat → metrics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Heartbeat → uptime</w:t>
      </w:r>
    </w:p>
    <w:p>
      <w:pPr>
        <w:pStyle w:val="Heading3"/>
        <w:spacing w:before="200" w:after="283"/>
        <w:rPr/>
      </w:pPr>
      <w:r>
        <w:rPr/>
        <w:t xml:space="preserve">✅ </w:t>
      </w:r>
      <w:r>
        <w:rPr/>
        <w:t>Fleet world</w:t>
      </w:r>
    </w:p>
    <w:p>
      <w:pPr>
        <w:pStyle w:val="BodyText"/>
        <w:rPr/>
      </w:pPr>
      <w:r>
        <w:rPr>
          <w:rStyle w:val="Strong"/>
        </w:rPr>
        <w:t>Elastic Agent + integrations replaces all of them</w:t>
      </w:r>
    </w:p>
    <w:tbl>
      <w:tblPr>
        <w:tblW w:w="436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42"/>
        <w:gridCol w:w="2924"/>
      </w:tblGrid>
      <w:tr>
        <w:trPr>
          <w:tblHeader w:val="true"/>
        </w:trPr>
        <w:tc>
          <w:tcPr>
            <w:tcW w:w="1442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Requirement</w:t>
            </w:r>
          </w:p>
        </w:tc>
        <w:tc>
          <w:tcPr>
            <w:tcW w:w="2924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Integration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Linux logs</w:t>
            </w:r>
          </w:p>
        </w:tc>
        <w:tc>
          <w:tcPr>
            <w:tcW w:w="29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System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App logs</w:t>
            </w:r>
          </w:p>
        </w:tc>
        <w:tc>
          <w:tcPr>
            <w:tcW w:w="29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Custom logs / app integration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Nginx logs</w:t>
            </w:r>
          </w:p>
        </w:tc>
        <w:tc>
          <w:tcPr>
            <w:tcW w:w="29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Nginx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Infra metrics</w:t>
            </w:r>
          </w:p>
        </w:tc>
        <w:tc>
          <w:tcPr>
            <w:tcW w:w="29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System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Uptime</w:t>
            </w:r>
          </w:p>
        </w:tc>
        <w:tc>
          <w:tcPr>
            <w:tcW w:w="29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Synthetic / Uptime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APM</w:t>
            </w:r>
          </w:p>
        </w:tc>
        <w:tc>
          <w:tcPr>
            <w:tcW w:w="29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Elastic APM</w:t>
            </w:r>
          </w:p>
        </w:tc>
      </w:tr>
    </w:tbl>
    <w:p>
      <w:pPr>
        <w:pStyle w:val="BodyText"/>
        <w:rPr/>
      </w:pPr>
      <w:r>
        <w:rPr/>
        <w:t xml:space="preserve">👉 </w:t>
      </w:r>
      <w:r>
        <w:rPr>
          <w:rStyle w:val="Strong"/>
        </w:rPr>
        <w:t>You do NOT install Filebeat separately when using Fleet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4️ What data should you EXPECT now (verify this)</w:t>
      </w:r>
    </w:p>
    <w:p>
      <w:pPr>
        <w:pStyle w:val="BodyText"/>
        <w:rPr/>
      </w:pPr>
      <w:r>
        <w:rPr/>
        <w:t xml:space="preserve">Go to </w:t>
      </w:r>
      <w:r>
        <w:rPr>
          <w:rStyle w:val="Strong"/>
        </w:rPr>
        <w:t>Discover</w:t>
      </w:r>
      <w:r>
        <w:rPr/>
        <w:t xml:space="preserve"> and check these one by one:</w:t>
      </w:r>
    </w:p>
    <w:p>
      <w:pPr>
        <w:pStyle w:val="Heading3"/>
        <w:spacing w:before="200" w:after="283"/>
        <w:rPr/>
      </w:pPr>
      <w:r>
        <w:rPr/>
        <w:t xml:space="preserve">🔍 </w:t>
      </w:r>
      <w:r>
        <w:rPr/>
        <w:t>Logs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logs-system.*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logs-nginx.*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logs-elastic_agent.*</w:t>
      </w:r>
    </w:p>
    <w:p>
      <w:pPr>
        <w:pStyle w:val="Heading3"/>
        <w:spacing w:before="200" w:after="283"/>
        <w:rPr/>
      </w:pPr>
      <w:r>
        <w:rPr/>
        <w:t xml:space="preserve">🔍 </w:t>
      </w:r>
      <w:r>
        <w:rPr/>
        <w:t>Metrics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metrics-system.*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metrics-nginx.*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metrics-elastic_agent.*</w:t>
      </w:r>
    </w:p>
    <w:p>
      <w:pPr>
        <w:pStyle w:val="Heading3"/>
        <w:spacing w:before="200" w:after="283"/>
        <w:rPr/>
      </w:pPr>
      <w:r>
        <w:rPr/>
        <w:t xml:space="preserve">🔍 </w:t>
      </w:r>
      <w:r>
        <w:rPr/>
        <w:t>Fleet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metrics-fleet_server.*</w:t>
      </w:r>
    </w:p>
    <w:p>
      <w:pPr>
        <w:pStyle w:val="BodyText"/>
        <w:rPr/>
      </w:pPr>
      <w:r>
        <w:rPr/>
        <w:t xml:space="preserve">If these exist → </w:t>
      </w:r>
      <w:r>
        <w:rPr>
          <w:rStyle w:val="Strong"/>
        </w:rPr>
        <w:t>you are collecting data successfully</w:t>
      </w:r>
      <w:r>
        <w:rPr/>
        <w:t xml:space="preserve"> ✅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5️ Synthetic monitoring (you are right)</w:t>
      </w:r>
    </w:p>
    <w:p>
      <w:pPr>
        <w:pStyle w:val="BodyText"/>
        <w:rPr/>
      </w:pPr>
      <w:r>
        <w:rPr/>
        <w:t xml:space="preserve">✔️ </w:t>
      </w:r>
      <w:r>
        <w:rPr/>
        <w:t>Synthetic is: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Created </w:t>
      </w:r>
      <w:r>
        <w:rPr>
          <w:rStyle w:val="Strong"/>
        </w:rPr>
        <w:t>from Kibana UI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Agent executes checks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Results stored as:</w:t>
      </w:r>
    </w:p>
    <w:p>
      <w:pPr>
        <w:pStyle w:val="BodyText"/>
        <w:numPr>
          <w:ilvl w:val="1"/>
          <w:numId w:val="28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synthetics-*</w:t>
      </w:r>
    </w:p>
    <w:p>
      <w:pPr>
        <w:pStyle w:val="BodyText"/>
        <w:numPr>
          <w:ilvl w:val="1"/>
          <w:numId w:val="28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heartbeat-*</w:t>
      </w:r>
    </w:p>
    <w:p>
      <w:pPr>
        <w:pStyle w:val="BodyText"/>
        <w:rPr/>
      </w:pPr>
      <w:r>
        <w:rPr>
          <w:rStyle w:val="Strong"/>
        </w:rPr>
        <w:t>Use cases: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Website uptime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API availability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SLA checks</w:t>
      </w:r>
    </w:p>
    <w:p>
      <w:pPr>
        <w:pStyle w:val="BodyText"/>
        <w:rPr/>
      </w:pPr>
      <w:r>
        <w:rPr/>
        <w:t xml:space="preserve">👉 </w:t>
      </w:r>
      <w:r>
        <w:rPr/>
        <w:t>No extra Linux config needed (except outbound access)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6️ What to explore NEXT (very important roadmap)</w:t>
      </w:r>
    </w:p>
    <w:p>
      <w:pPr>
        <w:pStyle w:val="BodyText"/>
        <w:rPr/>
      </w:pPr>
      <w:r>
        <w:rPr/>
        <w:t>Now stop installing things randomly.</w:t>
        <w:br/>
        <w:t xml:space="preserve">Follow this </w:t>
      </w:r>
      <w:r>
        <w:rPr>
          <w:rStyle w:val="Strong"/>
        </w:rPr>
        <w:t>professional exploration order</w:t>
      </w:r>
      <w:r>
        <w:rPr/>
        <w:t xml:space="preserve"> 👇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🔸 </w:t>
      </w:r>
      <w:r>
        <w:rPr/>
        <w:t>Phase 1 – Infra &amp; Logs (you’re almost done)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System dashboards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Nginx dashboards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Create alerts:</w:t>
      </w:r>
    </w:p>
    <w:p>
      <w:pPr>
        <w:pStyle w:val="BodyText"/>
        <w:numPr>
          <w:ilvl w:val="1"/>
          <w:numId w:val="30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CPU &gt; 80%</w:t>
      </w:r>
    </w:p>
    <w:p>
      <w:pPr>
        <w:pStyle w:val="BodyText"/>
        <w:numPr>
          <w:ilvl w:val="1"/>
          <w:numId w:val="30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Nginx 5xx &gt; threshold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🔸 </w:t>
      </w:r>
      <w:r>
        <w:rPr/>
        <w:t>Phase 2 – APM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Start </w:t>
      </w:r>
      <w:r>
        <w:rPr>
          <w:rStyle w:val="Strong"/>
        </w:rPr>
        <w:t>one simple app</w:t>
      </w:r>
      <w:r>
        <w:rPr/>
        <w:t>:</w:t>
      </w:r>
    </w:p>
    <w:p>
      <w:pPr>
        <w:pStyle w:val="BodyText"/>
        <w:numPr>
          <w:ilvl w:val="1"/>
          <w:numId w:val="31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Node.js / Python / Java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Send traces to </w:t>
      </w:r>
      <w:r>
        <w:rPr>
          <w:rStyle w:val="SourceText"/>
        </w:rPr>
        <w:t>http://10.10.10.48:8200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Explore:</w:t>
      </w:r>
    </w:p>
    <w:p>
      <w:pPr>
        <w:pStyle w:val="BodyText"/>
        <w:numPr>
          <w:ilvl w:val="1"/>
          <w:numId w:val="31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Transactions</w:t>
      </w:r>
    </w:p>
    <w:p>
      <w:pPr>
        <w:pStyle w:val="BodyText"/>
        <w:numPr>
          <w:ilvl w:val="1"/>
          <w:numId w:val="31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Errors</w:t>
      </w:r>
    </w:p>
    <w:p>
      <w:pPr>
        <w:pStyle w:val="BodyText"/>
        <w:numPr>
          <w:ilvl w:val="1"/>
          <w:numId w:val="31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Service map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🔸 </w:t>
      </w:r>
      <w:r>
        <w:rPr/>
        <w:t>Phase 3 – Synthetic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HTTP monitor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TCP monitor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Browser journey (later)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🔸 </w:t>
      </w:r>
      <w:r>
        <w:rPr/>
        <w:t>Phase 4 – Logs use cases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Add </w:t>
      </w:r>
      <w:r>
        <w:rPr>
          <w:rStyle w:val="Strong"/>
        </w:rPr>
        <w:t>Custom Logs integration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Collect:</w:t>
      </w:r>
    </w:p>
    <w:p>
      <w:pPr>
        <w:pStyle w:val="BodyText"/>
        <w:numPr>
          <w:ilvl w:val="1"/>
          <w:numId w:val="33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Application logs</w:t>
      </w:r>
    </w:p>
    <w:p>
      <w:pPr>
        <w:pStyle w:val="BodyText"/>
        <w:numPr>
          <w:ilvl w:val="1"/>
          <w:numId w:val="33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Custom text logs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Build:</w:t>
      </w:r>
    </w:p>
    <w:p>
      <w:pPr>
        <w:pStyle w:val="BodyText"/>
        <w:numPr>
          <w:ilvl w:val="1"/>
          <w:numId w:val="33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Error dashboards</w:t>
      </w:r>
    </w:p>
    <w:p>
      <w:pPr>
        <w:pStyle w:val="BodyText"/>
        <w:numPr>
          <w:ilvl w:val="1"/>
          <w:numId w:val="33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Log-based alerts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7️ Very important best-practice note (remember this)</w:t>
      </w:r>
    </w:p>
    <w:p>
      <w:pPr>
        <w:pStyle w:val="BodyText"/>
        <w:rPr/>
      </w:pPr>
      <w:r>
        <w:rPr/>
        <w:t xml:space="preserve">In </w:t>
      </w:r>
      <w:r>
        <w:rPr>
          <w:rStyle w:val="Strong"/>
        </w:rPr>
        <w:t>real production</w:t>
      </w:r>
      <w:r>
        <w:rPr/>
        <w:t>: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Fleet Server → </w:t>
      </w:r>
      <w:r>
        <w:rPr>
          <w:rStyle w:val="Strong"/>
        </w:rPr>
        <w:t>separate policy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Observability agents → </w:t>
      </w:r>
      <w:r>
        <w:rPr>
          <w:rStyle w:val="Strong"/>
        </w:rPr>
        <w:t>separate policy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Same VM → </w:t>
      </w:r>
      <w:r>
        <w:rPr>
          <w:rStyle w:val="Strong"/>
        </w:rPr>
        <w:t>allowed only for PoC</w:t>
      </w:r>
    </w:p>
    <w:p>
      <w:pPr>
        <w:pStyle w:val="BodyText"/>
        <w:rPr/>
      </w:pPr>
      <w:r>
        <w:rPr/>
        <w:t>You already understood this — good sign 👌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8️ Short answer to your final question</w:t>
      </w:r>
    </w:p>
    <w:p>
      <w:pPr>
        <w:pStyle w:val="BlockQuotation"/>
        <w:rPr/>
      </w:pPr>
      <w:r>
        <w:rPr/>
        <w:t>“</w:t>
      </w:r>
      <w:r>
        <w:rPr/>
        <w:t>What else should I add and what can I do with these integrations?”</w:t>
      </w:r>
    </w:p>
    <w:p>
      <w:pPr>
        <w:pStyle w:val="BodyText"/>
        <w:rPr/>
      </w:pPr>
      <w:r>
        <w:rPr/>
        <w:t xml:space="preserve">✔️ </w:t>
      </w:r>
      <w:r>
        <w:rPr/>
        <w:t xml:space="preserve">You already added the </w:t>
      </w:r>
      <w:r>
        <w:rPr>
          <w:rStyle w:val="Strong"/>
        </w:rPr>
        <w:t>right integrations</w:t>
      </w:r>
      <w:r>
        <w:rPr/>
        <w:br/>
        <w:t xml:space="preserve">✔️ Data </w:t>
      </w:r>
      <w:r>
        <w:rPr>
          <w:rStyle w:val="Strong"/>
        </w:rPr>
        <w:t>is flowing</w:t>
      </w:r>
      <w:r>
        <w:rPr/>
        <w:br/>
        <w:t>✔️ Now focus on: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Dashboards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Alerts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APM traces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Synthetic uptime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🔜 </w:t>
      </w:r>
      <w:r>
        <w:rPr/>
        <w:t>Next step suggestion (tell me yes/no)</w:t>
      </w:r>
    </w:p>
    <w:p>
      <w:pPr>
        <w:pStyle w:val="BodyText"/>
        <w:rPr/>
      </w:pPr>
      <w:r>
        <w:rPr/>
        <w:t xml:space="preserve">If you say </w:t>
      </w:r>
      <w:r>
        <w:rPr>
          <w:rStyle w:val="Strong"/>
        </w:rPr>
        <w:t>YES</w:t>
      </w:r>
      <w:r>
        <w:rPr/>
        <w:t>, next I’ll give you: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Exact checklist</w:t>
      </w:r>
      <w:r>
        <w:rPr/>
        <w:t>: dashboards + alerts to build</w:t>
        <w:br/>
        <w:t>OR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APM hands-on</w:t>
      </w:r>
      <w:r>
        <w:rPr/>
        <w:t>: one minimal app + tracing</w:t>
        <w:br/>
        <w:t>OR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Synthetic deep dive</w:t>
      </w:r>
    </w:p>
    <w:p>
      <w:pPr>
        <w:pStyle w:val="BodyText"/>
        <w:rPr/>
      </w:pPr>
      <w:r>
        <w:rPr/>
        <w:t>You’re doing very well — this is exactly how a strong ELK engineer learns 🚀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Application>LibreOffice/7.6.0.3$Windows_X86_64 LibreOffice_project/69edd8b8ebc41d00b4de3915dc82f8f0fc3b6265</Application>
  <AppVersion>15.0000</AppVersion>
  <Pages>9</Pages>
  <Words>827</Words>
  <Characters>4015</Characters>
  <CharactersWithSpaces>4548</CharactersWithSpaces>
  <Paragraphs>201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2025-12-22T16:46:38Z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