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199" w:dyaOrig="6219">
          <v:rect xmlns:o="urn:schemas-microsoft-com:office:office" xmlns:v="urn:schemas-microsoft-com:vml" id="rectole0000000000" style="width:259.950000pt;height:310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4869" w:dyaOrig="5800">
          <v:rect xmlns:o="urn:schemas-microsoft-com:office:office" xmlns:v="urn:schemas-microsoft-com:vml" id="rectole0000000001" style="width:243.450000pt;height:29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00" w:dyaOrig="6969">
          <v:rect xmlns:o="urn:schemas-microsoft-com:office:office" xmlns:v="urn:schemas-microsoft-com:vml" id="rectole0000000002" style="width:290.000000pt;height:34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69" w:dyaOrig="6969">
          <v:rect xmlns:o="urn:schemas-microsoft-com:office:office" xmlns:v="urn:schemas-microsoft-com:vml" id="rectole0000000003" style="width:293.450000pt;height:348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09" w:dyaOrig="6880">
          <v:rect xmlns:o="urn:schemas-microsoft-com:office:office" xmlns:v="urn:schemas-microsoft-com:vml" id="rectole0000000004" style="width:290.450000pt;height:344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20" w:dyaOrig="6909">
          <v:rect xmlns:o="urn:schemas-microsoft-com:office:office" xmlns:v="urn:schemas-microsoft-com:vml" id="rectole0000000005" style="width:291.000000pt;height:345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770" w:dyaOrig="6870">
          <v:rect xmlns:o="urn:schemas-microsoft-com:office:office" xmlns:v="urn:schemas-microsoft-com:vml" id="rectole0000000006" style="width:288.500000pt;height:343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09" w:dyaOrig="6949">
          <v:rect xmlns:o="urn:schemas-microsoft-com:office:office" xmlns:v="urn:schemas-microsoft-com:vml" id="rectole0000000007" style="width:290.450000pt;height:347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