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30FEC" w14:textId="77777777" w:rsidR="00392D63" w:rsidRPr="000D6423" w:rsidRDefault="00392D63" w:rsidP="00392D63">
      <w:pPr>
        <w:jc w:val="both"/>
        <w:rPr>
          <w:rFonts w:cstheme="minorHAnsi"/>
          <w:color w:val="333333"/>
          <w:sz w:val="24"/>
          <w:szCs w:val="24"/>
          <w:shd w:val="clear" w:color="auto" w:fill="FCFCFC"/>
        </w:rPr>
      </w:pPr>
      <w:r w:rsidRPr="000D6423">
        <w:rPr>
          <w:rFonts w:cstheme="minorHAnsi"/>
          <w:color w:val="333333"/>
          <w:sz w:val="24"/>
          <w:szCs w:val="24"/>
          <w:shd w:val="clear" w:color="auto" w:fill="FCFCFC"/>
        </w:rPr>
        <w:t>##############################################################################</w:t>
      </w:r>
    </w:p>
    <w:p w14:paraId="11A69034" w14:textId="77777777" w:rsidR="00392D63" w:rsidRPr="000D6423" w:rsidRDefault="00392D63" w:rsidP="00392D63">
      <w:pPr>
        <w:jc w:val="both"/>
        <w:rPr>
          <w:rFonts w:cstheme="minorHAnsi"/>
          <w:color w:val="333333"/>
          <w:sz w:val="24"/>
          <w:szCs w:val="24"/>
          <w:shd w:val="clear" w:color="auto" w:fill="FCFCFC"/>
        </w:rPr>
      </w:pPr>
      <w:r w:rsidRPr="000D6423">
        <w:rPr>
          <w:rFonts w:cstheme="minorHAnsi"/>
          <w:color w:val="333333"/>
          <w:sz w:val="24"/>
          <w:szCs w:val="24"/>
          <w:shd w:val="clear" w:color="auto" w:fill="FCFCFC"/>
        </w:rPr>
        <w:t>title: 'Telecom Customer Churn Prediction'</w:t>
      </w:r>
    </w:p>
    <w:p w14:paraId="3DF6C899" w14:textId="77777777" w:rsidR="00392D63" w:rsidRPr="000D6423" w:rsidRDefault="00392D63" w:rsidP="00392D63">
      <w:pPr>
        <w:jc w:val="both"/>
        <w:rPr>
          <w:rFonts w:cstheme="minorHAnsi"/>
          <w:color w:val="333333"/>
          <w:sz w:val="24"/>
          <w:szCs w:val="24"/>
          <w:shd w:val="clear" w:color="auto" w:fill="FCFCFC"/>
        </w:rPr>
      </w:pPr>
      <w:r w:rsidRPr="000D6423">
        <w:rPr>
          <w:rFonts w:cstheme="minorHAnsi"/>
          <w:color w:val="333333"/>
          <w:sz w:val="24"/>
          <w:szCs w:val="24"/>
          <w:shd w:val="clear" w:color="auto" w:fill="FCFCFC"/>
        </w:rPr>
        <w:t>author: Ravindra Neralla</w:t>
      </w:r>
    </w:p>
    <w:p w14:paraId="3F7A67C7" w14:textId="77777777" w:rsidR="00392D63" w:rsidRPr="000D6423" w:rsidRDefault="00392D63" w:rsidP="00392D63">
      <w:pPr>
        <w:jc w:val="both"/>
        <w:rPr>
          <w:rFonts w:cstheme="minorHAnsi"/>
          <w:color w:val="333333"/>
          <w:sz w:val="24"/>
          <w:szCs w:val="24"/>
          <w:shd w:val="clear" w:color="auto" w:fill="FCFCFC"/>
        </w:rPr>
      </w:pPr>
      <w:r w:rsidRPr="000D6423">
        <w:rPr>
          <w:rFonts w:cstheme="minorHAnsi"/>
          <w:color w:val="333333"/>
          <w:sz w:val="24"/>
          <w:szCs w:val="24"/>
          <w:shd w:val="clear" w:color="auto" w:fill="FCFCFC"/>
        </w:rPr>
        <w:t>date: "05/29/2020"</w:t>
      </w:r>
    </w:p>
    <w:p w14:paraId="55EC2119" w14:textId="77777777" w:rsidR="00392D63" w:rsidRPr="000D6423" w:rsidRDefault="00392D63" w:rsidP="00392D63">
      <w:pPr>
        <w:jc w:val="both"/>
        <w:rPr>
          <w:rFonts w:cstheme="minorHAnsi"/>
          <w:color w:val="333333"/>
          <w:sz w:val="24"/>
          <w:szCs w:val="24"/>
          <w:shd w:val="clear" w:color="auto" w:fill="FCFCFC"/>
        </w:rPr>
      </w:pPr>
      <w:r w:rsidRPr="000D6423">
        <w:rPr>
          <w:rFonts w:cstheme="minorHAnsi"/>
          <w:color w:val="333333"/>
          <w:sz w:val="24"/>
          <w:szCs w:val="24"/>
          <w:shd w:val="clear" w:color="auto" w:fill="FCFCFC"/>
        </w:rPr>
        <w:t>##############################################################################</w:t>
      </w:r>
    </w:p>
    <w:p w14:paraId="2B173042" w14:textId="77777777" w:rsidR="00392D63" w:rsidRDefault="00392D63" w:rsidP="00000055">
      <w:pPr>
        <w:jc w:val="both"/>
        <w:rPr>
          <w:rFonts w:ascii="Tahoma" w:hAnsi="Tahoma" w:cs="Tahoma"/>
          <w:b/>
          <w:bCs/>
          <w:color w:val="333333"/>
          <w:shd w:val="clear" w:color="auto" w:fill="FCFCFC"/>
        </w:rPr>
      </w:pPr>
    </w:p>
    <w:p w14:paraId="465097EF" w14:textId="6ABB3618" w:rsidR="0008502C" w:rsidRPr="0008502C" w:rsidRDefault="0008502C" w:rsidP="00000055">
      <w:pPr>
        <w:jc w:val="both"/>
        <w:rPr>
          <w:rFonts w:ascii="Tahoma" w:hAnsi="Tahoma" w:cs="Tahoma"/>
          <w:b/>
          <w:bCs/>
          <w:color w:val="333333"/>
          <w:shd w:val="clear" w:color="auto" w:fill="FCFCFC"/>
        </w:rPr>
      </w:pPr>
      <w:r w:rsidRPr="0008502C">
        <w:rPr>
          <w:rFonts w:ascii="Tahoma" w:hAnsi="Tahoma" w:cs="Tahoma"/>
          <w:b/>
          <w:bCs/>
          <w:color w:val="333333"/>
          <w:shd w:val="clear" w:color="auto" w:fill="FCFCFC"/>
        </w:rPr>
        <w:t>Introduction:</w:t>
      </w:r>
    </w:p>
    <w:p w14:paraId="5033E3B0" w14:textId="75FB574A" w:rsidR="00B41B7C" w:rsidRPr="00926209" w:rsidRDefault="00000055" w:rsidP="00000055">
      <w:pPr>
        <w:jc w:val="both"/>
        <w:rPr>
          <w:rFonts w:ascii="Tahoma" w:hAnsi="Tahoma" w:cs="Tahoma"/>
          <w:color w:val="333333"/>
          <w:shd w:val="clear" w:color="auto" w:fill="FCFCFC"/>
        </w:rPr>
      </w:pPr>
      <w:r w:rsidRPr="00926209">
        <w:rPr>
          <w:rFonts w:ascii="Tahoma" w:hAnsi="Tahoma" w:cs="Tahoma"/>
          <w:color w:val="333333"/>
          <w:shd w:val="clear" w:color="auto" w:fill="FCFCFC"/>
        </w:rPr>
        <w:t xml:space="preserve">Customer churn is one of the most important concerns and major problem for large companies. Customer churn directly impacts revenues of large corporations, especially in </w:t>
      </w:r>
      <w:proofErr w:type="gramStart"/>
      <w:r w:rsidRPr="00926209">
        <w:rPr>
          <w:rFonts w:ascii="Tahoma" w:hAnsi="Tahoma" w:cs="Tahoma"/>
          <w:color w:val="333333"/>
          <w:shd w:val="clear" w:color="auto" w:fill="FCFCFC"/>
        </w:rPr>
        <w:t>subscription based</w:t>
      </w:r>
      <w:proofErr w:type="gramEnd"/>
      <w:r w:rsidRPr="00926209">
        <w:rPr>
          <w:rFonts w:ascii="Tahoma" w:hAnsi="Tahoma" w:cs="Tahoma"/>
          <w:color w:val="333333"/>
          <w:shd w:val="clear" w:color="auto" w:fill="FCFCFC"/>
        </w:rPr>
        <w:t xml:space="preserve"> industries like telecom filed.  So, companies are working on developing technologies to predict potential customer to churn. Therefore, finding factors that increase customer churn is important to take necessary actions to reduce customer churn.</w:t>
      </w:r>
      <w:r w:rsidR="00B41B7C" w:rsidRPr="00926209">
        <w:rPr>
          <w:rFonts w:ascii="Tahoma" w:hAnsi="Tahoma" w:cs="Tahoma"/>
          <w:color w:val="333333"/>
          <w:shd w:val="clear" w:color="auto" w:fill="FCFCFC"/>
        </w:rPr>
        <w:t xml:space="preserve">  The telecommunications sector has become one of the main industries in developed countries.  One of the main strategies in generating more revenue is increase the retention period of customers.</w:t>
      </w:r>
    </w:p>
    <w:p w14:paraId="576CD8D8" w14:textId="30FD5943" w:rsidR="00000055" w:rsidRDefault="00000055" w:rsidP="00000055">
      <w:pPr>
        <w:jc w:val="both"/>
        <w:rPr>
          <w:rFonts w:ascii="Tahoma" w:hAnsi="Tahoma" w:cs="Tahoma"/>
          <w:color w:val="333333"/>
          <w:shd w:val="clear" w:color="auto" w:fill="FCFCFC"/>
        </w:rPr>
      </w:pPr>
    </w:p>
    <w:p w14:paraId="02562C5F" w14:textId="499B3E13" w:rsidR="0008502C" w:rsidRDefault="000F5749" w:rsidP="00000055">
      <w:pPr>
        <w:jc w:val="both"/>
        <w:rPr>
          <w:rFonts w:ascii="Tahoma" w:hAnsi="Tahoma" w:cs="Tahoma"/>
          <w:b/>
          <w:bCs/>
          <w:color w:val="333333"/>
          <w:shd w:val="clear" w:color="auto" w:fill="FCFCFC"/>
        </w:rPr>
      </w:pPr>
      <w:r>
        <w:rPr>
          <w:rFonts w:ascii="Tahoma" w:hAnsi="Tahoma" w:cs="Tahoma"/>
          <w:b/>
          <w:bCs/>
          <w:color w:val="333333"/>
          <w:shd w:val="clear" w:color="auto" w:fill="FCFCFC"/>
        </w:rPr>
        <w:t>Objective</w:t>
      </w:r>
      <w:r w:rsidR="0008502C" w:rsidRPr="0008502C">
        <w:rPr>
          <w:rFonts w:ascii="Tahoma" w:hAnsi="Tahoma" w:cs="Tahoma"/>
          <w:b/>
          <w:bCs/>
          <w:color w:val="333333"/>
          <w:shd w:val="clear" w:color="auto" w:fill="FCFCFC"/>
        </w:rPr>
        <w:t>:</w:t>
      </w:r>
    </w:p>
    <w:p w14:paraId="3BEA65B6" w14:textId="6DEDE247" w:rsidR="0008502C" w:rsidRPr="00295543" w:rsidRDefault="0008502C" w:rsidP="00000055">
      <w:pPr>
        <w:jc w:val="both"/>
        <w:rPr>
          <w:rFonts w:ascii="Tahoma" w:hAnsi="Tahoma" w:cs="Tahoma"/>
          <w:color w:val="333333"/>
          <w:shd w:val="clear" w:color="auto" w:fill="FCFCFC"/>
        </w:rPr>
      </w:pPr>
      <w:r w:rsidRPr="00295543">
        <w:rPr>
          <w:rFonts w:ascii="Tahoma" w:hAnsi="Tahoma" w:cs="Tahoma"/>
          <w:color w:val="333333"/>
          <w:shd w:val="clear" w:color="auto" w:fill="FCFCFC"/>
        </w:rPr>
        <w:t>Primary objective of the analysis is pre</w:t>
      </w:r>
      <w:r w:rsidR="00295543" w:rsidRPr="00295543">
        <w:rPr>
          <w:rFonts w:ascii="Tahoma" w:hAnsi="Tahoma" w:cs="Tahoma"/>
          <w:color w:val="333333"/>
          <w:shd w:val="clear" w:color="auto" w:fill="FCFCFC"/>
        </w:rPr>
        <w:t>dictin</w:t>
      </w:r>
      <w:r w:rsidR="00295543">
        <w:rPr>
          <w:rFonts w:ascii="Tahoma" w:hAnsi="Tahoma" w:cs="Tahoma"/>
          <w:color w:val="333333"/>
          <w:shd w:val="clear" w:color="auto" w:fill="FCFCFC"/>
        </w:rPr>
        <w:t>g</w:t>
      </w:r>
      <w:r w:rsidR="00295543" w:rsidRPr="00295543">
        <w:rPr>
          <w:rFonts w:ascii="Tahoma" w:hAnsi="Tahoma" w:cs="Tahoma"/>
          <w:color w:val="333333"/>
          <w:shd w:val="clear" w:color="auto" w:fill="FCFCFC"/>
        </w:rPr>
        <w:t xml:space="preserve"> customer churn. I started the analysis by investigating the</w:t>
      </w:r>
      <w:r w:rsidR="00926209">
        <w:rPr>
          <w:rFonts w:ascii="Tahoma" w:hAnsi="Tahoma" w:cs="Tahoma"/>
          <w:color w:val="333333"/>
          <w:shd w:val="clear" w:color="auto" w:fill="FCFCFC"/>
        </w:rPr>
        <w:t xml:space="preserve"> Telco Customer</w:t>
      </w:r>
      <w:r w:rsidR="00295543" w:rsidRPr="00295543">
        <w:rPr>
          <w:rFonts w:ascii="Tahoma" w:hAnsi="Tahoma" w:cs="Tahoma"/>
          <w:color w:val="333333"/>
          <w:shd w:val="clear" w:color="auto" w:fill="FCFCFC"/>
        </w:rPr>
        <w:t xml:space="preserve"> data set to see if there are any characteristics that would help to predict the customer churn.  So, these variables could be single or multiple variables going to impact customer churn.</w:t>
      </w:r>
    </w:p>
    <w:p w14:paraId="09FCD116" w14:textId="05CF0022" w:rsidR="00B41B7C" w:rsidRDefault="00B41B7C" w:rsidP="00000055">
      <w:pPr>
        <w:jc w:val="both"/>
        <w:rPr>
          <w:rFonts w:ascii="Tahoma" w:hAnsi="Tahoma" w:cs="Tahoma"/>
          <w:color w:val="333333"/>
          <w:shd w:val="clear" w:color="auto" w:fill="FCFCFC"/>
        </w:rPr>
      </w:pPr>
    </w:p>
    <w:p w14:paraId="7144CBAD" w14:textId="5294894A" w:rsidR="00B91E6D" w:rsidRDefault="00B91E6D" w:rsidP="00000055">
      <w:pPr>
        <w:jc w:val="both"/>
        <w:rPr>
          <w:rFonts w:ascii="Tahoma" w:hAnsi="Tahoma" w:cs="Tahoma"/>
          <w:b/>
          <w:bCs/>
          <w:color w:val="333333"/>
          <w:shd w:val="clear" w:color="auto" w:fill="FCFCFC"/>
        </w:rPr>
      </w:pPr>
      <w:r w:rsidRPr="00B91E6D">
        <w:rPr>
          <w:rFonts w:ascii="Tahoma" w:hAnsi="Tahoma" w:cs="Tahoma"/>
          <w:b/>
          <w:bCs/>
          <w:color w:val="333333"/>
          <w:shd w:val="clear" w:color="auto" w:fill="FCFCFC"/>
        </w:rPr>
        <w:t xml:space="preserve">Data and </w:t>
      </w:r>
      <w:r w:rsidR="007C5531">
        <w:rPr>
          <w:rFonts w:ascii="Tahoma" w:hAnsi="Tahoma" w:cs="Tahoma"/>
          <w:b/>
          <w:bCs/>
          <w:color w:val="333333"/>
          <w:shd w:val="clear" w:color="auto" w:fill="FCFCFC"/>
        </w:rPr>
        <w:t>Methodology</w:t>
      </w:r>
      <w:r w:rsidRPr="00B91E6D">
        <w:rPr>
          <w:rFonts w:ascii="Tahoma" w:hAnsi="Tahoma" w:cs="Tahoma"/>
          <w:b/>
          <w:bCs/>
          <w:color w:val="333333"/>
          <w:shd w:val="clear" w:color="auto" w:fill="FCFCFC"/>
        </w:rPr>
        <w:t>:</w:t>
      </w:r>
    </w:p>
    <w:p w14:paraId="1337E589" w14:textId="255B76F6" w:rsidR="009813D9" w:rsidRPr="00373C4A" w:rsidRDefault="009813D9" w:rsidP="009813D9">
      <w:pPr>
        <w:jc w:val="both"/>
        <w:rPr>
          <w:rFonts w:ascii="Tahoma" w:hAnsi="Tahoma" w:cs="Tahoma"/>
          <w:b/>
          <w:bCs/>
          <w:color w:val="333333"/>
          <w:sz w:val="24"/>
          <w:szCs w:val="24"/>
          <w:shd w:val="clear" w:color="auto" w:fill="FCFCFC"/>
        </w:rPr>
      </w:pPr>
      <w:r w:rsidRPr="00373C4A">
        <w:rPr>
          <w:rFonts w:ascii="Tahoma" w:hAnsi="Tahoma" w:cs="Tahoma"/>
          <w:b/>
          <w:bCs/>
          <w:color w:val="333333"/>
          <w:sz w:val="24"/>
          <w:szCs w:val="24"/>
          <w:shd w:val="clear" w:color="auto" w:fill="FCFCFC"/>
        </w:rPr>
        <w:t>Data:</w:t>
      </w:r>
    </w:p>
    <w:p w14:paraId="40EF883E" w14:textId="7FAD7B4A" w:rsidR="004278A0" w:rsidRPr="00373C4A" w:rsidRDefault="004278A0" w:rsidP="009813D9">
      <w:pPr>
        <w:jc w:val="both"/>
        <w:rPr>
          <w:rFonts w:ascii="Tahoma" w:hAnsi="Tahoma" w:cs="Tahoma"/>
          <w:color w:val="333333"/>
          <w:shd w:val="clear" w:color="auto" w:fill="FCFCFC"/>
        </w:rPr>
      </w:pPr>
      <w:r w:rsidRPr="00373C4A">
        <w:rPr>
          <w:rFonts w:ascii="Tahoma" w:hAnsi="Tahoma" w:cs="Tahoma"/>
          <w:color w:val="333333"/>
          <w:shd w:val="clear" w:color="auto" w:fill="FCFCFC"/>
        </w:rPr>
        <w:t xml:space="preserve">The dataset used in this analysis is taken from Kaggle, Telco-Customer-Churn.csv. Dataset consists of 7043 records with 21 variables, each row corresponds to </w:t>
      </w:r>
      <w:r w:rsidR="00644BB0" w:rsidRPr="00373C4A">
        <w:rPr>
          <w:rFonts w:ascii="Tahoma" w:hAnsi="Tahoma" w:cs="Tahoma"/>
          <w:color w:val="333333"/>
          <w:shd w:val="clear" w:color="auto" w:fill="FCFCFC"/>
        </w:rPr>
        <w:t>one telecom customer.  Description for each of the variable is listed below.</w:t>
      </w:r>
    </w:p>
    <w:p w14:paraId="701BD886" w14:textId="77777777" w:rsidR="00373C4A" w:rsidRDefault="00373C4A" w:rsidP="009813D9">
      <w:pPr>
        <w:jc w:val="both"/>
        <w:rPr>
          <w:rFonts w:ascii="Tahoma" w:hAnsi="Tahoma" w:cs="Tahoma"/>
          <w:color w:val="333333"/>
          <w:sz w:val="24"/>
          <w:szCs w:val="24"/>
          <w:shd w:val="clear" w:color="auto" w:fill="FCFCFC"/>
        </w:rPr>
      </w:pPr>
    </w:p>
    <w:p w14:paraId="6AF0B42E" w14:textId="77777777" w:rsid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customerID - Customer ID</w:t>
      </w:r>
    </w:p>
    <w:p w14:paraId="6192274B" w14:textId="6546DF48"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gender - Customer gender (female, male)</w:t>
      </w:r>
    </w:p>
    <w:p w14:paraId="3EFA502C"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SeniorCitizen - Whether the customer is a senior citizen or not (1, 0)</w:t>
      </w:r>
    </w:p>
    <w:p w14:paraId="23E27F5A"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Partner -Whether the customer has a partner or not (Yes, No)</w:t>
      </w:r>
    </w:p>
    <w:p w14:paraId="433C7198"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Dependents - Whether the customer has dependents or not (Yes, No)</w:t>
      </w:r>
    </w:p>
    <w:p w14:paraId="00DE9C27"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lastRenderedPageBreak/>
        <w:t>tenure - Number of months the customer has stayed with the company</w:t>
      </w:r>
    </w:p>
    <w:p w14:paraId="77194607"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PhoneService - Whether the customer has a phone service or not (Yes, No)</w:t>
      </w:r>
    </w:p>
    <w:p w14:paraId="1FA06DC9"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MultipleLines - Whether the customer has multiple lines or not (Yes, No, No phone service)</w:t>
      </w:r>
    </w:p>
    <w:p w14:paraId="68A084F8"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InternetService - Customer’s internet service provider (DSL, Fiber optic, No)</w:t>
      </w:r>
    </w:p>
    <w:p w14:paraId="711A0CD6"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OnlineSecurity - Whether the customer has online security or not (Yes, No, No internet service)</w:t>
      </w:r>
    </w:p>
    <w:p w14:paraId="0F6B596B"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OnlineBackup - Whether the customer has online backup or not (Yes, No, No internet service)</w:t>
      </w:r>
    </w:p>
    <w:p w14:paraId="24521219"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DeviceProtection - Whether the customer has device protection or not (Yes, No, No internet service)</w:t>
      </w:r>
    </w:p>
    <w:p w14:paraId="7B8D13B5"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TechSupport - Whether the customer has tech support or not (Yes, No, No internet service)</w:t>
      </w:r>
    </w:p>
    <w:p w14:paraId="6E3A03A8"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StreamingTV - Whether the customer has streaming TV or not (Yes, No, No internet service)</w:t>
      </w:r>
    </w:p>
    <w:p w14:paraId="42AB3C71" w14:textId="46CA23E6"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StreamingMovies -</w:t>
      </w:r>
      <w:r w:rsidR="00373C4A">
        <w:rPr>
          <w:rFonts w:ascii="Tahoma" w:hAnsi="Tahoma" w:cs="Tahoma"/>
          <w:color w:val="333333"/>
          <w:shd w:val="clear" w:color="auto" w:fill="FCFCFC"/>
        </w:rPr>
        <w:t xml:space="preserve"> </w:t>
      </w:r>
      <w:r w:rsidRPr="00644BB0">
        <w:rPr>
          <w:rFonts w:ascii="Tahoma" w:hAnsi="Tahoma" w:cs="Tahoma"/>
          <w:color w:val="333333"/>
          <w:shd w:val="clear" w:color="auto" w:fill="FCFCFC"/>
        </w:rPr>
        <w:t>Whether the customer has streaming movies or not (Yes, No, No internet service)</w:t>
      </w:r>
    </w:p>
    <w:p w14:paraId="3E3A90FE"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Contract - The contract term of the customer (Month-to-month, One year, Two year)</w:t>
      </w:r>
    </w:p>
    <w:p w14:paraId="67D94739"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PaperlessBilling - Whether the customer has paperless billing or not (Yes, No)</w:t>
      </w:r>
    </w:p>
    <w:p w14:paraId="158E4594" w14:textId="17A59823"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PaymentMethod -</w:t>
      </w:r>
      <w:r w:rsidR="00373C4A">
        <w:rPr>
          <w:rFonts w:ascii="Tahoma" w:hAnsi="Tahoma" w:cs="Tahoma"/>
          <w:color w:val="333333"/>
          <w:shd w:val="clear" w:color="auto" w:fill="FCFCFC"/>
        </w:rPr>
        <w:t xml:space="preserve"> </w:t>
      </w:r>
      <w:r w:rsidRPr="00644BB0">
        <w:rPr>
          <w:rFonts w:ascii="Tahoma" w:hAnsi="Tahoma" w:cs="Tahoma"/>
          <w:color w:val="333333"/>
          <w:shd w:val="clear" w:color="auto" w:fill="FCFCFC"/>
        </w:rPr>
        <w:t xml:space="preserve">The customer’s payment method (Electronic check, </w:t>
      </w:r>
      <w:proofErr w:type="gramStart"/>
      <w:r w:rsidRPr="00644BB0">
        <w:rPr>
          <w:rFonts w:ascii="Tahoma" w:hAnsi="Tahoma" w:cs="Tahoma"/>
          <w:color w:val="333333"/>
          <w:shd w:val="clear" w:color="auto" w:fill="FCFCFC"/>
        </w:rPr>
        <w:t>Mailed</w:t>
      </w:r>
      <w:proofErr w:type="gramEnd"/>
      <w:r w:rsidRPr="00644BB0">
        <w:rPr>
          <w:rFonts w:ascii="Tahoma" w:hAnsi="Tahoma" w:cs="Tahoma"/>
          <w:color w:val="333333"/>
          <w:shd w:val="clear" w:color="auto" w:fill="FCFCFC"/>
        </w:rPr>
        <w:t xml:space="preserve"> check, Bank transfer (automatic), Credit card (automatic))</w:t>
      </w:r>
    </w:p>
    <w:p w14:paraId="0E0FF983" w14:textId="77777777"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MonthlyCharges - The amount charged to the customer monthly</w:t>
      </w:r>
    </w:p>
    <w:p w14:paraId="15E3D9A7" w14:textId="774E732E" w:rsidR="00644BB0" w:rsidRP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TotalCharges -</w:t>
      </w:r>
      <w:r w:rsidR="00373C4A">
        <w:rPr>
          <w:rFonts w:ascii="Tahoma" w:hAnsi="Tahoma" w:cs="Tahoma"/>
          <w:color w:val="333333"/>
          <w:shd w:val="clear" w:color="auto" w:fill="FCFCFC"/>
        </w:rPr>
        <w:t xml:space="preserve"> </w:t>
      </w:r>
      <w:r w:rsidRPr="00644BB0">
        <w:rPr>
          <w:rFonts w:ascii="Tahoma" w:hAnsi="Tahoma" w:cs="Tahoma"/>
          <w:color w:val="333333"/>
          <w:shd w:val="clear" w:color="auto" w:fill="FCFCFC"/>
        </w:rPr>
        <w:t>The total amount charged to the customer</w:t>
      </w:r>
    </w:p>
    <w:p w14:paraId="19CE20B3" w14:textId="3CC97CF7" w:rsidR="00644BB0" w:rsidRDefault="00644BB0" w:rsidP="00373C4A">
      <w:pPr>
        <w:ind w:left="720"/>
        <w:jc w:val="both"/>
        <w:rPr>
          <w:rFonts w:ascii="Tahoma" w:hAnsi="Tahoma" w:cs="Tahoma"/>
          <w:color w:val="333333"/>
          <w:shd w:val="clear" w:color="auto" w:fill="FCFCFC"/>
        </w:rPr>
      </w:pPr>
      <w:r w:rsidRPr="00644BB0">
        <w:rPr>
          <w:rFonts w:ascii="Tahoma" w:hAnsi="Tahoma" w:cs="Tahoma"/>
          <w:color w:val="333333"/>
          <w:shd w:val="clear" w:color="auto" w:fill="FCFCFC"/>
        </w:rPr>
        <w:t>Churn - Whether the customer churned or not (Yes or No), stop using service vs. conti</w:t>
      </w:r>
      <w:r>
        <w:rPr>
          <w:rFonts w:ascii="Tahoma" w:hAnsi="Tahoma" w:cs="Tahoma"/>
          <w:color w:val="333333"/>
          <w:shd w:val="clear" w:color="auto" w:fill="FCFCFC"/>
        </w:rPr>
        <w:t>nued</w:t>
      </w:r>
      <w:r w:rsidRPr="00644BB0">
        <w:rPr>
          <w:rFonts w:ascii="Tahoma" w:hAnsi="Tahoma" w:cs="Tahoma"/>
          <w:color w:val="333333"/>
          <w:shd w:val="clear" w:color="auto" w:fill="FCFCFC"/>
        </w:rPr>
        <w:t xml:space="preserve"> service</w:t>
      </w:r>
    </w:p>
    <w:p w14:paraId="18CBE4C7" w14:textId="77777777" w:rsidR="007C5531" w:rsidRDefault="007C5531" w:rsidP="00373C4A">
      <w:pPr>
        <w:ind w:left="720"/>
        <w:jc w:val="both"/>
        <w:rPr>
          <w:rFonts w:ascii="Tahoma" w:hAnsi="Tahoma" w:cs="Tahoma"/>
          <w:color w:val="333333"/>
          <w:shd w:val="clear" w:color="auto" w:fill="FCFCFC"/>
        </w:rPr>
      </w:pPr>
    </w:p>
    <w:p w14:paraId="135DEFF0" w14:textId="6CB026B2" w:rsidR="007C5531" w:rsidRPr="00373C4A" w:rsidRDefault="007C5531" w:rsidP="007C5531">
      <w:pPr>
        <w:jc w:val="both"/>
        <w:rPr>
          <w:rFonts w:ascii="Tahoma" w:hAnsi="Tahoma" w:cs="Tahoma"/>
          <w:b/>
          <w:bCs/>
          <w:color w:val="333333"/>
          <w:sz w:val="24"/>
          <w:szCs w:val="24"/>
          <w:shd w:val="clear" w:color="auto" w:fill="FCFCFC"/>
        </w:rPr>
      </w:pPr>
      <w:r>
        <w:rPr>
          <w:rFonts w:ascii="Tahoma" w:hAnsi="Tahoma" w:cs="Tahoma"/>
          <w:b/>
          <w:bCs/>
          <w:color w:val="333333"/>
          <w:sz w:val="24"/>
          <w:szCs w:val="24"/>
          <w:shd w:val="clear" w:color="auto" w:fill="FCFCFC"/>
        </w:rPr>
        <w:t>Methodology</w:t>
      </w:r>
      <w:r w:rsidRPr="00373C4A">
        <w:rPr>
          <w:rFonts w:ascii="Tahoma" w:hAnsi="Tahoma" w:cs="Tahoma"/>
          <w:b/>
          <w:bCs/>
          <w:color w:val="333333"/>
          <w:sz w:val="24"/>
          <w:szCs w:val="24"/>
          <w:shd w:val="clear" w:color="auto" w:fill="FCFCFC"/>
        </w:rPr>
        <w:t>:</w:t>
      </w:r>
    </w:p>
    <w:p w14:paraId="28E4CE7A" w14:textId="37F5523D" w:rsidR="007C5531" w:rsidRDefault="007C5531" w:rsidP="007C5531">
      <w:pPr>
        <w:jc w:val="both"/>
        <w:rPr>
          <w:rFonts w:ascii="Tahoma" w:hAnsi="Tahoma" w:cs="Tahoma"/>
          <w:color w:val="333333"/>
          <w:shd w:val="clear" w:color="auto" w:fill="FCFCFC"/>
        </w:rPr>
      </w:pPr>
      <w:r>
        <w:rPr>
          <w:rFonts w:ascii="Tahoma" w:hAnsi="Tahoma" w:cs="Tahoma"/>
          <w:color w:val="333333"/>
          <w:shd w:val="clear" w:color="auto" w:fill="FCFCFC"/>
        </w:rPr>
        <w:t>Before starting analysis, I focused on identifying the bad data and removing it from further analysis. Correlation plots were created to see, how the variables are related to each other. Logistic regression model is developed.</w:t>
      </w:r>
    </w:p>
    <w:p w14:paraId="5960BFC1" w14:textId="77777777" w:rsidR="007C5531" w:rsidRPr="00644BB0" w:rsidRDefault="007C5531" w:rsidP="007C5531">
      <w:pPr>
        <w:jc w:val="both"/>
        <w:rPr>
          <w:rFonts w:ascii="Tahoma" w:hAnsi="Tahoma" w:cs="Tahoma"/>
          <w:color w:val="333333"/>
          <w:shd w:val="clear" w:color="auto" w:fill="FCFCFC"/>
        </w:rPr>
      </w:pPr>
    </w:p>
    <w:p w14:paraId="3C360108" w14:textId="6FA947E5" w:rsidR="00B91E6D" w:rsidRDefault="00B91E6D" w:rsidP="00000055">
      <w:pPr>
        <w:jc w:val="both"/>
        <w:rPr>
          <w:rFonts w:ascii="Tahoma" w:hAnsi="Tahoma" w:cs="Tahoma"/>
          <w:b/>
          <w:bCs/>
          <w:color w:val="333333"/>
          <w:shd w:val="clear" w:color="auto" w:fill="FCFCFC"/>
        </w:rPr>
      </w:pPr>
      <w:r>
        <w:rPr>
          <w:rFonts w:ascii="Tahoma" w:hAnsi="Tahoma" w:cs="Tahoma"/>
          <w:b/>
          <w:bCs/>
          <w:color w:val="333333"/>
          <w:shd w:val="clear" w:color="auto" w:fill="FCFCFC"/>
        </w:rPr>
        <w:t>Analysis:</w:t>
      </w:r>
    </w:p>
    <w:p w14:paraId="4C3814E7" w14:textId="6F1B7F87" w:rsidR="007C5531" w:rsidRDefault="00291128" w:rsidP="00000055">
      <w:pPr>
        <w:jc w:val="both"/>
        <w:rPr>
          <w:rFonts w:ascii="Tahoma" w:hAnsi="Tahoma" w:cs="Tahoma"/>
          <w:color w:val="333333"/>
          <w:shd w:val="clear" w:color="auto" w:fill="FCFCFC"/>
        </w:rPr>
      </w:pPr>
      <w:r w:rsidRPr="00291128">
        <w:rPr>
          <w:rFonts w:ascii="Tahoma" w:hAnsi="Tahoma" w:cs="Tahoma"/>
          <w:color w:val="333333"/>
          <w:shd w:val="clear" w:color="auto" w:fill="FCFCFC"/>
        </w:rPr>
        <w:t>In this customer churn analysis, I was interested to see the most influencing variables on customer churn and ultimately predicting customer churn.</w:t>
      </w:r>
      <w:r>
        <w:rPr>
          <w:rFonts w:ascii="Tahoma" w:hAnsi="Tahoma" w:cs="Tahoma"/>
          <w:color w:val="333333"/>
          <w:shd w:val="clear" w:color="auto" w:fill="FCFCFC"/>
        </w:rPr>
        <w:t xml:space="preserve"> I started with understanding data and </w:t>
      </w:r>
      <w:r>
        <w:rPr>
          <w:rFonts w:ascii="Tahoma" w:hAnsi="Tahoma" w:cs="Tahoma"/>
          <w:color w:val="333333"/>
          <w:shd w:val="clear" w:color="auto" w:fill="FCFCFC"/>
        </w:rPr>
        <w:lastRenderedPageBreak/>
        <w:t xml:space="preserve">removing unwanted variables in the data for further analysis, for example customerID does not have any influence on churn analysis. Correlation analysis helped me to see the relationship between the variables, </w:t>
      </w:r>
      <w:proofErr w:type="spellStart"/>
      <w:r>
        <w:rPr>
          <w:rFonts w:ascii="Tahoma" w:hAnsi="Tahoma" w:cs="Tahoma"/>
          <w:color w:val="333333"/>
          <w:shd w:val="clear" w:color="auto" w:fill="FCFCFC"/>
        </w:rPr>
        <w:t>Totalcharges</w:t>
      </w:r>
      <w:proofErr w:type="spellEnd"/>
      <w:r>
        <w:rPr>
          <w:rFonts w:ascii="Tahoma" w:hAnsi="Tahoma" w:cs="Tahoma"/>
          <w:color w:val="333333"/>
          <w:shd w:val="clear" w:color="auto" w:fill="FCFCFC"/>
        </w:rPr>
        <w:t xml:space="preserve"> and </w:t>
      </w:r>
      <w:proofErr w:type="spellStart"/>
      <w:r>
        <w:rPr>
          <w:rFonts w:ascii="Tahoma" w:hAnsi="Tahoma" w:cs="Tahoma"/>
          <w:color w:val="333333"/>
          <w:shd w:val="clear" w:color="auto" w:fill="FCFCFC"/>
        </w:rPr>
        <w:t>Monthlycharges</w:t>
      </w:r>
      <w:proofErr w:type="spellEnd"/>
      <w:r>
        <w:rPr>
          <w:rFonts w:ascii="Tahoma" w:hAnsi="Tahoma" w:cs="Tahoma"/>
          <w:color w:val="333333"/>
          <w:shd w:val="clear" w:color="auto" w:fill="FCFCFC"/>
        </w:rPr>
        <w:t xml:space="preserve"> are correlated positively, so I removed </w:t>
      </w:r>
      <w:proofErr w:type="spellStart"/>
      <w:r>
        <w:rPr>
          <w:rFonts w:ascii="Tahoma" w:hAnsi="Tahoma" w:cs="Tahoma"/>
          <w:color w:val="333333"/>
          <w:shd w:val="clear" w:color="auto" w:fill="FCFCFC"/>
        </w:rPr>
        <w:t>Monthlycharges</w:t>
      </w:r>
      <w:proofErr w:type="spellEnd"/>
      <w:r>
        <w:rPr>
          <w:rFonts w:ascii="Tahoma" w:hAnsi="Tahoma" w:cs="Tahoma"/>
          <w:color w:val="333333"/>
          <w:shd w:val="clear" w:color="auto" w:fill="FCFCFC"/>
        </w:rPr>
        <w:t xml:space="preserve"> from further analysis.</w:t>
      </w:r>
    </w:p>
    <w:p w14:paraId="0CF8625F" w14:textId="2FE28199" w:rsidR="00F5217D" w:rsidRDefault="00F5217D" w:rsidP="00000055">
      <w:pPr>
        <w:jc w:val="both"/>
        <w:rPr>
          <w:rFonts w:ascii="Tahoma" w:hAnsi="Tahoma" w:cs="Tahoma"/>
          <w:color w:val="333333"/>
          <w:shd w:val="clear" w:color="auto" w:fill="FCFCFC"/>
        </w:rPr>
      </w:pPr>
    </w:p>
    <w:p w14:paraId="1F928F12" w14:textId="15CD0314" w:rsidR="00F5217D" w:rsidRDefault="00F5217D" w:rsidP="00000055">
      <w:pPr>
        <w:jc w:val="both"/>
        <w:rPr>
          <w:rFonts w:ascii="Tahoma" w:hAnsi="Tahoma" w:cs="Tahoma"/>
          <w:color w:val="333333"/>
          <w:shd w:val="clear" w:color="auto" w:fill="FCFCFC"/>
        </w:rPr>
      </w:pPr>
    </w:p>
    <w:p w14:paraId="7ACF3A42" w14:textId="77777777" w:rsidR="004134D7" w:rsidRDefault="004134D7" w:rsidP="004134D7">
      <w:pPr>
        <w:pStyle w:val="Heading1"/>
        <w:rPr>
          <w:rFonts w:eastAsia="Times New Roman"/>
        </w:rPr>
      </w:pPr>
      <w:r>
        <w:rPr>
          <w:rFonts w:eastAsia="Times New Roman"/>
        </w:rPr>
        <w:t>Submit a link to your repository to the assignment link during the final week of class.</w:t>
      </w:r>
    </w:p>
    <w:p w14:paraId="7AFAFCFE" w14:textId="681A75A9" w:rsidR="004134D7" w:rsidRDefault="004134D7" w:rsidP="004134D7">
      <w:r>
        <w:t xml:space="preserve">All files associated with project can be found at: </w:t>
      </w:r>
    </w:p>
    <w:p w14:paraId="74FBC6E4" w14:textId="33ABFD20" w:rsidR="004134D7" w:rsidRDefault="00755BB1" w:rsidP="00000055">
      <w:pPr>
        <w:jc w:val="both"/>
        <w:rPr>
          <w:rFonts w:ascii="Tahoma" w:hAnsi="Tahoma" w:cs="Tahoma"/>
          <w:color w:val="333333"/>
          <w:shd w:val="clear" w:color="auto" w:fill="FCFCFC"/>
        </w:rPr>
      </w:pPr>
      <w:hyperlink r:id="rId5" w:history="1">
        <w:r>
          <w:rPr>
            <w:rStyle w:val="Hyperlink"/>
          </w:rPr>
          <w:t>https://github.com/rneralla1/DSC530</w:t>
        </w:r>
      </w:hyperlink>
      <w:r>
        <w:t>/</w:t>
      </w:r>
    </w:p>
    <w:p w14:paraId="367FFFA3" w14:textId="77777777" w:rsidR="00BF1E57" w:rsidRPr="00291128" w:rsidRDefault="00BF1E57" w:rsidP="00000055">
      <w:pPr>
        <w:jc w:val="both"/>
        <w:rPr>
          <w:rFonts w:ascii="Tahoma" w:hAnsi="Tahoma" w:cs="Tahoma"/>
          <w:color w:val="333333"/>
          <w:shd w:val="clear" w:color="auto" w:fill="FCFCFC"/>
        </w:rPr>
      </w:pPr>
    </w:p>
    <w:p w14:paraId="32DEDBC9" w14:textId="677ED140" w:rsidR="00BF1E57" w:rsidRDefault="00755BB1" w:rsidP="00BF1E57">
      <w:pPr>
        <w:jc w:val="both"/>
        <w:rPr>
          <w:rStyle w:val="Hyperlink"/>
        </w:rPr>
      </w:pPr>
      <w:hyperlink r:id="rId6" w:history="1">
        <w:r w:rsidR="00BF1E57" w:rsidRPr="005215C2">
          <w:rPr>
            <w:rStyle w:val="Hyperlink"/>
          </w:rPr>
          <w:t>https://journalofbigdata.springeropen.com/articles/10.1186/s40537-019-0191-6</w:t>
        </w:r>
      </w:hyperlink>
    </w:p>
    <w:p w14:paraId="257FF9CC" w14:textId="77777777" w:rsidR="00B41B7C" w:rsidRDefault="00B41B7C" w:rsidP="00000055">
      <w:pPr>
        <w:jc w:val="both"/>
        <w:rPr>
          <w:rFonts w:ascii="Tahoma" w:hAnsi="Tahoma" w:cs="Tahoma"/>
          <w:color w:val="333333"/>
          <w:shd w:val="clear" w:color="auto" w:fill="FCFCFC"/>
        </w:rPr>
      </w:pPr>
    </w:p>
    <w:p w14:paraId="5D3BA4E6" w14:textId="5790C526" w:rsidR="00000055" w:rsidRDefault="00000055" w:rsidP="00000055">
      <w:pPr>
        <w:jc w:val="both"/>
        <w:rPr>
          <w:rFonts w:ascii="Tahoma" w:hAnsi="Tahoma" w:cs="Tahoma"/>
        </w:rPr>
      </w:pPr>
    </w:p>
    <w:sectPr w:rsidR="0000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D2390"/>
    <w:multiLevelType w:val="hybridMultilevel"/>
    <w:tmpl w:val="EC9499A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E16701D"/>
    <w:multiLevelType w:val="hybridMultilevel"/>
    <w:tmpl w:val="08063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22"/>
    <w:rsid w:val="00000055"/>
    <w:rsid w:val="0008502C"/>
    <w:rsid w:val="000F5749"/>
    <w:rsid w:val="002801AD"/>
    <w:rsid w:val="00291128"/>
    <w:rsid w:val="00295543"/>
    <w:rsid w:val="00373C4A"/>
    <w:rsid w:val="00392D63"/>
    <w:rsid w:val="004134D7"/>
    <w:rsid w:val="004278A0"/>
    <w:rsid w:val="00532E1D"/>
    <w:rsid w:val="00546EEA"/>
    <w:rsid w:val="00644BB0"/>
    <w:rsid w:val="00755BB1"/>
    <w:rsid w:val="007C5531"/>
    <w:rsid w:val="00926209"/>
    <w:rsid w:val="009813D9"/>
    <w:rsid w:val="00A17251"/>
    <w:rsid w:val="00A466E7"/>
    <w:rsid w:val="00B41B7C"/>
    <w:rsid w:val="00B91E6D"/>
    <w:rsid w:val="00BF1E57"/>
    <w:rsid w:val="00D805FB"/>
    <w:rsid w:val="00F5217D"/>
    <w:rsid w:val="00FB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1CA0"/>
  <w15:chartTrackingRefBased/>
  <w15:docId w15:val="{C544103B-BF1F-4A4B-B2B7-CF00B29C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4D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B7C"/>
    <w:rPr>
      <w:color w:val="0000FF"/>
      <w:u w:val="single"/>
    </w:rPr>
  </w:style>
  <w:style w:type="paragraph" w:styleId="ListParagraph">
    <w:name w:val="List Paragraph"/>
    <w:basedOn w:val="Normal"/>
    <w:uiPriority w:val="34"/>
    <w:qFormat/>
    <w:rsid w:val="00926209"/>
    <w:pPr>
      <w:ind w:left="720"/>
      <w:contextualSpacing/>
    </w:pPr>
  </w:style>
  <w:style w:type="character" w:customStyle="1" w:styleId="Heading1Char">
    <w:name w:val="Heading 1 Char"/>
    <w:basedOn w:val="DefaultParagraphFont"/>
    <w:link w:val="Heading1"/>
    <w:uiPriority w:val="9"/>
    <w:rsid w:val="004134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ofbigdata.springeropen.com/articles/10.1186/s40537-019-0191-6" TargetMode="External"/><Relationship Id="rId5" Type="http://schemas.openxmlformats.org/officeDocument/2006/relationships/hyperlink" Target="https://github.com/rneralla1/DSC5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 Neralla</dc:creator>
  <cp:keywords/>
  <dc:description/>
  <cp:lastModifiedBy>Ravindra Babu Neralla</cp:lastModifiedBy>
  <cp:revision>5</cp:revision>
  <dcterms:created xsi:type="dcterms:W3CDTF">2020-05-26T00:52:00Z</dcterms:created>
  <dcterms:modified xsi:type="dcterms:W3CDTF">2020-05-31T03:15:00Z</dcterms:modified>
</cp:coreProperties>
</file>