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  <w:tab/>
        <w:t xml:space="preserve">$database = 'id9329995_cs4500';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$student = "CREATE TABLE ". $database .".`student` ( `SSOID` VARCHAR(10) NOT NULL ,  `LASTNAME` VARCHAR(45) NOT NULL ,  `FIRSTNAME` VARCHAR(45) NOT NULL ,  `EMAIL` VARCHAR(45) NOT NULL ,</w:t>
        <w:tab/>
        <w:t xml:space="preserve">PRIMARY KEY  (`SSOID`),</w:t>
        <w:tab/>
        <w:t xml:space="preserve">UNIQUE  (`EMAIL`)) ENGINE = InnoDB;";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$teacher = "CREATE TABLE ". $database .".`teacher` ( `SSOID` VARCHAR(10) NOT NULL , `LASTNAME` VARCHAR(45) NOT NULL , `FIRSTNAME` VARCHAR(45) NOT NULL , `EMAIL` VARCHAR(45) NOT NULL , `DEPARTMENT` VARCHAR(45) NOT NULL , PRIMARY KEY (`SSOID`), UNIQUE (`EMAIL`)) ENGINE = InnoDB;";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$experience = "CREATE TABLE ". $database .".`experience` ( `EXPID` INT UNSIGNED NOT NULL AUTO_INCREMENT , `CATEGORY` VARCHAR(45) NOT NULL , `DATE` DATE NOT NULL , `HOURS` INT UNSIGNED NOT NULL , `DESCRIPTION` VARCHAR(1000) NOT NULL , `ORGANIZATION` VARCHAR(45) NOT NULL , `VERIFIED` VARCHAR(10) NOT NULL , PRIMARY KEY (`EXPID`), FOREIGN KEY (`VERIFIED`) REFERENCES `teacher`(`SSOID`) ON DELETE NO ACTION ON UPDATE NO ACTION) ENGINE = InnoDB;";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$experience_student = "CREATE TABLE ". $database .".`experience_student` ( `EX` INT UNSIGNED NOT NULL , `STU` VARCHAR(10) NOT NULL , PRIMARY KEY (`EX`, `STU`), FOREIGN KEY (`EX`) REFERENCES `experience`(`EXPID`) ON DELETE NO ACTION ON UPDATE NO ACTION, FOREIGN KEY (`STU`) REFERENCES `student`(`SSOID`) ON DELETE NO ACTION ON UPDATE NO ACTION) ENGINE = InnoDB;";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