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DejaVu Sans" w:hAnsi="DejaVu Sans"/>
          <w:b/>
          <w:b/>
          <w:bCs/>
          <w:sz w:val="44"/>
          <w:szCs w:val="44"/>
          <w:u w:val="single"/>
        </w:rPr>
      </w:pPr>
      <w:r>
        <w:rPr>
          <w:rFonts w:ascii="DejaVu Sans" w:hAnsi="DejaVu Sans"/>
          <w:b/>
          <w:bCs/>
          <w:sz w:val="44"/>
          <w:szCs w:val="44"/>
          <w:u w:val="single"/>
        </w:rPr>
        <w:t>CSS 01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sz w:val="24"/>
          <w:szCs w:val="24"/>
          <w:u w:val="none"/>
        </w:rPr>
        <w:t>Basic Syntax – made up of a selector; a semi-colon separated list of declarations, with each declarations made up of a property:value pait.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1297940</wp:posOffset>
            </wp:positionH>
            <wp:positionV relativeFrom="paragraph">
              <wp:posOffset>139700</wp:posOffset>
            </wp:positionV>
            <wp:extent cx="2857500" cy="2143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sz w:val="24"/>
          <w:szCs w:val="24"/>
          <w:u w:val="none"/>
        </w:rPr>
        <w:t>&lt;div&gt; is a basic HTML element. It is an empty container. Generally, its best to use other tags (e.g. &lt;h1&gt;, &lt;p&gt;) for content, but in some cases where you only need a container for other elements, you use &lt;div&gt; for simplicity.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24"/>
          <w:szCs w:val="24"/>
          <w:u w:val="single"/>
        </w:rPr>
      </w:pPr>
      <w:r>
        <w:rPr>
          <w:rFonts w:ascii="DejaVu Sans" w:hAnsi="DejaVu Sans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24"/>
          <w:szCs w:val="24"/>
          <w:u w:val="single"/>
        </w:rPr>
      </w:pPr>
      <w:r>
        <w:rPr>
          <w:rFonts w:ascii="DejaVu Sans" w:hAnsi="DejaVu Sans"/>
          <w:b/>
          <w:bCs/>
          <w:sz w:val="24"/>
          <w:szCs w:val="24"/>
          <w:u w:val="single"/>
        </w:rPr>
        <w:t>Selector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sz w:val="24"/>
          <w:szCs w:val="24"/>
          <w:u w:val="none"/>
        </w:rPr>
        <w:tab/>
        <w:t xml:space="preserve">refer to the HTML elements to which CSS rule apply. 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sz w:val="24"/>
          <w:szCs w:val="24"/>
          <w:u w:val="single"/>
        </w:rPr>
      </w:pPr>
      <w:r>
        <w:rPr>
          <w:rFonts w:ascii="DejaVu Sans" w:hAnsi="DejaVu Sans"/>
          <w:b/>
          <w:bCs/>
          <w:sz w:val="24"/>
          <w:szCs w:val="24"/>
          <w:u w:val="single"/>
        </w:rPr>
        <w:t>Univeral Selector [ * ]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sz w:val="24"/>
          <w:szCs w:val="24"/>
          <w:u w:val="none"/>
        </w:rPr>
        <w:tab/>
        <w:t>select elements of any type, eg: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* {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color: purple;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rFonts w:ascii="DejaVu Sans" w:hAnsi="DejaVu Sans"/>
          <w:b/>
          <w:bCs/>
          <w:i w:val="false"/>
          <w:iCs w:val="false"/>
          <w:sz w:val="24"/>
          <w:szCs w:val="24"/>
          <w:u w:val="single"/>
        </w:rPr>
        <w:t>Type Selector [ e.g.:div ]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sz w:val="24"/>
          <w:szCs w:val="24"/>
          <w:u w:val="none"/>
        </w:rPr>
        <w:tab/>
        <w:t>select all elements of the given type, syntax is a name of the element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&lt;!-- index.html --&gt;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&lt;div&gt;Hello, World!&lt;/div&gt;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&lt;div&gt;Hello again!&lt;/div&gt;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&lt;p&gt;Hi...&lt;/p&gt;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&lt;div&gt;Okay, bye.&lt;/div&gt;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/* styles.css */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div {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color: white;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  <w:t>all the &lt;div&gt; elements would be selected, while &lt;p&gt; wouldn’t be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auto"/>
          <w:sz w:val="24"/>
          <w:szCs w:val="24"/>
          <w:u w:val="single"/>
        </w:rPr>
      </w:pP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single"/>
        </w:rPr>
        <w:t xml:space="preserve">Class Selector </w:t>
      </w: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single"/>
        </w:rPr>
        <w:t>[ .xxx ]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singl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</w: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select all elements with the given class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singl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&lt;!-- index.html --&gt;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&lt;div class="alert-text"&gt;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Please agree to our terms of service.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&lt;/div&gt;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/* styles.css */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.alert-text {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color: red;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  <w:t xml:space="preserve">syntax: a period </w:t>
      </w: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[</w:t>
      </w: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none"/>
        </w:rPr>
        <w:t>.</w:t>
      </w: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]</w:t>
      </w: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none"/>
        </w:rPr>
        <w:t xml:space="preserve"> </w:t>
      </w: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immediately followed by case-sensitive value of the class attribute. Muliple class can be added to a single element as a </w:t>
      </w: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none"/>
        </w:rPr>
        <w:t>space-separated</w:t>
      </w: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 list. Eg: </w:t>
      </w:r>
      <w:r>
        <w:rPr>
          <w:rFonts w:ascii="DejaVu Sans" w:hAnsi="DejaVu Sans"/>
          <w:b w:val="false"/>
          <w:bCs w:val="false"/>
          <w:i/>
          <w:iCs/>
          <w:color w:val="auto"/>
          <w:sz w:val="24"/>
          <w:szCs w:val="24"/>
          <w:u w:val="none"/>
        </w:rPr>
        <w:t>class=”alert-text severe-alert”.</w:t>
      </w: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 As whitespace is used to sepearte class name, mulit-worded names should use a hyphen instead.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auto"/>
          <w:sz w:val="24"/>
          <w:szCs w:val="24"/>
          <w:u w:val="single"/>
        </w:rPr>
      </w:pP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single"/>
        </w:rPr>
        <w:t xml:space="preserve">ID selector </w:t>
      </w: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single"/>
        </w:rPr>
        <w:t>[ #xxx ]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auto"/>
          <w:sz w:val="24"/>
          <w:szCs w:val="24"/>
          <w:u w:val="single"/>
        </w:rPr>
      </w:pP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  <w:t>similar to class selector, select an element with the given ID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&lt;!-- index.html --&gt;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&lt;div id="title"&gt;My Awesome 90's Page&lt;/div&gt;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/* styles.css */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#title {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background-color: red;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  <w:t>instead of [</w:t>
      </w: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none"/>
        </w:rPr>
        <w:t>.</w:t>
      </w: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],  [</w:t>
      </w: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none"/>
        </w:rPr>
        <w:t>#</w:t>
      </w: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 xml:space="preserve">] is used instead, immediately followed by the case-sensitive value of the ID attribute. 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  <w:t xml:space="preserve">Major difference is an element can only have </w:t>
      </w: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none"/>
        </w:rPr>
        <w:t xml:space="preserve">one </w:t>
      </w: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ID. An ID cannot be repeated on a single page, the ID attribute should not contain any whitespace.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auto"/>
          <w:sz w:val="24"/>
          <w:szCs w:val="24"/>
          <w:u w:val="single"/>
        </w:rPr>
      </w:pP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auto"/>
          <w:sz w:val="24"/>
          <w:szCs w:val="24"/>
          <w:u w:val="single"/>
        </w:rPr>
      </w:pP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auto"/>
          <w:sz w:val="24"/>
          <w:szCs w:val="24"/>
          <w:u w:val="single"/>
        </w:rPr>
      </w:pP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auto"/>
          <w:sz w:val="24"/>
          <w:szCs w:val="24"/>
          <w:u w:val="single"/>
        </w:rPr>
      </w:pP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single"/>
        </w:rPr>
        <w:t>Grouping Selector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auto"/>
          <w:sz w:val="24"/>
          <w:szCs w:val="24"/>
          <w:u w:val="single"/>
        </w:rPr>
      </w:pP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  <w:t>group two selector with shared declarations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singl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single"/>
        </w:rPr>
        <w:t>From: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.read {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color: white;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background-color: black;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/* several unique declarations */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.unread {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color: white;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background-color: black;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/* several unique declarations */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singl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single"/>
        </w:rPr>
        <w:t>To: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.read,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.unread {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color: white;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background-color: black;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.read {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/* several unique declarations */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.unread {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/* several unique declarations */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  <w:t>reduce repetition of declarations, makes it easier to edit either color or background-color for both classes at once.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auto"/>
          <w:sz w:val="24"/>
          <w:szCs w:val="24"/>
          <w:u w:val="single"/>
        </w:rPr>
      </w:pP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single"/>
        </w:rPr>
        <w:t>Chaining Selector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  <w:t>chain them as a list without any separation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&lt;div&gt;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&lt;div class="subsection header"&gt;Latest Posts&lt;/div&gt;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&lt;p class="subsection preview"&gt;This is where a preview for a post might go.&lt;/p&gt;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&lt;/div&gt;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.subsection.header {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color: red;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  <w:t>.subsection.header selects any elements that has both “subsection” &amp; “header” classes.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&lt;div&gt;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&lt;div class="subsection header"&gt;Latest Posts&lt;/div&gt;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&lt;p class="subsection" id="preview"&gt;This is where a preview for a post might go.&lt;/p&gt;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&lt;/div&gt;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.subsection.header {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color: red;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.subsection#preview {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color: blue;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  <w:t>can also be used to chain a class and an ID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  <w:t>In general, only one type selector can be chained.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auto"/>
          <w:sz w:val="24"/>
          <w:szCs w:val="24"/>
          <w:u w:val="single"/>
        </w:rPr>
      </w:pP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single"/>
        </w:rPr>
        <w:t>Descendant Combinator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auto"/>
          <w:sz w:val="24"/>
          <w:szCs w:val="24"/>
          <w:u w:val="single"/>
        </w:rPr>
      </w:pP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  <w:t>combine multiple selectors, other than grouping or chaining. There are four types of combinators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  <w:t xml:space="preserve">descendant combinator, represented in CSS by a single space between selectors. Only cause elements that match the last selector </w:t>
      </w: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that also have an ancestor that matches the previous selector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  <w:t>.</w:t>
      </w: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ancestor .child would select an element with class “child” only if it has an ancestor with the class “ancestor”.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&lt;!-- index.html --&gt;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&lt;div class="ancestor"&gt; &lt;!-- A --&gt;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&lt;div class="contents"&gt; &lt;!-- B --&gt;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&lt;div class="contents"&gt; &lt;!-- C --&gt;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&lt;/div&gt;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&lt;/div&gt;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&lt;/div&gt;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&lt;div class="contents"&gt;&lt;/div&gt; &lt;!-- D --&gt;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/* styles.css */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.ancestor .contents {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/* some declarations */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  <w:t>in the above, only the first two elements with the “contents” class (B &amp; C) would be selected, last element (D) won’t be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  <w:t>there is no limit to how many combinators you can add to a rule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auto"/>
          <w:sz w:val="24"/>
          <w:szCs w:val="24"/>
          <w:u w:val="single"/>
        </w:rPr>
      </w:pP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single"/>
        </w:rPr>
        <w:t>Properties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auto"/>
          <w:sz w:val="24"/>
          <w:szCs w:val="24"/>
          <w:u w:val="single"/>
        </w:rPr>
      </w:pP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singl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single"/>
        </w:rPr>
        <w:t>Color &amp; Background-color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singl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  <w:t>both color properties can accept: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  <w:tab/>
        <w:t>-color name: red, transparent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  <w:tab/>
        <w:t>-HEX value: #1100ff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  <w:tab/>
        <w:t>-RGB value: rgb(100, 0, 127)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  <w:tab/>
        <w:t>-HSL value: hsl(15, 82%, 56%)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p {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/* hex example: */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color: #1100ff;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/* rgb example: */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color: rgb(100, 0, 127);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/* hsl example: */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color: hsl(15, 82%, 56%);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hyperlink r:id="rId3">
        <w:r>
          <w:rPr>
            <w:rStyle w:val="InternetLink"/>
            <w:rFonts w:ascii="DejaVu Sans" w:hAnsi="DejaVu Sans"/>
            <w:b w:val="false"/>
            <w:bCs w:val="false"/>
            <w:i w:val="false"/>
            <w:iCs w:val="false"/>
            <w:color w:val="auto"/>
            <w:sz w:val="24"/>
            <w:szCs w:val="24"/>
            <w:u w:val="none"/>
          </w:rPr>
          <w:t>https://www.w3schools.com/</w:t>
        </w:r>
      </w:hyperlink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cssref/css_colors_legal.php</w:t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auto"/>
          <w:sz w:val="24"/>
          <w:szCs w:val="24"/>
          <w:u w:val="single"/>
        </w:rPr>
      </w:pP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auto"/>
          <w:sz w:val="24"/>
          <w:szCs w:val="24"/>
          <w:u w:val="single"/>
        </w:rPr>
      </w:pP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single"/>
        </w:rPr>
        <w:t>Typography Basic &amp; Text-Align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none"/>
        </w:rPr>
        <w:tab/>
      </w: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none"/>
        </w:rPr>
        <w:t>font-family</w:t>
      </w: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, can be a single value or a comma-separated list of values.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  <w:t>“</w:t>
      </w: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font family name” like “Times New Roman” (uses quotes due to whitespaces between words)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  <w:t>“</w:t>
      </w: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generic family name” like sans-serif (generic never use quotes)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</w: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if a browser cannot find or does not support the first font on the list, it will use the next one, until it finds a supported and valid font.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</w: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Its best practicce to include a list of values for this property, with a generic font family as a fallback.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font-family: "Times New Roman", sans-serif;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</w: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none"/>
        </w:rPr>
        <w:t>font-size</w:t>
      </w: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, set size of the font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font-size: 22px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</w: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none"/>
        </w:rPr>
        <w:t>font-weight</w:t>
      </w: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, affects the boldness of text, value can be a keyword or a number between 1 &amp; 1000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font-weight: bold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font-weight: 700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(equivalent of bold)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</w: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none"/>
        </w:rPr>
        <w:t>text-align</w:t>
      </w: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, align text horizontally within an element, common keywords can be used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text-align: center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single"/>
        </w:rPr>
        <w:t>Image Height and Width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  <w:t>&lt;</w:t>
      </w: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img&gt; element’s height and width values can be adjusted, its best to include both properties to &lt;img&gt; elements to reserve space on webpage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img {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height: auto;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 xml:space="preserve">  </w:t>
      </w: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width: 500px;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/>
          <w:i/>
          <w:iCs/>
          <w:color w:val="FF4000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/>
          <w:iCs/>
          <w:color w:val="FF4000"/>
          <w:sz w:val="24"/>
          <w:szCs w:val="24"/>
          <w:u w:val="none"/>
        </w:rPr>
        <w:t>}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/>
          <w:b/>
          <w:bCs/>
          <w:i w:val="false"/>
          <w:i w:val="false"/>
          <w:iCs w:val="false"/>
          <w:color w:val="auto"/>
          <w:sz w:val="24"/>
          <w:szCs w:val="24"/>
          <w:u w:val="single"/>
        </w:rPr>
      </w:pPr>
      <w:r>
        <w:rPr>
          <w:rFonts w:ascii="DejaVu Sans" w:hAnsi="DejaVu Sans"/>
          <w:b/>
          <w:bCs/>
          <w:i w:val="false"/>
          <w:iCs w:val="false"/>
          <w:color w:val="auto"/>
          <w:sz w:val="24"/>
          <w:szCs w:val="24"/>
          <w:u w:val="single"/>
        </w:rPr>
        <w:t>The Cascade of CSS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</w: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the cascade is what determines which rule actually get apllied to the HTML.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singl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single"/>
        </w:rPr>
        <w:t>Specificity</w:t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ab/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DejaVu Sans" w:hAnsi="DejaVu Sans"/>
          <w:b w:val="false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</w:rPr>
      </w:pPr>
      <w:r>
        <w:rPr>
          <w:rFonts w:ascii="DejaVu Sans" w:hAnsi="DejaVu Sans"/>
          <w:b w:val="false"/>
          <w:bCs w:val="false"/>
          <w:i w:val="false"/>
          <w:iCs w:val="false"/>
          <w:color w:val="auto"/>
          <w:sz w:val="24"/>
          <w:szCs w:val="24"/>
          <w:u w:val="no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HK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HK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w3schools.com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LibreOffice/7.3.7.2$Linux_X86_64 LibreOffice_project/30$Build-2</Application>
  <AppVersion>15.0000</AppVersion>
  <Pages>7</Pages>
  <Words>851</Words>
  <Characters>4441</Characters>
  <CharactersWithSpaces>5257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2023-01-02T17:14:57Z</dcterms:created>
  <dc:creator/>
  <dc:description/>
  <dc:language>en-HK</dc:language>
  <cp:lastModifiedBy/>
  <dcterms:modified xsi:type="dcterms:W3CDTF">2023-01-03T00:55:49Z</dcterms:modified>
  <cp:revision>4</cp:revision>
  <dc:subject/>
  <dc:title/>
</cp:coreProperties>
</file>