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sz w:val="34"/>
          <w:szCs w:val="34"/>
        </w:rPr>
        <w:t>Aufgabe 2.3: Prozesse und Threads (1 Punkt) (Theorie</w:t>
      </w:r>
      <w:r w:rsidRPr="000B46D6">
        <w:rPr>
          <w:rFonts w:eastAsia="Times New Roman" w:cstheme="minorHAnsi"/>
          <w:b/>
          <w:position w:val="12"/>
        </w:rPr>
        <w:t>1</w:t>
      </w:r>
      <w:r w:rsidRPr="000B46D6">
        <w:rPr>
          <w:rFonts w:eastAsia="Times New Roman" w:cstheme="minorHAnsi"/>
          <w:b/>
          <w:sz w:val="34"/>
          <w:szCs w:val="34"/>
        </w:rPr>
        <w:t xml:space="preserve">) </w:t>
      </w:r>
    </w:p>
    <w:p w:rsidR="000B46D6" w:rsidRP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a)  Erklären Sie, was Prozesse sind und wofür sie benötigt werden. Gehen Sie dabei auf die Aussage </w:t>
      </w:r>
    </w:p>
    <w:p w:rsidR="00A77AF2" w:rsidRDefault="000B46D6" w:rsidP="00A77AF2">
      <w:pPr>
        <w:spacing w:before="100" w:beforeAutospacing="1" w:after="100" w:afterAutospacing="1"/>
        <w:ind w:left="720"/>
        <w:rPr>
          <w:rFonts w:eastAsia="Times New Roman" w:cstheme="minorHAnsi"/>
          <w:b/>
        </w:rPr>
      </w:pPr>
      <w:r w:rsidRPr="000B46D6">
        <w:rPr>
          <w:rFonts w:eastAsia="Times New Roman" w:cstheme="minorHAnsi"/>
          <w:b/>
          <w:position w:val="-14"/>
        </w:rPr>
        <w:t>”</w:t>
      </w:r>
      <w:r w:rsidRPr="000B46D6">
        <w:rPr>
          <w:rFonts w:eastAsia="Times New Roman" w:cstheme="minorHAnsi"/>
          <w:b/>
        </w:rPr>
        <w:t xml:space="preserve">Prozesse sind instanziierte Programme“ ein. (0,3 Punkte) </w:t>
      </w:r>
    </w:p>
    <w:p w:rsidR="00A77AF2" w:rsidRPr="00A77AF2" w:rsidRDefault="00A77AF2" w:rsidP="00A77AF2">
      <w:pPr>
        <w:spacing w:before="100" w:beforeAutospacing="1" w:after="100" w:afterAutospacing="1"/>
        <w:ind w:left="720"/>
        <w:rPr>
          <w:rFonts w:eastAsia="Times New Roman" w:cstheme="minorHAnsi"/>
          <w:b/>
        </w:rPr>
      </w:pPr>
      <w:r>
        <w:rPr>
          <w:rFonts w:eastAsia="Times New Roman" w:cstheme="minorHAnsi"/>
        </w:rPr>
        <w:t>Ein Prozess ist eine Instanziierung eines Programms für die Ausführung innerhalb eines Rechensystems. Prozesse sind dynamisch, da sie zum Beispiel von unterschiedlichen Systemen auf unterschiedliche Arten ausgeführt werden.</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Prozesse werden benötigt, um ein Programm auf dem jeweiligen Rechensystem ausführen zu können. Um auf die Aussage „Prozesse sind instanziierte Programme“ einzugehen, treffen wir folgende Aussage: Ein Prozess entsteht genau dann, wenn ein Befehl eines Programmes von dem Prozessor ausgeführt wird.</w:t>
      </w:r>
    </w:p>
    <w:p w:rsidR="00A77AF2" w:rsidRPr="00A77AF2" w:rsidRDefault="00A77AF2" w:rsidP="00A77AF2">
      <w:pPr>
        <w:ind w:left="720"/>
        <w:rPr>
          <w:rFonts w:eastAsia="Times New Roman" w:cstheme="minorHAnsi"/>
          <w:sz w:val="22"/>
          <w:szCs w:val="22"/>
        </w:rPr>
      </w:pPr>
      <w:r>
        <w:rPr>
          <w:rFonts w:eastAsia="Times New Roman" w:cstheme="minorHAnsi"/>
        </w:rPr>
        <w:t xml:space="preserve">Quelle: </w:t>
      </w:r>
      <w:r w:rsidRPr="008974FA">
        <w:rPr>
          <w:rFonts w:eastAsia="Times New Roman" w:cstheme="minorHAnsi"/>
          <w:color w:val="24292E"/>
          <w:shd w:val="clear" w:color="auto" w:fill="FFFFFF"/>
        </w:rPr>
        <w:t xml:space="preserve">Christian </w:t>
      </w:r>
      <w:proofErr w:type="spellStart"/>
      <w:r w:rsidRPr="008974FA">
        <w:rPr>
          <w:rFonts w:eastAsia="Times New Roman" w:cstheme="minorHAnsi"/>
          <w:color w:val="24292E"/>
          <w:shd w:val="clear" w:color="auto" w:fill="FFFFFF"/>
        </w:rPr>
        <w:t>Ullenboom</w:t>
      </w:r>
      <w:proofErr w:type="spellEnd"/>
      <w:r w:rsidRPr="008974FA">
        <w:rPr>
          <w:rFonts w:eastAsia="Times New Roman" w:cstheme="minorHAnsi"/>
          <w:color w:val="24292E"/>
          <w:shd w:val="clear" w:color="auto" w:fill="FFFFFF"/>
        </w:rPr>
        <w:t>: Java ist auch eine Insel. Einführung, Ausbildung, Praxis. 11., aktualisierte und überarbeitete Auflage, Galileo Computing: Bonn, 2014, S. 902.</w:t>
      </w:r>
    </w:p>
    <w:p w:rsid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b)  Erklären Sie die Begriffe </w:t>
      </w:r>
      <w:r w:rsidRPr="000B46D6">
        <w:rPr>
          <w:rFonts w:eastAsia="Times New Roman" w:cstheme="minorHAnsi"/>
          <w:b/>
          <w:i/>
          <w:iCs/>
        </w:rPr>
        <w:t xml:space="preserve">Parallelität </w:t>
      </w:r>
      <w:r w:rsidRPr="000B46D6">
        <w:rPr>
          <w:rFonts w:eastAsia="Times New Roman" w:cstheme="minorHAnsi"/>
          <w:b/>
        </w:rPr>
        <w:t xml:space="preserve">und </w:t>
      </w:r>
      <w:r w:rsidRPr="000B46D6">
        <w:rPr>
          <w:rFonts w:eastAsia="Times New Roman" w:cstheme="minorHAnsi"/>
          <w:b/>
          <w:i/>
          <w:iCs/>
        </w:rPr>
        <w:t>Nebenläufigkeit</w:t>
      </w:r>
      <w:r w:rsidRPr="000B46D6">
        <w:rPr>
          <w:rFonts w:eastAsia="Times New Roman" w:cstheme="minorHAnsi"/>
          <w:b/>
        </w:rPr>
        <w:t xml:space="preserve">? (0,2 Punkte) </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Parallelität: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Voraussetzung für mehrere Prozesse</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Jedem Prozess wird eine Prozessor zugewiesen</w:t>
      </w:r>
    </w:p>
    <w:p w:rsidR="00A77AF2" w:rsidRPr="00A77AF2" w:rsidRDefault="00A77AF2" w:rsidP="00A77AF2">
      <w:pPr>
        <w:pStyle w:val="ListParagraph"/>
        <w:numPr>
          <w:ilvl w:val="1"/>
          <w:numId w:val="1"/>
        </w:numPr>
        <w:spacing w:before="100" w:beforeAutospacing="1" w:after="100" w:afterAutospacing="1"/>
        <w:rPr>
          <w:rFonts w:eastAsia="Times New Roman" w:cstheme="minorHAnsi"/>
        </w:rPr>
      </w:pPr>
      <w:r w:rsidRPr="00A77AF2">
        <w:rPr>
          <w:rFonts w:eastAsia="Times New Roman" w:cstheme="minorHAnsi"/>
          <w:u w:val="single"/>
        </w:rPr>
        <w:t>Daraus folgt:</w:t>
      </w:r>
      <w:r w:rsidRPr="00A77AF2">
        <w:rPr>
          <w:rFonts w:eastAsia="Times New Roman" w:cstheme="minorHAnsi"/>
        </w:rPr>
        <w:t xml:space="preserve"> mehrere Prozesse werden zur gleichen Zeit ausgeführt</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Nebenläufigkeit: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Um den Prozessor voll auszulasten und bei dem Benutzer den Eindruck zu erwecken, dass Prozesse gleichzeitig ablaufen, werden verschiedene Prozesse verzahnt ausgeführt (</w:t>
      </w:r>
      <w:proofErr w:type="spellStart"/>
      <w:r>
        <w:rPr>
          <w:rFonts w:eastAsia="Times New Roman" w:cstheme="minorHAnsi"/>
        </w:rPr>
        <w:t>resign</w:t>
      </w:r>
      <w:proofErr w:type="spellEnd"/>
      <w:r>
        <w:rPr>
          <w:rFonts w:eastAsia="Times New Roman" w:cstheme="minorHAnsi"/>
        </w:rPr>
        <w:t>)</w:t>
      </w:r>
    </w:p>
    <w:p w:rsidR="00A77AF2" w:rsidRDefault="00A77AF2" w:rsidP="00A77AF2">
      <w:pPr>
        <w:pStyle w:val="ListParagraph"/>
        <w:numPr>
          <w:ilvl w:val="1"/>
          <w:numId w:val="1"/>
        </w:numPr>
        <w:spacing w:before="100" w:beforeAutospacing="1" w:after="100" w:afterAutospacing="1"/>
        <w:rPr>
          <w:rFonts w:eastAsia="Times New Roman" w:cstheme="minorHAnsi"/>
        </w:rPr>
      </w:pPr>
      <w:r>
        <w:rPr>
          <w:rFonts w:eastAsia="Times New Roman" w:cstheme="minorHAnsi"/>
        </w:rPr>
        <w:t>Unterbrechung (block) eines laufenden Prozesses (</w:t>
      </w:r>
      <w:r w:rsidR="008974FA">
        <w:rPr>
          <w:rFonts w:eastAsia="Times New Roman" w:cstheme="minorHAnsi"/>
        </w:rPr>
        <w:t xml:space="preserve">z.B. Hardware Interrupt) führt zur Ausführung eines anderen Teilprozesses bis ein weiterer Prozess aufgenommen wird. </w:t>
      </w:r>
    </w:p>
    <w:p w:rsidR="008974FA" w:rsidRDefault="008974FA" w:rsidP="008974FA">
      <w:pPr>
        <w:pStyle w:val="ListParagraph"/>
        <w:spacing w:before="100" w:beforeAutospacing="1" w:after="100" w:afterAutospacing="1"/>
        <w:ind w:left="1440"/>
        <w:rPr>
          <w:rFonts w:eastAsia="Times New Roman" w:cstheme="minorHAnsi"/>
        </w:rPr>
      </w:pPr>
    </w:p>
    <w:p w:rsidR="008974FA" w:rsidRDefault="008974FA" w:rsidP="008974FA">
      <w:pPr>
        <w:ind w:firstLine="720"/>
        <w:rPr>
          <w:rFonts w:eastAsia="Times New Roman" w:cstheme="minorHAnsi"/>
          <w:color w:val="24292E"/>
          <w:shd w:val="clear" w:color="auto" w:fill="FFFFFF"/>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12)</w:t>
      </w: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Default="008974FA" w:rsidP="008974FA">
      <w:pPr>
        <w:ind w:firstLine="720"/>
        <w:rPr>
          <w:rFonts w:eastAsia="Times New Roman" w:cstheme="minorHAnsi"/>
          <w:color w:val="24292E"/>
          <w:shd w:val="clear" w:color="auto" w:fill="FFFFFF"/>
        </w:rPr>
      </w:pPr>
    </w:p>
    <w:p w:rsidR="008974FA" w:rsidRPr="008974FA" w:rsidRDefault="008974FA" w:rsidP="008974FA">
      <w:pPr>
        <w:ind w:firstLine="720"/>
        <w:rPr>
          <w:rFonts w:eastAsia="Times New Roman" w:cstheme="minorHAnsi"/>
        </w:rPr>
      </w:pPr>
    </w:p>
    <w:p w:rsidR="00A95FAD" w:rsidRDefault="000B46D6" w:rsidP="00A95FAD">
      <w:pPr>
        <w:numPr>
          <w:ilvl w:val="0"/>
          <w:numId w:val="1"/>
        </w:numPr>
        <w:spacing w:before="100" w:beforeAutospacing="1" w:after="100" w:afterAutospacing="1"/>
        <w:rPr>
          <w:rFonts w:eastAsia="Times New Roman" w:cstheme="minorHAnsi"/>
          <w:b/>
        </w:rPr>
      </w:pPr>
      <w:r w:rsidRPr="000B46D6">
        <w:rPr>
          <w:rFonts w:eastAsia="Times New Roman" w:cstheme="minorHAnsi"/>
          <w:b/>
        </w:rPr>
        <w:lastRenderedPageBreak/>
        <w:t xml:space="preserve">c)  Nennen Sie zwei Ereignisse, die eine Prozessumschaltung zur Folge haben und erklären Sie, wie dieses Umschalten realisiert wird. Gehen Sie dabei auch auf den Begriff </w:t>
      </w:r>
      <w:r w:rsidRPr="000B46D6">
        <w:rPr>
          <w:rFonts w:eastAsia="Times New Roman" w:cstheme="minorHAnsi"/>
          <w:b/>
          <w:position w:val="-14"/>
        </w:rPr>
        <w:t>”</w:t>
      </w:r>
      <w:proofErr w:type="spellStart"/>
      <w:r w:rsidRPr="000B46D6">
        <w:rPr>
          <w:rFonts w:eastAsia="Times New Roman" w:cstheme="minorHAnsi"/>
          <w:b/>
        </w:rPr>
        <w:t>Process</w:t>
      </w:r>
      <w:proofErr w:type="spellEnd"/>
      <w:r w:rsidRPr="000B46D6">
        <w:rPr>
          <w:rFonts w:eastAsia="Times New Roman" w:cstheme="minorHAnsi"/>
          <w:b/>
        </w:rPr>
        <w:t xml:space="preserve"> Control Block“ (PCB) ein. (0,2 Punkte) </w:t>
      </w:r>
    </w:p>
    <w:p w:rsidR="008974FA" w:rsidRDefault="008974FA" w:rsidP="008974FA">
      <w:pPr>
        <w:spacing w:before="100" w:beforeAutospacing="1" w:after="100" w:afterAutospacing="1"/>
        <w:ind w:left="720"/>
        <w:rPr>
          <w:rFonts w:eastAsia="Times New Roman" w:cstheme="minorHAnsi"/>
        </w:rPr>
      </w:pPr>
      <w:r>
        <w:rPr>
          <w:rFonts w:eastAsia="Times New Roman" w:cstheme="minorHAnsi"/>
        </w:rPr>
        <w:t>Mögliche Ereignisse für Prozessumschaltung:</w:t>
      </w:r>
    </w:p>
    <w:p w:rsidR="008974FA" w:rsidRDefault="008974FA" w:rsidP="008974FA">
      <w:pPr>
        <w:pStyle w:val="ListParagraph"/>
        <w:numPr>
          <w:ilvl w:val="1"/>
          <w:numId w:val="1"/>
        </w:numPr>
        <w:spacing w:before="100" w:beforeAutospacing="1" w:after="100" w:afterAutospacing="1"/>
        <w:rPr>
          <w:rFonts w:eastAsia="Times New Roman" w:cstheme="minorHAnsi"/>
        </w:rPr>
      </w:pPr>
      <w:r>
        <w:rPr>
          <w:rFonts w:eastAsia="Times New Roman" w:cstheme="minorHAnsi"/>
        </w:rPr>
        <w:t>Zeitscheibe verbraucht</w:t>
      </w:r>
    </w:p>
    <w:p w:rsidR="008974FA" w:rsidRDefault="008974FA" w:rsidP="008974FA">
      <w:pPr>
        <w:pStyle w:val="ListParagraph"/>
        <w:numPr>
          <w:ilvl w:val="1"/>
          <w:numId w:val="1"/>
        </w:numPr>
        <w:spacing w:before="100" w:beforeAutospacing="1" w:after="100" w:afterAutospacing="1"/>
        <w:rPr>
          <w:rFonts w:eastAsia="Times New Roman" w:cstheme="minorHAnsi"/>
        </w:rPr>
      </w:pPr>
      <w:r>
        <w:rPr>
          <w:rFonts w:eastAsia="Times New Roman" w:cstheme="minorHAnsi"/>
        </w:rPr>
        <w:t>Blockierender Systemaufruf</w:t>
      </w:r>
    </w:p>
    <w:p w:rsidR="008974FA" w:rsidRDefault="008974FA" w:rsidP="008974FA">
      <w:pPr>
        <w:pStyle w:val="ListParagraph"/>
        <w:spacing w:before="100" w:beforeAutospacing="1" w:after="100" w:afterAutospacing="1"/>
        <w:ind w:left="1440"/>
        <w:rPr>
          <w:rFonts w:eastAsia="Times New Roman" w:cstheme="minorHAnsi"/>
        </w:rPr>
      </w:pPr>
    </w:p>
    <w:p w:rsidR="008974FA" w:rsidRDefault="008974FA" w:rsidP="008974FA">
      <w:pPr>
        <w:pStyle w:val="ListParagraph"/>
        <w:spacing w:before="100" w:beforeAutospacing="1" w:after="100" w:afterAutospacing="1"/>
        <w:rPr>
          <w:rFonts w:eastAsia="Times New Roman" w:cstheme="minorHAnsi"/>
        </w:rPr>
      </w:pPr>
      <w:r>
        <w:rPr>
          <w:rFonts w:eastAsia="Times New Roman" w:cstheme="minorHAnsi"/>
        </w:rPr>
        <w:t xml:space="preserve">Das Umschalten wird realisiert, indem die Registerinhalte des laufenden Prozesses im PCB abgespeichert werden (inklusive Befehlszähler und Stelle an dem der jeweilige Prozess unterbrochen wurde). </w:t>
      </w:r>
    </w:p>
    <w:p w:rsidR="008974FA" w:rsidRDefault="008974FA" w:rsidP="008974FA">
      <w:pPr>
        <w:pStyle w:val="ListParagraph"/>
        <w:spacing w:before="100" w:beforeAutospacing="1" w:after="100" w:afterAutospacing="1"/>
        <w:rPr>
          <w:rFonts w:eastAsia="Times New Roman" w:cstheme="minorHAnsi"/>
        </w:rPr>
      </w:pPr>
      <w:r>
        <w:rPr>
          <w:rFonts w:eastAsia="Times New Roman" w:cstheme="minorHAnsi"/>
        </w:rPr>
        <w:t xml:space="preserve">Danach wird der Prozesszustand auf blockiert gestellt. Sobald der Prozess wieder zum Laufen gebracht wird, werden Inhalte aus dem PCB gelesen und der Prozessorzustand auf laufen gesetzt. Fortsetzung des Befehls an hinterlegter Stelle im PCB. </w:t>
      </w:r>
    </w:p>
    <w:p w:rsidR="008974FA" w:rsidRDefault="008974FA" w:rsidP="008974FA">
      <w:pPr>
        <w:pStyle w:val="ListParagraph"/>
        <w:spacing w:before="100" w:beforeAutospacing="1" w:after="100" w:afterAutospacing="1"/>
        <w:rPr>
          <w:rFonts w:eastAsia="Times New Roman" w:cstheme="minorHAnsi"/>
        </w:rPr>
      </w:pPr>
    </w:p>
    <w:p w:rsidR="008974FA" w:rsidRPr="008974FA" w:rsidRDefault="008974FA" w:rsidP="008974FA">
      <w:pPr>
        <w:ind w:firstLine="360"/>
        <w:rPr>
          <w:rFonts w:ascii="Times New Roman" w:eastAsia="Times New Roman" w:hAnsi="Times New Roman" w:cs="Times New Roman"/>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18)</w:t>
      </w:r>
    </w:p>
    <w:p w:rsidR="000B46D6" w:rsidRDefault="000B46D6" w:rsidP="000B46D6">
      <w:pPr>
        <w:numPr>
          <w:ilvl w:val="0"/>
          <w:numId w:val="1"/>
        </w:numPr>
        <w:spacing w:before="100" w:beforeAutospacing="1" w:after="100" w:afterAutospacing="1"/>
        <w:rPr>
          <w:rFonts w:eastAsia="Times New Roman" w:cstheme="minorHAnsi"/>
          <w:b/>
        </w:rPr>
      </w:pPr>
      <w:r w:rsidRPr="000B46D6">
        <w:rPr>
          <w:rFonts w:eastAsia="Times New Roman" w:cstheme="minorHAnsi"/>
          <w:b/>
        </w:rPr>
        <w:t xml:space="preserve">d)  Was unterscheidet einen User Level Thread von einem Prozess? (0,3 Punkte) </w:t>
      </w:r>
    </w:p>
    <w:p w:rsidR="00525DC0" w:rsidRDefault="008974FA" w:rsidP="00525DC0">
      <w:pPr>
        <w:spacing w:before="100" w:beforeAutospacing="1" w:after="100" w:afterAutospacing="1"/>
        <w:ind w:left="720"/>
        <w:rPr>
          <w:rFonts w:eastAsia="Times New Roman" w:cstheme="minorHAnsi"/>
        </w:rPr>
      </w:pPr>
      <w:r>
        <w:rPr>
          <w:rFonts w:eastAsia="Times New Roman" w:cstheme="minorHAnsi"/>
        </w:rPr>
        <w:t>Ein Prozess besteht aus mindestens einem User-Level Thread</w:t>
      </w:r>
      <w:r w:rsidR="003E7794">
        <w:rPr>
          <w:rFonts w:eastAsia="Times New Roman" w:cstheme="minorHAnsi"/>
        </w:rPr>
        <w:t>, User-Level Threads benötigen mindestens ein Kernel-Level Thread als Träger.</w:t>
      </w:r>
    </w:p>
    <w:p w:rsidR="00FF14CD" w:rsidRDefault="00FF14CD" w:rsidP="00525DC0">
      <w:pPr>
        <w:spacing w:before="100" w:beforeAutospacing="1" w:after="100" w:afterAutospacing="1"/>
        <w:ind w:left="720"/>
        <w:rPr>
          <w:rFonts w:eastAsia="Times New Roman" w:cstheme="minorHAnsi"/>
        </w:rPr>
      </w:pPr>
      <w:r>
        <w:rPr>
          <w:rFonts w:eastAsia="Times New Roman" w:cstheme="minorHAnsi"/>
        </w:rPr>
        <w:t xml:space="preserve">Prozesse sind </w:t>
      </w:r>
      <w:r w:rsidR="00750514">
        <w:rPr>
          <w:rFonts w:eastAsia="Times New Roman" w:cstheme="minorHAnsi"/>
        </w:rPr>
        <w:t xml:space="preserve">eine Beschreibungseinheit für System und Anwendungssoftware. </w:t>
      </w:r>
      <w:bookmarkStart w:id="0" w:name="_GoBack"/>
      <w:bookmarkEnd w:id="0"/>
    </w:p>
    <w:p w:rsidR="008974FA" w:rsidRDefault="008974FA" w:rsidP="00CF2805">
      <w:pPr>
        <w:spacing w:before="100" w:beforeAutospacing="1" w:after="100" w:afterAutospacing="1"/>
        <w:ind w:left="720"/>
        <w:rPr>
          <w:rFonts w:eastAsia="Times New Roman" w:cstheme="minorHAnsi"/>
          <w:b/>
        </w:rPr>
      </w:pPr>
      <w:r>
        <w:rPr>
          <w:rFonts w:eastAsia="Times New Roman" w:cstheme="minorHAnsi"/>
          <w:b/>
        </w:rPr>
        <w:t>NOCH NICHT VOLLSTÄNDIG!</w:t>
      </w:r>
    </w:p>
    <w:p w:rsidR="008974FA" w:rsidRDefault="008974FA" w:rsidP="008974FA">
      <w:pPr>
        <w:ind w:firstLine="720"/>
        <w:rPr>
          <w:rFonts w:ascii="Times New Roman" w:eastAsia="Times New Roman" w:hAnsi="Times New Roman" w:cs="Times New Roman"/>
        </w:rPr>
      </w:pPr>
      <w:r>
        <w:rPr>
          <w:rFonts w:eastAsia="Times New Roman" w:cstheme="minorHAnsi"/>
        </w:rPr>
        <w:t xml:space="preserve">Quelle: </w:t>
      </w:r>
      <w:r w:rsidRPr="008974FA">
        <w:rPr>
          <w:rFonts w:eastAsia="Times New Roman" w:cstheme="minorHAnsi"/>
          <w:color w:val="24292E"/>
          <w:shd w:val="clear" w:color="auto" w:fill="FFFFFF"/>
        </w:rPr>
        <w:t xml:space="preserve">Foliensatz Prozesse </w:t>
      </w:r>
      <w:proofErr w:type="spellStart"/>
      <w:r w:rsidRPr="008974FA">
        <w:rPr>
          <w:rFonts w:eastAsia="Times New Roman" w:cstheme="minorHAnsi"/>
          <w:color w:val="24292E"/>
          <w:shd w:val="clear" w:color="auto" w:fill="FFFFFF"/>
        </w:rPr>
        <w:t>Kao</w:t>
      </w:r>
      <w:proofErr w:type="spellEnd"/>
      <w:r w:rsidRPr="008974FA">
        <w:rPr>
          <w:rFonts w:eastAsia="Times New Roman" w:cstheme="minorHAnsi"/>
          <w:color w:val="24292E"/>
          <w:shd w:val="clear" w:color="auto" w:fill="FFFFFF"/>
        </w:rPr>
        <w:t>/</w:t>
      </w:r>
      <w:proofErr w:type="spellStart"/>
      <w:r w:rsidRPr="008974FA">
        <w:rPr>
          <w:rFonts w:eastAsia="Times New Roman" w:cstheme="minorHAnsi"/>
          <w:color w:val="24292E"/>
          <w:shd w:val="clear" w:color="auto" w:fill="FFFFFF"/>
        </w:rPr>
        <w:t>Nordholdz</w:t>
      </w:r>
      <w:proofErr w:type="spellEnd"/>
      <w:r w:rsidRPr="008974FA">
        <w:rPr>
          <w:rFonts w:eastAsia="Times New Roman" w:cstheme="minorHAnsi"/>
          <w:color w:val="24292E"/>
          <w:shd w:val="clear" w:color="auto" w:fill="FFFFFF"/>
        </w:rPr>
        <w:t xml:space="preserve"> (Folie 32, 33)</w:t>
      </w:r>
    </w:p>
    <w:p w:rsidR="008974FA" w:rsidRPr="008974FA" w:rsidRDefault="008974FA" w:rsidP="008974FA">
      <w:pPr>
        <w:ind w:firstLine="720"/>
        <w:rPr>
          <w:rFonts w:ascii="Times New Roman" w:eastAsia="Times New Roman" w:hAnsi="Times New Roman" w:cs="Times New Roman"/>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8974FA" w:rsidRDefault="008974FA" w:rsidP="000B46D6">
      <w:pPr>
        <w:spacing w:before="100" w:beforeAutospacing="1" w:after="100" w:afterAutospacing="1"/>
        <w:rPr>
          <w:rFonts w:eastAsia="Times New Roman" w:cstheme="minorHAnsi"/>
          <w:b/>
          <w:sz w:val="34"/>
          <w:szCs w:val="34"/>
        </w:rPr>
      </w:pP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sz w:val="34"/>
          <w:szCs w:val="34"/>
        </w:rPr>
        <w:t>Aufgabe 2.4: Parallelisierung II (1 Punkt) (Theorie</w:t>
      </w:r>
      <w:r w:rsidRPr="000B46D6">
        <w:rPr>
          <w:rFonts w:eastAsia="Times New Roman" w:cstheme="minorHAnsi"/>
          <w:b/>
          <w:position w:val="12"/>
        </w:rPr>
        <w:t>1</w:t>
      </w:r>
      <w:r w:rsidRPr="000B46D6">
        <w:rPr>
          <w:rFonts w:eastAsia="Times New Roman" w:cstheme="minorHAnsi"/>
          <w:b/>
          <w:sz w:val="34"/>
          <w:szCs w:val="34"/>
        </w:rPr>
        <w:t xml:space="preserve">) </w:t>
      </w:r>
      <w:r w:rsidRPr="000B46D6">
        <w:rPr>
          <w:rFonts w:eastAsia="Times New Roman" w:cstheme="minorHAnsi"/>
          <w:b/>
        </w:rPr>
        <w:t xml:space="preserve">Gegeben ist das folgende nicht-parallele C-Programm. Die Funktionen </w:t>
      </w:r>
      <w:proofErr w:type="spellStart"/>
      <w:r w:rsidRPr="000B46D6">
        <w:rPr>
          <w:rFonts w:eastAsia="Times New Roman" w:cstheme="minorHAnsi"/>
          <w:b/>
        </w:rPr>
        <w:t>jobA</w:t>
      </w:r>
      <w:proofErr w:type="spellEnd"/>
      <w:r w:rsidRPr="000B46D6">
        <w:rPr>
          <w:rFonts w:eastAsia="Times New Roman" w:cstheme="minorHAnsi"/>
          <w:b/>
        </w:rPr>
        <w:t xml:space="preserve">, </w:t>
      </w:r>
      <w:proofErr w:type="spellStart"/>
      <w:r w:rsidRPr="000B46D6">
        <w:rPr>
          <w:rFonts w:eastAsia="Times New Roman" w:cstheme="minorHAnsi"/>
          <w:b/>
        </w:rPr>
        <w:t>jobB</w:t>
      </w:r>
      <w:proofErr w:type="spellEnd"/>
      <w:r w:rsidRPr="000B46D6">
        <w:rPr>
          <w:rFonts w:eastAsia="Times New Roman" w:cstheme="minorHAnsi"/>
          <w:b/>
        </w:rPr>
        <w:t xml:space="preserve">, ..., </w:t>
      </w:r>
      <w:proofErr w:type="spellStart"/>
      <w:r w:rsidRPr="000B46D6">
        <w:rPr>
          <w:rFonts w:eastAsia="Times New Roman" w:cstheme="minorHAnsi"/>
          <w:b/>
        </w:rPr>
        <w:t>jobK</w:t>
      </w:r>
      <w:proofErr w:type="spellEnd"/>
      <w:r w:rsidRPr="000B46D6">
        <w:rPr>
          <w:rFonts w:eastAsia="Times New Roman" w:cstheme="minorHAnsi"/>
          <w:b/>
        </w:rPr>
        <w:t xml:space="preserve"> wurden zuvor </w:t>
      </w: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rPr>
        <w:t xml:space="preserve">im Programm implementiert und enthalten länger laufende Berechnungen. </w:t>
      </w:r>
    </w:p>
    <w:p w:rsidR="000B46D6" w:rsidRPr="000B46D6" w:rsidRDefault="000B46D6" w:rsidP="000B46D6">
      <w:pPr>
        <w:spacing w:before="100" w:beforeAutospacing="1" w:after="100" w:afterAutospacing="1"/>
        <w:rPr>
          <w:rFonts w:eastAsia="Times New Roman" w:cstheme="minorHAnsi"/>
          <w:b/>
          <w:lang w:val="en-US"/>
        </w:rPr>
      </w:pPr>
      <w:proofErr w:type="spellStart"/>
      <w:r w:rsidRPr="000B46D6">
        <w:rPr>
          <w:rFonts w:eastAsia="Times New Roman" w:cstheme="minorHAnsi"/>
          <w:b/>
          <w:bCs/>
          <w:lang w:val="en-US"/>
        </w:rPr>
        <w:t>int</w:t>
      </w:r>
      <w:proofErr w:type="spellEnd"/>
      <w:r w:rsidRPr="000B46D6">
        <w:rPr>
          <w:rFonts w:eastAsia="Times New Roman" w:cstheme="minorHAnsi"/>
          <w:b/>
          <w:bCs/>
          <w:lang w:val="en-US"/>
        </w:rPr>
        <w:t xml:space="preserve"> </w:t>
      </w:r>
      <w:r w:rsidRPr="000B46D6">
        <w:rPr>
          <w:rFonts w:eastAsia="Times New Roman" w:cstheme="minorHAnsi"/>
          <w:b/>
          <w:lang w:val="en-US"/>
        </w:rPr>
        <w:t>main(</w:t>
      </w:r>
      <w:r w:rsidRPr="000B46D6">
        <w:rPr>
          <w:rFonts w:eastAsia="Times New Roman" w:cstheme="minorHAnsi"/>
          <w:b/>
          <w:bCs/>
          <w:lang w:val="en-US"/>
        </w:rPr>
        <w:t>void</w:t>
      </w:r>
      <w:r w:rsidRPr="000B46D6">
        <w:rPr>
          <w:rFonts w:eastAsia="Times New Roman" w:cstheme="minorHAnsi"/>
          <w:b/>
          <w:lang w:val="en-US"/>
        </w:rPr>
        <w:t xml:space="preserve">) { </w:t>
      </w:r>
    </w:p>
    <w:p w:rsidR="000B46D6" w:rsidRPr="000B46D6" w:rsidRDefault="000B46D6" w:rsidP="000B46D6">
      <w:pPr>
        <w:spacing w:before="100" w:beforeAutospacing="1" w:after="100" w:afterAutospacing="1"/>
        <w:rPr>
          <w:rFonts w:eastAsia="Times New Roman" w:cstheme="minorHAnsi"/>
          <w:b/>
          <w:lang w:val="en-US"/>
        </w:rPr>
      </w:pPr>
      <w:proofErr w:type="spellStart"/>
      <w:r w:rsidRPr="000B46D6">
        <w:rPr>
          <w:rFonts w:eastAsia="Times New Roman" w:cstheme="minorHAnsi"/>
          <w:b/>
          <w:bCs/>
          <w:lang w:val="en-US"/>
        </w:rPr>
        <w:t>int</w:t>
      </w:r>
      <w:proofErr w:type="spellEnd"/>
      <w:r w:rsidRPr="000B46D6">
        <w:rPr>
          <w:rFonts w:eastAsia="Times New Roman" w:cstheme="minorHAnsi"/>
          <w:b/>
          <w:bCs/>
          <w:lang w:val="en-US"/>
        </w:rPr>
        <w:t xml:space="preserve"> </w:t>
      </w:r>
      <w:r w:rsidRPr="000B46D6">
        <w:rPr>
          <w:rFonts w:eastAsia="Times New Roman" w:cstheme="minorHAnsi"/>
          <w:b/>
          <w:lang w:val="en-US"/>
        </w:rPr>
        <w:t xml:space="preserve">a, b, c, d, e, f, g, h, </w:t>
      </w:r>
      <w:proofErr w:type="spellStart"/>
      <w:r w:rsidRPr="000B46D6">
        <w:rPr>
          <w:rFonts w:eastAsia="Times New Roman" w:cstheme="minorHAnsi"/>
          <w:b/>
          <w:lang w:val="en-US"/>
        </w:rPr>
        <w:t>i</w:t>
      </w:r>
      <w:proofErr w:type="spellEnd"/>
      <w:r w:rsidRPr="000B46D6">
        <w:rPr>
          <w:rFonts w:eastAsia="Times New Roman" w:cstheme="minorHAnsi"/>
          <w:b/>
          <w:lang w:val="en-US"/>
        </w:rPr>
        <w:t xml:space="preserve">, j, k; a = </w:t>
      </w:r>
      <w:proofErr w:type="spellStart"/>
      <w:r w:rsidRPr="000B46D6">
        <w:rPr>
          <w:rFonts w:eastAsia="Times New Roman" w:cstheme="minorHAnsi"/>
          <w:b/>
          <w:lang w:val="en-US"/>
        </w:rPr>
        <w:t>jobA</w:t>
      </w:r>
      <w:proofErr w:type="spellEnd"/>
      <w:r w:rsidRPr="000B46D6">
        <w:rPr>
          <w:rFonts w:eastAsia="Times New Roman" w:cstheme="minorHAnsi"/>
          <w:b/>
          <w:lang w:val="en-US"/>
        </w:rPr>
        <w:t>();</w:t>
      </w:r>
      <w:r w:rsidRPr="000B46D6">
        <w:rPr>
          <w:rFonts w:eastAsia="Times New Roman" w:cstheme="minorHAnsi"/>
          <w:b/>
          <w:lang w:val="en-US"/>
        </w:rPr>
        <w:br/>
        <w:t xml:space="preserve">b = </w:t>
      </w:r>
      <w:proofErr w:type="spellStart"/>
      <w:r w:rsidRPr="000B46D6">
        <w:rPr>
          <w:rFonts w:eastAsia="Times New Roman" w:cstheme="minorHAnsi"/>
          <w:b/>
          <w:lang w:val="en-US"/>
        </w:rPr>
        <w:t>jobB</w:t>
      </w:r>
      <w:proofErr w:type="spellEnd"/>
      <w:r w:rsidRPr="000B46D6">
        <w:rPr>
          <w:rFonts w:eastAsia="Times New Roman" w:cstheme="minorHAnsi"/>
          <w:b/>
          <w:lang w:val="en-US"/>
        </w:rPr>
        <w:t>(a);</w:t>
      </w:r>
      <w:r w:rsidRPr="000B46D6">
        <w:rPr>
          <w:rFonts w:eastAsia="Times New Roman" w:cstheme="minorHAnsi"/>
          <w:b/>
          <w:lang w:val="en-US"/>
        </w:rPr>
        <w:br/>
        <w:t xml:space="preserve">c = </w:t>
      </w:r>
      <w:proofErr w:type="spellStart"/>
      <w:r w:rsidRPr="000B46D6">
        <w:rPr>
          <w:rFonts w:eastAsia="Times New Roman" w:cstheme="minorHAnsi"/>
          <w:b/>
          <w:lang w:val="en-US"/>
        </w:rPr>
        <w:t>jobC</w:t>
      </w:r>
      <w:proofErr w:type="spellEnd"/>
      <w:r w:rsidRPr="000B46D6">
        <w:rPr>
          <w:rFonts w:eastAsia="Times New Roman" w:cstheme="minorHAnsi"/>
          <w:b/>
          <w:lang w:val="en-US"/>
        </w:rPr>
        <w:t xml:space="preserve">(a); </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lang w:val="en-US"/>
        </w:rPr>
        <w:t xml:space="preserve">    </w:t>
      </w:r>
      <w:r w:rsidRPr="000B46D6">
        <w:rPr>
          <w:rFonts w:eastAsia="Times New Roman" w:cstheme="minorHAnsi"/>
          <w:b/>
        </w:rPr>
        <w:t xml:space="preserve">d = </w:t>
      </w:r>
      <w:proofErr w:type="spellStart"/>
      <w:r w:rsidRPr="000B46D6">
        <w:rPr>
          <w:rFonts w:eastAsia="Times New Roman" w:cstheme="minorHAnsi"/>
          <w:b/>
        </w:rPr>
        <w:t>jobD</w:t>
      </w:r>
      <w:proofErr w:type="spellEnd"/>
      <w:r w:rsidRPr="000B46D6">
        <w:rPr>
          <w:rFonts w:eastAsia="Times New Roman" w:cstheme="minorHAnsi"/>
          <w:b/>
        </w:rPr>
        <w:t>(c);</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e = </w:t>
      </w:r>
      <w:proofErr w:type="spellStart"/>
      <w:r w:rsidRPr="000B46D6">
        <w:rPr>
          <w:rFonts w:eastAsia="Times New Roman" w:cstheme="minorHAnsi"/>
          <w:b/>
        </w:rPr>
        <w:t>jobE</w:t>
      </w:r>
      <w:proofErr w:type="spellEnd"/>
      <w:r w:rsidRPr="000B46D6">
        <w:rPr>
          <w:rFonts w:eastAsia="Times New Roman" w:cstheme="minorHAnsi"/>
          <w:b/>
        </w:rPr>
        <w:t>();</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f = </w:t>
      </w:r>
      <w:proofErr w:type="spellStart"/>
      <w:r w:rsidRPr="000B46D6">
        <w:rPr>
          <w:rFonts w:eastAsia="Times New Roman" w:cstheme="minorHAnsi"/>
          <w:b/>
        </w:rPr>
        <w:t>jobF</w:t>
      </w:r>
      <w:proofErr w:type="spellEnd"/>
      <w:r w:rsidRPr="000B46D6">
        <w:rPr>
          <w:rFonts w:eastAsia="Times New Roman" w:cstheme="minorHAnsi"/>
          <w:b/>
        </w:rPr>
        <w:t>(c, e);</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0B46D6">
        <w:rPr>
          <w:rFonts w:eastAsia="Times New Roman" w:cstheme="minorHAnsi"/>
          <w:b/>
        </w:rPr>
        <w:t xml:space="preserve">    g = </w:t>
      </w:r>
      <w:proofErr w:type="spellStart"/>
      <w:r w:rsidRPr="000B46D6">
        <w:rPr>
          <w:rFonts w:eastAsia="Times New Roman" w:cstheme="minorHAnsi"/>
          <w:b/>
        </w:rPr>
        <w:t>jobG</w:t>
      </w:r>
      <w:proofErr w:type="spellEnd"/>
      <w:r w:rsidRPr="000B46D6">
        <w:rPr>
          <w:rFonts w:eastAsia="Times New Roman" w:cstheme="minorHAnsi"/>
          <w:b/>
        </w:rPr>
        <w:t>(d, f);</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rPr>
        <w:t xml:space="preserve">    </w:t>
      </w:r>
      <w:r w:rsidRPr="000B46D6">
        <w:rPr>
          <w:rFonts w:eastAsia="Times New Roman" w:cstheme="minorHAnsi"/>
          <w:b/>
          <w:lang w:val="en-US"/>
        </w:rPr>
        <w:t xml:space="preserve">h = </w:t>
      </w:r>
      <w:proofErr w:type="spellStart"/>
      <w:r w:rsidRPr="000B46D6">
        <w:rPr>
          <w:rFonts w:eastAsia="Times New Roman" w:cstheme="minorHAnsi"/>
          <w:b/>
          <w:lang w:val="en-US"/>
        </w:rPr>
        <w:t>jobH</w:t>
      </w:r>
      <w:proofErr w:type="spellEnd"/>
      <w:r w:rsidRPr="000B46D6">
        <w:rPr>
          <w:rFonts w:eastAsia="Times New Roman" w:cstheme="minorHAnsi"/>
          <w:b/>
          <w:lang w:val="en-US"/>
        </w:rPr>
        <w:t>();</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w:t>
      </w:r>
      <w:proofErr w:type="spellStart"/>
      <w:r w:rsidRPr="000B46D6">
        <w:rPr>
          <w:rFonts w:eastAsia="Times New Roman" w:cstheme="minorHAnsi"/>
          <w:b/>
          <w:lang w:val="en-US"/>
        </w:rPr>
        <w:t>i</w:t>
      </w:r>
      <w:proofErr w:type="spellEnd"/>
      <w:r w:rsidRPr="000B46D6">
        <w:rPr>
          <w:rFonts w:eastAsia="Times New Roman" w:cstheme="minorHAnsi"/>
          <w:b/>
          <w:lang w:val="en-US"/>
        </w:rPr>
        <w:t xml:space="preserve"> = </w:t>
      </w:r>
      <w:proofErr w:type="spellStart"/>
      <w:r w:rsidRPr="000B46D6">
        <w:rPr>
          <w:rFonts w:eastAsia="Times New Roman" w:cstheme="minorHAnsi"/>
          <w:b/>
          <w:lang w:val="en-US"/>
        </w:rPr>
        <w:t>jobI</w:t>
      </w:r>
      <w:proofErr w:type="spellEnd"/>
      <w:r w:rsidRPr="000B46D6">
        <w:rPr>
          <w:rFonts w:eastAsia="Times New Roman" w:cstheme="minorHAnsi"/>
          <w:b/>
          <w:lang w:val="en-US"/>
        </w:rPr>
        <w:t>(g);</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j = </w:t>
      </w:r>
      <w:proofErr w:type="spellStart"/>
      <w:r w:rsidRPr="000B46D6">
        <w:rPr>
          <w:rFonts w:eastAsia="Times New Roman" w:cstheme="minorHAnsi"/>
          <w:b/>
          <w:lang w:val="en-US"/>
        </w:rPr>
        <w:t>jobJ</w:t>
      </w:r>
      <w:proofErr w:type="spellEnd"/>
      <w:r w:rsidRPr="000B46D6">
        <w:rPr>
          <w:rFonts w:eastAsia="Times New Roman" w:cstheme="minorHAnsi"/>
          <w:b/>
          <w:lang w:val="en-US"/>
        </w:rPr>
        <w:t>(b, g);</w:t>
      </w:r>
    </w:p>
    <w:p w:rsidR="000B46D6" w:rsidRPr="000B46D6" w:rsidRDefault="000B46D6" w:rsidP="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lang w:val="en-US"/>
        </w:rPr>
      </w:pPr>
      <w:r w:rsidRPr="000B46D6">
        <w:rPr>
          <w:rFonts w:eastAsia="Times New Roman" w:cstheme="minorHAnsi"/>
          <w:b/>
          <w:lang w:val="en-US"/>
        </w:rPr>
        <w:t xml:space="preserve">    k = </w:t>
      </w:r>
      <w:proofErr w:type="spellStart"/>
      <w:r w:rsidRPr="000B46D6">
        <w:rPr>
          <w:rFonts w:eastAsia="Times New Roman" w:cstheme="minorHAnsi"/>
          <w:b/>
          <w:lang w:val="en-US"/>
        </w:rPr>
        <w:t>jobK</w:t>
      </w:r>
      <w:proofErr w:type="spellEnd"/>
      <w:r w:rsidRPr="000B46D6">
        <w:rPr>
          <w:rFonts w:eastAsia="Times New Roman" w:cstheme="minorHAnsi"/>
          <w:b/>
          <w:lang w:val="en-US"/>
        </w:rPr>
        <w:t>(</w:t>
      </w:r>
      <w:proofErr w:type="spellStart"/>
      <w:r w:rsidRPr="000B46D6">
        <w:rPr>
          <w:rFonts w:eastAsia="Times New Roman" w:cstheme="minorHAnsi"/>
          <w:b/>
          <w:lang w:val="en-US"/>
        </w:rPr>
        <w:t>i</w:t>
      </w:r>
      <w:proofErr w:type="spellEnd"/>
      <w:r w:rsidRPr="000B46D6">
        <w:rPr>
          <w:rFonts w:eastAsia="Times New Roman" w:cstheme="minorHAnsi"/>
          <w:b/>
          <w:lang w:val="en-US"/>
        </w:rPr>
        <w:t>, j);</w:t>
      </w:r>
    </w:p>
    <w:p w:rsidR="008F5426" w:rsidRDefault="000B46D6" w:rsidP="000B46D6">
      <w:pPr>
        <w:spacing w:before="100" w:beforeAutospacing="1" w:after="100" w:afterAutospacing="1"/>
        <w:rPr>
          <w:rFonts w:eastAsia="Times New Roman" w:cstheme="minorHAnsi"/>
          <w:b/>
        </w:rPr>
      </w:pPr>
      <w:proofErr w:type="spellStart"/>
      <w:r w:rsidRPr="000B46D6">
        <w:rPr>
          <w:rFonts w:eastAsia="Times New Roman" w:cstheme="minorHAnsi"/>
          <w:b/>
          <w:bCs/>
        </w:rPr>
        <w:t>return</w:t>
      </w:r>
      <w:proofErr w:type="spellEnd"/>
      <w:r w:rsidRPr="000B46D6">
        <w:rPr>
          <w:rFonts w:eastAsia="Times New Roman" w:cstheme="minorHAnsi"/>
          <w:b/>
          <w:bCs/>
        </w:rPr>
        <w:t xml:space="preserve"> </w:t>
      </w:r>
      <w:r w:rsidRPr="000B46D6">
        <w:rPr>
          <w:rFonts w:eastAsia="Times New Roman" w:cstheme="minorHAnsi"/>
          <w:b/>
        </w:rPr>
        <w:t xml:space="preserve">k; </w:t>
      </w:r>
    </w:p>
    <w:p w:rsidR="000B46D6" w:rsidRPr="000B46D6" w:rsidRDefault="000B46D6" w:rsidP="000B46D6">
      <w:pPr>
        <w:spacing w:before="100" w:beforeAutospacing="1" w:after="100" w:afterAutospacing="1"/>
        <w:rPr>
          <w:rFonts w:eastAsia="Times New Roman" w:cstheme="minorHAnsi"/>
          <w:b/>
        </w:rPr>
      </w:pPr>
      <w:r w:rsidRPr="000B46D6">
        <w:rPr>
          <w:rFonts w:eastAsia="Times New Roman" w:cstheme="minorHAnsi"/>
          <w:b/>
        </w:rPr>
        <w:t xml:space="preserve">} </w:t>
      </w:r>
    </w:p>
    <w:p w:rsidR="006B7564" w:rsidRPr="00DD6996" w:rsidRDefault="000B46D6" w:rsidP="006B7564">
      <w:pPr>
        <w:numPr>
          <w:ilvl w:val="0"/>
          <w:numId w:val="2"/>
        </w:numPr>
        <w:spacing w:before="100" w:beforeAutospacing="1" w:after="100" w:afterAutospacing="1"/>
        <w:rPr>
          <w:rFonts w:eastAsia="Times New Roman" w:cstheme="minorHAnsi"/>
          <w:b/>
        </w:rPr>
      </w:pPr>
      <w:r w:rsidRPr="000B46D6">
        <w:rPr>
          <w:rFonts w:eastAsia="Times New Roman" w:cstheme="minorHAnsi"/>
          <w:b/>
        </w:rPr>
        <w:t xml:space="preserve">a)  Zeichnen Sie einen Prozessabhängigkeitsgraphen, der die Abhängigkeiten der einzelnen Jobs dar- stellt. Jede aufgerufene Funktion soll dabei einem Task bzw. Prozess/Thread entsprechen. (0,5 Punkte) </w:t>
      </w:r>
    </w:p>
    <w:p w:rsidR="008974FA" w:rsidRPr="008974FA" w:rsidRDefault="008974FA" w:rsidP="008974FA">
      <w:pPr>
        <w:rPr>
          <w:rFonts w:cstheme="minorHAnsi"/>
          <w:b/>
          <w:noProof/>
        </w:rPr>
      </w:pPr>
      <w:r>
        <w:rPr>
          <w:rFonts w:cstheme="minorHAnsi"/>
          <w:noProof/>
        </w:rPr>
        <w:lastRenderedPageBreak/>
        <w:drawing>
          <wp:inline distT="0" distB="0" distL="0" distR="0" wp14:anchorId="2748DFC8" wp14:editId="31BDD2B9">
            <wp:extent cx="5103455" cy="38019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5 14.49.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672" cy="3808100"/>
                    </a:xfrm>
                    <a:prstGeom prst="rect">
                      <a:avLst/>
                    </a:prstGeom>
                  </pic:spPr>
                </pic:pic>
              </a:graphicData>
            </a:graphic>
          </wp:inline>
        </w:drawing>
      </w:r>
    </w:p>
    <w:p w:rsidR="00DD6996" w:rsidRDefault="00DD6996" w:rsidP="00DD6996">
      <w:pPr>
        <w:numPr>
          <w:ilvl w:val="0"/>
          <w:numId w:val="3"/>
        </w:numPr>
        <w:spacing w:before="100" w:beforeAutospacing="1" w:after="100" w:afterAutospacing="1"/>
        <w:rPr>
          <w:rFonts w:eastAsia="Times New Roman" w:cstheme="minorHAnsi"/>
          <w:b/>
        </w:rPr>
      </w:pPr>
      <w:r w:rsidRPr="000B46D6">
        <w:rPr>
          <w:rFonts w:eastAsia="Times New Roman" w:cstheme="minorHAnsi"/>
          <w:b/>
        </w:rPr>
        <w:t xml:space="preserve">b)  Schreiben Sie basierend auf dem Graphen ein Programm in Pseudocode mit </w:t>
      </w:r>
      <w:proofErr w:type="spellStart"/>
      <w:r w:rsidRPr="000B46D6">
        <w:rPr>
          <w:rFonts w:eastAsia="Times New Roman" w:cstheme="minorHAnsi"/>
          <w:b/>
        </w:rPr>
        <w:t>fork</w:t>
      </w:r>
      <w:proofErr w:type="spellEnd"/>
      <w:r w:rsidRPr="000B46D6">
        <w:rPr>
          <w:rFonts w:eastAsia="Times New Roman" w:cstheme="minorHAnsi"/>
          <w:b/>
        </w:rPr>
        <w:t>/</w:t>
      </w:r>
      <w:proofErr w:type="spellStart"/>
      <w:r w:rsidRPr="000B46D6">
        <w:rPr>
          <w:rFonts w:eastAsia="Times New Roman" w:cstheme="minorHAnsi"/>
          <w:b/>
        </w:rPr>
        <w:t>join</w:t>
      </w:r>
      <w:proofErr w:type="spellEnd"/>
      <w:r w:rsidRPr="000B46D6">
        <w:rPr>
          <w:rFonts w:eastAsia="Times New Roman" w:cstheme="minorHAnsi"/>
          <w:b/>
        </w:rPr>
        <w:t>, das die Jobs möglichst effizient abarbeitet. (0,5 Punkte</w:t>
      </w:r>
      <w:r>
        <w:rPr>
          <w:rFonts w:eastAsia="Times New Roman" w:cstheme="minorHAnsi"/>
          <w:b/>
        </w:rPr>
        <w:t>)</w:t>
      </w:r>
    </w:p>
    <w:p w:rsidR="00662FE1" w:rsidRDefault="00662FE1" w:rsidP="00662FE1">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(H)</w:t>
      </w:r>
    </w:p>
    <w:p w:rsidR="00A77AF2" w:rsidRDefault="00662FE1"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sidR="00A77AF2">
        <w:rPr>
          <w:rFonts w:eastAsia="Times New Roman" w:cstheme="minorHAnsi"/>
        </w:rPr>
        <w:t>(E)</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A</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(B)</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C</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(D)</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(E)</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F</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(D)</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t>G</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Fork</w:t>
      </w:r>
      <w:proofErr w:type="spellEnd"/>
      <w:r>
        <w:rPr>
          <w:rFonts w:eastAsia="Times New Roman" w:cstheme="minorHAnsi"/>
        </w:rPr>
        <w:t>(I)</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(B)</w:t>
      </w:r>
    </w:p>
    <w:p w:rsidR="00A77AF2" w:rsidRDefault="00A77AF2" w:rsidP="00A77AF2">
      <w:pPr>
        <w:spacing w:before="100" w:beforeAutospacing="1" w:after="100" w:afterAutospacing="1"/>
        <w:ind w:left="720"/>
        <w:rPr>
          <w:rFonts w:eastAsia="Times New Roman" w:cstheme="minorHAnsi"/>
        </w:rPr>
      </w:pPr>
      <w:r>
        <w:rPr>
          <w:rFonts w:eastAsia="Times New Roman" w:cstheme="minorHAnsi"/>
        </w:rPr>
        <w:lastRenderedPageBreak/>
        <w:t>J</w:t>
      </w:r>
    </w:p>
    <w:p w:rsidR="00A77AF2" w:rsidRDefault="00A77AF2" w:rsidP="00A77AF2">
      <w:pPr>
        <w:spacing w:before="100" w:beforeAutospacing="1" w:after="100" w:afterAutospacing="1"/>
        <w:ind w:left="720"/>
        <w:rPr>
          <w:rFonts w:eastAsia="Times New Roman" w:cstheme="minorHAnsi"/>
        </w:rPr>
      </w:pPr>
      <w:proofErr w:type="spellStart"/>
      <w:r>
        <w:rPr>
          <w:rFonts w:eastAsia="Times New Roman" w:cstheme="minorHAnsi"/>
        </w:rPr>
        <w:t>Join</w:t>
      </w:r>
      <w:proofErr w:type="spellEnd"/>
      <w:r>
        <w:rPr>
          <w:rFonts w:eastAsia="Times New Roman" w:cstheme="minorHAnsi"/>
        </w:rPr>
        <w:t>(I)</w:t>
      </w:r>
    </w:p>
    <w:p w:rsidR="00A77AF2" w:rsidRPr="00662FE1" w:rsidRDefault="00A77AF2" w:rsidP="00A77AF2">
      <w:pPr>
        <w:spacing w:before="100" w:beforeAutospacing="1" w:after="100" w:afterAutospacing="1"/>
        <w:ind w:left="720"/>
        <w:rPr>
          <w:rFonts w:eastAsia="Times New Roman" w:cstheme="minorHAnsi"/>
        </w:rPr>
      </w:pPr>
      <w:r>
        <w:rPr>
          <w:rFonts w:eastAsia="Times New Roman" w:cstheme="minorHAnsi"/>
        </w:rPr>
        <w:t>K</w:t>
      </w:r>
    </w:p>
    <w:p w:rsidR="00DD6996" w:rsidRDefault="00DD6996" w:rsidP="00DD6996">
      <w:pPr>
        <w:rPr>
          <w:rFonts w:cstheme="minorHAnsi"/>
          <w:noProof/>
        </w:rPr>
      </w:pPr>
    </w:p>
    <w:p w:rsidR="00662FE1" w:rsidRPr="00662FE1" w:rsidRDefault="00662FE1" w:rsidP="00662FE1">
      <w:pPr>
        <w:rPr>
          <w:rFonts w:cstheme="minorHAnsi"/>
        </w:rPr>
      </w:pPr>
    </w:p>
    <w:p w:rsidR="00662FE1" w:rsidRDefault="00662FE1" w:rsidP="00662FE1">
      <w:pPr>
        <w:rPr>
          <w:rFonts w:cstheme="minorHAnsi"/>
          <w:noProof/>
        </w:rPr>
      </w:pPr>
    </w:p>
    <w:p w:rsidR="00662FE1" w:rsidRPr="00662FE1" w:rsidRDefault="00662FE1" w:rsidP="00662FE1">
      <w:pPr>
        <w:rPr>
          <w:rFonts w:cstheme="minorHAnsi"/>
        </w:rPr>
      </w:pPr>
    </w:p>
    <w:sectPr w:rsidR="00662FE1" w:rsidRPr="00662FE1" w:rsidSect="00777F9B">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F060E"/>
    <w:multiLevelType w:val="multilevel"/>
    <w:tmpl w:val="67022C8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start w:val="1"/>
      <w:numFmt w:val="decimal"/>
      <w:lvlText w:val="%3."/>
      <w:lvlJc w:val="left"/>
      <w:pPr>
        <w:tabs>
          <w:tab w:val="num" w:pos="2160"/>
        </w:tabs>
        <w:ind w:left="2160" w:hanging="360"/>
      </w:pPr>
    </w:lvl>
    <w:lvl w:ilvl="3">
      <w:numFmt w:val="bullet"/>
      <w:lvlText w:val=""/>
      <w:lvlJc w:val="left"/>
      <w:pPr>
        <w:ind w:left="2880" w:hanging="360"/>
      </w:pPr>
      <w:rPr>
        <w:rFonts w:ascii="Wingdings" w:eastAsia="Times New Roman" w:hAnsi="Wingdings" w:cstheme="minorHAns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C87AC1"/>
    <w:multiLevelType w:val="multilevel"/>
    <w:tmpl w:val="E2DA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676967"/>
    <w:multiLevelType w:val="multilevel"/>
    <w:tmpl w:val="E2DA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6C"/>
    <w:rsid w:val="000B46D6"/>
    <w:rsid w:val="003E7794"/>
    <w:rsid w:val="004612D9"/>
    <w:rsid w:val="00525DC0"/>
    <w:rsid w:val="005D11DA"/>
    <w:rsid w:val="00662FE1"/>
    <w:rsid w:val="006B7564"/>
    <w:rsid w:val="00750514"/>
    <w:rsid w:val="00777F9B"/>
    <w:rsid w:val="008974FA"/>
    <w:rsid w:val="008F5426"/>
    <w:rsid w:val="00A0176C"/>
    <w:rsid w:val="00A77AF2"/>
    <w:rsid w:val="00A95FAD"/>
    <w:rsid w:val="00B23610"/>
    <w:rsid w:val="00B734A1"/>
    <w:rsid w:val="00B90C26"/>
    <w:rsid w:val="00CF2805"/>
    <w:rsid w:val="00DD6996"/>
    <w:rsid w:val="00FF1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6A77C148"/>
  <w15:chartTrackingRefBased/>
  <w15:docId w15:val="{23026473-A3F9-A741-8B51-B444315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6D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B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46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B75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7564"/>
    <w:rPr>
      <w:rFonts w:ascii="Times New Roman" w:hAnsi="Times New Roman" w:cs="Times New Roman"/>
      <w:sz w:val="18"/>
      <w:szCs w:val="18"/>
    </w:rPr>
  </w:style>
  <w:style w:type="paragraph" w:styleId="ListParagraph">
    <w:name w:val="List Paragraph"/>
    <w:basedOn w:val="Normal"/>
    <w:uiPriority w:val="34"/>
    <w:qFormat/>
    <w:rsid w:val="00A77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199427">
      <w:bodyDiv w:val="1"/>
      <w:marLeft w:val="0"/>
      <w:marRight w:val="0"/>
      <w:marTop w:val="0"/>
      <w:marBottom w:val="0"/>
      <w:divBdr>
        <w:top w:val="none" w:sz="0" w:space="0" w:color="auto"/>
        <w:left w:val="none" w:sz="0" w:space="0" w:color="auto"/>
        <w:bottom w:val="none" w:sz="0" w:space="0" w:color="auto"/>
        <w:right w:val="none" w:sz="0" w:space="0" w:color="auto"/>
      </w:divBdr>
    </w:div>
    <w:div w:id="749159683">
      <w:bodyDiv w:val="1"/>
      <w:marLeft w:val="0"/>
      <w:marRight w:val="0"/>
      <w:marTop w:val="0"/>
      <w:marBottom w:val="0"/>
      <w:divBdr>
        <w:top w:val="none" w:sz="0" w:space="0" w:color="auto"/>
        <w:left w:val="none" w:sz="0" w:space="0" w:color="auto"/>
        <w:bottom w:val="none" w:sz="0" w:space="0" w:color="auto"/>
        <w:right w:val="none" w:sz="0" w:space="0" w:color="auto"/>
      </w:divBdr>
    </w:div>
    <w:div w:id="1058171228">
      <w:bodyDiv w:val="1"/>
      <w:marLeft w:val="0"/>
      <w:marRight w:val="0"/>
      <w:marTop w:val="0"/>
      <w:marBottom w:val="0"/>
      <w:divBdr>
        <w:top w:val="none" w:sz="0" w:space="0" w:color="auto"/>
        <w:left w:val="none" w:sz="0" w:space="0" w:color="auto"/>
        <w:bottom w:val="none" w:sz="0" w:space="0" w:color="auto"/>
        <w:right w:val="none" w:sz="0" w:space="0" w:color="auto"/>
      </w:divBdr>
      <w:divsChild>
        <w:div w:id="1742949490">
          <w:marLeft w:val="0"/>
          <w:marRight w:val="0"/>
          <w:marTop w:val="0"/>
          <w:marBottom w:val="0"/>
          <w:divBdr>
            <w:top w:val="none" w:sz="0" w:space="0" w:color="auto"/>
            <w:left w:val="none" w:sz="0" w:space="0" w:color="auto"/>
            <w:bottom w:val="none" w:sz="0" w:space="0" w:color="auto"/>
            <w:right w:val="none" w:sz="0" w:space="0" w:color="auto"/>
          </w:divBdr>
          <w:divsChild>
            <w:div w:id="162207418">
              <w:marLeft w:val="0"/>
              <w:marRight w:val="0"/>
              <w:marTop w:val="0"/>
              <w:marBottom w:val="0"/>
              <w:divBdr>
                <w:top w:val="none" w:sz="0" w:space="0" w:color="auto"/>
                <w:left w:val="none" w:sz="0" w:space="0" w:color="auto"/>
                <w:bottom w:val="none" w:sz="0" w:space="0" w:color="auto"/>
                <w:right w:val="none" w:sz="0" w:space="0" w:color="auto"/>
              </w:divBdr>
              <w:divsChild>
                <w:div w:id="5393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323">
          <w:marLeft w:val="0"/>
          <w:marRight w:val="0"/>
          <w:marTop w:val="0"/>
          <w:marBottom w:val="0"/>
          <w:divBdr>
            <w:top w:val="none" w:sz="0" w:space="0" w:color="auto"/>
            <w:left w:val="none" w:sz="0" w:space="0" w:color="auto"/>
            <w:bottom w:val="none" w:sz="0" w:space="0" w:color="auto"/>
            <w:right w:val="none" w:sz="0" w:space="0" w:color="auto"/>
          </w:divBdr>
          <w:divsChild>
            <w:div w:id="130565653">
              <w:marLeft w:val="0"/>
              <w:marRight w:val="0"/>
              <w:marTop w:val="0"/>
              <w:marBottom w:val="0"/>
              <w:divBdr>
                <w:top w:val="none" w:sz="0" w:space="0" w:color="auto"/>
                <w:left w:val="none" w:sz="0" w:space="0" w:color="auto"/>
                <w:bottom w:val="none" w:sz="0" w:space="0" w:color="auto"/>
                <w:right w:val="none" w:sz="0" w:space="0" w:color="auto"/>
              </w:divBdr>
              <w:divsChild>
                <w:div w:id="15487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4020">
      <w:bodyDiv w:val="1"/>
      <w:marLeft w:val="0"/>
      <w:marRight w:val="0"/>
      <w:marTop w:val="0"/>
      <w:marBottom w:val="0"/>
      <w:divBdr>
        <w:top w:val="none" w:sz="0" w:space="0" w:color="auto"/>
        <w:left w:val="none" w:sz="0" w:space="0" w:color="auto"/>
        <w:bottom w:val="none" w:sz="0" w:space="0" w:color="auto"/>
        <w:right w:val="none" w:sz="0" w:space="0" w:color="auto"/>
      </w:divBdr>
    </w:div>
    <w:div w:id="1925140072">
      <w:bodyDiv w:val="1"/>
      <w:marLeft w:val="0"/>
      <w:marRight w:val="0"/>
      <w:marTop w:val="0"/>
      <w:marBottom w:val="0"/>
      <w:divBdr>
        <w:top w:val="none" w:sz="0" w:space="0" w:color="auto"/>
        <w:left w:val="none" w:sz="0" w:space="0" w:color="auto"/>
        <w:bottom w:val="none" w:sz="0" w:space="0" w:color="auto"/>
        <w:right w:val="none" w:sz="0" w:space="0" w:color="auto"/>
      </w:divBdr>
    </w:div>
    <w:div w:id="1946764076">
      <w:bodyDiv w:val="1"/>
      <w:marLeft w:val="0"/>
      <w:marRight w:val="0"/>
      <w:marTop w:val="0"/>
      <w:marBottom w:val="0"/>
      <w:divBdr>
        <w:top w:val="none" w:sz="0" w:space="0" w:color="auto"/>
        <w:left w:val="none" w:sz="0" w:space="0" w:color="auto"/>
        <w:bottom w:val="none" w:sz="0" w:space="0" w:color="auto"/>
        <w:right w:val="none" w:sz="0" w:space="0" w:color="auto"/>
      </w:divBdr>
    </w:div>
    <w:div w:id="198465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Bronowsky</dc:creator>
  <cp:keywords/>
  <dc:description/>
  <cp:lastModifiedBy>Lisa Bronowsky</cp:lastModifiedBy>
  <cp:revision>7</cp:revision>
  <dcterms:created xsi:type="dcterms:W3CDTF">2019-05-08T12:45:00Z</dcterms:created>
  <dcterms:modified xsi:type="dcterms:W3CDTF">2019-05-25T12:50:00Z</dcterms:modified>
</cp:coreProperties>
</file>