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EE8" w:rsidRDefault="00C87A3E" w:rsidP="00C87A3E">
      <w:pPr>
        <w:jc w:val="center"/>
      </w:pPr>
      <w:r>
        <w:t>Systemprogrammierung Aufgabenblatt 3</w:t>
      </w:r>
    </w:p>
    <w:p w:rsidR="00C87A3E" w:rsidRDefault="00C87A3E" w:rsidP="00C87A3E">
      <w:r>
        <w:t>Aufgabe 3.</w:t>
      </w:r>
      <w:r w:rsidR="00461916">
        <w:t>5</w:t>
      </w:r>
    </w:p>
    <w:p w:rsidR="00C87A3E" w:rsidRDefault="00C87A3E" w:rsidP="00C87A3E">
      <w:pPr>
        <w:pStyle w:val="Listenabsatz"/>
        <w:numPr>
          <w:ilvl w:val="0"/>
          <w:numId w:val="1"/>
        </w:numPr>
      </w:pPr>
      <w:r>
        <w:t xml:space="preserve"> Unter Verdrängung ist der Entzug </w:t>
      </w:r>
      <w:r w:rsidR="002D499D">
        <w:t>der Betriebsmittel</w:t>
      </w:r>
      <w:r>
        <w:t xml:space="preserve"> von </w:t>
      </w:r>
      <w:r w:rsidR="00C0242D">
        <w:t>einem</w:t>
      </w:r>
      <w:r>
        <w:t xml:space="preserve"> laufenden </w:t>
      </w:r>
      <w:r w:rsidR="002D499D">
        <w:t xml:space="preserve">Prozess </w:t>
      </w:r>
      <w:r w:rsidR="00C0242D">
        <w:t>vor Ablauf seines Quantums zu verstehen</w:t>
      </w:r>
      <w:r w:rsidR="004B0A4F">
        <w:t>. Mit Verdrängung lassen sich Schedulingziele besser erreichen, indem zb</w:t>
      </w:r>
      <w:r w:rsidR="00801854">
        <w:t>.</w:t>
      </w:r>
      <w:r w:rsidR="002D499D">
        <w:t xml:space="preserve"> beim Priority based Scheduling einem Prozess mit niedrigerer </w:t>
      </w:r>
      <w:r w:rsidR="00801854">
        <w:t>Priorität der Prozessor zugunsten eines Prozesses mit höherer Priorität entzogen wird.</w:t>
      </w:r>
    </w:p>
    <w:p w:rsidR="00FD5625" w:rsidRDefault="00FD5625" w:rsidP="00FD5625">
      <w:pPr>
        <w:pStyle w:val="Listenabsatz"/>
      </w:pPr>
    </w:p>
    <w:p w:rsidR="00FD5625" w:rsidRDefault="00D65A18" w:rsidP="00FD5625">
      <w:pPr>
        <w:pStyle w:val="Listenabsatz"/>
      </w:pPr>
      <w:hyperlink r:id="rId6" w:history="1">
        <w:r w:rsidR="00FD5625">
          <w:rPr>
            <w:rStyle w:val="Hyperlink"/>
          </w:rPr>
          <w:t>http://www.it-academy.cc/article/1284/SchedulingVerfahren.html</w:t>
        </w:r>
      </w:hyperlink>
    </w:p>
    <w:p w:rsidR="00AF263E" w:rsidRDefault="00FD5625" w:rsidP="0067086D">
      <w:pPr>
        <w:pStyle w:val="Listenabsatz"/>
      </w:pPr>
      <w:r>
        <w:t xml:space="preserve">Foilen Scheduling Seite 8 </w:t>
      </w:r>
    </w:p>
    <w:p w:rsidR="0067086D" w:rsidRDefault="0067086D" w:rsidP="0067086D">
      <w:pPr>
        <w:pStyle w:val="Listenabsatz"/>
      </w:pPr>
    </w:p>
    <w:p w:rsidR="0067086D" w:rsidRDefault="0067086D" w:rsidP="0067086D">
      <w:pPr>
        <w:pStyle w:val="Listenabsatz"/>
        <w:numPr>
          <w:ilvl w:val="0"/>
          <w:numId w:val="1"/>
        </w:numPr>
      </w:pPr>
      <w:r>
        <w:t xml:space="preserve">Zwischen den Scheduling Zielen den kürzeren Job zu bevorzugen und dem Ziel die längeren Jobs nicht verhungern zu lassen, bildet das HRRN Verfahren einen Kompromiss. </w:t>
      </w:r>
    </w:p>
    <w:p w:rsidR="0067086D" w:rsidRDefault="0067086D" w:rsidP="0067086D">
      <w:pPr>
        <w:pStyle w:val="Listenabsatz"/>
      </w:pPr>
    </w:p>
    <w:p w:rsidR="0067086D" w:rsidRDefault="0067086D" w:rsidP="0067086D">
      <w:pPr>
        <w:pStyle w:val="Listenabsatz"/>
      </w:pPr>
      <w:r w:rsidRPr="0067086D">
        <w:t>William Stallings: Betriebssysteme: Prinzipien und Umsetzung. 4. Auflage, Prentice-Hall, München 2002</w:t>
      </w:r>
    </w:p>
    <w:p w:rsidR="0067086D" w:rsidRDefault="0067086D" w:rsidP="0067086D">
      <w:pPr>
        <w:pStyle w:val="Listenabsatz"/>
      </w:pPr>
    </w:p>
    <w:p w:rsidR="0067086D" w:rsidRDefault="00EF5C7A" w:rsidP="0067086D">
      <w:pPr>
        <w:pStyle w:val="Listenabsatz"/>
        <w:numPr>
          <w:ilvl w:val="0"/>
          <w:numId w:val="1"/>
        </w:numPr>
      </w:pPr>
      <w:r>
        <w:t xml:space="preserve">Wenn sich ein niedrig priorisierter Prozess und ein hoch priorisierter Prozess </w:t>
      </w:r>
      <w:r w:rsidR="00906312">
        <w:t xml:space="preserve">dieselbe Ressource </w:t>
      </w:r>
      <w:r>
        <w:t xml:space="preserve">teilen (zb. Quellcode) und </w:t>
      </w:r>
      <w:r w:rsidR="00906312">
        <w:t>dem</w:t>
      </w:r>
      <w:r>
        <w:t xml:space="preserve"> niedrig priorisierte</w:t>
      </w:r>
      <w:r w:rsidR="00906312">
        <w:t xml:space="preserve">n </w:t>
      </w:r>
      <w:r>
        <w:t xml:space="preserve">Prozess </w:t>
      </w:r>
      <w:r w:rsidR="00906312">
        <w:t>wird die CPU, zugewiesen, dann wird der hoch priorisierte Prozess geblockt, da er keinen Zugang auf die Ressource hat. Ein mittel priorisierter Prozess könnte nun den niedrig Priorisierten Prozess verdrängen, obwohl der hoch priorisierte Prozess auf die Freigabe seiner Ressource wartet. Das führt dazu, dass der hoch priorisierte Prozess „verhungert“. Mithilfe der Prioritätsvererbung, würde der niedrig priorisierte Prozess die Priorität des hoch priorisierten Prozesses erben, sodass er den mittel priorisierten Prozess verdrängen kann und seine Ressource an den hoch priorisierten Prozess abgibt.</w:t>
      </w:r>
    </w:p>
    <w:p w:rsidR="00A13031" w:rsidRDefault="00A13031" w:rsidP="00A13031">
      <w:pPr>
        <w:pStyle w:val="Listenabsatz"/>
      </w:pPr>
    </w:p>
    <w:p w:rsidR="0067086D" w:rsidRDefault="0067086D" w:rsidP="0067086D">
      <w:pPr>
        <w:pStyle w:val="Listenabsatz"/>
        <w:numPr>
          <w:ilvl w:val="0"/>
          <w:numId w:val="1"/>
        </w:numPr>
      </w:pPr>
      <w:r w:rsidRPr="0067086D">
        <w:t>Beim off-line Scheduling haben wir</w:t>
      </w:r>
      <w:r>
        <w:t xml:space="preserve"> schon vor der Laufzeit e</w:t>
      </w:r>
      <w:r w:rsidRPr="0067086D">
        <w:t>in vollständ</w:t>
      </w:r>
      <w:r>
        <w:t>iges Vorliegen von jeglichen Informationen. Es findet eine explizite Planung statt. Es kommen keine weiteren Prozesse hinzu.</w:t>
      </w:r>
      <w:r w:rsidR="002646AB">
        <w:t xml:space="preserve"> Voraussetzung hier ist das vollständige </w:t>
      </w:r>
      <w:r w:rsidR="008A0A96">
        <w:t>Vorliegen</w:t>
      </w:r>
      <w:r w:rsidR="002646AB">
        <w:t xml:space="preserve"> von Informationen (Prozessparameter bekannt, geschlossene Prozessmengen etc.)</w:t>
      </w:r>
    </w:p>
    <w:p w:rsidR="0067086D" w:rsidRDefault="0067086D" w:rsidP="0067086D">
      <w:pPr>
        <w:pStyle w:val="Listenabsatz"/>
      </w:pPr>
      <w:r>
        <w:t xml:space="preserve">Beim on-line Scheduling sind lediglich die aktuellen Prozesse bekannt, es können weitere Prozesse während der Laufzeit hinzu kommen. Entscheidungen müssen aufgrund unvollständiger Information gefällt werden. Es handelt sich hier um eine Implizite Planung. </w:t>
      </w:r>
      <w:r w:rsidR="002646AB" w:rsidRPr="000A4618">
        <w:t>Voraussetzung</w:t>
      </w:r>
      <w:r w:rsidR="000A4618">
        <w:t xml:space="preserve"> hier ist</w:t>
      </w:r>
      <w:r w:rsidR="005D14BB">
        <w:t>,</w:t>
      </w:r>
      <w:r w:rsidR="000A4618">
        <w:t xml:space="preserve"> das die aktuellen Prozesse bekannt sind.</w:t>
      </w:r>
    </w:p>
    <w:p w:rsidR="0067086D" w:rsidRDefault="0067086D" w:rsidP="0067086D">
      <w:pPr>
        <w:pStyle w:val="Listenabsatz"/>
      </w:pPr>
    </w:p>
    <w:p w:rsidR="0067086D" w:rsidRDefault="0067086D" w:rsidP="0067086D">
      <w:pPr>
        <w:pStyle w:val="Listenabsatz"/>
      </w:pPr>
      <w:r>
        <w:t>Folien Scheduling Seite 7</w:t>
      </w:r>
    </w:p>
    <w:p w:rsidR="0067086D" w:rsidRDefault="00D65A18" w:rsidP="0067086D">
      <w:pPr>
        <w:pStyle w:val="Listenabsatz"/>
      </w:pPr>
      <w:hyperlink r:id="rId7" w:history="1">
        <w:r w:rsidR="0067086D">
          <w:rPr>
            <w:rStyle w:val="Hyperlink"/>
          </w:rPr>
          <w:t>https://www2.htw-dresden.de/~robge/ezs/vl/ezs-03-sched.pdf</w:t>
        </w:r>
      </w:hyperlink>
    </w:p>
    <w:p w:rsidR="0067086D" w:rsidRDefault="0067086D" w:rsidP="0067086D">
      <w:pPr>
        <w:pStyle w:val="Listenabsatz"/>
      </w:pPr>
    </w:p>
    <w:p w:rsidR="00810570" w:rsidRDefault="00810570" w:rsidP="00810570">
      <w:pPr>
        <w:pStyle w:val="Listenabsatz"/>
        <w:numPr>
          <w:ilvl w:val="0"/>
          <w:numId w:val="1"/>
        </w:numPr>
      </w:pPr>
      <w:r w:rsidRPr="00810570">
        <w:t>Bei einem Hard real-time System muss jede De</w:t>
      </w:r>
      <w:r>
        <w:t>adline eingehalten werden, da Verspätungen zu kritischen Systemausfällen führen und somit nicht tolerierbar sind. Hierzu verwendet man oft off-line Algorithmen. Die Anforderung an so ein System ist nicht nur ein richtiges Ergebnis zu liefern, sondern dieses zur richtigen Zeit zu liefern.</w:t>
      </w:r>
    </w:p>
    <w:p w:rsidR="00E80BED" w:rsidRDefault="00483C16" w:rsidP="00483C16">
      <w:pPr>
        <w:pStyle w:val="Listenabsatz"/>
      </w:pPr>
      <w:r>
        <w:t xml:space="preserve">Bei einem Soft real-time System führen Verspätungen lediglich </w:t>
      </w:r>
      <w:r w:rsidR="002E425A">
        <w:t xml:space="preserve">zu einem Qualitätsverlust und sind deshalb nicht kritisch. </w:t>
      </w:r>
      <w:r w:rsidR="008B36C2">
        <w:t>Das Überschreiten der Deadline wird nicht als Versagen gewertet</w:t>
      </w:r>
      <w:r w:rsidR="00213620">
        <w:t xml:space="preserve">, wenn die Verspätung sich </w:t>
      </w:r>
      <w:r w:rsidR="00E00E36">
        <w:t>im</w:t>
      </w:r>
      <w:r w:rsidR="00213620">
        <w:t xml:space="preserve"> Toleranzbereich befindet</w:t>
      </w:r>
      <w:r w:rsidR="008B36C2">
        <w:t xml:space="preserve">. Die Deadline kann hier als Richtlinie angesehen werden. </w:t>
      </w:r>
    </w:p>
    <w:p w:rsidR="00F821BA" w:rsidRDefault="00F821BA" w:rsidP="00483C16">
      <w:pPr>
        <w:pStyle w:val="Listenabsatz"/>
      </w:pPr>
    </w:p>
    <w:p w:rsidR="006E0FC0" w:rsidRDefault="006E0FC0" w:rsidP="006E0FC0">
      <w:pPr>
        <w:pStyle w:val="Listenabsatz"/>
      </w:pPr>
      <w:r>
        <w:t>Beispiel für ein Hard real-time System: Airbag</w:t>
      </w:r>
      <w:r w:rsidR="00531572">
        <w:t xml:space="preserve"> =&gt; Verspätung hier lebensgefährlich</w:t>
      </w:r>
    </w:p>
    <w:p w:rsidR="006E0FC0" w:rsidRDefault="006E0FC0" w:rsidP="006E0FC0">
      <w:pPr>
        <w:pStyle w:val="Listenabsatz"/>
      </w:pPr>
      <w:r>
        <w:lastRenderedPageBreak/>
        <w:t>Beispiel für ein soft real-time System: Videoanruf</w:t>
      </w:r>
      <w:r w:rsidR="00531572">
        <w:t xml:space="preserve"> =&gt; Verspätung hier lediglich Qualitätsverlust</w:t>
      </w:r>
    </w:p>
    <w:p w:rsidR="00531572" w:rsidRDefault="00531572" w:rsidP="006E0FC0">
      <w:pPr>
        <w:pStyle w:val="Listenabsatz"/>
      </w:pPr>
    </w:p>
    <w:p w:rsidR="00E80BED" w:rsidRPr="00EF5C7A" w:rsidRDefault="00E80BED" w:rsidP="00483C16">
      <w:pPr>
        <w:pStyle w:val="Listenabsatz"/>
        <w:rPr>
          <w:lang w:val="en-US"/>
        </w:rPr>
      </w:pPr>
      <w:r w:rsidRPr="00EF5C7A">
        <w:rPr>
          <w:lang w:val="en-US"/>
        </w:rPr>
        <w:t>Folien Scheduling Seite 32-34</w:t>
      </w:r>
    </w:p>
    <w:p w:rsidR="00F821BA" w:rsidRDefault="00F821BA" w:rsidP="00483C16">
      <w:pPr>
        <w:pStyle w:val="Listenabsatz"/>
      </w:pPr>
      <w:r w:rsidRPr="00F821BA">
        <w:rPr>
          <w:lang w:val="en-US"/>
        </w:rPr>
        <w:t>Hermann Kopetz: Real Time Systems. Design Principles for Distributed Embedded Applications</w:t>
      </w:r>
      <w:r w:rsidRPr="006E0FC0">
        <w:rPr>
          <w:lang w:val="en-US"/>
        </w:rPr>
        <w:t xml:space="preserve">. </w:t>
      </w:r>
      <w:r w:rsidRPr="00F821BA">
        <w:t>Kluwer Academic Publishers, Boston MA u. a. 1997</w:t>
      </w:r>
    </w:p>
    <w:p w:rsidR="00F10919" w:rsidRDefault="00F10919" w:rsidP="00461916"/>
    <w:p w:rsidR="00F10919" w:rsidRDefault="00F10919" w:rsidP="00461916">
      <w:r>
        <w:t xml:space="preserve">Aufgabe </w:t>
      </w:r>
      <w:r w:rsidR="00461916">
        <w:t>3.6</w:t>
      </w:r>
    </w:p>
    <w:p w:rsidR="00F10919" w:rsidRDefault="00F10919" w:rsidP="00F10919">
      <w:pPr>
        <w:pStyle w:val="Listenabsatz"/>
        <w:numPr>
          <w:ilvl w:val="0"/>
          <w:numId w:val="3"/>
        </w:numPr>
      </w:pPr>
      <w:r>
        <w:t xml:space="preserve"> </w:t>
      </w:r>
    </w:p>
    <w:p w:rsidR="00F10919" w:rsidRPr="00810570" w:rsidRDefault="00F10919" w:rsidP="00F10919">
      <w:pPr>
        <w:pStyle w:val="Listenabsatz"/>
      </w:pPr>
    </w:p>
    <w:tbl>
      <w:tblPr>
        <w:tblStyle w:val="Tabellenraster"/>
        <w:tblpPr w:leftFromText="141" w:rightFromText="141" w:vertAnchor="page" w:horzAnchor="margin" w:tblpXSpec="center" w:tblpY="4996"/>
        <w:tblW w:w="10527" w:type="dxa"/>
        <w:tblLook w:val="04A0" w:firstRow="1" w:lastRow="0" w:firstColumn="1" w:lastColumn="0" w:noHBand="0" w:noVBand="1"/>
      </w:tblPr>
      <w:tblGrid>
        <w:gridCol w:w="1351"/>
        <w:gridCol w:w="344"/>
        <w:gridCol w:w="344"/>
        <w:gridCol w:w="344"/>
        <w:gridCol w:w="344"/>
        <w:gridCol w:w="344"/>
        <w:gridCol w:w="344"/>
        <w:gridCol w:w="352"/>
        <w:gridCol w:w="352"/>
        <w:gridCol w:w="344"/>
        <w:gridCol w:w="344"/>
        <w:gridCol w:w="440"/>
        <w:gridCol w:w="440"/>
        <w:gridCol w:w="440"/>
        <w:gridCol w:w="440"/>
        <w:gridCol w:w="440"/>
        <w:gridCol w:w="440"/>
        <w:gridCol w:w="440"/>
        <w:gridCol w:w="440"/>
        <w:gridCol w:w="440"/>
        <w:gridCol w:w="440"/>
        <w:gridCol w:w="440"/>
        <w:gridCol w:w="440"/>
        <w:gridCol w:w="440"/>
      </w:tblGrid>
      <w:tr w:rsidR="001E7637" w:rsidTr="001E7637">
        <w:tc>
          <w:tcPr>
            <w:tcW w:w="1351" w:type="dxa"/>
          </w:tcPr>
          <w:p w:rsidR="001E7637" w:rsidRDefault="001E7637" w:rsidP="00E2001C">
            <w:pPr>
              <w:pStyle w:val="Listenabsatz"/>
              <w:ind w:left="0"/>
            </w:pPr>
            <w:bookmarkStart w:id="0" w:name="_Hlk10645982"/>
            <w:r>
              <w:t>LCFS-PR</w:t>
            </w:r>
          </w:p>
        </w:tc>
        <w:tc>
          <w:tcPr>
            <w:tcW w:w="344" w:type="dxa"/>
          </w:tcPr>
          <w:p w:rsidR="001E7637" w:rsidRDefault="001E7637" w:rsidP="00E2001C">
            <w:pPr>
              <w:pStyle w:val="Listenabsatz"/>
              <w:ind w:left="0"/>
            </w:pPr>
            <w:r>
              <w:t>0</w:t>
            </w:r>
          </w:p>
        </w:tc>
        <w:tc>
          <w:tcPr>
            <w:tcW w:w="344" w:type="dxa"/>
          </w:tcPr>
          <w:p w:rsidR="001E7637" w:rsidRDefault="001E7637" w:rsidP="00E2001C">
            <w:pPr>
              <w:pStyle w:val="Listenabsatz"/>
              <w:ind w:left="0"/>
            </w:pPr>
            <w:r>
              <w:t>1</w:t>
            </w:r>
          </w:p>
        </w:tc>
        <w:tc>
          <w:tcPr>
            <w:tcW w:w="344" w:type="dxa"/>
          </w:tcPr>
          <w:p w:rsidR="001E7637" w:rsidRDefault="001E7637" w:rsidP="00E2001C">
            <w:pPr>
              <w:pStyle w:val="Listenabsatz"/>
              <w:ind w:left="0"/>
            </w:pPr>
            <w:r>
              <w:t>2</w:t>
            </w:r>
          </w:p>
        </w:tc>
        <w:tc>
          <w:tcPr>
            <w:tcW w:w="344" w:type="dxa"/>
          </w:tcPr>
          <w:p w:rsidR="001E7637" w:rsidRDefault="001E7637" w:rsidP="00E2001C">
            <w:pPr>
              <w:pStyle w:val="Listenabsatz"/>
              <w:ind w:left="0"/>
            </w:pPr>
            <w:r>
              <w:t>3</w:t>
            </w:r>
          </w:p>
        </w:tc>
        <w:tc>
          <w:tcPr>
            <w:tcW w:w="344" w:type="dxa"/>
          </w:tcPr>
          <w:p w:rsidR="001E7637" w:rsidRDefault="001E7637" w:rsidP="00E2001C">
            <w:pPr>
              <w:pStyle w:val="Listenabsatz"/>
              <w:ind w:left="0"/>
            </w:pPr>
            <w:r>
              <w:t>4</w:t>
            </w:r>
          </w:p>
        </w:tc>
        <w:tc>
          <w:tcPr>
            <w:tcW w:w="344" w:type="dxa"/>
          </w:tcPr>
          <w:p w:rsidR="001E7637" w:rsidRDefault="001E7637" w:rsidP="00E2001C">
            <w:pPr>
              <w:pStyle w:val="Listenabsatz"/>
              <w:ind w:left="0"/>
            </w:pPr>
            <w:r>
              <w:t>5</w:t>
            </w:r>
          </w:p>
        </w:tc>
        <w:tc>
          <w:tcPr>
            <w:tcW w:w="352" w:type="dxa"/>
          </w:tcPr>
          <w:p w:rsidR="001E7637" w:rsidRDefault="001E7637" w:rsidP="00E2001C">
            <w:pPr>
              <w:pStyle w:val="Listenabsatz"/>
              <w:ind w:left="0"/>
            </w:pPr>
            <w:r>
              <w:t>6</w:t>
            </w:r>
          </w:p>
        </w:tc>
        <w:tc>
          <w:tcPr>
            <w:tcW w:w="352" w:type="dxa"/>
          </w:tcPr>
          <w:p w:rsidR="001E7637" w:rsidRDefault="001E7637" w:rsidP="00E2001C">
            <w:pPr>
              <w:pStyle w:val="Listenabsatz"/>
              <w:ind w:left="0"/>
            </w:pPr>
            <w:r>
              <w:t>7</w:t>
            </w:r>
          </w:p>
        </w:tc>
        <w:tc>
          <w:tcPr>
            <w:tcW w:w="344" w:type="dxa"/>
          </w:tcPr>
          <w:p w:rsidR="001E7637" w:rsidRDefault="001E7637" w:rsidP="00E2001C">
            <w:pPr>
              <w:pStyle w:val="Listenabsatz"/>
              <w:ind w:left="0"/>
            </w:pPr>
            <w:r>
              <w:t>8</w:t>
            </w:r>
          </w:p>
        </w:tc>
        <w:tc>
          <w:tcPr>
            <w:tcW w:w="344" w:type="dxa"/>
          </w:tcPr>
          <w:p w:rsidR="001E7637" w:rsidRDefault="001E7637" w:rsidP="00E2001C">
            <w:pPr>
              <w:pStyle w:val="Listenabsatz"/>
              <w:ind w:left="0"/>
            </w:pPr>
            <w:r>
              <w:t>9</w:t>
            </w:r>
          </w:p>
        </w:tc>
        <w:tc>
          <w:tcPr>
            <w:tcW w:w="440" w:type="dxa"/>
          </w:tcPr>
          <w:p w:rsidR="001E7637" w:rsidRDefault="001E7637" w:rsidP="00E2001C">
            <w:pPr>
              <w:pStyle w:val="Listenabsatz"/>
              <w:ind w:left="0"/>
            </w:pPr>
            <w:r>
              <w:t>10</w:t>
            </w:r>
          </w:p>
        </w:tc>
        <w:tc>
          <w:tcPr>
            <w:tcW w:w="440" w:type="dxa"/>
          </w:tcPr>
          <w:p w:rsidR="001E7637" w:rsidRDefault="001E7637" w:rsidP="00E2001C">
            <w:pPr>
              <w:pStyle w:val="Listenabsatz"/>
              <w:ind w:left="0"/>
            </w:pPr>
            <w:r>
              <w:t>11</w:t>
            </w:r>
          </w:p>
        </w:tc>
        <w:tc>
          <w:tcPr>
            <w:tcW w:w="440" w:type="dxa"/>
          </w:tcPr>
          <w:p w:rsidR="001E7637" w:rsidRDefault="001E7637" w:rsidP="00E2001C">
            <w:pPr>
              <w:pStyle w:val="Listenabsatz"/>
              <w:ind w:left="0"/>
            </w:pPr>
            <w:r>
              <w:t>12</w:t>
            </w:r>
          </w:p>
        </w:tc>
        <w:tc>
          <w:tcPr>
            <w:tcW w:w="440" w:type="dxa"/>
          </w:tcPr>
          <w:p w:rsidR="001E7637" w:rsidRDefault="001E7637" w:rsidP="00E2001C">
            <w:pPr>
              <w:pStyle w:val="Listenabsatz"/>
              <w:ind w:left="0"/>
            </w:pPr>
            <w:r>
              <w:t>13</w:t>
            </w:r>
          </w:p>
        </w:tc>
        <w:tc>
          <w:tcPr>
            <w:tcW w:w="440" w:type="dxa"/>
          </w:tcPr>
          <w:p w:rsidR="001E7637" w:rsidRDefault="001E7637" w:rsidP="00E2001C">
            <w:pPr>
              <w:pStyle w:val="Listenabsatz"/>
              <w:ind w:left="0"/>
            </w:pPr>
            <w:r>
              <w:t>14</w:t>
            </w:r>
          </w:p>
        </w:tc>
        <w:tc>
          <w:tcPr>
            <w:tcW w:w="440" w:type="dxa"/>
          </w:tcPr>
          <w:p w:rsidR="001E7637" w:rsidRDefault="001E7637" w:rsidP="00E2001C">
            <w:pPr>
              <w:pStyle w:val="Listenabsatz"/>
              <w:ind w:left="0"/>
            </w:pPr>
            <w:r>
              <w:t>15</w:t>
            </w:r>
          </w:p>
        </w:tc>
        <w:tc>
          <w:tcPr>
            <w:tcW w:w="440" w:type="dxa"/>
          </w:tcPr>
          <w:p w:rsidR="001E7637" w:rsidRDefault="001E7637" w:rsidP="00E2001C">
            <w:pPr>
              <w:pStyle w:val="Listenabsatz"/>
              <w:ind w:left="0"/>
            </w:pPr>
            <w:r>
              <w:t>16</w:t>
            </w:r>
          </w:p>
        </w:tc>
        <w:tc>
          <w:tcPr>
            <w:tcW w:w="440" w:type="dxa"/>
          </w:tcPr>
          <w:p w:rsidR="001E7637" w:rsidRDefault="001E7637" w:rsidP="00E2001C">
            <w:pPr>
              <w:pStyle w:val="Listenabsatz"/>
              <w:ind w:left="0"/>
            </w:pPr>
            <w:r>
              <w:t>17</w:t>
            </w:r>
          </w:p>
        </w:tc>
        <w:tc>
          <w:tcPr>
            <w:tcW w:w="440" w:type="dxa"/>
          </w:tcPr>
          <w:p w:rsidR="001E7637" w:rsidRDefault="001E7637" w:rsidP="00E2001C">
            <w:pPr>
              <w:pStyle w:val="Listenabsatz"/>
              <w:ind w:left="0"/>
            </w:pPr>
            <w:r>
              <w:t>18</w:t>
            </w:r>
          </w:p>
        </w:tc>
        <w:tc>
          <w:tcPr>
            <w:tcW w:w="440" w:type="dxa"/>
          </w:tcPr>
          <w:p w:rsidR="001E7637" w:rsidRDefault="001E7637" w:rsidP="00E2001C">
            <w:pPr>
              <w:pStyle w:val="Listenabsatz"/>
              <w:ind w:left="0"/>
            </w:pPr>
            <w:r>
              <w:t>19</w:t>
            </w:r>
          </w:p>
        </w:tc>
        <w:tc>
          <w:tcPr>
            <w:tcW w:w="440" w:type="dxa"/>
          </w:tcPr>
          <w:p w:rsidR="001E7637" w:rsidRDefault="001E7637" w:rsidP="00E2001C">
            <w:pPr>
              <w:pStyle w:val="Listenabsatz"/>
              <w:ind w:left="0"/>
            </w:pPr>
            <w:r>
              <w:t>20</w:t>
            </w:r>
          </w:p>
        </w:tc>
        <w:tc>
          <w:tcPr>
            <w:tcW w:w="440" w:type="dxa"/>
          </w:tcPr>
          <w:p w:rsidR="001E7637" w:rsidRDefault="001E7637" w:rsidP="00E2001C">
            <w:pPr>
              <w:pStyle w:val="Listenabsatz"/>
              <w:ind w:left="0"/>
            </w:pPr>
            <w:r>
              <w:t>21</w:t>
            </w:r>
          </w:p>
        </w:tc>
        <w:tc>
          <w:tcPr>
            <w:tcW w:w="440" w:type="dxa"/>
          </w:tcPr>
          <w:p w:rsidR="001E7637" w:rsidRDefault="001E7637" w:rsidP="00E2001C">
            <w:pPr>
              <w:pStyle w:val="Listenabsatz"/>
              <w:ind w:left="0"/>
            </w:pPr>
            <w:r>
              <w:t>22</w:t>
            </w:r>
          </w:p>
        </w:tc>
      </w:tr>
      <w:tr w:rsidR="001E7637" w:rsidTr="001E7637">
        <w:tc>
          <w:tcPr>
            <w:tcW w:w="1351" w:type="dxa"/>
          </w:tcPr>
          <w:p w:rsidR="001E7637" w:rsidRDefault="001E7637" w:rsidP="00E2001C">
            <w:pPr>
              <w:pStyle w:val="Listenabsatz"/>
              <w:ind w:left="0"/>
            </w:pPr>
            <w:r>
              <w:t>CPU</w:t>
            </w:r>
          </w:p>
        </w:tc>
        <w:tc>
          <w:tcPr>
            <w:tcW w:w="344" w:type="dxa"/>
          </w:tcPr>
          <w:p w:rsidR="001E7637" w:rsidRDefault="001E7637" w:rsidP="00E2001C">
            <w:pPr>
              <w:pStyle w:val="Listenabsatz"/>
              <w:ind w:left="0"/>
            </w:pPr>
            <w:r>
              <w:t>A</w:t>
            </w:r>
          </w:p>
        </w:tc>
        <w:tc>
          <w:tcPr>
            <w:tcW w:w="344" w:type="dxa"/>
          </w:tcPr>
          <w:p w:rsidR="001E7637" w:rsidRDefault="001E7637" w:rsidP="00E2001C">
            <w:pPr>
              <w:pStyle w:val="Listenabsatz"/>
              <w:ind w:left="0"/>
            </w:pPr>
            <w:r>
              <w:t>A</w:t>
            </w:r>
          </w:p>
        </w:tc>
        <w:tc>
          <w:tcPr>
            <w:tcW w:w="344" w:type="dxa"/>
          </w:tcPr>
          <w:p w:rsidR="001E7637" w:rsidRDefault="001E7637" w:rsidP="00E2001C">
            <w:pPr>
              <w:pStyle w:val="Listenabsatz"/>
              <w:ind w:left="0"/>
            </w:pPr>
            <w:r>
              <w:t>B</w:t>
            </w:r>
          </w:p>
        </w:tc>
        <w:tc>
          <w:tcPr>
            <w:tcW w:w="344" w:type="dxa"/>
          </w:tcPr>
          <w:p w:rsidR="001E7637" w:rsidRDefault="001E7637" w:rsidP="00E2001C">
            <w:pPr>
              <w:pStyle w:val="Listenabsatz"/>
              <w:ind w:left="0"/>
            </w:pPr>
            <w:r>
              <w:t>B</w:t>
            </w:r>
          </w:p>
        </w:tc>
        <w:tc>
          <w:tcPr>
            <w:tcW w:w="344" w:type="dxa"/>
          </w:tcPr>
          <w:p w:rsidR="001E7637" w:rsidRDefault="001E7637" w:rsidP="00E2001C">
            <w:pPr>
              <w:pStyle w:val="Listenabsatz"/>
              <w:ind w:left="0"/>
            </w:pPr>
            <w:r>
              <w:t>C</w:t>
            </w:r>
          </w:p>
        </w:tc>
        <w:tc>
          <w:tcPr>
            <w:tcW w:w="344" w:type="dxa"/>
          </w:tcPr>
          <w:p w:rsidR="001E7637" w:rsidRDefault="001E7637" w:rsidP="00E2001C">
            <w:pPr>
              <w:pStyle w:val="Listenabsatz"/>
              <w:ind w:left="0"/>
            </w:pPr>
            <w:r>
              <w:t>C</w:t>
            </w:r>
          </w:p>
        </w:tc>
        <w:tc>
          <w:tcPr>
            <w:tcW w:w="352" w:type="dxa"/>
          </w:tcPr>
          <w:p w:rsidR="001E7637" w:rsidRDefault="001E7637" w:rsidP="00E2001C">
            <w:pPr>
              <w:pStyle w:val="Listenabsatz"/>
              <w:ind w:left="0"/>
            </w:pPr>
            <w:r>
              <w:t>D</w:t>
            </w:r>
          </w:p>
        </w:tc>
        <w:tc>
          <w:tcPr>
            <w:tcW w:w="352" w:type="dxa"/>
          </w:tcPr>
          <w:p w:rsidR="001E7637" w:rsidRDefault="001E7637" w:rsidP="00E2001C">
            <w:pPr>
              <w:pStyle w:val="Listenabsatz"/>
              <w:ind w:left="0"/>
            </w:pPr>
            <w:r>
              <w:t>D</w:t>
            </w:r>
          </w:p>
        </w:tc>
        <w:tc>
          <w:tcPr>
            <w:tcW w:w="344" w:type="dxa"/>
          </w:tcPr>
          <w:p w:rsidR="001E7637" w:rsidRDefault="001E7637" w:rsidP="00E2001C">
            <w:pPr>
              <w:pStyle w:val="Listenabsatz"/>
              <w:ind w:left="0"/>
            </w:pPr>
            <w:r>
              <w:t>A</w:t>
            </w:r>
          </w:p>
        </w:tc>
        <w:tc>
          <w:tcPr>
            <w:tcW w:w="344"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E</w:t>
            </w:r>
          </w:p>
        </w:tc>
        <w:tc>
          <w:tcPr>
            <w:tcW w:w="440" w:type="dxa"/>
          </w:tcPr>
          <w:p w:rsidR="001E7637" w:rsidRDefault="001E7637" w:rsidP="00E2001C">
            <w:pPr>
              <w:pStyle w:val="Listenabsatz"/>
              <w:ind w:left="0"/>
            </w:pPr>
            <w:r>
              <w:t>B</w:t>
            </w:r>
          </w:p>
        </w:tc>
        <w:tc>
          <w:tcPr>
            <w:tcW w:w="440" w:type="dxa"/>
          </w:tcPr>
          <w:p w:rsidR="001E7637" w:rsidRDefault="001E7637" w:rsidP="00E2001C">
            <w:pPr>
              <w:pStyle w:val="Listenabsatz"/>
              <w:ind w:left="0"/>
            </w:pPr>
            <w:r>
              <w:t>C</w:t>
            </w:r>
          </w:p>
        </w:tc>
        <w:tc>
          <w:tcPr>
            <w:tcW w:w="440" w:type="dxa"/>
          </w:tcPr>
          <w:p w:rsidR="001E7637" w:rsidRDefault="001E7637" w:rsidP="00E2001C">
            <w:pPr>
              <w:pStyle w:val="Listenabsatz"/>
              <w:ind w:left="0"/>
            </w:pPr>
            <w:r>
              <w:t>C</w:t>
            </w:r>
          </w:p>
        </w:tc>
        <w:tc>
          <w:tcPr>
            <w:tcW w:w="440" w:type="dxa"/>
          </w:tcPr>
          <w:p w:rsidR="001E7637" w:rsidRDefault="001E7637" w:rsidP="00E2001C">
            <w:pPr>
              <w:pStyle w:val="Listenabsatz"/>
              <w:ind w:left="0"/>
            </w:pPr>
            <w:r>
              <w:t>C</w:t>
            </w:r>
          </w:p>
        </w:tc>
        <w:tc>
          <w:tcPr>
            <w:tcW w:w="440" w:type="dxa"/>
          </w:tcPr>
          <w:p w:rsidR="001E7637" w:rsidRDefault="001E7637" w:rsidP="00E2001C">
            <w:pPr>
              <w:pStyle w:val="Listenabsatz"/>
              <w:ind w:left="0"/>
            </w:pPr>
            <w:r>
              <w:t>C</w:t>
            </w:r>
          </w:p>
        </w:tc>
        <w:tc>
          <w:tcPr>
            <w:tcW w:w="440" w:type="dxa"/>
          </w:tcPr>
          <w:p w:rsidR="001E7637" w:rsidRDefault="001E7637" w:rsidP="00E2001C">
            <w:pPr>
              <w:pStyle w:val="Listenabsatz"/>
              <w:ind w:left="0"/>
            </w:pPr>
            <w:r>
              <w:t>A</w:t>
            </w:r>
          </w:p>
        </w:tc>
        <w:tc>
          <w:tcPr>
            <w:tcW w:w="440" w:type="dxa"/>
          </w:tcPr>
          <w:p w:rsidR="001E7637" w:rsidRDefault="001E7637" w:rsidP="00E2001C">
            <w:pPr>
              <w:pStyle w:val="Listenabsatz"/>
              <w:ind w:left="0"/>
            </w:pPr>
            <w:r>
              <w:t>A</w:t>
            </w:r>
          </w:p>
        </w:tc>
      </w:tr>
      <w:tr w:rsidR="001E7637" w:rsidTr="001E7637">
        <w:tc>
          <w:tcPr>
            <w:tcW w:w="1351" w:type="dxa"/>
          </w:tcPr>
          <w:p w:rsidR="001E7637" w:rsidRDefault="001E7637" w:rsidP="00E2001C">
            <w:pPr>
              <w:pStyle w:val="Listenabsatz"/>
              <w:ind w:left="0"/>
            </w:pPr>
            <w:r>
              <w:t xml:space="preserve">Queue(FIFO) </w:t>
            </w:r>
          </w:p>
        </w:tc>
        <w:tc>
          <w:tcPr>
            <w:tcW w:w="344" w:type="dxa"/>
          </w:tcPr>
          <w:p w:rsidR="001E7637" w:rsidRDefault="001E7637" w:rsidP="00E2001C">
            <w:pPr>
              <w:pStyle w:val="Listenabsatz"/>
              <w:ind w:left="0"/>
            </w:pPr>
          </w:p>
        </w:tc>
        <w:tc>
          <w:tcPr>
            <w:tcW w:w="344" w:type="dxa"/>
          </w:tcPr>
          <w:p w:rsidR="001E7637" w:rsidRDefault="001E7637" w:rsidP="00E2001C">
            <w:pPr>
              <w:pStyle w:val="Listenabsatz"/>
              <w:ind w:left="0"/>
            </w:pPr>
          </w:p>
        </w:tc>
        <w:tc>
          <w:tcPr>
            <w:tcW w:w="344" w:type="dxa"/>
          </w:tcPr>
          <w:p w:rsidR="001E7637" w:rsidRDefault="001E7637" w:rsidP="00E2001C">
            <w:pPr>
              <w:pStyle w:val="Listenabsatz"/>
              <w:ind w:left="0"/>
            </w:pPr>
            <w:r>
              <w:t>A</w:t>
            </w:r>
          </w:p>
        </w:tc>
        <w:tc>
          <w:tcPr>
            <w:tcW w:w="344" w:type="dxa"/>
          </w:tcPr>
          <w:p w:rsidR="001E7637" w:rsidRDefault="001E7637" w:rsidP="00E2001C">
            <w:pPr>
              <w:pStyle w:val="Listenabsatz"/>
              <w:ind w:left="0"/>
            </w:pPr>
            <w:r>
              <w:t>A</w:t>
            </w:r>
          </w:p>
        </w:tc>
        <w:tc>
          <w:tcPr>
            <w:tcW w:w="344" w:type="dxa"/>
          </w:tcPr>
          <w:p w:rsidR="001E7637" w:rsidRDefault="001E7637" w:rsidP="00E2001C">
            <w:pPr>
              <w:pStyle w:val="Listenabsatz"/>
              <w:ind w:left="0"/>
            </w:pPr>
            <w:r>
              <w:t>A</w:t>
            </w:r>
          </w:p>
          <w:p w:rsidR="001E7637" w:rsidRDefault="001E7637" w:rsidP="00E2001C">
            <w:pPr>
              <w:pStyle w:val="Listenabsatz"/>
              <w:ind w:left="0"/>
            </w:pPr>
            <w:r>
              <w:t>B</w:t>
            </w:r>
          </w:p>
        </w:tc>
        <w:tc>
          <w:tcPr>
            <w:tcW w:w="344" w:type="dxa"/>
          </w:tcPr>
          <w:p w:rsidR="001E7637" w:rsidRDefault="001E7637" w:rsidP="00E2001C">
            <w:pPr>
              <w:pStyle w:val="Listenabsatz"/>
              <w:ind w:left="0"/>
            </w:pPr>
            <w:r>
              <w:t>A</w:t>
            </w:r>
          </w:p>
          <w:p w:rsidR="001E7637" w:rsidRDefault="001E7637" w:rsidP="00E2001C">
            <w:pPr>
              <w:pStyle w:val="Listenabsatz"/>
              <w:ind w:left="0"/>
            </w:pPr>
            <w:r>
              <w:t>B</w:t>
            </w:r>
          </w:p>
        </w:tc>
        <w:tc>
          <w:tcPr>
            <w:tcW w:w="352" w:type="dxa"/>
          </w:tcPr>
          <w:p w:rsidR="001E7637" w:rsidRDefault="001E7637" w:rsidP="00E2001C">
            <w:pPr>
              <w:pStyle w:val="Listenabsatz"/>
              <w:ind w:left="0"/>
            </w:pPr>
            <w:r>
              <w:t>A</w:t>
            </w:r>
          </w:p>
          <w:p w:rsidR="001E7637" w:rsidRDefault="001E7637" w:rsidP="00E2001C">
            <w:pPr>
              <w:pStyle w:val="Listenabsatz"/>
              <w:ind w:left="0"/>
            </w:pPr>
            <w:r>
              <w:t>B</w:t>
            </w:r>
          </w:p>
          <w:p w:rsidR="001E7637" w:rsidRDefault="001E7637" w:rsidP="00E2001C">
            <w:pPr>
              <w:pStyle w:val="Listenabsatz"/>
              <w:ind w:left="0"/>
            </w:pPr>
            <w:r>
              <w:t>C</w:t>
            </w:r>
          </w:p>
        </w:tc>
        <w:tc>
          <w:tcPr>
            <w:tcW w:w="352" w:type="dxa"/>
          </w:tcPr>
          <w:p w:rsidR="001E7637" w:rsidRDefault="001E7637" w:rsidP="00E2001C">
            <w:pPr>
              <w:pStyle w:val="Listenabsatz"/>
              <w:ind w:left="0"/>
            </w:pPr>
            <w:r>
              <w:t>A</w:t>
            </w:r>
          </w:p>
          <w:p w:rsidR="001E7637" w:rsidRDefault="001E7637" w:rsidP="00E2001C">
            <w:pPr>
              <w:pStyle w:val="Listenabsatz"/>
              <w:ind w:left="0"/>
            </w:pPr>
            <w:r>
              <w:t>B</w:t>
            </w:r>
          </w:p>
          <w:p w:rsidR="001E7637" w:rsidRDefault="001E7637" w:rsidP="00E2001C">
            <w:pPr>
              <w:pStyle w:val="Listenabsatz"/>
              <w:ind w:left="0"/>
            </w:pPr>
            <w:r>
              <w:t>C</w:t>
            </w:r>
          </w:p>
        </w:tc>
        <w:tc>
          <w:tcPr>
            <w:tcW w:w="344" w:type="dxa"/>
          </w:tcPr>
          <w:p w:rsidR="001E7637" w:rsidRDefault="001E7637" w:rsidP="00E2001C">
            <w:pPr>
              <w:pStyle w:val="Listenabsatz"/>
              <w:ind w:left="0"/>
            </w:pPr>
            <w:r>
              <w:t>B</w:t>
            </w:r>
          </w:p>
          <w:p w:rsidR="001E7637" w:rsidRDefault="001E7637" w:rsidP="00E2001C">
            <w:pPr>
              <w:pStyle w:val="Listenabsatz"/>
              <w:ind w:left="0"/>
            </w:pPr>
            <w:r>
              <w:t>C</w:t>
            </w:r>
          </w:p>
        </w:tc>
        <w:tc>
          <w:tcPr>
            <w:tcW w:w="344"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B</w:t>
            </w:r>
          </w:p>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C</w:t>
            </w:r>
          </w:p>
          <w:p w:rsidR="001E7637" w:rsidRDefault="001E7637" w:rsidP="00E2001C">
            <w:pPr>
              <w:pStyle w:val="Listenabsatz"/>
              <w:ind w:left="0"/>
            </w:pPr>
            <w:r>
              <w:t>A</w:t>
            </w:r>
          </w:p>
        </w:tc>
        <w:tc>
          <w:tcPr>
            <w:tcW w:w="440" w:type="dxa"/>
          </w:tcPr>
          <w:p w:rsidR="001E7637" w:rsidRDefault="001E7637" w:rsidP="00E2001C">
            <w:pPr>
              <w:pStyle w:val="Listenabsatz"/>
              <w:ind w:left="0"/>
            </w:pPr>
            <w:r>
              <w:t>A</w:t>
            </w:r>
          </w:p>
        </w:tc>
        <w:tc>
          <w:tcPr>
            <w:tcW w:w="440" w:type="dxa"/>
          </w:tcPr>
          <w:p w:rsidR="001E7637" w:rsidRDefault="001E7637" w:rsidP="00E2001C">
            <w:pPr>
              <w:pStyle w:val="Listenabsatz"/>
              <w:ind w:left="0"/>
            </w:pPr>
            <w:r>
              <w:t>A</w:t>
            </w:r>
          </w:p>
        </w:tc>
        <w:tc>
          <w:tcPr>
            <w:tcW w:w="440" w:type="dxa"/>
          </w:tcPr>
          <w:p w:rsidR="001E7637" w:rsidRDefault="001E7637" w:rsidP="00E2001C">
            <w:pPr>
              <w:pStyle w:val="Listenabsatz"/>
              <w:ind w:left="0"/>
            </w:pPr>
            <w:r>
              <w:t>A</w:t>
            </w:r>
          </w:p>
        </w:tc>
        <w:tc>
          <w:tcPr>
            <w:tcW w:w="440" w:type="dxa"/>
          </w:tcPr>
          <w:p w:rsidR="001E7637" w:rsidRDefault="001E7637" w:rsidP="00E2001C">
            <w:pPr>
              <w:pStyle w:val="Listenabsatz"/>
              <w:ind w:left="0"/>
            </w:pPr>
            <w:r>
              <w:t>A</w:t>
            </w:r>
          </w:p>
        </w:tc>
        <w:tc>
          <w:tcPr>
            <w:tcW w:w="440" w:type="dxa"/>
          </w:tcPr>
          <w:p w:rsidR="001E7637" w:rsidRDefault="001E7637" w:rsidP="00E2001C">
            <w:pPr>
              <w:pStyle w:val="Listenabsatz"/>
              <w:ind w:left="0"/>
            </w:pPr>
          </w:p>
        </w:tc>
        <w:tc>
          <w:tcPr>
            <w:tcW w:w="440" w:type="dxa"/>
          </w:tcPr>
          <w:p w:rsidR="001E7637" w:rsidRDefault="001E7637" w:rsidP="00E2001C">
            <w:pPr>
              <w:pStyle w:val="Listenabsatz"/>
              <w:ind w:left="0"/>
            </w:pPr>
          </w:p>
        </w:tc>
      </w:tr>
      <w:bookmarkEnd w:id="0"/>
    </w:tbl>
    <w:p w:rsidR="00E2001C" w:rsidRDefault="00E2001C" w:rsidP="002F5005"/>
    <w:p w:rsidR="00E2001C" w:rsidRDefault="00E2001C" w:rsidP="002F5005"/>
    <w:p w:rsidR="00E2001C" w:rsidRDefault="00E2001C" w:rsidP="002F5005"/>
    <w:tbl>
      <w:tblPr>
        <w:tblStyle w:val="Tabellenraster"/>
        <w:tblW w:w="11006" w:type="dxa"/>
        <w:tblInd w:w="-969" w:type="dxa"/>
        <w:tblLook w:val="04A0" w:firstRow="1" w:lastRow="0" w:firstColumn="1" w:lastColumn="0" w:noHBand="0" w:noVBand="1"/>
      </w:tblPr>
      <w:tblGrid>
        <w:gridCol w:w="1239"/>
        <w:gridCol w:w="321"/>
        <w:gridCol w:w="321"/>
        <w:gridCol w:w="321"/>
        <w:gridCol w:w="321"/>
        <w:gridCol w:w="321"/>
        <w:gridCol w:w="740"/>
        <w:gridCol w:w="327"/>
        <w:gridCol w:w="327"/>
        <w:gridCol w:w="740"/>
        <w:gridCol w:w="399"/>
        <w:gridCol w:w="732"/>
        <w:gridCol w:w="399"/>
        <w:gridCol w:w="399"/>
        <w:gridCol w:w="399"/>
        <w:gridCol w:w="399"/>
        <w:gridCol w:w="399"/>
        <w:gridCol w:w="508"/>
        <w:gridCol w:w="399"/>
        <w:gridCol w:w="399"/>
        <w:gridCol w:w="399"/>
        <w:gridCol w:w="399"/>
        <w:gridCol w:w="399"/>
        <w:gridCol w:w="399"/>
      </w:tblGrid>
      <w:tr w:rsidR="003A35E4" w:rsidRPr="003A35E4" w:rsidTr="00C23BE1">
        <w:trPr>
          <w:trHeight w:val="112"/>
        </w:trPr>
        <w:tc>
          <w:tcPr>
            <w:tcW w:w="1239" w:type="dxa"/>
          </w:tcPr>
          <w:p w:rsidR="003A35E4" w:rsidRPr="003A35E4" w:rsidRDefault="003A35E4" w:rsidP="002F5005">
            <w:pPr>
              <w:rPr>
                <w:sz w:val="18"/>
                <w:szCs w:val="18"/>
              </w:rPr>
            </w:pPr>
            <w:r w:rsidRPr="003A35E4">
              <w:rPr>
                <w:sz w:val="18"/>
                <w:szCs w:val="18"/>
              </w:rPr>
              <w:t>HRRN</w:t>
            </w:r>
          </w:p>
        </w:tc>
        <w:tc>
          <w:tcPr>
            <w:tcW w:w="321" w:type="dxa"/>
          </w:tcPr>
          <w:p w:rsidR="003A35E4" w:rsidRPr="003A35E4" w:rsidRDefault="003A35E4" w:rsidP="002F5005">
            <w:pPr>
              <w:rPr>
                <w:sz w:val="18"/>
                <w:szCs w:val="18"/>
              </w:rPr>
            </w:pPr>
            <w:r w:rsidRPr="003A35E4">
              <w:rPr>
                <w:sz w:val="18"/>
                <w:szCs w:val="18"/>
              </w:rPr>
              <w:t>0</w:t>
            </w:r>
          </w:p>
        </w:tc>
        <w:tc>
          <w:tcPr>
            <w:tcW w:w="321" w:type="dxa"/>
          </w:tcPr>
          <w:p w:rsidR="003A35E4" w:rsidRPr="003A35E4" w:rsidRDefault="003A35E4" w:rsidP="002F5005">
            <w:pPr>
              <w:rPr>
                <w:sz w:val="18"/>
                <w:szCs w:val="18"/>
              </w:rPr>
            </w:pPr>
            <w:r w:rsidRPr="003A35E4">
              <w:rPr>
                <w:sz w:val="18"/>
                <w:szCs w:val="18"/>
              </w:rPr>
              <w:t>1</w:t>
            </w:r>
          </w:p>
        </w:tc>
        <w:tc>
          <w:tcPr>
            <w:tcW w:w="321" w:type="dxa"/>
          </w:tcPr>
          <w:p w:rsidR="003A35E4" w:rsidRPr="003A35E4" w:rsidRDefault="003A35E4" w:rsidP="002F5005">
            <w:pPr>
              <w:rPr>
                <w:sz w:val="18"/>
                <w:szCs w:val="18"/>
              </w:rPr>
            </w:pPr>
            <w:r w:rsidRPr="003A35E4">
              <w:rPr>
                <w:sz w:val="18"/>
                <w:szCs w:val="18"/>
              </w:rPr>
              <w:t>2</w:t>
            </w:r>
          </w:p>
        </w:tc>
        <w:tc>
          <w:tcPr>
            <w:tcW w:w="321" w:type="dxa"/>
          </w:tcPr>
          <w:p w:rsidR="003A35E4" w:rsidRPr="003A35E4" w:rsidRDefault="003A35E4" w:rsidP="002F5005">
            <w:pPr>
              <w:rPr>
                <w:sz w:val="18"/>
                <w:szCs w:val="18"/>
              </w:rPr>
            </w:pPr>
            <w:r w:rsidRPr="003A35E4">
              <w:rPr>
                <w:sz w:val="18"/>
                <w:szCs w:val="18"/>
              </w:rPr>
              <w:t>3</w:t>
            </w:r>
          </w:p>
        </w:tc>
        <w:tc>
          <w:tcPr>
            <w:tcW w:w="321" w:type="dxa"/>
          </w:tcPr>
          <w:p w:rsidR="003A35E4" w:rsidRPr="003A35E4" w:rsidRDefault="003A35E4" w:rsidP="002F5005">
            <w:pPr>
              <w:rPr>
                <w:sz w:val="18"/>
                <w:szCs w:val="18"/>
              </w:rPr>
            </w:pPr>
            <w:r w:rsidRPr="003A35E4">
              <w:rPr>
                <w:sz w:val="18"/>
                <w:szCs w:val="18"/>
              </w:rPr>
              <w:t>4</w:t>
            </w:r>
          </w:p>
        </w:tc>
        <w:tc>
          <w:tcPr>
            <w:tcW w:w="740" w:type="dxa"/>
          </w:tcPr>
          <w:p w:rsidR="003A35E4" w:rsidRPr="003A35E4" w:rsidRDefault="003A35E4" w:rsidP="002F5005">
            <w:pPr>
              <w:rPr>
                <w:sz w:val="18"/>
                <w:szCs w:val="18"/>
              </w:rPr>
            </w:pPr>
            <w:r w:rsidRPr="003A35E4">
              <w:rPr>
                <w:sz w:val="18"/>
                <w:szCs w:val="18"/>
              </w:rPr>
              <w:t>5</w:t>
            </w:r>
          </w:p>
        </w:tc>
        <w:tc>
          <w:tcPr>
            <w:tcW w:w="327" w:type="dxa"/>
          </w:tcPr>
          <w:p w:rsidR="003A35E4" w:rsidRPr="003A35E4" w:rsidRDefault="003A35E4" w:rsidP="002F5005">
            <w:pPr>
              <w:rPr>
                <w:sz w:val="18"/>
                <w:szCs w:val="18"/>
              </w:rPr>
            </w:pPr>
            <w:r w:rsidRPr="003A35E4">
              <w:rPr>
                <w:sz w:val="18"/>
                <w:szCs w:val="18"/>
              </w:rPr>
              <w:t>6</w:t>
            </w:r>
          </w:p>
        </w:tc>
        <w:tc>
          <w:tcPr>
            <w:tcW w:w="327" w:type="dxa"/>
          </w:tcPr>
          <w:p w:rsidR="003A35E4" w:rsidRPr="003A35E4" w:rsidRDefault="003A35E4" w:rsidP="002F5005">
            <w:pPr>
              <w:rPr>
                <w:sz w:val="18"/>
                <w:szCs w:val="18"/>
              </w:rPr>
            </w:pPr>
            <w:r w:rsidRPr="003A35E4">
              <w:rPr>
                <w:sz w:val="18"/>
                <w:szCs w:val="18"/>
              </w:rPr>
              <w:t>7</w:t>
            </w:r>
          </w:p>
        </w:tc>
        <w:tc>
          <w:tcPr>
            <w:tcW w:w="740" w:type="dxa"/>
          </w:tcPr>
          <w:p w:rsidR="003A35E4" w:rsidRPr="003A35E4" w:rsidRDefault="003A35E4" w:rsidP="002F5005">
            <w:pPr>
              <w:rPr>
                <w:sz w:val="18"/>
                <w:szCs w:val="18"/>
              </w:rPr>
            </w:pPr>
            <w:r w:rsidRPr="003A35E4">
              <w:rPr>
                <w:sz w:val="18"/>
                <w:szCs w:val="18"/>
              </w:rPr>
              <w:t>8</w:t>
            </w:r>
          </w:p>
        </w:tc>
        <w:tc>
          <w:tcPr>
            <w:tcW w:w="732" w:type="dxa"/>
          </w:tcPr>
          <w:p w:rsidR="003A35E4" w:rsidRPr="003A35E4" w:rsidRDefault="003A35E4" w:rsidP="002F5005">
            <w:pPr>
              <w:rPr>
                <w:sz w:val="18"/>
                <w:szCs w:val="18"/>
              </w:rPr>
            </w:pPr>
            <w:r w:rsidRPr="003A35E4">
              <w:rPr>
                <w:sz w:val="18"/>
                <w:szCs w:val="18"/>
              </w:rPr>
              <w:t>9</w:t>
            </w:r>
          </w:p>
        </w:tc>
        <w:tc>
          <w:tcPr>
            <w:tcW w:w="399" w:type="dxa"/>
          </w:tcPr>
          <w:p w:rsidR="003A35E4" w:rsidRPr="003A35E4" w:rsidRDefault="003A35E4" w:rsidP="002F5005">
            <w:pPr>
              <w:rPr>
                <w:sz w:val="18"/>
                <w:szCs w:val="18"/>
              </w:rPr>
            </w:pPr>
            <w:r w:rsidRPr="003A35E4">
              <w:rPr>
                <w:sz w:val="18"/>
                <w:szCs w:val="18"/>
              </w:rPr>
              <w:t>10</w:t>
            </w:r>
          </w:p>
        </w:tc>
        <w:tc>
          <w:tcPr>
            <w:tcW w:w="399" w:type="dxa"/>
          </w:tcPr>
          <w:p w:rsidR="003A35E4" w:rsidRPr="003A35E4" w:rsidRDefault="003A35E4" w:rsidP="002F5005">
            <w:pPr>
              <w:rPr>
                <w:sz w:val="18"/>
                <w:szCs w:val="18"/>
              </w:rPr>
            </w:pPr>
            <w:r w:rsidRPr="003A35E4">
              <w:rPr>
                <w:sz w:val="18"/>
                <w:szCs w:val="18"/>
              </w:rPr>
              <w:t>11</w:t>
            </w:r>
          </w:p>
        </w:tc>
        <w:tc>
          <w:tcPr>
            <w:tcW w:w="399" w:type="dxa"/>
          </w:tcPr>
          <w:p w:rsidR="003A35E4" w:rsidRPr="003A35E4" w:rsidRDefault="003A35E4" w:rsidP="002F5005">
            <w:pPr>
              <w:rPr>
                <w:sz w:val="18"/>
                <w:szCs w:val="18"/>
              </w:rPr>
            </w:pPr>
            <w:r w:rsidRPr="003A35E4">
              <w:rPr>
                <w:sz w:val="18"/>
                <w:szCs w:val="18"/>
              </w:rPr>
              <w:t>12</w:t>
            </w:r>
          </w:p>
        </w:tc>
        <w:tc>
          <w:tcPr>
            <w:tcW w:w="399" w:type="dxa"/>
          </w:tcPr>
          <w:p w:rsidR="003A35E4" w:rsidRPr="003A35E4" w:rsidRDefault="003A35E4" w:rsidP="002F5005">
            <w:pPr>
              <w:rPr>
                <w:sz w:val="18"/>
                <w:szCs w:val="18"/>
              </w:rPr>
            </w:pPr>
            <w:r w:rsidRPr="003A35E4">
              <w:rPr>
                <w:sz w:val="18"/>
                <w:szCs w:val="18"/>
              </w:rPr>
              <w:t>13</w:t>
            </w:r>
          </w:p>
        </w:tc>
        <w:tc>
          <w:tcPr>
            <w:tcW w:w="399" w:type="dxa"/>
          </w:tcPr>
          <w:p w:rsidR="003A35E4" w:rsidRPr="003A35E4" w:rsidRDefault="003A35E4" w:rsidP="002F5005">
            <w:pPr>
              <w:rPr>
                <w:sz w:val="18"/>
                <w:szCs w:val="18"/>
              </w:rPr>
            </w:pPr>
            <w:r w:rsidRPr="003A35E4">
              <w:rPr>
                <w:sz w:val="18"/>
                <w:szCs w:val="18"/>
              </w:rPr>
              <w:t>14</w:t>
            </w:r>
          </w:p>
        </w:tc>
        <w:tc>
          <w:tcPr>
            <w:tcW w:w="399" w:type="dxa"/>
          </w:tcPr>
          <w:p w:rsidR="003A35E4" w:rsidRPr="003A35E4" w:rsidRDefault="003A35E4" w:rsidP="002F5005">
            <w:pPr>
              <w:rPr>
                <w:sz w:val="18"/>
                <w:szCs w:val="18"/>
              </w:rPr>
            </w:pPr>
            <w:r w:rsidRPr="003A35E4">
              <w:rPr>
                <w:sz w:val="18"/>
                <w:szCs w:val="18"/>
              </w:rPr>
              <w:t>15</w:t>
            </w:r>
          </w:p>
        </w:tc>
        <w:tc>
          <w:tcPr>
            <w:tcW w:w="508" w:type="dxa"/>
          </w:tcPr>
          <w:p w:rsidR="003A35E4" w:rsidRPr="003A35E4" w:rsidRDefault="003A35E4" w:rsidP="002F5005">
            <w:pPr>
              <w:rPr>
                <w:sz w:val="18"/>
                <w:szCs w:val="18"/>
              </w:rPr>
            </w:pPr>
            <w:r w:rsidRPr="003A35E4">
              <w:rPr>
                <w:sz w:val="18"/>
                <w:szCs w:val="18"/>
              </w:rPr>
              <w:t>16</w:t>
            </w:r>
          </w:p>
        </w:tc>
        <w:tc>
          <w:tcPr>
            <w:tcW w:w="399" w:type="dxa"/>
          </w:tcPr>
          <w:p w:rsidR="003A35E4" w:rsidRPr="003A35E4" w:rsidRDefault="003A35E4" w:rsidP="002F5005">
            <w:pPr>
              <w:rPr>
                <w:sz w:val="18"/>
                <w:szCs w:val="18"/>
              </w:rPr>
            </w:pPr>
            <w:r w:rsidRPr="003A35E4">
              <w:rPr>
                <w:sz w:val="18"/>
                <w:szCs w:val="18"/>
              </w:rPr>
              <w:t>17</w:t>
            </w:r>
          </w:p>
        </w:tc>
        <w:tc>
          <w:tcPr>
            <w:tcW w:w="399" w:type="dxa"/>
          </w:tcPr>
          <w:p w:rsidR="003A35E4" w:rsidRPr="003A35E4" w:rsidRDefault="003A35E4" w:rsidP="002F5005">
            <w:pPr>
              <w:rPr>
                <w:sz w:val="18"/>
                <w:szCs w:val="18"/>
              </w:rPr>
            </w:pPr>
            <w:r w:rsidRPr="003A35E4">
              <w:rPr>
                <w:sz w:val="18"/>
                <w:szCs w:val="18"/>
              </w:rPr>
              <w:t>18</w:t>
            </w:r>
          </w:p>
        </w:tc>
        <w:tc>
          <w:tcPr>
            <w:tcW w:w="399" w:type="dxa"/>
          </w:tcPr>
          <w:p w:rsidR="003A35E4" w:rsidRPr="003A35E4" w:rsidRDefault="003A35E4" w:rsidP="002F5005">
            <w:pPr>
              <w:rPr>
                <w:sz w:val="18"/>
                <w:szCs w:val="18"/>
              </w:rPr>
            </w:pPr>
            <w:r w:rsidRPr="003A35E4">
              <w:rPr>
                <w:sz w:val="18"/>
                <w:szCs w:val="18"/>
              </w:rPr>
              <w:t>19</w:t>
            </w:r>
          </w:p>
        </w:tc>
        <w:tc>
          <w:tcPr>
            <w:tcW w:w="399" w:type="dxa"/>
          </w:tcPr>
          <w:p w:rsidR="003A35E4" w:rsidRPr="003A35E4" w:rsidRDefault="003A35E4" w:rsidP="002F5005">
            <w:pPr>
              <w:rPr>
                <w:sz w:val="18"/>
                <w:szCs w:val="18"/>
              </w:rPr>
            </w:pPr>
            <w:r w:rsidRPr="003A35E4">
              <w:rPr>
                <w:sz w:val="18"/>
                <w:szCs w:val="18"/>
              </w:rPr>
              <w:t>20</w:t>
            </w:r>
          </w:p>
        </w:tc>
        <w:tc>
          <w:tcPr>
            <w:tcW w:w="399" w:type="dxa"/>
          </w:tcPr>
          <w:p w:rsidR="003A35E4" w:rsidRPr="003A35E4" w:rsidRDefault="003A35E4" w:rsidP="002F5005">
            <w:pPr>
              <w:rPr>
                <w:sz w:val="18"/>
                <w:szCs w:val="18"/>
              </w:rPr>
            </w:pPr>
            <w:r w:rsidRPr="003A35E4">
              <w:rPr>
                <w:sz w:val="18"/>
                <w:szCs w:val="18"/>
              </w:rPr>
              <w:t>21</w:t>
            </w:r>
          </w:p>
        </w:tc>
        <w:tc>
          <w:tcPr>
            <w:tcW w:w="399" w:type="dxa"/>
          </w:tcPr>
          <w:p w:rsidR="003A35E4" w:rsidRPr="003A35E4" w:rsidRDefault="003A35E4" w:rsidP="002F5005">
            <w:pPr>
              <w:rPr>
                <w:sz w:val="18"/>
                <w:szCs w:val="18"/>
              </w:rPr>
            </w:pPr>
            <w:r w:rsidRPr="003A35E4">
              <w:rPr>
                <w:sz w:val="18"/>
                <w:szCs w:val="18"/>
              </w:rPr>
              <w:t>22</w:t>
            </w:r>
          </w:p>
        </w:tc>
      </w:tr>
      <w:tr w:rsidR="003A35E4" w:rsidRPr="003A35E4" w:rsidTr="00C23BE1">
        <w:trPr>
          <w:trHeight w:val="112"/>
        </w:trPr>
        <w:tc>
          <w:tcPr>
            <w:tcW w:w="1239" w:type="dxa"/>
          </w:tcPr>
          <w:p w:rsidR="003A35E4" w:rsidRPr="003A35E4" w:rsidRDefault="003A35E4" w:rsidP="002F5005">
            <w:pPr>
              <w:rPr>
                <w:sz w:val="18"/>
                <w:szCs w:val="18"/>
              </w:rPr>
            </w:pPr>
            <w:r w:rsidRPr="003A35E4">
              <w:rPr>
                <w:sz w:val="18"/>
                <w:szCs w:val="18"/>
              </w:rPr>
              <w:t>CPU</w:t>
            </w:r>
          </w:p>
        </w:tc>
        <w:tc>
          <w:tcPr>
            <w:tcW w:w="321" w:type="dxa"/>
          </w:tcPr>
          <w:p w:rsidR="003A35E4" w:rsidRPr="003A35E4" w:rsidRDefault="003A35E4" w:rsidP="002F5005">
            <w:pPr>
              <w:rPr>
                <w:sz w:val="18"/>
                <w:szCs w:val="18"/>
              </w:rPr>
            </w:pPr>
            <w:r w:rsidRPr="003A35E4">
              <w:rPr>
                <w:sz w:val="18"/>
                <w:szCs w:val="18"/>
              </w:rPr>
              <w:t xml:space="preserve">A   </w:t>
            </w:r>
          </w:p>
        </w:tc>
        <w:tc>
          <w:tcPr>
            <w:tcW w:w="321" w:type="dxa"/>
          </w:tcPr>
          <w:p w:rsidR="003A35E4" w:rsidRPr="003A35E4" w:rsidRDefault="003A35E4" w:rsidP="002F5005">
            <w:pPr>
              <w:rPr>
                <w:sz w:val="18"/>
                <w:szCs w:val="18"/>
              </w:rPr>
            </w:pPr>
            <w:r w:rsidRPr="003A35E4">
              <w:rPr>
                <w:sz w:val="18"/>
                <w:szCs w:val="18"/>
              </w:rPr>
              <w:t>A</w:t>
            </w:r>
          </w:p>
        </w:tc>
        <w:tc>
          <w:tcPr>
            <w:tcW w:w="321" w:type="dxa"/>
          </w:tcPr>
          <w:p w:rsidR="003A35E4" w:rsidRPr="003A35E4" w:rsidRDefault="003A35E4" w:rsidP="002F5005">
            <w:pPr>
              <w:rPr>
                <w:sz w:val="18"/>
                <w:szCs w:val="18"/>
              </w:rPr>
            </w:pPr>
            <w:r w:rsidRPr="003A35E4">
              <w:rPr>
                <w:sz w:val="18"/>
                <w:szCs w:val="18"/>
              </w:rPr>
              <w:t>A</w:t>
            </w:r>
          </w:p>
        </w:tc>
        <w:tc>
          <w:tcPr>
            <w:tcW w:w="321" w:type="dxa"/>
          </w:tcPr>
          <w:p w:rsidR="003A35E4" w:rsidRPr="003A35E4" w:rsidRDefault="003A35E4" w:rsidP="002F5005">
            <w:pPr>
              <w:rPr>
                <w:sz w:val="18"/>
                <w:szCs w:val="18"/>
              </w:rPr>
            </w:pPr>
            <w:r w:rsidRPr="003A35E4">
              <w:rPr>
                <w:sz w:val="18"/>
                <w:szCs w:val="18"/>
              </w:rPr>
              <w:t>A</w:t>
            </w:r>
          </w:p>
        </w:tc>
        <w:tc>
          <w:tcPr>
            <w:tcW w:w="321" w:type="dxa"/>
          </w:tcPr>
          <w:p w:rsidR="003A35E4" w:rsidRPr="003A35E4" w:rsidRDefault="003A35E4" w:rsidP="002F5005">
            <w:pPr>
              <w:rPr>
                <w:sz w:val="18"/>
                <w:szCs w:val="18"/>
              </w:rPr>
            </w:pPr>
            <w:r w:rsidRPr="003A35E4">
              <w:rPr>
                <w:sz w:val="18"/>
                <w:szCs w:val="18"/>
              </w:rPr>
              <w:t>A</w:t>
            </w:r>
          </w:p>
        </w:tc>
        <w:tc>
          <w:tcPr>
            <w:tcW w:w="740" w:type="dxa"/>
          </w:tcPr>
          <w:p w:rsidR="003A35E4" w:rsidRPr="003A35E4" w:rsidRDefault="003A35E4" w:rsidP="002F5005">
            <w:pPr>
              <w:rPr>
                <w:sz w:val="18"/>
                <w:szCs w:val="18"/>
              </w:rPr>
            </w:pPr>
            <w:r w:rsidRPr="003A35E4">
              <w:rPr>
                <w:sz w:val="18"/>
                <w:szCs w:val="18"/>
              </w:rPr>
              <w:t>B</w:t>
            </w:r>
          </w:p>
        </w:tc>
        <w:tc>
          <w:tcPr>
            <w:tcW w:w="327" w:type="dxa"/>
          </w:tcPr>
          <w:p w:rsidR="003A35E4" w:rsidRPr="003A35E4" w:rsidRDefault="003A35E4" w:rsidP="002F5005">
            <w:pPr>
              <w:rPr>
                <w:sz w:val="18"/>
                <w:szCs w:val="18"/>
              </w:rPr>
            </w:pPr>
            <w:r w:rsidRPr="003A35E4">
              <w:rPr>
                <w:sz w:val="18"/>
                <w:szCs w:val="18"/>
              </w:rPr>
              <w:t>B</w:t>
            </w:r>
          </w:p>
        </w:tc>
        <w:tc>
          <w:tcPr>
            <w:tcW w:w="327" w:type="dxa"/>
          </w:tcPr>
          <w:p w:rsidR="003A35E4" w:rsidRPr="003A35E4" w:rsidRDefault="003A35E4" w:rsidP="002F5005">
            <w:pPr>
              <w:rPr>
                <w:sz w:val="18"/>
                <w:szCs w:val="18"/>
              </w:rPr>
            </w:pPr>
            <w:r w:rsidRPr="003A35E4">
              <w:rPr>
                <w:sz w:val="18"/>
                <w:szCs w:val="18"/>
              </w:rPr>
              <w:t>B</w:t>
            </w:r>
          </w:p>
        </w:tc>
        <w:tc>
          <w:tcPr>
            <w:tcW w:w="740" w:type="dxa"/>
          </w:tcPr>
          <w:p w:rsidR="003A35E4" w:rsidRPr="003A35E4" w:rsidRDefault="003A35E4" w:rsidP="002F5005">
            <w:pPr>
              <w:rPr>
                <w:sz w:val="18"/>
                <w:szCs w:val="18"/>
              </w:rPr>
            </w:pPr>
            <w:r w:rsidRPr="003A35E4">
              <w:rPr>
                <w:sz w:val="18"/>
                <w:szCs w:val="18"/>
              </w:rPr>
              <w:t>D</w:t>
            </w:r>
          </w:p>
        </w:tc>
        <w:tc>
          <w:tcPr>
            <w:tcW w:w="732" w:type="dxa"/>
          </w:tcPr>
          <w:p w:rsidR="003A35E4" w:rsidRPr="003A35E4" w:rsidRDefault="003A35E4" w:rsidP="002F5005">
            <w:pPr>
              <w:rPr>
                <w:sz w:val="18"/>
                <w:szCs w:val="18"/>
              </w:rPr>
            </w:pPr>
            <w:r w:rsidRPr="003A35E4">
              <w:rPr>
                <w:sz w:val="18"/>
                <w:szCs w:val="18"/>
              </w:rPr>
              <w:t>D</w:t>
            </w:r>
          </w:p>
        </w:tc>
        <w:tc>
          <w:tcPr>
            <w:tcW w:w="399" w:type="dxa"/>
          </w:tcPr>
          <w:p w:rsidR="003A35E4" w:rsidRPr="003A35E4" w:rsidRDefault="003A35E4" w:rsidP="002F5005">
            <w:pPr>
              <w:rPr>
                <w:sz w:val="18"/>
                <w:szCs w:val="18"/>
              </w:rPr>
            </w:pPr>
            <w:r w:rsidRPr="003A35E4">
              <w:rPr>
                <w:sz w:val="18"/>
                <w:szCs w:val="18"/>
              </w:rPr>
              <w:t>C</w:t>
            </w:r>
          </w:p>
        </w:tc>
        <w:tc>
          <w:tcPr>
            <w:tcW w:w="399" w:type="dxa"/>
          </w:tcPr>
          <w:p w:rsidR="003A35E4" w:rsidRPr="003A35E4" w:rsidRDefault="003A35E4" w:rsidP="002F5005">
            <w:pPr>
              <w:rPr>
                <w:sz w:val="18"/>
                <w:szCs w:val="18"/>
              </w:rPr>
            </w:pPr>
            <w:r w:rsidRPr="003A35E4">
              <w:rPr>
                <w:sz w:val="18"/>
                <w:szCs w:val="18"/>
              </w:rPr>
              <w:t>C</w:t>
            </w:r>
          </w:p>
        </w:tc>
        <w:tc>
          <w:tcPr>
            <w:tcW w:w="399" w:type="dxa"/>
          </w:tcPr>
          <w:p w:rsidR="003A35E4" w:rsidRPr="003A35E4" w:rsidRDefault="003A35E4" w:rsidP="002F5005">
            <w:pPr>
              <w:rPr>
                <w:sz w:val="18"/>
                <w:szCs w:val="18"/>
              </w:rPr>
            </w:pPr>
            <w:r w:rsidRPr="003A35E4">
              <w:rPr>
                <w:sz w:val="18"/>
                <w:szCs w:val="18"/>
              </w:rPr>
              <w:t>C</w:t>
            </w:r>
          </w:p>
        </w:tc>
        <w:tc>
          <w:tcPr>
            <w:tcW w:w="399" w:type="dxa"/>
          </w:tcPr>
          <w:p w:rsidR="003A35E4" w:rsidRPr="003A35E4" w:rsidRDefault="003A35E4" w:rsidP="002F5005">
            <w:pPr>
              <w:rPr>
                <w:sz w:val="18"/>
                <w:szCs w:val="18"/>
              </w:rPr>
            </w:pPr>
            <w:r w:rsidRPr="003A35E4">
              <w:rPr>
                <w:sz w:val="18"/>
                <w:szCs w:val="18"/>
              </w:rPr>
              <w:t>C</w:t>
            </w:r>
          </w:p>
        </w:tc>
        <w:tc>
          <w:tcPr>
            <w:tcW w:w="399" w:type="dxa"/>
          </w:tcPr>
          <w:p w:rsidR="003A35E4" w:rsidRPr="003A35E4" w:rsidRDefault="003A35E4" w:rsidP="002F5005">
            <w:pPr>
              <w:rPr>
                <w:sz w:val="18"/>
                <w:szCs w:val="18"/>
              </w:rPr>
            </w:pPr>
            <w:r w:rsidRPr="003A35E4">
              <w:rPr>
                <w:sz w:val="18"/>
                <w:szCs w:val="18"/>
              </w:rPr>
              <w:t>C</w:t>
            </w:r>
          </w:p>
        </w:tc>
        <w:tc>
          <w:tcPr>
            <w:tcW w:w="399" w:type="dxa"/>
          </w:tcPr>
          <w:p w:rsidR="003A35E4" w:rsidRPr="003A35E4" w:rsidRDefault="003A35E4" w:rsidP="002F5005">
            <w:pPr>
              <w:rPr>
                <w:sz w:val="18"/>
                <w:szCs w:val="18"/>
              </w:rPr>
            </w:pPr>
            <w:r w:rsidRPr="003A35E4">
              <w:rPr>
                <w:sz w:val="18"/>
                <w:szCs w:val="18"/>
              </w:rPr>
              <w:t>C</w:t>
            </w:r>
          </w:p>
        </w:tc>
        <w:tc>
          <w:tcPr>
            <w:tcW w:w="508"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r>
      <w:tr w:rsidR="003A35E4" w:rsidRPr="003A35E4" w:rsidTr="00C23BE1">
        <w:trPr>
          <w:trHeight w:val="225"/>
        </w:trPr>
        <w:tc>
          <w:tcPr>
            <w:tcW w:w="1239" w:type="dxa"/>
          </w:tcPr>
          <w:p w:rsidR="003A35E4" w:rsidRPr="003A35E4" w:rsidRDefault="003A35E4" w:rsidP="002F5005">
            <w:pPr>
              <w:rPr>
                <w:sz w:val="18"/>
                <w:szCs w:val="18"/>
              </w:rPr>
            </w:pPr>
            <w:r w:rsidRPr="003A35E4">
              <w:rPr>
                <w:sz w:val="18"/>
                <w:szCs w:val="18"/>
              </w:rPr>
              <w:t>Queue(HRRN)</w:t>
            </w:r>
          </w:p>
        </w:tc>
        <w:tc>
          <w:tcPr>
            <w:tcW w:w="321" w:type="dxa"/>
          </w:tcPr>
          <w:p w:rsidR="003A35E4" w:rsidRPr="003A35E4" w:rsidRDefault="003A35E4" w:rsidP="002F5005">
            <w:pPr>
              <w:rPr>
                <w:sz w:val="18"/>
                <w:szCs w:val="18"/>
              </w:rPr>
            </w:pPr>
          </w:p>
        </w:tc>
        <w:tc>
          <w:tcPr>
            <w:tcW w:w="321" w:type="dxa"/>
          </w:tcPr>
          <w:p w:rsidR="003A35E4" w:rsidRPr="003A35E4" w:rsidRDefault="003A35E4" w:rsidP="002F5005">
            <w:pPr>
              <w:rPr>
                <w:sz w:val="18"/>
                <w:szCs w:val="18"/>
              </w:rPr>
            </w:pPr>
          </w:p>
        </w:tc>
        <w:tc>
          <w:tcPr>
            <w:tcW w:w="321" w:type="dxa"/>
          </w:tcPr>
          <w:p w:rsidR="003A35E4" w:rsidRPr="003A35E4" w:rsidRDefault="003A35E4" w:rsidP="002F5005">
            <w:pPr>
              <w:rPr>
                <w:sz w:val="18"/>
                <w:szCs w:val="18"/>
              </w:rPr>
            </w:pPr>
            <w:r w:rsidRPr="003A35E4">
              <w:rPr>
                <w:sz w:val="18"/>
                <w:szCs w:val="18"/>
              </w:rPr>
              <w:t>B</w:t>
            </w:r>
          </w:p>
        </w:tc>
        <w:tc>
          <w:tcPr>
            <w:tcW w:w="321" w:type="dxa"/>
          </w:tcPr>
          <w:p w:rsidR="003A35E4" w:rsidRPr="003A35E4" w:rsidRDefault="003A35E4" w:rsidP="002F5005">
            <w:pPr>
              <w:rPr>
                <w:sz w:val="18"/>
                <w:szCs w:val="18"/>
              </w:rPr>
            </w:pPr>
            <w:r w:rsidRPr="003A35E4">
              <w:rPr>
                <w:sz w:val="18"/>
                <w:szCs w:val="18"/>
              </w:rPr>
              <w:t>B</w:t>
            </w:r>
          </w:p>
        </w:tc>
        <w:tc>
          <w:tcPr>
            <w:tcW w:w="321" w:type="dxa"/>
          </w:tcPr>
          <w:p w:rsidR="003A35E4" w:rsidRPr="003A35E4" w:rsidRDefault="003A35E4" w:rsidP="002F5005">
            <w:pPr>
              <w:rPr>
                <w:sz w:val="18"/>
                <w:szCs w:val="18"/>
              </w:rPr>
            </w:pPr>
            <w:r w:rsidRPr="003A35E4">
              <w:rPr>
                <w:sz w:val="18"/>
                <w:szCs w:val="18"/>
              </w:rPr>
              <w:t>B</w:t>
            </w:r>
          </w:p>
          <w:p w:rsidR="003A35E4" w:rsidRPr="003A35E4" w:rsidRDefault="003A35E4" w:rsidP="002F5005">
            <w:pPr>
              <w:rPr>
                <w:sz w:val="18"/>
                <w:szCs w:val="18"/>
              </w:rPr>
            </w:pPr>
            <w:r w:rsidRPr="003A35E4">
              <w:rPr>
                <w:sz w:val="18"/>
                <w:szCs w:val="18"/>
              </w:rPr>
              <w:t>C</w:t>
            </w:r>
          </w:p>
        </w:tc>
        <w:tc>
          <w:tcPr>
            <w:tcW w:w="740" w:type="dxa"/>
          </w:tcPr>
          <w:p w:rsidR="003A35E4" w:rsidRPr="003A35E4" w:rsidRDefault="003A35E4" w:rsidP="002F5005">
            <w:pPr>
              <w:rPr>
                <w:b/>
                <w:bCs/>
                <w:sz w:val="18"/>
                <w:szCs w:val="18"/>
              </w:rPr>
            </w:pPr>
            <w:r w:rsidRPr="003A35E4">
              <w:rPr>
                <w:b/>
                <w:bCs/>
                <w:sz w:val="18"/>
                <w:szCs w:val="18"/>
              </w:rPr>
              <w:t>B (2)</w:t>
            </w:r>
          </w:p>
          <w:p w:rsidR="003A35E4" w:rsidRPr="003A35E4" w:rsidRDefault="003A35E4" w:rsidP="002F5005">
            <w:pPr>
              <w:rPr>
                <w:sz w:val="18"/>
                <w:szCs w:val="18"/>
              </w:rPr>
            </w:pPr>
            <w:r w:rsidRPr="003A35E4">
              <w:rPr>
                <w:sz w:val="18"/>
                <w:szCs w:val="18"/>
              </w:rPr>
              <w:t>C(1,17)</w:t>
            </w:r>
          </w:p>
        </w:tc>
        <w:tc>
          <w:tcPr>
            <w:tcW w:w="327" w:type="dxa"/>
          </w:tcPr>
          <w:p w:rsidR="003A35E4" w:rsidRPr="003A35E4" w:rsidRDefault="003A35E4" w:rsidP="002F5005">
            <w:pPr>
              <w:rPr>
                <w:sz w:val="18"/>
                <w:szCs w:val="18"/>
              </w:rPr>
            </w:pPr>
            <w:r w:rsidRPr="003A35E4">
              <w:rPr>
                <w:sz w:val="18"/>
                <w:szCs w:val="18"/>
              </w:rPr>
              <w:t>C</w:t>
            </w:r>
          </w:p>
          <w:p w:rsidR="003A35E4" w:rsidRPr="003A35E4" w:rsidRDefault="003A35E4" w:rsidP="002F5005">
            <w:pPr>
              <w:rPr>
                <w:sz w:val="18"/>
                <w:szCs w:val="18"/>
              </w:rPr>
            </w:pPr>
            <w:r w:rsidRPr="003A35E4">
              <w:rPr>
                <w:sz w:val="18"/>
                <w:szCs w:val="18"/>
              </w:rPr>
              <w:t>D</w:t>
            </w:r>
          </w:p>
        </w:tc>
        <w:tc>
          <w:tcPr>
            <w:tcW w:w="327" w:type="dxa"/>
          </w:tcPr>
          <w:p w:rsidR="003A35E4" w:rsidRPr="003A35E4" w:rsidRDefault="003A35E4" w:rsidP="002F5005">
            <w:pPr>
              <w:rPr>
                <w:sz w:val="18"/>
                <w:szCs w:val="18"/>
              </w:rPr>
            </w:pPr>
            <w:r w:rsidRPr="003A35E4">
              <w:rPr>
                <w:sz w:val="18"/>
                <w:szCs w:val="18"/>
              </w:rPr>
              <w:t>C</w:t>
            </w:r>
          </w:p>
          <w:p w:rsidR="003A35E4" w:rsidRPr="003A35E4" w:rsidRDefault="003A35E4" w:rsidP="002F5005">
            <w:pPr>
              <w:rPr>
                <w:sz w:val="18"/>
                <w:szCs w:val="18"/>
              </w:rPr>
            </w:pPr>
            <w:r w:rsidRPr="003A35E4">
              <w:rPr>
                <w:sz w:val="18"/>
                <w:szCs w:val="18"/>
              </w:rPr>
              <w:t>D</w:t>
            </w:r>
          </w:p>
        </w:tc>
        <w:tc>
          <w:tcPr>
            <w:tcW w:w="740" w:type="dxa"/>
          </w:tcPr>
          <w:p w:rsidR="003A35E4" w:rsidRPr="003A35E4" w:rsidRDefault="003A35E4" w:rsidP="002F5005">
            <w:pPr>
              <w:rPr>
                <w:sz w:val="18"/>
                <w:szCs w:val="18"/>
              </w:rPr>
            </w:pPr>
            <w:r w:rsidRPr="003A35E4">
              <w:rPr>
                <w:sz w:val="18"/>
                <w:szCs w:val="18"/>
              </w:rPr>
              <w:t>C(1,67)</w:t>
            </w:r>
          </w:p>
          <w:p w:rsidR="003A35E4" w:rsidRPr="003A35E4" w:rsidRDefault="003A35E4" w:rsidP="002F5005">
            <w:pPr>
              <w:rPr>
                <w:b/>
                <w:bCs/>
                <w:sz w:val="18"/>
                <w:szCs w:val="18"/>
              </w:rPr>
            </w:pPr>
            <w:r w:rsidRPr="003A35E4">
              <w:rPr>
                <w:b/>
                <w:bCs/>
                <w:sz w:val="18"/>
                <w:szCs w:val="18"/>
              </w:rPr>
              <w:t>D(2)</w:t>
            </w:r>
          </w:p>
        </w:tc>
        <w:tc>
          <w:tcPr>
            <w:tcW w:w="732" w:type="dxa"/>
          </w:tcPr>
          <w:p w:rsidR="003A35E4" w:rsidRPr="007434CA" w:rsidRDefault="007434CA" w:rsidP="002F5005">
            <w:pPr>
              <w:rPr>
                <w:sz w:val="18"/>
                <w:szCs w:val="18"/>
              </w:rPr>
            </w:pPr>
            <w:r>
              <w:rPr>
                <w:sz w:val="18"/>
                <w:szCs w:val="18"/>
              </w:rPr>
              <w:t>C</w:t>
            </w:r>
          </w:p>
          <w:p w:rsidR="003A35E4" w:rsidRPr="003A35E4" w:rsidRDefault="003A35E4" w:rsidP="002F5005">
            <w:pPr>
              <w:rPr>
                <w:sz w:val="18"/>
                <w:szCs w:val="18"/>
              </w:rPr>
            </w:pPr>
            <w:r w:rsidRPr="003A35E4">
              <w:rPr>
                <w:sz w:val="18"/>
                <w:szCs w:val="18"/>
              </w:rPr>
              <w:t>E</w:t>
            </w:r>
          </w:p>
        </w:tc>
        <w:tc>
          <w:tcPr>
            <w:tcW w:w="399" w:type="dxa"/>
          </w:tcPr>
          <w:p w:rsidR="007434CA" w:rsidRPr="003A35E4" w:rsidRDefault="007434CA" w:rsidP="007434CA">
            <w:pPr>
              <w:rPr>
                <w:b/>
                <w:bCs/>
                <w:sz w:val="18"/>
                <w:szCs w:val="18"/>
              </w:rPr>
            </w:pPr>
            <w:r w:rsidRPr="003A35E4">
              <w:rPr>
                <w:b/>
                <w:bCs/>
                <w:sz w:val="18"/>
                <w:szCs w:val="18"/>
              </w:rPr>
              <w:t>C(2)</w:t>
            </w:r>
          </w:p>
          <w:p w:rsidR="003A35E4" w:rsidRPr="003A35E4" w:rsidRDefault="007434CA" w:rsidP="007434CA">
            <w:pPr>
              <w:rPr>
                <w:sz w:val="18"/>
                <w:szCs w:val="18"/>
              </w:rPr>
            </w:pPr>
            <w:r w:rsidRPr="003A35E4">
              <w:rPr>
                <w:sz w:val="18"/>
                <w:szCs w:val="18"/>
              </w:rPr>
              <w:t>E(1,14)</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399" w:type="dxa"/>
          </w:tcPr>
          <w:p w:rsidR="003A35E4" w:rsidRPr="003A35E4" w:rsidRDefault="003A35E4" w:rsidP="002F5005">
            <w:pPr>
              <w:rPr>
                <w:sz w:val="18"/>
                <w:szCs w:val="18"/>
              </w:rPr>
            </w:pPr>
            <w:r w:rsidRPr="003A35E4">
              <w:rPr>
                <w:sz w:val="18"/>
                <w:szCs w:val="18"/>
              </w:rPr>
              <w:t>E</w:t>
            </w:r>
          </w:p>
        </w:tc>
        <w:tc>
          <w:tcPr>
            <w:tcW w:w="508" w:type="dxa"/>
          </w:tcPr>
          <w:p w:rsidR="003A35E4" w:rsidRPr="003A35E4" w:rsidRDefault="003A35E4" w:rsidP="002F5005">
            <w:pPr>
              <w:rPr>
                <w:b/>
                <w:bCs/>
                <w:sz w:val="18"/>
                <w:szCs w:val="18"/>
              </w:rPr>
            </w:pPr>
            <w:r w:rsidRPr="003A35E4">
              <w:rPr>
                <w:b/>
                <w:bCs/>
                <w:sz w:val="18"/>
                <w:szCs w:val="18"/>
              </w:rPr>
              <w:t>E(2)</w:t>
            </w:r>
          </w:p>
        </w:tc>
        <w:tc>
          <w:tcPr>
            <w:tcW w:w="399" w:type="dxa"/>
          </w:tcPr>
          <w:p w:rsidR="003A35E4" w:rsidRPr="003A35E4" w:rsidRDefault="003A35E4" w:rsidP="002F5005">
            <w:pPr>
              <w:rPr>
                <w:sz w:val="18"/>
                <w:szCs w:val="18"/>
              </w:rPr>
            </w:pPr>
          </w:p>
        </w:tc>
        <w:tc>
          <w:tcPr>
            <w:tcW w:w="399" w:type="dxa"/>
          </w:tcPr>
          <w:p w:rsidR="003A35E4" w:rsidRPr="003A35E4" w:rsidRDefault="003A35E4" w:rsidP="002F5005">
            <w:pPr>
              <w:rPr>
                <w:sz w:val="18"/>
                <w:szCs w:val="18"/>
              </w:rPr>
            </w:pPr>
          </w:p>
        </w:tc>
        <w:tc>
          <w:tcPr>
            <w:tcW w:w="399" w:type="dxa"/>
          </w:tcPr>
          <w:p w:rsidR="003A35E4" w:rsidRPr="003A35E4" w:rsidRDefault="003A35E4" w:rsidP="002F5005">
            <w:pPr>
              <w:rPr>
                <w:sz w:val="18"/>
                <w:szCs w:val="18"/>
              </w:rPr>
            </w:pPr>
          </w:p>
        </w:tc>
        <w:tc>
          <w:tcPr>
            <w:tcW w:w="399" w:type="dxa"/>
          </w:tcPr>
          <w:p w:rsidR="003A35E4" w:rsidRPr="003A35E4" w:rsidRDefault="003A35E4" w:rsidP="002F5005">
            <w:pPr>
              <w:rPr>
                <w:sz w:val="18"/>
                <w:szCs w:val="18"/>
              </w:rPr>
            </w:pPr>
          </w:p>
        </w:tc>
        <w:tc>
          <w:tcPr>
            <w:tcW w:w="399" w:type="dxa"/>
          </w:tcPr>
          <w:p w:rsidR="003A35E4" w:rsidRPr="003A35E4" w:rsidRDefault="003A35E4" w:rsidP="002F5005">
            <w:pPr>
              <w:rPr>
                <w:sz w:val="18"/>
                <w:szCs w:val="18"/>
              </w:rPr>
            </w:pPr>
          </w:p>
        </w:tc>
        <w:tc>
          <w:tcPr>
            <w:tcW w:w="399" w:type="dxa"/>
          </w:tcPr>
          <w:p w:rsidR="003A35E4" w:rsidRPr="003A35E4" w:rsidRDefault="003A35E4" w:rsidP="002F5005">
            <w:pPr>
              <w:rPr>
                <w:sz w:val="18"/>
                <w:szCs w:val="18"/>
              </w:rPr>
            </w:pPr>
          </w:p>
        </w:tc>
      </w:tr>
    </w:tbl>
    <w:p w:rsidR="00E2001C" w:rsidRDefault="00E2001C" w:rsidP="002F5005"/>
    <w:p w:rsidR="00340514" w:rsidRDefault="00C23BE1" w:rsidP="003827C7">
      <w:r>
        <w:t>Der RR steht jeweils in den Klammern</w:t>
      </w:r>
      <w:r w:rsidR="00340514">
        <w:t xml:space="preserve">. Fett gedruckte Prozesse sind nicht mehr Teil der Warteschlange. </w:t>
      </w:r>
    </w:p>
    <w:p w:rsidR="00FC6854" w:rsidRDefault="00FC6854" w:rsidP="003827C7"/>
    <w:tbl>
      <w:tblPr>
        <w:tblStyle w:val="Tabellenraster"/>
        <w:tblW w:w="11144" w:type="dxa"/>
        <w:tblInd w:w="-830" w:type="dxa"/>
        <w:tblLook w:val="04A0" w:firstRow="1" w:lastRow="0" w:firstColumn="1" w:lastColumn="0" w:noHBand="0" w:noVBand="1"/>
      </w:tblPr>
      <w:tblGrid>
        <w:gridCol w:w="680"/>
        <w:gridCol w:w="386"/>
        <w:gridCol w:w="386"/>
        <w:gridCol w:w="386"/>
        <w:gridCol w:w="386"/>
        <w:gridCol w:w="386"/>
        <w:gridCol w:w="386"/>
        <w:gridCol w:w="386"/>
        <w:gridCol w:w="386"/>
        <w:gridCol w:w="386"/>
        <w:gridCol w:w="386"/>
        <w:gridCol w:w="508"/>
        <w:gridCol w:w="508"/>
        <w:gridCol w:w="508"/>
        <w:gridCol w:w="508"/>
        <w:gridCol w:w="508"/>
        <w:gridCol w:w="508"/>
        <w:gridCol w:w="508"/>
        <w:gridCol w:w="508"/>
        <w:gridCol w:w="508"/>
        <w:gridCol w:w="508"/>
        <w:gridCol w:w="508"/>
        <w:gridCol w:w="508"/>
        <w:gridCol w:w="508"/>
      </w:tblGrid>
      <w:tr w:rsidR="00FC6854" w:rsidTr="00FC6854">
        <w:trPr>
          <w:trHeight w:val="923"/>
        </w:trPr>
        <w:tc>
          <w:tcPr>
            <w:tcW w:w="680" w:type="dxa"/>
          </w:tcPr>
          <w:p w:rsidR="00FC6854" w:rsidRDefault="00FC6854" w:rsidP="003827C7">
            <w:r>
              <w:t>MLF</w:t>
            </w:r>
          </w:p>
        </w:tc>
        <w:tc>
          <w:tcPr>
            <w:tcW w:w="386" w:type="dxa"/>
          </w:tcPr>
          <w:p w:rsidR="00FC6854" w:rsidRDefault="00FC6854" w:rsidP="003827C7">
            <w:r>
              <w:t>0</w:t>
            </w:r>
          </w:p>
        </w:tc>
        <w:tc>
          <w:tcPr>
            <w:tcW w:w="386" w:type="dxa"/>
          </w:tcPr>
          <w:p w:rsidR="00FC6854" w:rsidRDefault="00FC6854" w:rsidP="003827C7">
            <w:r>
              <w:t>1</w:t>
            </w:r>
          </w:p>
        </w:tc>
        <w:tc>
          <w:tcPr>
            <w:tcW w:w="386" w:type="dxa"/>
          </w:tcPr>
          <w:p w:rsidR="00FC6854" w:rsidRDefault="00FC6854" w:rsidP="003827C7">
            <w:r>
              <w:t>2</w:t>
            </w:r>
          </w:p>
        </w:tc>
        <w:tc>
          <w:tcPr>
            <w:tcW w:w="386" w:type="dxa"/>
          </w:tcPr>
          <w:p w:rsidR="00FC6854" w:rsidRDefault="00FC6854" w:rsidP="003827C7">
            <w:r>
              <w:t>3</w:t>
            </w:r>
          </w:p>
        </w:tc>
        <w:tc>
          <w:tcPr>
            <w:tcW w:w="386" w:type="dxa"/>
          </w:tcPr>
          <w:p w:rsidR="00FC6854" w:rsidRDefault="00FC6854" w:rsidP="003827C7">
            <w:r>
              <w:t>4</w:t>
            </w:r>
          </w:p>
        </w:tc>
        <w:tc>
          <w:tcPr>
            <w:tcW w:w="386" w:type="dxa"/>
          </w:tcPr>
          <w:p w:rsidR="00FC6854" w:rsidRDefault="00FC6854" w:rsidP="003827C7">
            <w:r>
              <w:t>5</w:t>
            </w:r>
          </w:p>
        </w:tc>
        <w:tc>
          <w:tcPr>
            <w:tcW w:w="386" w:type="dxa"/>
          </w:tcPr>
          <w:p w:rsidR="00FC6854" w:rsidRDefault="00FC6854" w:rsidP="003827C7">
            <w:r>
              <w:t>6</w:t>
            </w:r>
          </w:p>
        </w:tc>
        <w:tc>
          <w:tcPr>
            <w:tcW w:w="386" w:type="dxa"/>
          </w:tcPr>
          <w:p w:rsidR="00FC6854" w:rsidRDefault="00FC6854" w:rsidP="003827C7">
            <w:r>
              <w:t>7</w:t>
            </w:r>
          </w:p>
        </w:tc>
        <w:tc>
          <w:tcPr>
            <w:tcW w:w="386" w:type="dxa"/>
          </w:tcPr>
          <w:p w:rsidR="00FC6854" w:rsidRDefault="00FC6854" w:rsidP="003827C7">
            <w:r>
              <w:t>8</w:t>
            </w:r>
          </w:p>
        </w:tc>
        <w:tc>
          <w:tcPr>
            <w:tcW w:w="386" w:type="dxa"/>
          </w:tcPr>
          <w:p w:rsidR="00FC6854" w:rsidRDefault="00FC6854" w:rsidP="003827C7">
            <w:r>
              <w:t>9</w:t>
            </w:r>
          </w:p>
        </w:tc>
        <w:tc>
          <w:tcPr>
            <w:tcW w:w="508" w:type="dxa"/>
          </w:tcPr>
          <w:p w:rsidR="00FC6854" w:rsidRDefault="00FC6854" w:rsidP="003827C7">
            <w:r>
              <w:t>10</w:t>
            </w:r>
          </w:p>
        </w:tc>
        <w:tc>
          <w:tcPr>
            <w:tcW w:w="508" w:type="dxa"/>
          </w:tcPr>
          <w:p w:rsidR="00FC6854" w:rsidRDefault="00FC6854" w:rsidP="003827C7">
            <w:r>
              <w:t>11</w:t>
            </w:r>
          </w:p>
        </w:tc>
        <w:tc>
          <w:tcPr>
            <w:tcW w:w="508" w:type="dxa"/>
          </w:tcPr>
          <w:p w:rsidR="00FC6854" w:rsidRDefault="00FC6854" w:rsidP="003827C7">
            <w:r>
              <w:t>12</w:t>
            </w:r>
          </w:p>
        </w:tc>
        <w:tc>
          <w:tcPr>
            <w:tcW w:w="508" w:type="dxa"/>
          </w:tcPr>
          <w:p w:rsidR="00FC6854" w:rsidRDefault="00FC6854" w:rsidP="003827C7">
            <w:r>
              <w:t>13</w:t>
            </w:r>
          </w:p>
        </w:tc>
        <w:tc>
          <w:tcPr>
            <w:tcW w:w="508" w:type="dxa"/>
          </w:tcPr>
          <w:p w:rsidR="00FC6854" w:rsidRDefault="00FC6854" w:rsidP="003827C7">
            <w:r>
              <w:t>14</w:t>
            </w:r>
          </w:p>
        </w:tc>
        <w:tc>
          <w:tcPr>
            <w:tcW w:w="508" w:type="dxa"/>
          </w:tcPr>
          <w:p w:rsidR="00FC6854" w:rsidRDefault="00FC6854" w:rsidP="003827C7">
            <w:r>
              <w:t>15</w:t>
            </w:r>
          </w:p>
        </w:tc>
        <w:tc>
          <w:tcPr>
            <w:tcW w:w="508" w:type="dxa"/>
          </w:tcPr>
          <w:p w:rsidR="00FC6854" w:rsidRDefault="00FC6854" w:rsidP="003827C7">
            <w:r>
              <w:t>16</w:t>
            </w:r>
          </w:p>
        </w:tc>
        <w:tc>
          <w:tcPr>
            <w:tcW w:w="508" w:type="dxa"/>
          </w:tcPr>
          <w:p w:rsidR="00FC6854" w:rsidRDefault="00FC6854" w:rsidP="003827C7">
            <w:r>
              <w:t>17</w:t>
            </w:r>
          </w:p>
        </w:tc>
        <w:tc>
          <w:tcPr>
            <w:tcW w:w="508" w:type="dxa"/>
          </w:tcPr>
          <w:p w:rsidR="00FC6854" w:rsidRDefault="00FC6854" w:rsidP="003827C7">
            <w:r>
              <w:t>18</w:t>
            </w:r>
          </w:p>
        </w:tc>
        <w:tc>
          <w:tcPr>
            <w:tcW w:w="508" w:type="dxa"/>
          </w:tcPr>
          <w:p w:rsidR="00FC6854" w:rsidRDefault="00FC6854" w:rsidP="003827C7">
            <w:r>
              <w:t>19</w:t>
            </w:r>
          </w:p>
        </w:tc>
        <w:tc>
          <w:tcPr>
            <w:tcW w:w="508" w:type="dxa"/>
          </w:tcPr>
          <w:p w:rsidR="00FC6854" w:rsidRDefault="00FC6854" w:rsidP="003827C7">
            <w:r>
              <w:t>20</w:t>
            </w:r>
          </w:p>
        </w:tc>
        <w:tc>
          <w:tcPr>
            <w:tcW w:w="508" w:type="dxa"/>
          </w:tcPr>
          <w:p w:rsidR="00FC6854" w:rsidRDefault="00FC6854" w:rsidP="003827C7">
            <w:r>
              <w:t>21</w:t>
            </w:r>
          </w:p>
        </w:tc>
        <w:tc>
          <w:tcPr>
            <w:tcW w:w="508" w:type="dxa"/>
          </w:tcPr>
          <w:p w:rsidR="00FC6854" w:rsidRDefault="00FC6854" w:rsidP="003827C7">
            <w:r>
              <w:t>22</w:t>
            </w:r>
          </w:p>
        </w:tc>
      </w:tr>
      <w:tr w:rsidR="00FC6854" w:rsidTr="00FC6854">
        <w:trPr>
          <w:trHeight w:val="909"/>
        </w:trPr>
        <w:tc>
          <w:tcPr>
            <w:tcW w:w="680" w:type="dxa"/>
          </w:tcPr>
          <w:p w:rsidR="00FC6854" w:rsidRDefault="00FC6854" w:rsidP="003827C7">
            <w:r>
              <w:t>CPU</w:t>
            </w:r>
          </w:p>
        </w:tc>
        <w:tc>
          <w:tcPr>
            <w:tcW w:w="386" w:type="dxa"/>
          </w:tcPr>
          <w:p w:rsidR="00FC6854" w:rsidRDefault="00FC6854" w:rsidP="003827C7">
            <w:r>
              <w:t>A</w:t>
            </w:r>
          </w:p>
        </w:tc>
        <w:tc>
          <w:tcPr>
            <w:tcW w:w="386" w:type="dxa"/>
          </w:tcPr>
          <w:p w:rsidR="00FC6854" w:rsidRDefault="002443B1" w:rsidP="003827C7">
            <w:r>
              <w:t>A</w:t>
            </w:r>
          </w:p>
        </w:tc>
        <w:tc>
          <w:tcPr>
            <w:tcW w:w="386" w:type="dxa"/>
          </w:tcPr>
          <w:p w:rsidR="00FC6854" w:rsidRDefault="002443B1" w:rsidP="003827C7">
            <w:r>
              <w:t>A</w:t>
            </w:r>
          </w:p>
        </w:tc>
        <w:tc>
          <w:tcPr>
            <w:tcW w:w="386" w:type="dxa"/>
          </w:tcPr>
          <w:p w:rsidR="00FC6854" w:rsidRDefault="002443B1" w:rsidP="003827C7">
            <w:r>
              <w:t>B</w:t>
            </w:r>
          </w:p>
        </w:tc>
        <w:tc>
          <w:tcPr>
            <w:tcW w:w="386" w:type="dxa"/>
          </w:tcPr>
          <w:p w:rsidR="00FC6854" w:rsidRDefault="002443B1" w:rsidP="003827C7">
            <w:r>
              <w:t>C</w:t>
            </w:r>
          </w:p>
        </w:tc>
        <w:tc>
          <w:tcPr>
            <w:tcW w:w="386" w:type="dxa"/>
          </w:tcPr>
          <w:p w:rsidR="00FC6854" w:rsidRDefault="002443B1" w:rsidP="003827C7">
            <w:r>
              <w:t>B</w:t>
            </w:r>
          </w:p>
        </w:tc>
        <w:tc>
          <w:tcPr>
            <w:tcW w:w="386" w:type="dxa"/>
          </w:tcPr>
          <w:p w:rsidR="00FC6854" w:rsidRDefault="002443B1" w:rsidP="003827C7">
            <w:r>
              <w:t>B</w:t>
            </w:r>
          </w:p>
        </w:tc>
        <w:tc>
          <w:tcPr>
            <w:tcW w:w="386" w:type="dxa"/>
          </w:tcPr>
          <w:p w:rsidR="00FC6854" w:rsidRDefault="002443B1" w:rsidP="003827C7">
            <w:r>
              <w:t>D</w:t>
            </w:r>
          </w:p>
        </w:tc>
        <w:tc>
          <w:tcPr>
            <w:tcW w:w="386" w:type="dxa"/>
          </w:tcPr>
          <w:p w:rsidR="00FC6854" w:rsidRDefault="002443B1" w:rsidP="003827C7">
            <w:r>
              <w:t>C</w:t>
            </w:r>
          </w:p>
        </w:tc>
        <w:tc>
          <w:tcPr>
            <w:tcW w:w="386" w:type="dxa"/>
          </w:tcPr>
          <w:p w:rsidR="00FC6854" w:rsidRDefault="002443B1" w:rsidP="003827C7">
            <w:r>
              <w:t>C</w:t>
            </w:r>
          </w:p>
        </w:tc>
        <w:tc>
          <w:tcPr>
            <w:tcW w:w="508" w:type="dxa"/>
          </w:tcPr>
          <w:p w:rsidR="00FC6854" w:rsidRDefault="00B0477E" w:rsidP="003827C7">
            <w:r>
              <w:t>E</w:t>
            </w:r>
          </w:p>
        </w:tc>
        <w:tc>
          <w:tcPr>
            <w:tcW w:w="508" w:type="dxa"/>
          </w:tcPr>
          <w:p w:rsidR="00FC6854" w:rsidRDefault="00B0477E" w:rsidP="003827C7">
            <w:r>
              <w:t>D</w:t>
            </w:r>
          </w:p>
        </w:tc>
        <w:tc>
          <w:tcPr>
            <w:tcW w:w="508" w:type="dxa"/>
          </w:tcPr>
          <w:p w:rsidR="00FC6854" w:rsidRDefault="00B0477E" w:rsidP="003827C7">
            <w:r>
              <w:t>E</w:t>
            </w:r>
          </w:p>
        </w:tc>
        <w:tc>
          <w:tcPr>
            <w:tcW w:w="508" w:type="dxa"/>
          </w:tcPr>
          <w:p w:rsidR="00FC6854" w:rsidRDefault="00B0477E" w:rsidP="003827C7">
            <w:r>
              <w:t>E</w:t>
            </w:r>
          </w:p>
        </w:tc>
        <w:tc>
          <w:tcPr>
            <w:tcW w:w="508" w:type="dxa"/>
          </w:tcPr>
          <w:p w:rsidR="00FC6854" w:rsidRDefault="00B0477E" w:rsidP="003827C7">
            <w:r>
              <w:t>A</w:t>
            </w:r>
          </w:p>
        </w:tc>
        <w:tc>
          <w:tcPr>
            <w:tcW w:w="508" w:type="dxa"/>
          </w:tcPr>
          <w:p w:rsidR="00FC6854" w:rsidRDefault="00B0477E" w:rsidP="003827C7">
            <w:r>
              <w:t>A</w:t>
            </w:r>
          </w:p>
        </w:tc>
        <w:tc>
          <w:tcPr>
            <w:tcW w:w="508" w:type="dxa"/>
          </w:tcPr>
          <w:p w:rsidR="00FC6854" w:rsidRDefault="00B0477E" w:rsidP="003827C7">
            <w:r>
              <w:t>C</w:t>
            </w:r>
          </w:p>
        </w:tc>
        <w:tc>
          <w:tcPr>
            <w:tcW w:w="508" w:type="dxa"/>
          </w:tcPr>
          <w:p w:rsidR="00FC6854" w:rsidRDefault="00B0477E" w:rsidP="003827C7">
            <w:r>
              <w:t>C</w:t>
            </w:r>
          </w:p>
        </w:tc>
        <w:tc>
          <w:tcPr>
            <w:tcW w:w="508" w:type="dxa"/>
          </w:tcPr>
          <w:p w:rsidR="00FC6854" w:rsidRDefault="00B0477E" w:rsidP="003827C7">
            <w:r>
              <w:t>C</w:t>
            </w:r>
          </w:p>
        </w:tc>
        <w:tc>
          <w:tcPr>
            <w:tcW w:w="508" w:type="dxa"/>
          </w:tcPr>
          <w:p w:rsidR="00FC6854" w:rsidRDefault="00B0477E" w:rsidP="003827C7">
            <w:r>
              <w:t>E</w:t>
            </w:r>
          </w:p>
        </w:tc>
        <w:tc>
          <w:tcPr>
            <w:tcW w:w="508" w:type="dxa"/>
          </w:tcPr>
          <w:p w:rsidR="00FC6854" w:rsidRDefault="00B0477E" w:rsidP="003827C7">
            <w:r>
              <w:t>E</w:t>
            </w:r>
          </w:p>
        </w:tc>
        <w:tc>
          <w:tcPr>
            <w:tcW w:w="508" w:type="dxa"/>
          </w:tcPr>
          <w:p w:rsidR="00FC6854" w:rsidRDefault="00B0477E" w:rsidP="003827C7">
            <w:r>
              <w:t>E</w:t>
            </w:r>
          </w:p>
        </w:tc>
        <w:tc>
          <w:tcPr>
            <w:tcW w:w="508" w:type="dxa"/>
          </w:tcPr>
          <w:p w:rsidR="00FC6854" w:rsidRDefault="00B0477E" w:rsidP="003827C7">
            <w:r>
              <w:t>E</w:t>
            </w:r>
          </w:p>
        </w:tc>
      </w:tr>
      <w:tr w:rsidR="00FC6854" w:rsidTr="00FC6854">
        <w:trPr>
          <w:trHeight w:val="454"/>
        </w:trPr>
        <w:tc>
          <w:tcPr>
            <w:tcW w:w="680" w:type="dxa"/>
          </w:tcPr>
          <w:p w:rsidR="00FC6854" w:rsidRDefault="00FC6854" w:rsidP="003827C7">
            <w:r>
              <w:t>t=1</w:t>
            </w:r>
          </w:p>
        </w:tc>
        <w:tc>
          <w:tcPr>
            <w:tcW w:w="386" w:type="dxa"/>
          </w:tcPr>
          <w:p w:rsidR="00FC6854" w:rsidRPr="00FC6854" w:rsidRDefault="00FC6854" w:rsidP="003827C7">
            <w:pPr>
              <w:rPr>
                <w:b/>
                <w:bCs/>
              </w:rPr>
            </w:pPr>
            <w:r w:rsidRPr="00FC6854">
              <w:rPr>
                <w:b/>
                <w:bCs/>
              </w:rPr>
              <w:t>A</w:t>
            </w:r>
          </w:p>
        </w:tc>
        <w:tc>
          <w:tcPr>
            <w:tcW w:w="386" w:type="dxa"/>
          </w:tcPr>
          <w:p w:rsidR="00FC6854" w:rsidRDefault="00FC6854" w:rsidP="003827C7"/>
        </w:tc>
        <w:tc>
          <w:tcPr>
            <w:tcW w:w="386" w:type="dxa"/>
          </w:tcPr>
          <w:p w:rsidR="00FC6854" w:rsidRDefault="002443B1" w:rsidP="003827C7">
            <w:r>
              <w:t>B</w:t>
            </w:r>
          </w:p>
        </w:tc>
        <w:tc>
          <w:tcPr>
            <w:tcW w:w="386" w:type="dxa"/>
          </w:tcPr>
          <w:p w:rsidR="00FC6854" w:rsidRPr="002443B1" w:rsidRDefault="002443B1" w:rsidP="003827C7">
            <w:pPr>
              <w:rPr>
                <w:b/>
                <w:bCs/>
              </w:rPr>
            </w:pPr>
            <w:r w:rsidRPr="002443B1">
              <w:rPr>
                <w:b/>
                <w:bCs/>
              </w:rPr>
              <w:t>B</w:t>
            </w:r>
          </w:p>
        </w:tc>
        <w:tc>
          <w:tcPr>
            <w:tcW w:w="386" w:type="dxa"/>
          </w:tcPr>
          <w:p w:rsidR="00FC6854" w:rsidRPr="002443B1" w:rsidRDefault="002443B1" w:rsidP="003827C7">
            <w:pPr>
              <w:rPr>
                <w:b/>
                <w:bCs/>
              </w:rPr>
            </w:pPr>
            <w:r w:rsidRPr="002443B1">
              <w:rPr>
                <w:b/>
                <w:bCs/>
              </w:rPr>
              <w:t>C</w:t>
            </w:r>
          </w:p>
        </w:tc>
        <w:tc>
          <w:tcPr>
            <w:tcW w:w="386" w:type="dxa"/>
          </w:tcPr>
          <w:p w:rsidR="00FC6854" w:rsidRDefault="00FC6854" w:rsidP="003827C7"/>
        </w:tc>
        <w:tc>
          <w:tcPr>
            <w:tcW w:w="386" w:type="dxa"/>
          </w:tcPr>
          <w:p w:rsidR="00FC6854" w:rsidRDefault="002443B1" w:rsidP="003827C7">
            <w:r>
              <w:t>D</w:t>
            </w:r>
          </w:p>
        </w:tc>
        <w:tc>
          <w:tcPr>
            <w:tcW w:w="386" w:type="dxa"/>
          </w:tcPr>
          <w:p w:rsidR="00FC6854" w:rsidRPr="002443B1" w:rsidRDefault="002443B1" w:rsidP="003827C7">
            <w:pPr>
              <w:rPr>
                <w:b/>
                <w:bCs/>
              </w:rPr>
            </w:pPr>
            <w:r w:rsidRPr="002443B1">
              <w:rPr>
                <w:b/>
                <w:bCs/>
              </w:rPr>
              <w:t>D</w:t>
            </w:r>
          </w:p>
        </w:tc>
        <w:tc>
          <w:tcPr>
            <w:tcW w:w="386" w:type="dxa"/>
          </w:tcPr>
          <w:p w:rsidR="00FC6854" w:rsidRDefault="00FC6854" w:rsidP="003827C7"/>
        </w:tc>
        <w:tc>
          <w:tcPr>
            <w:tcW w:w="386" w:type="dxa"/>
          </w:tcPr>
          <w:p w:rsidR="00FC6854" w:rsidRDefault="002443B1" w:rsidP="003827C7">
            <w:r>
              <w:t>E</w:t>
            </w:r>
          </w:p>
        </w:tc>
        <w:tc>
          <w:tcPr>
            <w:tcW w:w="508" w:type="dxa"/>
          </w:tcPr>
          <w:p w:rsidR="00FC6854" w:rsidRPr="00B0477E" w:rsidRDefault="00B0477E" w:rsidP="003827C7">
            <w:pPr>
              <w:rPr>
                <w:b/>
                <w:bCs/>
              </w:rPr>
            </w:pPr>
            <w:r w:rsidRPr="00B0477E">
              <w:rPr>
                <w:b/>
                <w:bCs/>
              </w:rPr>
              <w:t>E</w:t>
            </w:r>
          </w:p>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r>
      <w:tr w:rsidR="00FC6854" w:rsidTr="00FC6854">
        <w:trPr>
          <w:trHeight w:val="466"/>
        </w:trPr>
        <w:tc>
          <w:tcPr>
            <w:tcW w:w="680" w:type="dxa"/>
          </w:tcPr>
          <w:p w:rsidR="00FC6854" w:rsidRDefault="00FC6854" w:rsidP="003827C7">
            <w:r>
              <w:t>t=2</w:t>
            </w:r>
          </w:p>
        </w:tc>
        <w:tc>
          <w:tcPr>
            <w:tcW w:w="386" w:type="dxa"/>
          </w:tcPr>
          <w:p w:rsidR="00FC6854" w:rsidRDefault="00FC6854" w:rsidP="003827C7"/>
        </w:tc>
        <w:tc>
          <w:tcPr>
            <w:tcW w:w="386" w:type="dxa"/>
          </w:tcPr>
          <w:p w:rsidR="00FC6854" w:rsidRPr="002443B1" w:rsidRDefault="00FC6854" w:rsidP="003827C7">
            <w:pPr>
              <w:rPr>
                <w:b/>
                <w:bCs/>
              </w:rPr>
            </w:pPr>
            <w:r w:rsidRPr="002443B1">
              <w:rPr>
                <w:b/>
                <w:bCs/>
              </w:rPr>
              <w:t>A</w:t>
            </w:r>
          </w:p>
        </w:tc>
        <w:tc>
          <w:tcPr>
            <w:tcW w:w="386" w:type="dxa"/>
          </w:tcPr>
          <w:p w:rsidR="00FC6854" w:rsidRPr="002443B1" w:rsidRDefault="00FC6854" w:rsidP="003827C7">
            <w:pPr>
              <w:rPr>
                <w:b/>
                <w:bCs/>
              </w:rPr>
            </w:pPr>
            <w:r w:rsidRPr="002443B1">
              <w:rPr>
                <w:b/>
                <w:bCs/>
              </w:rPr>
              <w:t>A</w:t>
            </w:r>
          </w:p>
        </w:tc>
        <w:tc>
          <w:tcPr>
            <w:tcW w:w="386" w:type="dxa"/>
          </w:tcPr>
          <w:p w:rsidR="00FC6854" w:rsidRDefault="00FC6854" w:rsidP="003827C7"/>
        </w:tc>
        <w:tc>
          <w:tcPr>
            <w:tcW w:w="386" w:type="dxa"/>
          </w:tcPr>
          <w:p w:rsidR="00FC6854" w:rsidRDefault="002443B1" w:rsidP="003827C7">
            <w:r>
              <w:t>B</w:t>
            </w:r>
          </w:p>
        </w:tc>
        <w:tc>
          <w:tcPr>
            <w:tcW w:w="386" w:type="dxa"/>
          </w:tcPr>
          <w:p w:rsidR="00FC6854" w:rsidRPr="002443B1" w:rsidRDefault="002443B1" w:rsidP="003827C7">
            <w:pPr>
              <w:rPr>
                <w:b/>
                <w:bCs/>
              </w:rPr>
            </w:pPr>
            <w:r w:rsidRPr="002443B1">
              <w:rPr>
                <w:b/>
                <w:bCs/>
              </w:rPr>
              <w:t>B</w:t>
            </w:r>
          </w:p>
          <w:p w:rsidR="002443B1" w:rsidRDefault="002443B1" w:rsidP="003827C7">
            <w:r>
              <w:t>C</w:t>
            </w:r>
          </w:p>
        </w:tc>
        <w:tc>
          <w:tcPr>
            <w:tcW w:w="386" w:type="dxa"/>
          </w:tcPr>
          <w:p w:rsidR="00FC6854" w:rsidRPr="002443B1" w:rsidRDefault="002443B1" w:rsidP="003827C7">
            <w:pPr>
              <w:rPr>
                <w:b/>
                <w:bCs/>
              </w:rPr>
            </w:pPr>
            <w:r w:rsidRPr="002443B1">
              <w:rPr>
                <w:b/>
                <w:bCs/>
              </w:rPr>
              <w:t>B</w:t>
            </w:r>
          </w:p>
          <w:p w:rsidR="002443B1" w:rsidRDefault="002443B1" w:rsidP="003827C7">
            <w:r>
              <w:t>C</w:t>
            </w:r>
          </w:p>
        </w:tc>
        <w:tc>
          <w:tcPr>
            <w:tcW w:w="386" w:type="dxa"/>
          </w:tcPr>
          <w:p w:rsidR="00FC6854" w:rsidRDefault="002443B1" w:rsidP="003827C7">
            <w:r>
              <w:t>C</w:t>
            </w:r>
          </w:p>
        </w:tc>
        <w:tc>
          <w:tcPr>
            <w:tcW w:w="386" w:type="dxa"/>
          </w:tcPr>
          <w:p w:rsidR="00FC6854" w:rsidRPr="002443B1" w:rsidRDefault="002443B1" w:rsidP="003827C7">
            <w:pPr>
              <w:rPr>
                <w:b/>
                <w:bCs/>
              </w:rPr>
            </w:pPr>
            <w:r w:rsidRPr="002443B1">
              <w:rPr>
                <w:b/>
                <w:bCs/>
              </w:rPr>
              <w:t>C</w:t>
            </w:r>
          </w:p>
          <w:p w:rsidR="002443B1" w:rsidRDefault="002443B1" w:rsidP="003827C7">
            <w:r>
              <w:t>D</w:t>
            </w:r>
          </w:p>
        </w:tc>
        <w:tc>
          <w:tcPr>
            <w:tcW w:w="386" w:type="dxa"/>
          </w:tcPr>
          <w:p w:rsidR="00FC6854" w:rsidRPr="002443B1" w:rsidRDefault="002443B1" w:rsidP="003827C7">
            <w:pPr>
              <w:rPr>
                <w:b/>
                <w:bCs/>
              </w:rPr>
            </w:pPr>
            <w:r w:rsidRPr="002443B1">
              <w:rPr>
                <w:b/>
                <w:bCs/>
              </w:rPr>
              <w:t>C</w:t>
            </w:r>
          </w:p>
          <w:p w:rsidR="002443B1" w:rsidRDefault="002443B1" w:rsidP="003827C7">
            <w:r>
              <w:t>D</w:t>
            </w:r>
          </w:p>
        </w:tc>
        <w:tc>
          <w:tcPr>
            <w:tcW w:w="508" w:type="dxa"/>
          </w:tcPr>
          <w:p w:rsidR="00FC6854" w:rsidRDefault="00B0477E" w:rsidP="003827C7">
            <w:r>
              <w:t>D</w:t>
            </w:r>
          </w:p>
        </w:tc>
        <w:tc>
          <w:tcPr>
            <w:tcW w:w="508" w:type="dxa"/>
          </w:tcPr>
          <w:p w:rsidR="00FC6854" w:rsidRPr="00B0477E" w:rsidRDefault="00B0477E" w:rsidP="003827C7">
            <w:pPr>
              <w:rPr>
                <w:b/>
                <w:bCs/>
              </w:rPr>
            </w:pPr>
            <w:r w:rsidRPr="00B0477E">
              <w:rPr>
                <w:b/>
                <w:bCs/>
              </w:rPr>
              <w:t>D</w:t>
            </w:r>
          </w:p>
          <w:p w:rsidR="00B0477E" w:rsidRDefault="00B0477E" w:rsidP="003827C7">
            <w:r>
              <w:t>E</w:t>
            </w:r>
          </w:p>
        </w:tc>
        <w:tc>
          <w:tcPr>
            <w:tcW w:w="508" w:type="dxa"/>
          </w:tcPr>
          <w:p w:rsidR="00FC6854" w:rsidRPr="00B0477E" w:rsidRDefault="00B0477E" w:rsidP="003827C7">
            <w:pPr>
              <w:rPr>
                <w:b/>
                <w:bCs/>
              </w:rPr>
            </w:pPr>
            <w:r w:rsidRPr="00B0477E">
              <w:rPr>
                <w:b/>
                <w:bCs/>
              </w:rPr>
              <w:t>E</w:t>
            </w:r>
          </w:p>
        </w:tc>
        <w:tc>
          <w:tcPr>
            <w:tcW w:w="508" w:type="dxa"/>
          </w:tcPr>
          <w:p w:rsidR="00FC6854" w:rsidRPr="00B0477E" w:rsidRDefault="00B0477E" w:rsidP="003827C7">
            <w:pPr>
              <w:rPr>
                <w:b/>
                <w:bCs/>
              </w:rPr>
            </w:pPr>
            <w:r w:rsidRPr="00B0477E">
              <w:rPr>
                <w:b/>
                <w:bCs/>
              </w:rPr>
              <w:t>E</w:t>
            </w:r>
          </w:p>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c>
          <w:tcPr>
            <w:tcW w:w="508" w:type="dxa"/>
          </w:tcPr>
          <w:p w:rsidR="00FC6854" w:rsidRDefault="00FC6854" w:rsidP="003827C7"/>
        </w:tc>
      </w:tr>
      <w:tr w:rsidR="00FC6854" w:rsidTr="00FC6854">
        <w:trPr>
          <w:trHeight w:val="454"/>
        </w:trPr>
        <w:tc>
          <w:tcPr>
            <w:tcW w:w="680" w:type="dxa"/>
          </w:tcPr>
          <w:p w:rsidR="00FC6854" w:rsidRDefault="00FC6854" w:rsidP="003827C7">
            <w:r>
              <w:t>t=4</w:t>
            </w:r>
          </w:p>
        </w:tc>
        <w:tc>
          <w:tcPr>
            <w:tcW w:w="386" w:type="dxa"/>
          </w:tcPr>
          <w:p w:rsidR="00FC6854" w:rsidRDefault="00FC6854" w:rsidP="003827C7"/>
        </w:tc>
        <w:tc>
          <w:tcPr>
            <w:tcW w:w="386" w:type="dxa"/>
          </w:tcPr>
          <w:p w:rsidR="00FC6854" w:rsidRDefault="00FC6854" w:rsidP="003827C7"/>
        </w:tc>
        <w:tc>
          <w:tcPr>
            <w:tcW w:w="386" w:type="dxa"/>
          </w:tcPr>
          <w:p w:rsidR="00FC6854" w:rsidRDefault="00FC6854" w:rsidP="003827C7"/>
        </w:tc>
        <w:tc>
          <w:tcPr>
            <w:tcW w:w="386" w:type="dxa"/>
          </w:tcPr>
          <w:p w:rsidR="00FC6854" w:rsidRDefault="002443B1" w:rsidP="003827C7">
            <w:r>
              <w:t>A</w:t>
            </w:r>
          </w:p>
        </w:tc>
        <w:tc>
          <w:tcPr>
            <w:tcW w:w="386" w:type="dxa"/>
          </w:tcPr>
          <w:p w:rsidR="00FC6854" w:rsidRDefault="002443B1" w:rsidP="003827C7">
            <w:r>
              <w:t>A</w:t>
            </w:r>
          </w:p>
        </w:tc>
        <w:tc>
          <w:tcPr>
            <w:tcW w:w="386" w:type="dxa"/>
          </w:tcPr>
          <w:p w:rsidR="00FC6854" w:rsidRDefault="002443B1" w:rsidP="003827C7">
            <w:r>
              <w:t>A</w:t>
            </w:r>
          </w:p>
        </w:tc>
        <w:tc>
          <w:tcPr>
            <w:tcW w:w="386" w:type="dxa"/>
          </w:tcPr>
          <w:p w:rsidR="00FC6854" w:rsidRDefault="002443B1" w:rsidP="003827C7">
            <w:r>
              <w:t>A</w:t>
            </w:r>
          </w:p>
        </w:tc>
        <w:tc>
          <w:tcPr>
            <w:tcW w:w="386" w:type="dxa"/>
          </w:tcPr>
          <w:p w:rsidR="00FC6854" w:rsidRDefault="002443B1" w:rsidP="003827C7">
            <w:r>
              <w:t>A</w:t>
            </w:r>
          </w:p>
        </w:tc>
        <w:tc>
          <w:tcPr>
            <w:tcW w:w="386" w:type="dxa"/>
          </w:tcPr>
          <w:p w:rsidR="00FC6854" w:rsidRDefault="002443B1" w:rsidP="003827C7">
            <w:r>
              <w:t>A</w:t>
            </w:r>
          </w:p>
        </w:tc>
        <w:tc>
          <w:tcPr>
            <w:tcW w:w="386" w:type="dxa"/>
          </w:tcPr>
          <w:p w:rsidR="00FC6854" w:rsidRDefault="002443B1" w:rsidP="003827C7">
            <w:r>
              <w:t>A</w:t>
            </w:r>
          </w:p>
        </w:tc>
        <w:tc>
          <w:tcPr>
            <w:tcW w:w="508" w:type="dxa"/>
          </w:tcPr>
          <w:p w:rsidR="00FC6854" w:rsidRDefault="00B0477E" w:rsidP="003827C7">
            <w:r>
              <w:t>A</w:t>
            </w:r>
          </w:p>
          <w:p w:rsidR="00B0477E" w:rsidRDefault="00B0477E" w:rsidP="003827C7">
            <w:r>
              <w:t>C</w:t>
            </w:r>
          </w:p>
        </w:tc>
        <w:tc>
          <w:tcPr>
            <w:tcW w:w="508" w:type="dxa"/>
          </w:tcPr>
          <w:p w:rsidR="00FC6854" w:rsidRDefault="00B0477E" w:rsidP="003827C7">
            <w:r>
              <w:t>A</w:t>
            </w:r>
          </w:p>
          <w:p w:rsidR="00B0477E" w:rsidRDefault="00B0477E" w:rsidP="003827C7">
            <w:r>
              <w:t>C</w:t>
            </w:r>
          </w:p>
        </w:tc>
        <w:tc>
          <w:tcPr>
            <w:tcW w:w="508" w:type="dxa"/>
          </w:tcPr>
          <w:p w:rsidR="00FC6854" w:rsidRDefault="00B0477E" w:rsidP="003827C7">
            <w:r>
              <w:t>A</w:t>
            </w:r>
          </w:p>
          <w:p w:rsidR="00B0477E" w:rsidRDefault="00B0477E" w:rsidP="003827C7">
            <w:r>
              <w:t>C</w:t>
            </w:r>
          </w:p>
        </w:tc>
        <w:tc>
          <w:tcPr>
            <w:tcW w:w="508" w:type="dxa"/>
          </w:tcPr>
          <w:p w:rsidR="00FC6854" w:rsidRDefault="00B0477E" w:rsidP="003827C7">
            <w:r>
              <w:t>A</w:t>
            </w:r>
          </w:p>
          <w:p w:rsidR="00B0477E" w:rsidRDefault="00B0477E" w:rsidP="003827C7">
            <w:r>
              <w:t>C</w:t>
            </w:r>
          </w:p>
        </w:tc>
        <w:tc>
          <w:tcPr>
            <w:tcW w:w="508" w:type="dxa"/>
          </w:tcPr>
          <w:p w:rsidR="00FC6854" w:rsidRPr="00B0477E" w:rsidRDefault="00B0477E" w:rsidP="003827C7">
            <w:pPr>
              <w:rPr>
                <w:b/>
                <w:bCs/>
              </w:rPr>
            </w:pPr>
            <w:r w:rsidRPr="00B0477E">
              <w:rPr>
                <w:b/>
                <w:bCs/>
              </w:rPr>
              <w:t>A</w:t>
            </w:r>
          </w:p>
          <w:p w:rsidR="00B0477E" w:rsidRDefault="00B0477E" w:rsidP="003827C7">
            <w:r>
              <w:t>C</w:t>
            </w:r>
          </w:p>
          <w:p w:rsidR="00B0477E" w:rsidRDefault="00B0477E" w:rsidP="003827C7">
            <w:r>
              <w:t>E</w:t>
            </w:r>
          </w:p>
        </w:tc>
        <w:tc>
          <w:tcPr>
            <w:tcW w:w="508" w:type="dxa"/>
          </w:tcPr>
          <w:p w:rsidR="00B0477E" w:rsidRPr="00B0477E" w:rsidRDefault="00B0477E" w:rsidP="00B0477E">
            <w:pPr>
              <w:rPr>
                <w:b/>
                <w:bCs/>
              </w:rPr>
            </w:pPr>
            <w:r w:rsidRPr="00B0477E">
              <w:rPr>
                <w:b/>
                <w:bCs/>
              </w:rPr>
              <w:t>A</w:t>
            </w:r>
          </w:p>
          <w:p w:rsidR="00B0477E" w:rsidRDefault="00B0477E" w:rsidP="00B0477E">
            <w:r>
              <w:t>C</w:t>
            </w:r>
          </w:p>
          <w:p w:rsidR="00FC6854" w:rsidRDefault="00B0477E" w:rsidP="00B0477E">
            <w:r>
              <w:t>E</w:t>
            </w:r>
          </w:p>
        </w:tc>
        <w:tc>
          <w:tcPr>
            <w:tcW w:w="508" w:type="dxa"/>
          </w:tcPr>
          <w:p w:rsidR="00FC6854" w:rsidRPr="00B0477E" w:rsidRDefault="00B0477E" w:rsidP="00B0477E">
            <w:pPr>
              <w:rPr>
                <w:b/>
                <w:bCs/>
              </w:rPr>
            </w:pPr>
            <w:r w:rsidRPr="00B0477E">
              <w:rPr>
                <w:b/>
                <w:bCs/>
              </w:rPr>
              <w:t>C</w:t>
            </w:r>
          </w:p>
          <w:p w:rsidR="00B0477E" w:rsidRDefault="00B0477E" w:rsidP="00B0477E">
            <w:r>
              <w:t>E</w:t>
            </w:r>
          </w:p>
        </w:tc>
        <w:tc>
          <w:tcPr>
            <w:tcW w:w="508" w:type="dxa"/>
          </w:tcPr>
          <w:p w:rsidR="00B0477E" w:rsidRPr="00B0477E" w:rsidRDefault="00B0477E" w:rsidP="00B0477E">
            <w:pPr>
              <w:rPr>
                <w:b/>
                <w:bCs/>
              </w:rPr>
            </w:pPr>
            <w:r w:rsidRPr="00B0477E">
              <w:rPr>
                <w:b/>
                <w:bCs/>
              </w:rPr>
              <w:t>C</w:t>
            </w:r>
          </w:p>
          <w:p w:rsidR="00FC6854" w:rsidRDefault="00B0477E" w:rsidP="00B0477E">
            <w:r>
              <w:t>E</w:t>
            </w:r>
          </w:p>
        </w:tc>
        <w:tc>
          <w:tcPr>
            <w:tcW w:w="508" w:type="dxa"/>
          </w:tcPr>
          <w:p w:rsidR="00B0477E" w:rsidRPr="00B0477E" w:rsidRDefault="00B0477E" w:rsidP="00B0477E">
            <w:pPr>
              <w:rPr>
                <w:b/>
                <w:bCs/>
              </w:rPr>
            </w:pPr>
            <w:r w:rsidRPr="00B0477E">
              <w:rPr>
                <w:b/>
                <w:bCs/>
              </w:rPr>
              <w:t>C</w:t>
            </w:r>
          </w:p>
          <w:p w:rsidR="00FC6854" w:rsidRDefault="00B0477E" w:rsidP="00B0477E">
            <w:r>
              <w:t>E</w:t>
            </w:r>
          </w:p>
        </w:tc>
        <w:tc>
          <w:tcPr>
            <w:tcW w:w="508" w:type="dxa"/>
          </w:tcPr>
          <w:p w:rsidR="00FC6854" w:rsidRPr="00B0477E" w:rsidRDefault="00B0477E" w:rsidP="003827C7">
            <w:pPr>
              <w:rPr>
                <w:b/>
                <w:bCs/>
              </w:rPr>
            </w:pPr>
            <w:r w:rsidRPr="00B0477E">
              <w:rPr>
                <w:b/>
                <w:bCs/>
              </w:rPr>
              <w:t>E</w:t>
            </w:r>
          </w:p>
        </w:tc>
        <w:tc>
          <w:tcPr>
            <w:tcW w:w="508" w:type="dxa"/>
          </w:tcPr>
          <w:p w:rsidR="00FC6854" w:rsidRPr="00B0477E" w:rsidRDefault="00B0477E" w:rsidP="003827C7">
            <w:pPr>
              <w:rPr>
                <w:b/>
                <w:bCs/>
              </w:rPr>
            </w:pPr>
            <w:r w:rsidRPr="00B0477E">
              <w:rPr>
                <w:b/>
                <w:bCs/>
              </w:rPr>
              <w:t>E</w:t>
            </w:r>
          </w:p>
          <w:p w:rsidR="00B0477E" w:rsidRPr="00B0477E" w:rsidRDefault="00B0477E" w:rsidP="00B0477E">
            <w:pPr>
              <w:rPr>
                <w:b/>
                <w:bCs/>
              </w:rPr>
            </w:pPr>
          </w:p>
        </w:tc>
        <w:tc>
          <w:tcPr>
            <w:tcW w:w="508" w:type="dxa"/>
          </w:tcPr>
          <w:p w:rsidR="00FC6854" w:rsidRPr="00B0477E" w:rsidRDefault="00B0477E" w:rsidP="003827C7">
            <w:pPr>
              <w:rPr>
                <w:b/>
                <w:bCs/>
              </w:rPr>
            </w:pPr>
            <w:r w:rsidRPr="00B0477E">
              <w:rPr>
                <w:b/>
                <w:bCs/>
              </w:rPr>
              <w:t>E</w:t>
            </w:r>
          </w:p>
          <w:p w:rsidR="00B0477E" w:rsidRPr="00B0477E" w:rsidRDefault="00B0477E" w:rsidP="00B0477E">
            <w:pPr>
              <w:rPr>
                <w:b/>
                <w:bCs/>
              </w:rPr>
            </w:pPr>
          </w:p>
        </w:tc>
        <w:tc>
          <w:tcPr>
            <w:tcW w:w="508" w:type="dxa"/>
          </w:tcPr>
          <w:p w:rsidR="00FC6854" w:rsidRPr="00B0477E" w:rsidRDefault="00B0477E" w:rsidP="003827C7">
            <w:pPr>
              <w:rPr>
                <w:b/>
                <w:bCs/>
              </w:rPr>
            </w:pPr>
            <w:r w:rsidRPr="00B0477E">
              <w:rPr>
                <w:b/>
                <w:bCs/>
              </w:rPr>
              <w:t>E</w:t>
            </w:r>
          </w:p>
        </w:tc>
      </w:tr>
    </w:tbl>
    <w:p w:rsidR="00FC6854" w:rsidRPr="003827C7" w:rsidRDefault="00FC6854" w:rsidP="003827C7"/>
    <w:p w:rsidR="003827C7" w:rsidRDefault="003827C7" w:rsidP="003827C7"/>
    <w:p w:rsidR="00B04CB5" w:rsidRDefault="00B04CB5" w:rsidP="003827C7"/>
    <w:p w:rsidR="00B04CB5" w:rsidRDefault="00B04CB5" w:rsidP="003827C7"/>
    <w:p w:rsidR="00B04CB5" w:rsidRDefault="00B04CB5" w:rsidP="00B04CB5">
      <w:pPr>
        <w:pStyle w:val="Listenabsatz"/>
        <w:numPr>
          <w:ilvl w:val="0"/>
          <w:numId w:val="3"/>
        </w:numPr>
      </w:pPr>
      <w:r>
        <w:lastRenderedPageBreak/>
        <w:t xml:space="preserve"> </w:t>
      </w:r>
    </w:p>
    <w:p w:rsidR="009C3F65" w:rsidRPr="009C3F65" w:rsidRDefault="00B04CB5" w:rsidP="009C3F65">
      <w:pPr>
        <w:pStyle w:val="Listenabsatz"/>
        <w:rPr>
          <w:lang w:val="fr-FR"/>
        </w:rPr>
      </w:pPr>
      <w:r w:rsidRPr="009C3F65">
        <w:rPr>
          <w:lang w:val="fr-FR"/>
        </w:rPr>
        <w:t>LCFS-PR</w:t>
      </w:r>
      <w:r w:rsidR="009C3F65" w:rsidRPr="009C3F65">
        <w:rPr>
          <w:lang w:val="fr-FR"/>
        </w:rPr>
        <w:tab/>
      </w:r>
      <w:r w:rsidR="009C3F65" w:rsidRPr="009C3F65">
        <w:rPr>
          <w:lang w:val="fr-FR"/>
        </w:rPr>
        <w:tab/>
      </w:r>
    </w:p>
    <w:p w:rsidR="00AC6029" w:rsidRPr="009C3F65" w:rsidRDefault="00AC6029" w:rsidP="00B04CB5">
      <w:pPr>
        <w:pStyle w:val="Listenabsatz"/>
        <w:rPr>
          <w:lang w:val="fr-FR"/>
        </w:rPr>
      </w:pPr>
      <w:r w:rsidRPr="009C3F65">
        <w:rPr>
          <w:lang w:val="fr-FR"/>
        </w:rPr>
        <w:t xml:space="preserve">A: </w:t>
      </w:r>
    </w:p>
    <w:p w:rsidR="00B04CB5" w:rsidRPr="009C3F65" w:rsidRDefault="00AC6029" w:rsidP="00B04CB5">
      <w:pPr>
        <w:pStyle w:val="Listenabsatz"/>
        <w:rPr>
          <w:lang w:val="fr-FR"/>
        </w:rPr>
      </w:pPr>
      <w:r w:rsidRPr="009C3F65">
        <w:rPr>
          <w:lang w:val="fr-FR"/>
        </w:rPr>
        <w:t>Wartezeit=18</w:t>
      </w:r>
    </w:p>
    <w:p w:rsidR="009C3F65" w:rsidRDefault="00AC6029" w:rsidP="009C3F65">
      <w:pPr>
        <w:pStyle w:val="Listenabsatz"/>
      </w:pPr>
      <w:r>
        <w:t>Antwortzeit=23</w:t>
      </w:r>
      <w:r w:rsidR="009C3F65">
        <w:t xml:space="preserve"> </w:t>
      </w:r>
    </w:p>
    <w:p w:rsidR="00AC6029" w:rsidRDefault="00AC6029" w:rsidP="009C3F65">
      <w:pPr>
        <w:pStyle w:val="Listenabsatz"/>
      </w:pPr>
      <w:r>
        <w:t>B:</w:t>
      </w:r>
    </w:p>
    <w:p w:rsidR="00AC6029" w:rsidRDefault="00AC6029" w:rsidP="00AC6029">
      <w:pPr>
        <w:pStyle w:val="Listenabsatz"/>
      </w:pPr>
      <w:r>
        <w:t>Wartezeit=12</w:t>
      </w:r>
    </w:p>
    <w:p w:rsidR="00AC6029" w:rsidRDefault="00AC6029" w:rsidP="00AC6029">
      <w:pPr>
        <w:pStyle w:val="Listenabsatz"/>
      </w:pPr>
      <w:r>
        <w:t>Antwortzeit=15</w:t>
      </w:r>
    </w:p>
    <w:p w:rsidR="00AC6029" w:rsidRDefault="00AC6029" w:rsidP="00AC6029">
      <w:pPr>
        <w:pStyle w:val="Listenabsatz"/>
      </w:pPr>
      <w:r>
        <w:t>C:</w:t>
      </w:r>
    </w:p>
    <w:p w:rsidR="00AC6029" w:rsidRDefault="00AC6029" w:rsidP="00AC6029">
      <w:pPr>
        <w:pStyle w:val="Listenabsatz"/>
      </w:pPr>
      <w:r>
        <w:t>Wartezeit=11</w:t>
      </w:r>
    </w:p>
    <w:p w:rsidR="00AC6029" w:rsidRDefault="00AC6029" w:rsidP="00AC6029">
      <w:pPr>
        <w:pStyle w:val="Listenabsatz"/>
      </w:pPr>
      <w:r>
        <w:t>Antwortzeit=17</w:t>
      </w:r>
    </w:p>
    <w:p w:rsidR="00AC6029" w:rsidRDefault="00AC6029" w:rsidP="00AC6029">
      <w:pPr>
        <w:pStyle w:val="Listenabsatz"/>
      </w:pPr>
      <w:r>
        <w:t>D:</w:t>
      </w:r>
    </w:p>
    <w:p w:rsidR="00AC6029" w:rsidRDefault="00AC6029" w:rsidP="00AC6029">
      <w:pPr>
        <w:pStyle w:val="Listenabsatz"/>
      </w:pPr>
      <w:r>
        <w:t>Wartezeit=0</w:t>
      </w:r>
    </w:p>
    <w:p w:rsidR="00AC6029" w:rsidRDefault="00AC6029" w:rsidP="00AC6029">
      <w:pPr>
        <w:pStyle w:val="Listenabsatz"/>
      </w:pPr>
      <w:r>
        <w:t>Antwortzeit=2</w:t>
      </w:r>
    </w:p>
    <w:p w:rsidR="00AC6029" w:rsidRDefault="00AC6029" w:rsidP="00AC6029">
      <w:pPr>
        <w:pStyle w:val="Listenabsatz"/>
      </w:pPr>
      <w:r>
        <w:t>E:</w:t>
      </w:r>
    </w:p>
    <w:p w:rsidR="00AC6029" w:rsidRDefault="00AC6029" w:rsidP="00AC6029">
      <w:pPr>
        <w:pStyle w:val="Listenabsatz"/>
      </w:pPr>
      <w:r>
        <w:t>Wartezeit=0</w:t>
      </w:r>
    </w:p>
    <w:p w:rsidR="00AC6029" w:rsidRDefault="00AC6029" w:rsidP="00AC6029">
      <w:pPr>
        <w:pStyle w:val="Listenabsatz"/>
      </w:pPr>
      <w:r>
        <w:t>Antwortzeit=7</w:t>
      </w:r>
    </w:p>
    <w:p w:rsidR="008652EB" w:rsidRDefault="008652EB" w:rsidP="00AC6029">
      <w:pPr>
        <w:pStyle w:val="Listenabsatz"/>
      </w:pPr>
    </w:p>
    <w:p w:rsidR="008652EB" w:rsidRDefault="008652EB" w:rsidP="00AC6029">
      <w:pPr>
        <w:pStyle w:val="Listenabsatz"/>
      </w:pPr>
      <w:r>
        <w:t>Durchschnittliche Wartezeit= 8,2</w:t>
      </w:r>
    </w:p>
    <w:p w:rsidR="008652EB" w:rsidRDefault="008652EB" w:rsidP="00AC6029">
      <w:pPr>
        <w:pStyle w:val="Listenabsatz"/>
      </w:pPr>
      <w:r>
        <w:t>Durchschnittliche Antwortzeit= 12,8</w:t>
      </w:r>
    </w:p>
    <w:p w:rsidR="00AC6029" w:rsidRDefault="00AC6029" w:rsidP="00B04CB5">
      <w:pPr>
        <w:pStyle w:val="Listenabsatz"/>
      </w:pPr>
    </w:p>
    <w:p w:rsidR="009C3F65" w:rsidRDefault="009C3F65" w:rsidP="00B04CB5">
      <w:pPr>
        <w:pStyle w:val="Listenabsatz"/>
      </w:pPr>
      <w:r>
        <w:t>HRRN:</w:t>
      </w:r>
    </w:p>
    <w:p w:rsidR="009C3F65" w:rsidRDefault="009C3F65" w:rsidP="00B04CB5">
      <w:pPr>
        <w:pStyle w:val="Listenabsatz"/>
      </w:pPr>
      <w:r>
        <w:t>A:</w:t>
      </w:r>
    </w:p>
    <w:p w:rsidR="009C3F65" w:rsidRDefault="009C3F65" w:rsidP="00B04CB5">
      <w:pPr>
        <w:pStyle w:val="Listenabsatz"/>
      </w:pPr>
      <w:r>
        <w:t>Wartezeit=0</w:t>
      </w:r>
    </w:p>
    <w:p w:rsidR="009C3F65" w:rsidRDefault="009C3F65" w:rsidP="00B04CB5">
      <w:pPr>
        <w:pStyle w:val="Listenabsatz"/>
      </w:pPr>
      <w:r>
        <w:t>Antwortzeit=5</w:t>
      </w:r>
    </w:p>
    <w:p w:rsidR="009C3F65" w:rsidRDefault="009C3F65" w:rsidP="00B04CB5">
      <w:pPr>
        <w:pStyle w:val="Listenabsatz"/>
      </w:pPr>
      <w:r>
        <w:t>B:</w:t>
      </w:r>
    </w:p>
    <w:p w:rsidR="009C3F65" w:rsidRDefault="009C3F65" w:rsidP="009C3F65">
      <w:pPr>
        <w:pStyle w:val="Listenabsatz"/>
      </w:pPr>
      <w:r>
        <w:t>Wartezeit=3</w:t>
      </w:r>
    </w:p>
    <w:p w:rsidR="009C3F65" w:rsidRDefault="009C3F65" w:rsidP="009C3F65">
      <w:pPr>
        <w:pStyle w:val="Listenabsatz"/>
      </w:pPr>
      <w:r>
        <w:t>Antwortzeit=6</w:t>
      </w:r>
    </w:p>
    <w:p w:rsidR="009C3F65" w:rsidRDefault="009C3F65" w:rsidP="009C3F65">
      <w:pPr>
        <w:pStyle w:val="Listenabsatz"/>
      </w:pPr>
      <w:r>
        <w:t>C:</w:t>
      </w:r>
    </w:p>
    <w:p w:rsidR="009C3F65" w:rsidRDefault="009C3F65" w:rsidP="009C3F65">
      <w:pPr>
        <w:pStyle w:val="Listenabsatz"/>
      </w:pPr>
      <w:r>
        <w:t>Wartezeit=</w:t>
      </w:r>
      <w:r w:rsidR="008652EB">
        <w:t>6</w:t>
      </w:r>
    </w:p>
    <w:p w:rsidR="008652EB" w:rsidRDefault="008652EB" w:rsidP="009C3F65">
      <w:pPr>
        <w:pStyle w:val="Listenabsatz"/>
      </w:pPr>
      <w:r>
        <w:t>Antwortzeit=12</w:t>
      </w:r>
    </w:p>
    <w:p w:rsidR="008652EB" w:rsidRDefault="008652EB" w:rsidP="009C3F65">
      <w:pPr>
        <w:pStyle w:val="Listenabsatz"/>
      </w:pPr>
      <w:r>
        <w:t>D:</w:t>
      </w:r>
    </w:p>
    <w:p w:rsidR="008652EB" w:rsidRDefault="008652EB" w:rsidP="008652EB">
      <w:pPr>
        <w:pStyle w:val="Listenabsatz"/>
      </w:pPr>
      <w:r>
        <w:t>Wartezeit=</w:t>
      </w:r>
      <w:r>
        <w:t>2</w:t>
      </w:r>
    </w:p>
    <w:p w:rsidR="008652EB" w:rsidRDefault="008652EB" w:rsidP="008652EB">
      <w:pPr>
        <w:pStyle w:val="Listenabsatz"/>
      </w:pPr>
      <w:r>
        <w:t>Antwortzeit=</w:t>
      </w:r>
      <w:r>
        <w:t>4</w:t>
      </w:r>
    </w:p>
    <w:p w:rsidR="008652EB" w:rsidRDefault="008652EB" w:rsidP="008652EB">
      <w:pPr>
        <w:pStyle w:val="Listenabsatz"/>
      </w:pPr>
      <w:r>
        <w:t>E:</w:t>
      </w:r>
    </w:p>
    <w:p w:rsidR="008652EB" w:rsidRDefault="008652EB" w:rsidP="008652EB">
      <w:pPr>
        <w:pStyle w:val="Listenabsatz"/>
      </w:pPr>
      <w:r>
        <w:t>Wartezeit=</w:t>
      </w:r>
      <w:r>
        <w:t>7</w:t>
      </w:r>
    </w:p>
    <w:p w:rsidR="008652EB" w:rsidRDefault="008652EB" w:rsidP="008652EB">
      <w:pPr>
        <w:pStyle w:val="Listenabsatz"/>
      </w:pPr>
      <w:r>
        <w:t>Antwortzeit=</w:t>
      </w:r>
      <w:r>
        <w:t>14</w:t>
      </w:r>
    </w:p>
    <w:p w:rsidR="008652EB" w:rsidRDefault="008652EB" w:rsidP="008652EB">
      <w:pPr>
        <w:pStyle w:val="Listenabsatz"/>
      </w:pPr>
    </w:p>
    <w:p w:rsidR="008652EB" w:rsidRDefault="008652EB" w:rsidP="008652EB">
      <w:pPr>
        <w:pStyle w:val="Listenabsatz"/>
      </w:pPr>
      <w:r>
        <w:t xml:space="preserve">Durchschnittliche Wartezeit= </w:t>
      </w:r>
      <w:r>
        <w:t>3,6</w:t>
      </w:r>
    </w:p>
    <w:p w:rsidR="008652EB" w:rsidRDefault="008652EB" w:rsidP="008652EB">
      <w:pPr>
        <w:pStyle w:val="Listenabsatz"/>
      </w:pPr>
      <w:r>
        <w:t xml:space="preserve">Durchschnittliche Antwortzeit= </w:t>
      </w:r>
      <w:r>
        <w:t>8,2</w:t>
      </w:r>
    </w:p>
    <w:p w:rsidR="008652EB" w:rsidRDefault="008652EB" w:rsidP="008652EB">
      <w:pPr>
        <w:pStyle w:val="Listenabsatz"/>
      </w:pPr>
    </w:p>
    <w:p w:rsidR="008652EB" w:rsidRDefault="008652EB" w:rsidP="008652EB">
      <w:pPr>
        <w:pStyle w:val="Listenabsatz"/>
      </w:pPr>
      <w:r>
        <w:t>MLF:</w:t>
      </w:r>
    </w:p>
    <w:p w:rsidR="008652EB" w:rsidRDefault="008652EB" w:rsidP="008652EB">
      <w:pPr>
        <w:pStyle w:val="Listenabsatz"/>
      </w:pPr>
      <w:r>
        <w:t>A:</w:t>
      </w:r>
    </w:p>
    <w:p w:rsidR="008652EB" w:rsidRDefault="008652EB" w:rsidP="008652EB">
      <w:pPr>
        <w:pStyle w:val="Listenabsatz"/>
      </w:pPr>
      <w:r>
        <w:t>Wartezeit=</w:t>
      </w:r>
      <w:r>
        <w:t>1</w:t>
      </w:r>
    </w:p>
    <w:p w:rsidR="008652EB" w:rsidRDefault="008652EB" w:rsidP="008652EB">
      <w:pPr>
        <w:pStyle w:val="Listenabsatz"/>
      </w:pPr>
      <w:r>
        <w:t>Antwortzeit=</w:t>
      </w:r>
      <w:r>
        <w:t>16</w:t>
      </w:r>
    </w:p>
    <w:p w:rsidR="008652EB" w:rsidRDefault="008652EB" w:rsidP="008652EB">
      <w:pPr>
        <w:pStyle w:val="Listenabsatz"/>
      </w:pPr>
      <w:r>
        <w:t>B:</w:t>
      </w:r>
    </w:p>
    <w:p w:rsidR="008652EB" w:rsidRDefault="008652EB" w:rsidP="008652EB">
      <w:pPr>
        <w:pStyle w:val="Listenabsatz"/>
      </w:pPr>
      <w:r>
        <w:t>Wartezeit=</w:t>
      </w:r>
      <w:r>
        <w:t>2</w:t>
      </w:r>
    </w:p>
    <w:p w:rsidR="008652EB" w:rsidRDefault="008652EB" w:rsidP="008652EB">
      <w:pPr>
        <w:pStyle w:val="Listenabsatz"/>
      </w:pPr>
      <w:r>
        <w:t>Antwortzeit=</w:t>
      </w:r>
      <w:r>
        <w:t>5</w:t>
      </w:r>
    </w:p>
    <w:p w:rsidR="008652EB" w:rsidRDefault="008652EB" w:rsidP="008652EB">
      <w:pPr>
        <w:pStyle w:val="Listenabsatz"/>
      </w:pPr>
    </w:p>
    <w:p w:rsidR="008652EB" w:rsidRDefault="008652EB" w:rsidP="008652EB">
      <w:pPr>
        <w:pStyle w:val="Listenabsatz"/>
      </w:pPr>
      <w:r>
        <w:lastRenderedPageBreak/>
        <w:t>C:</w:t>
      </w:r>
    </w:p>
    <w:p w:rsidR="008652EB" w:rsidRDefault="008652EB" w:rsidP="008652EB">
      <w:pPr>
        <w:pStyle w:val="Listenabsatz"/>
      </w:pPr>
      <w:r>
        <w:t>Wartezeit=</w:t>
      </w:r>
      <w:r>
        <w:t>9</w:t>
      </w:r>
    </w:p>
    <w:p w:rsidR="008652EB" w:rsidRDefault="008652EB" w:rsidP="008652EB">
      <w:pPr>
        <w:pStyle w:val="Listenabsatz"/>
      </w:pPr>
      <w:r>
        <w:t>Antwortzeit=</w:t>
      </w:r>
      <w:r>
        <w:t>16</w:t>
      </w:r>
    </w:p>
    <w:p w:rsidR="008652EB" w:rsidRDefault="008652EB" w:rsidP="008652EB">
      <w:pPr>
        <w:pStyle w:val="Listenabsatz"/>
      </w:pPr>
      <w:r>
        <w:t>D:</w:t>
      </w:r>
    </w:p>
    <w:p w:rsidR="008652EB" w:rsidRDefault="008652EB" w:rsidP="008652EB">
      <w:pPr>
        <w:pStyle w:val="Listenabsatz"/>
      </w:pPr>
      <w:r>
        <w:t>Wartezeit=</w:t>
      </w:r>
      <w:r>
        <w:t>4</w:t>
      </w:r>
    </w:p>
    <w:p w:rsidR="008652EB" w:rsidRDefault="008652EB" w:rsidP="008652EB">
      <w:pPr>
        <w:pStyle w:val="Listenabsatz"/>
      </w:pPr>
      <w:r>
        <w:t>Antwortzeit=</w:t>
      </w:r>
      <w:r>
        <w:t>6</w:t>
      </w:r>
    </w:p>
    <w:p w:rsidR="008652EB" w:rsidRDefault="008652EB" w:rsidP="008652EB">
      <w:pPr>
        <w:pStyle w:val="Listenabsatz"/>
      </w:pPr>
      <w:r>
        <w:t>E:</w:t>
      </w:r>
    </w:p>
    <w:p w:rsidR="008652EB" w:rsidRDefault="008652EB" w:rsidP="008652EB">
      <w:pPr>
        <w:pStyle w:val="Listenabsatz"/>
      </w:pPr>
      <w:r>
        <w:t>Wartezeit=</w:t>
      </w:r>
      <w:r w:rsidR="00D65A18">
        <w:t>7</w:t>
      </w:r>
    </w:p>
    <w:p w:rsidR="008652EB" w:rsidRDefault="008652EB" w:rsidP="008652EB">
      <w:pPr>
        <w:pStyle w:val="Listenabsatz"/>
      </w:pPr>
      <w:r>
        <w:t>Antwortzeit=</w:t>
      </w:r>
      <w:r w:rsidR="00D65A18">
        <w:t>7</w:t>
      </w:r>
    </w:p>
    <w:p w:rsidR="00D65A18" w:rsidRDefault="00D65A18" w:rsidP="008652EB">
      <w:pPr>
        <w:pStyle w:val="Listenabsatz"/>
      </w:pPr>
    </w:p>
    <w:p w:rsidR="00D65A18" w:rsidRDefault="00D65A18" w:rsidP="008652EB">
      <w:pPr>
        <w:pStyle w:val="Listenabsatz"/>
      </w:pPr>
      <w:r>
        <w:t>Durchschnittliche Wartezeit=4,6</w:t>
      </w:r>
    </w:p>
    <w:p w:rsidR="00D65A18" w:rsidRDefault="00D65A18" w:rsidP="008652EB">
      <w:pPr>
        <w:pStyle w:val="Listenabsatz"/>
      </w:pPr>
      <w:r>
        <w:t>Durchschnittliche Antwortzeit=10</w:t>
      </w:r>
      <w:bookmarkStart w:id="1" w:name="_GoBack"/>
      <w:bookmarkEnd w:id="1"/>
    </w:p>
    <w:p w:rsidR="008652EB" w:rsidRDefault="008652EB" w:rsidP="008652EB">
      <w:pPr>
        <w:pStyle w:val="Listenabsatz"/>
      </w:pPr>
    </w:p>
    <w:p w:rsidR="008652EB" w:rsidRDefault="008652EB" w:rsidP="008652EB"/>
    <w:p w:rsidR="008652EB" w:rsidRDefault="008652EB" w:rsidP="009C3F65">
      <w:pPr>
        <w:pStyle w:val="Listenabsatz"/>
      </w:pPr>
    </w:p>
    <w:p w:rsidR="003827C7" w:rsidRPr="003827C7" w:rsidRDefault="003827C7" w:rsidP="003A35E4">
      <w:pPr>
        <w:jc w:val="right"/>
      </w:pPr>
    </w:p>
    <w:p w:rsidR="003827C7" w:rsidRPr="003827C7" w:rsidRDefault="003827C7" w:rsidP="003827C7"/>
    <w:p w:rsidR="003827C7" w:rsidRPr="003827C7" w:rsidRDefault="003827C7" w:rsidP="003827C7"/>
    <w:p w:rsidR="003827C7" w:rsidRDefault="003827C7" w:rsidP="003827C7"/>
    <w:p w:rsidR="003827C7" w:rsidRPr="003827C7" w:rsidRDefault="003827C7" w:rsidP="003827C7"/>
    <w:sectPr w:rsidR="003827C7" w:rsidRPr="003827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DAC"/>
    <w:multiLevelType w:val="hybridMultilevel"/>
    <w:tmpl w:val="73D65F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C46B9B"/>
    <w:multiLevelType w:val="hybridMultilevel"/>
    <w:tmpl w:val="6EBC7D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5320AD"/>
    <w:multiLevelType w:val="hybridMultilevel"/>
    <w:tmpl w:val="8F821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3E"/>
    <w:rsid w:val="00064047"/>
    <w:rsid w:val="000A4618"/>
    <w:rsid w:val="001E7637"/>
    <w:rsid w:val="00213620"/>
    <w:rsid w:val="002443B1"/>
    <w:rsid w:val="002646AB"/>
    <w:rsid w:val="00285A37"/>
    <w:rsid w:val="002D499D"/>
    <w:rsid w:val="002E425A"/>
    <w:rsid w:val="002F5005"/>
    <w:rsid w:val="00340514"/>
    <w:rsid w:val="00343CC3"/>
    <w:rsid w:val="003827C7"/>
    <w:rsid w:val="003A35E4"/>
    <w:rsid w:val="003D0EE0"/>
    <w:rsid w:val="00461916"/>
    <w:rsid w:val="00483C16"/>
    <w:rsid w:val="004B0A4F"/>
    <w:rsid w:val="00531572"/>
    <w:rsid w:val="005D14BB"/>
    <w:rsid w:val="0067086D"/>
    <w:rsid w:val="006A0046"/>
    <w:rsid w:val="006E0FC0"/>
    <w:rsid w:val="00700CDD"/>
    <w:rsid w:val="007434CA"/>
    <w:rsid w:val="007937F2"/>
    <w:rsid w:val="00801854"/>
    <w:rsid w:val="00810570"/>
    <w:rsid w:val="008652EB"/>
    <w:rsid w:val="00893AA3"/>
    <w:rsid w:val="008A0A96"/>
    <w:rsid w:val="008B36C2"/>
    <w:rsid w:val="00906312"/>
    <w:rsid w:val="009C3F65"/>
    <w:rsid w:val="00A13031"/>
    <w:rsid w:val="00AC6029"/>
    <w:rsid w:val="00AF263E"/>
    <w:rsid w:val="00B0477E"/>
    <w:rsid w:val="00B04CB5"/>
    <w:rsid w:val="00B81EE8"/>
    <w:rsid w:val="00C0242D"/>
    <w:rsid w:val="00C23BE1"/>
    <w:rsid w:val="00C57E45"/>
    <w:rsid w:val="00C87A3E"/>
    <w:rsid w:val="00D65A18"/>
    <w:rsid w:val="00D661D2"/>
    <w:rsid w:val="00E00E36"/>
    <w:rsid w:val="00E2001C"/>
    <w:rsid w:val="00E80BED"/>
    <w:rsid w:val="00EF5C7A"/>
    <w:rsid w:val="00F10919"/>
    <w:rsid w:val="00F233AC"/>
    <w:rsid w:val="00F821BA"/>
    <w:rsid w:val="00FC6854"/>
    <w:rsid w:val="00FD56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B1EA"/>
  <w15:chartTrackingRefBased/>
  <w15:docId w15:val="{E4684692-374C-47F0-B678-B28B1BB6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7A3E"/>
    <w:pPr>
      <w:ind w:left="720"/>
      <w:contextualSpacing/>
    </w:pPr>
  </w:style>
  <w:style w:type="character" w:styleId="Hyperlink">
    <w:name w:val="Hyperlink"/>
    <w:basedOn w:val="Absatz-Standardschriftart"/>
    <w:uiPriority w:val="99"/>
    <w:semiHidden/>
    <w:unhideWhenUsed/>
    <w:rsid w:val="00FD5625"/>
    <w:rPr>
      <w:color w:val="0000FF"/>
      <w:u w:val="single"/>
    </w:rPr>
  </w:style>
  <w:style w:type="table" w:styleId="Tabellenraster">
    <w:name w:val="Table Grid"/>
    <w:basedOn w:val="NormaleTabelle"/>
    <w:uiPriority w:val="39"/>
    <w:rsid w:val="00F10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2.htw-dresden.de/~robge/ezs/vl/ezs-03-sch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t-academy.cc/article/1284/SchedulingVerfahre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F3B2-56C1-44FE-AA24-ABAFE1E2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4233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Opel</dc:creator>
  <cp:keywords/>
  <dc:description/>
  <cp:lastModifiedBy>Andreas Opel</cp:lastModifiedBy>
  <cp:revision>26</cp:revision>
  <dcterms:created xsi:type="dcterms:W3CDTF">2019-06-01T10:47:00Z</dcterms:created>
  <dcterms:modified xsi:type="dcterms:W3CDTF">2019-06-07T09:28:00Z</dcterms:modified>
</cp:coreProperties>
</file>