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3D0E81">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3D0E81">
                      <w:rPr>
                        <w:rFonts w:ascii="Garamond" w:eastAsiaTheme="majorEastAsia" w:hAnsi="Garamond" w:cstheme="majorBidi"/>
                        <w:color w:val="4F81BD" w:themeColor="accent1"/>
                        <w:sz w:val="80"/>
                        <w:szCs w:val="80"/>
                      </w:rPr>
                      <w:t>7</w:t>
                    </w:r>
                    <w:r w:rsidR="00BB6CEB" w:rsidRPr="00490EF3">
                      <w:rPr>
                        <w:rFonts w:ascii="Garamond" w:eastAsiaTheme="majorEastAsia" w:hAnsi="Garamond" w:cstheme="majorBidi"/>
                        <w:color w:val="4F81BD" w:themeColor="accent1"/>
                        <w:sz w:val="80"/>
                        <w:szCs w:val="80"/>
                      </w:rPr>
                      <w:t xml:space="preserve">: </w:t>
                    </w:r>
                    <w:r w:rsidR="003D0E81">
                      <w:rPr>
                        <w:rFonts w:ascii="Garamond" w:eastAsiaTheme="majorEastAsia" w:hAnsi="Garamond" w:cstheme="majorBidi"/>
                        <w:color w:val="4F81BD" w:themeColor="accent1"/>
                        <w:sz w:val="80"/>
                        <w:szCs w:val="80"/>
                      </w:rPr>
                      <w:t>Correlation Decoding</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5T00:00:00Z">
                    <w:dateFormat w:val="M/d/yyyy"/>
                    <w:lid w:val="en-US"/>
                    <w:storeMappedDataAs w:val="dateTime"/>
                    <w:calendar w:val="gregorian"/>
                  </w:date>
                </w:sdtPr>
                <w:sdtContent>
                  <w:p w:rsidR="00BB6CEB" w:rsidRDefault="003D0E81">
                    <w:pPr>
                      <w:pStyle w:val="NoSpacing"/>
                      <w:rPr>
                        <w:color w:val="4F81BD" w:themeColor="accent1"/>
                      </w:rPr>
                    </w:pPr>
                    <w:r>
                      <w:rPr>
                        <w:color w:val="4F81BD" w:themeColor="accent1"/>
                      </w:rPr>
                      <w:t>1/25/2014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EA23BD">
            <w:pict>
              <v:rect id="_x0000_i1025" style="width:468pt;height:1pt" o:hralign="center" o:hrstd="t" o:hrnoshade="t" o:hr="t" fillcolor="black [3213]" stroked="f"/>
            </w:pict>
          </w:r>
        </w:p>
        <w:p w:rsidR="00BB6CEB" w:rsidRDefault="00EA23BD">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BA045F" w:rsidRPr="00BA045F" w:rsidRDefault="00EA23BD">
          <w:pPr>
            <w:pStyle w:val="TOC1"/>
            <w:rPr>
              <w:rFonts w:ascii="Century Schoolbook" w:eastAsiaTheme="minorEastAsia" w:hAnsi="Century Schoolbook"/>
              <w:noProof/>
            </w:rPr>
          </w:pPr>
          <w:r w:rsidRPr="00BA045F">
            <w:rPr>
              <w:rFonts w:ascii="Century Schoolbook" w:hAnsi="Century Schoolbook" w:cs="Times New Roman"/>
            </w:rPr>
            <w:fldChar w:fldCharType="begin"/>
          </w:r>
          <w:r w:rsidR="0065723F" w:rsidRPr="00BA045F">
            <w:rPr>
              <w:rFonts w:ascii="Century Schoolbook" w:hAnsi="Century Schoolbook" w:cs="Times New Roman"/>
            </w:rPr>
            <w:instrText xml:space="preserve"> TOC \o "1-3" \h \z \u </w:instrText>
          </w:r>
          <w:r w:rsidRPr="00BA045F">
            <w:rPr>
              <w:rFonts w:ascii="Century Schoolbook" w:hAnsi="Century Schoolbook" w:cs="Times New Roman"/>
            </w:rPr>
            <w:fldChar w:fldCharType="separate"/>
          </w:r>
          <w:hyperlink w:anchor="_Toc379029959" w:history="1">
            <w:r w:rsidR="00BA045F" w:rsidRPr="00BA045F">
              <w:rPr>
                <w:rStyle w:val="Hyperlink"/>
                <w:rFonts w:ascii="Century Schoolbook" w:hAnsi="Century Schoolbook" w:cs="Calibri"/>
                <w:noProof/>
              </w:rPr>
              <w:t>Introduction</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_Toc379029959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4</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0" w:history="1">
            <w:r w:rsidR="00BA045F" w:rsidRPr="00BA045F">
              <w:rPr>
                <w:rStyle w:val="Hyperlink"/>
                <w:rFonts w:ascii="Century Schoolbook" w:hAnsi="Century Schoolbook"/>
                <w:noProof/>
              </w:rPr>
              <w:t>Procedure</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_Toc379029960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4</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1" w:history="1">
            <w:r w:rsidR="00BA045F" w:rsidRPr="00BA045F">
              <w:rPr>
                <w:rStyle w:val="Hyperlink"/>
                <w:rFonts w:ascii="Century Schoolbook" w:hAnsi="Century Schoolbook"/>
                <w:noProof/>
              </w:rPr>
              <w:t>Objectives</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_Toc379029961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4</w:t>
            </w:r>
            <w:r w:rsidRPr="00BA045F">
              <w:rPr>
                <w:rFonts w:ascii="Century Schoolbook" w:hAnsi="Century Schoolbook"/>
                <w:noProof/>
                <w:webHidden/>
              </w:rPr>
              <w:fldChar w:fldCharType="end"/>
            </w:r>
          </w:hyperlink>
        </w:p>
        <w:p w:rsidR="00BA045F" w:rsidRPr="00BA045F" w:rsidRDefault="00EA23BD">
          <w:pPr>
            <w:pStyle w:val="TOC1"/>
            <w:rPr>
              <w:rFonts w:ascii="Century Schoolbook" w:eastAsiaTheme="minorEastAsia" w:hAnsi="Century Schoolbook"/>
              <w:noProof/>
            </w:rPr>
          </w:pPr>
          <w:hyperlink w:anchor="_Toc379029962" w:history="1">
            <w:r w:rsidR="00BA045F" w:rsidRPr="00BA045F">
              <w:rPr>
                <w:rStyle w:val="Hyperlink"/>
                <w:rFonts w:ascii="Century Schoolbook" w:hAnsi="Century Schoolbook" w:cs="Times New Roman"/>
                <w:noProof/>
                <w:spacing w:val="5"/>
                <w:kern w:val="28"/>
              </w:rPr>
              <w:t>Generate HDL code</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_Toc379029962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3" w:history="1">
            <w:r w:rsidR="00BA045F" w:rsidRPr="00BA045F">
              <w:rPr>
                <w:rStyle w:val="Hyperlink"/>
                <w:rFonts w:ascii="Century Schoolbook" w:hAnsi="Century Schoolbook"/>
                <w:noProof/>
              </w:rPr>
              <w:t>1.1    Supplemental PCores</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_Toc379029963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4" w:history="1">
            <w:r w:rsidR="00BA045F" w:rsidRPr="00BA045F">
              <w:rPr>
                <w:rStyle w:val="Hyperlink"/>
                <w:rFonts w:ascii="Century Schoolbook" w:hAnsi="Century Schoolbook"/>
                <w:noProof/>
              </w:rPr>
              <w:t>1.2</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QPSK_RX</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_Toc379029964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5" w:history="1">
            <w:r w:rsidR="00BA045F" w:rsidRPr="00BA045F">
              <w:rPr>
                <w:rStyle w:val="Hyperlink"/>
                <w:rFonts w:ascii="Century Schoolbook" w:hAnsi="Century Schoolbook"/>
                <w:noProof/>
              </w:rPr>
              <w:t>1.3</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MATLAB Test Bench</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_Toc379029965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6</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6" w:history="1">
            <w:r w:rsidR="00BA045F" w:rsidRPr="00BA045F">
              <w:rPr>
                <w:rStyle w:val="Hyperlink"/>
                <w:rFonts w:ascii="Century Schoolbook" w:hAnsi="Century Schoolbook"/>
                <w:noProof/>
              </w:rPr>
              <w:t>1.4    HDL Coder Project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_Toc379029966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8</w:t>
            </w:r>
            <w:r w:rsidRPr="00BA045F">
              <w:rPr>
                <w:rFonts w:ascii="Century Schoolbook" w:hAnsi="Century Schoolbook"/>
                <w:noProof/>
                <w:webHidden/>
              </w:rPr>
              <w:fldChar w:fldCharType="end"/>
            </w:r>
          </w:hyperlink>
        </w:p>
        <w:p w:rsidR="00BA045F" w:rsidRPr="00BA045F" w:rsidRDefault="00EA23BD">
          <w:pPr>
            <w:pStyle w:val="TOC1"/>
            <w:rPr>
              <w:rFonts w:ascii="Century Schoolbook" w:eastAsiaTheme="minorEastAsia" w:hAnsi="Century Schoolbook"/>
              <w:noProof/>
            </w:rPr>
          </w:pPr>
          <w:hyperlink w:anchor="_Toc379029967" w:history="1">
            <w:r w:rsidR="00BA045F" w:rsidRPr="00BA045F">
              <w:rPr>
                <w:rStyle w:val="Hyperlink"/>
                <w:rFonts w:ascii="Century Schoolbook" w:hAnsi="Century Schoolbook" w:cs="Times New Roman"/>
                <w:noProof/>
                <w:spacing w:val="5"/>
                <w:kern w:val="28"/>
              </w:rPr>
              <w:t>Configure Cores and Export Design</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_Toc379029967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12</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69" w:history="1">
            <w:r w:rsidR="00BA045F" w:rsidRPr="00BA045F">
              <w:rPr>
                <w:rStyle w:val="Hyperlink"/>
                <w:rFonts w:ascii="Century Schoolbook" w:hAnsi="Century Schoolbook"/>
                <w:noProof/>
              </w:rPr>
              <w:t xml:space="preserve">2.1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Needed IP Cores</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_Toc379029969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12</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0" w:history="1">
            <w:r w:rsidR="00BA045F" w:rsidRPr="00BA045F">
              <w:rPr>
                <w:rStyle w:val="Hyperlink"/>
                <w:rFonts w:ascii="Century Schoolbook" w:hAnsi="Century Schoolbook"/>
                <w:noProof/>
              </w:rPr>
              <w:t xml:space="preserve">2.2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ADC Driver Port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_Toc379029970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1" w:history="1">
            <w:r w:rsidR="00BA045F" w:rsidRPr="00BA045F">
              <w:rPr>
                <w:rStyle w:val="Hyperlink"/>
                <w:rFonts w:ascii="Century Schoolbook" w:hAnsi="Century Schoolbook"/>
                <w:noProof/>
              </w:rPr>
              <w:t>2.3</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MCU Driver Port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_Toc379029971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2" w:history="1">
            <w:r w:rsidR="00BA045F" w:rsidRPr="00BA045F">
              <w:rPr>
                <w:rStyle w:val="Hyperlink"/>
                <w:rFonts w:ascii="Century Schoolbook" w:hAnsi="Century Schoolbook"/>
                <w:noProof/>
              </w:rPr>
              <w:t>2.4</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MCU UART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_Toc379029972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3" w:history="1">
            <w:r w:rsidR="00BA045F" w:rsidRPr="00BA045F">
              <w:rPr>
                <w:rStyle w:val="Hyperlink"/>
                <w:rFonts w:ascii="Century Schoolbook" w:hAnsi="Century Schoolbook"/>
                <w:noProof/>
              </w:rPr>
              <w:t xml:space="preserve">2.5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DC Offset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_Toc379029973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4" w:history="1">
            <w:r w:rsidR="00BA045F" w:rsidRPr="00BA045F">
              <w:rPr>
                <w:rStyle w:val="Hyperlink"/>
                <w:rFonts w:ascii="Century Schoolbook" w:hAnsi="Century Schoolbook"/>
                <w:noProof/>
              </w:rPr>
              <w:t>2.6</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QPSK RX</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_Toc379029974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14</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5" w:history="1">
            <w:r w:rsidR="00BA045F" w:rsidRPr="00BA045F">
              <w:rPr>
                <w:rStyle w:val="Hyperlink"/>
                <w:rFonts w:ascii="Century Schoolbook" w:hAnsi="Century Schoolbook"/>
                <w:noProof/>
              </w:rPr>
              <w:t xml:space="preserve">2.7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TX Clock Generator IP Core</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_Toc379029975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14</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6" w:history="1">
            <w:r w:rsidR="00BA045F" w:rsidRPr="00BA045F">
              <w:rPr>
                <w:rStyle w:val="Hyperlink"/>
                <w:rFonts w:ascii="Century Schoolbook" w:hAnsi="Century Schoolbook"/>
                <w:noProof/>
              </w:rPr>
              <w:t xml:space="preserve">2.8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Configuring the RX Clock Generator IP Core</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_Toc379029976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15</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7" w:history="1">
            <w:r w:rsidR="00BA045F" w:rsidRPr="00BA045F">
              <w:rPr>
                <w:rStyle w:val="Hyperlink"/>
                <w:rFonts w:ascii="Century Schoolbook" w:hAnsi="Century Schoolbook"/>
                <w:noProof/>
              </w:rPr>
              <w:t xml:space="preserve">2.9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Pin Assignments</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_Toc379029977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16</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78" w:history="1">
            <w:r w:rsidR="00BA045F" w:rsidRPr="00BA045F">
              <w:rPr>
                <w:rStyle w:val="Hyperlink"/>
                <w:rFonts w:ascii="Century Schoolbook" w:hAnsi="Century Schoolbook"/>
                <w:noProof/>
              </w:rPr>
              <w:t xml:space="preserve">2.10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Adding ChipScope Peripheral</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_Toc379029978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18</w:t>
            </w:r>
            <w:r w:rsidRPr="00BA045F">
              <w:rPr>
                <w:rFonts w:ascii="Century Schoolbook" w:hAnsi="Century Schoolbook"/>
                <w:noProof/>
                <w:webHidden/>
              </w:rPr>
              <w:fldChar w:fldCharType="end"/>
            </w:r>
          </w:hyperlink>
        </w:p>
        <w:p w:rsidR="00BA045F" w:rsidRPr="00BA045F" w:rsidRDefault="00EA23BD">
          <w:pPr>
            <w:pStyle w:val="TOC1"/>
            <w:rPr>
              <w:rFonts w:ascii="Century Schoolbook" w:eastAsiaTheme="minorEastAsia" w:hAnsi="Century Schoolbook"/>
              <w:noProof/>
            </w:rPr>
          </w:pPr>
          <w:hyperlink w:anchor="_Toc379029979" w:history="1">
            <w:r w:rsidR="00BA045F" w:rsidRPr="00BA045F">
              <w:rPr>
                <w:rStyle w:val="Hyperlink"/>
                <w:rFonts w:ascii="Century Schoolbook" w:hAnsi="Century Schoolbook" w:cs="Times New Roman"/>
                <w:noProof/>
                <w:spacing w:val="5"/>
                <w:kern w:val="28"/>
              </w:rPr>
              <w:t>Create software project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_Toc379029979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19</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81" w:history="1">
            <w:r w:rsidR="00BA045F" w:rsidRPr="00BA045F">
              <w:rPr>
                <w:rStyle w:val="Hyperlink"/>
                <w:rFonts w:ascii="Century Schoolbook" w:hAnsi="Century Schoolbook"/>
                <w:noProof/>
              </w:rPr>
              <w:t xml:space="preserve">3.1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Creating a new C Project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_Toc379029981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19</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82" w:history="1">
            <w:r w:rsidR="00BA045F" w:rsidRPr="00BA045F">
              <w:rPr>
                <w:rStyle w:val="Hyperlink"/>
                <w:rFonts w:ascii="Century Schoolbook" w:hAnsi="Century Schoolbook"/>
                <w:noProof/>
              </w:rPr>
              <w:t xml:space="preserve">3.2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Programming the Board</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_Toc379029982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20</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83" w:history="1">
            <w:r w:rsidR="00BA045F" w:rsidRPr="00BA045F">
              <w:rPr>
                <w:rStyle w:val="Hyperlink"/>
                <w:rFonts w:ascii="Century Schoolbook" w:hAnsi="Century Schoolbook"/>
                <w:noProof/>
              </w:rPr>
              <w:t xml:space="preserve">3.3 </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Debugging with SDK</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_Toc379029983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22</w:t>
            </w:r>
            <w:r w:rsidRPr="00BA045F">
              <w:rPr>
                <w:rFonts w:ascii="Century Schoolbook" w:hAnsi="Century Schoolbook"/>
                <w:noProof/>
                <w:webHidden/>
              </w:rPr>
              <w:fldChar w:fldCharType="end"/>
            </w:r>
          </w:hyperlink>
        </w:p>
        <w:p w:rsidR="00BA045F" w:rsidRPr="00BA045F" w:rsidRDefault="00EA23BD">
          <w:pPr>
            <w:pStyle w:val="TOC1"/>
            <w:rPr>
              <w:rFonts w:ascii="Century Schoolbook" w:eastAsiaTheme="minorEastAsia" w:hAnsi="Century Schoolbook"/>
              <w:noProof/>
            </w:rPr>
          </w:pPr>
          <w:hyperlink w:anchor="_Toc379029984" w:history="1">
            <w:r w:rsidR="00BA045F" w:rsidRPr="00BA045F">
              <w:rPr>
                <w:rStyle w:val="Hyperlink"/>
                <w:rFonts w:ascii="Century Schoolbook" w:hAnsi="Century Schoolbook" w:cs="Times New Roman"/>
                <w:noProof/>
                <w:spacing w:val="5"/>
                <w:kern w:val="28"/>
              </w:rPr>
              <w:t>Testing and Design Verification</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_Toc379029984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23</w:t>
            </w:r>
            <w:r w:rsidRPr="00BA045F">
              <w:rPr>
                <w:rFonts w:ascii="Century Schoolbook" w:hAnsi="Century Schoolbook"/>
                <w:noProof/>
                <w:webHidden/>
              </w:rPr>
              <w:fldChar w:fldCharType="end"/>
            </w:r>
          </w:hyperlink>
        </w:p>
        <w:p w:rsidR="00BA045F" w:rsidRPr="00BA045F" w:rsidRDefault="00EA23BD">
          <w:pPr>
            <w:pStyle w:val="TOC2"/>
            <w:rPr>
              <w:rFonts w:ascii="Century Schoolbook" w:eastAsiaTheme="minorEastAsia" w:hAnsi="Century Schoolbook"/>
              <w:noProof/>
            </w:rPr>
          </w:pPr>
          <w:hyperlink w:anchor="_Toc379029985" w:history="1">
            <w:r w:rsidR="00BA045F" w:rsidRPr="00BA045F">
              <w:rPr>
                <w:rStyle w:val="Hyperlink"/>
                <w:rFonts w:ascii="Century Schoolbook" w:hAnsi="Century Schoolbook"/>
                <w:noProof/>
              </w:rPr>
              <w:t>4.1</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Verification with ChipScope Pro</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_Toc379029985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23</w:t>
            </w:r>
            <w:r w:rsidRPr="00BA045F">
              <w:rPr>
                <w:rFonts w:ascii="Century Schoolbook" w:hAnsi="Century Schoolbook"/>
                <w:noProof/>
                <w:webHidden/>
              </w:rPr>
              <w:fldChar w:fldCharType="end"/>
            </w:r>
          </w:hyperlink>
        </w:p>
        <w:p w:rsidR="00BA045F" w:rsidRPr="00BA045F" w:rsidRDefault="00EA23BD">
          <w:pPr>
            <w:pStyle w:val="TOC1"/>
            <w:tabs>
              <w:tab w:val="left" w:pos="1962"/>
            </w:tabs>
            <w:rPr>
              <w:rFonts w:ascii="Century Schoolbook" w:eastAsiaTheme="minorEastAsia" w:hAnsi="Century Schoolbook"/>
              <w:noProof/>
            </w:rPr>
          </w:pPr>
          <w:hyperlink w:anchor="_Toc379029986" w:history="1">
            <w:r w:rsidR="00BA045F" w:rsidRPr="00BA045F">
              <w:rPr>
                <w:rStyle w:val="Hyperlink"/>
                <w:rFonts w:ascii="Century Schoolbook" w:hAnsi="Century Schoolbook"/>
                <w:noProof/>
              </w:rPr>
              <w:t>Appendix A</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MATLAB Frequency Offset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_Toc379029986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26</w:t>
            </w:r>
            <w:r w:rsidRPr="00BA045F">
              <w:rPr>
                <w:rFonts w:ascii="Century Schoolbook" w:hAnsi="Century Schoolbook"/>
                <w:noProof/>
                <w:webHidden/>
              </w:rPr>
              <w:fldChar w:fldCharType="end"/>
            </w:r>
          </w:hyperlink>
        </w:p>
        <w:p w:rsidR="00BA045F" w:rsidRPr="00BA045F" w:rsidRDefault="00EA23BD">
          <w:pPr>
            <w:pStyle w:val="TOC1"/>
            <w:tabs>
              <w:tab w:val="left" w:pos="1954"/>
            </w:tabs>
            <w:rPr>
              <w:rFonts w:ascii="Century Schoolbook" w:eastAsiaTheme="minorEastAsia" w:hAnsi="Century Schoolbook"/>
              <w:noProof/>
            </w:rPr>
          </w:pPr>
          <w:hyperlink w:anchor="_Toc379029987" w:history="1">
            <w:r w:rsidR="00BA045F" w:rsidRPr="00BA045F">
              <w:rPr>
                <w:rStyle w:val="Hyperlink"/>
                <w:rFonts w:ascii="Century Schoolbook" w:hAnsi="Century Schoolbook"/>
                <w:noProof/>
              </w:rPr>
              <w:t>Appendix B</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MATLAB Timing Offset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_Toc379029987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28</w:t>
            </w:r>
            <w:r w:rsidRPr="00BA045F">
              <w:rPr>
                <w:rFonts w:ascii="Century Schoolbook" w:hAnsi="Century Schoolbook"/>
                <w:noProof/>
                <w:webHidden/>
              </w:rPr>
              <w:fldChar w:fldCharType="end"/>
            </w:r>
          </w:hyperlink>
        </w:p>
        <w:p w:rsidR="00BA045F" w:rsidRPr="00BA045F" w:rsidRDefault="00EA23BD">
          <w:pPr>
            <w:pStyle w:val="TOC1"/>
            <w:tabs>
              <w:tab w:val="left" w:pos="1952"/>
            </w:tabs>
            <w:rPr>
              <w:rFonts w:ascii="Century Schoolbook" w:eastAsiaTheme="minorEastAsia" w:hAnsi="Century Schoolbook"/>
              <w:noProof/>
            </w:rPr>
          </w:pPr>
          <w:hyperlink w:anchor="_Toc379029988" w:history="1">
            <w:r w:rsidR="00BA045F" w:rsidRPr="00BA045F">
              <w:rPr>
                <w:rStyle w:val="Hyperlink"/>
                <w:rFonts w:ascii="Century Schoolbook" w:hAnsi="Century Schoolbook"/>
                <w:noProof/>
              </w:rPr>
              <w:t>Appendix C</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MATLAB RX Correlator</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_Toc379029988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30</w:t>
            </w:r>
            <w:r w:rsidRPr="00BA045F">
              <w:rPr>
                <w:rFonts w:ascii="Century Schoolbook" w:hAnsi="Century Schoolbook"/>
                <w:noProof/>
                <w:webHidden/>
              </w:rPr>
              <w:fldChar w:fldCharType="end"/>
            </w:r>
          </w:hyperlink>
        </w:p>
        <w:p w:rsidR="00BA045F" w:rsidRPr="00BA045F" w:rsidRDefault="00EA23BD">
          <w:pPr>
            <w:pStyle w:val="TOC1"/>
            <w:tabs>
              <w:tab w:val="left" w:pos="1970"/>
            </w:tabs>
            <w:rPr>
              <w:rFonts w:ascii="Century Schoolbook" w:eastAsiaTheme="minorEastAsia" w:hAnsi="Century Schoolbook"/>
              <w:noProof/>
            </w:rPr>
          </w:pPr>
          <w:hyperlink w:anchor="_Toc379029989" w:history="1">
            <w:r w:rsidR="00BA045F" w:rsidRPr="00BA045F">
              <w:rPr>
                <w:rStyle w:val="Hyperlink"/>
                <w:rFonts w:ascii="Century Schoolbook" w:hAnsi="Century Schoolbook"/>
                <w:noProof/>
              </w:rPr>
              <w:t>Appendix D</w:t>
            </w:r>
            <w:r w:rsidR="00BA045F" w:rsidRPr="00BA045F">
              <w:rPr>
                <w:rFonts w:ascii="Century Schoolbook" w:eastAsiaTheme="minorEastAsia" w:hAnsi="Century Schoolbook"/>
                <w:noProof/>
              </w:rPr>
              <w:tab/>
            </w:r>
            <w:r w:rsidR="00BA045F" w:rsidRPr="00BA045F">
              <w:rPr>
                <w:rStyle w:val="Hyperlink"/>
                <w:rFonts w:ascii="Century Schoolbook" w:hAnsi="Century Schoolbook"/>
                <w:noProof/>
              </w:rPr>
              <w:t>MATLAB QPSK RX Test Bench Script</w:t>
            </w:r>
            <w:r w:rsidR="00BA045F" w:rsidRPr="00BA045F">
              <w:rPr>
                <w:rFonts w:ascii="Century Schoolbook" w:hAnsi="Century Schoolbook"/>
                <w:noProof/>
                <w:webHidden/>
              </w:rPr>
              <w:tab/>
            </w:r>
            <w:r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_Toc379029989 \h </w:instrText>
            </w:r>
            <w:r w:rsidRPr="00BA045F">
              <w:rPr>
                <w:rFonts w:ascii="Century Schoolbook" w:hAnsi="Century Schoolbook"/>
                <w:noProof/>
                <w:webHidden/>
              </w:rPr>
            </w:r>
            <w:r w:rsidRPr="00BA045F">
              <w:rPr>
                <w:rFonts w:ascii="Century Schoolbook" w:hAnsi="Century Schoolbook"/>
                <w:noProof/>
                <w:webHidden/>
              </w:rPr>
              <w:fldChar w:fldCharType="separate"/>
            </w:r>
            <w:r w:rsidR="00BA045F">
              <w:rPr>
                <w:rFonts w:ascii="Century Schoolbook" w:hAnsi="Century Schoolbook"/>
                <w:noProof/>
                <w:webHidden/>
              </w:rPr>
              <w:t>34</w:t>
            </w:r>
            <w:r w:rsidRPr="00BA045F">
              <w:rPr>
                <w:rFonts w:ascii="Century Schoolbook" w:hAnsi="Century Schoolbook"/>
                <w:noProof/>
                <w:webHidden/>
              </w:rPr>
              <w:fldChar w:fldCharType="end"/>
            </w:r>
          </w:hyperlink>
        </w:p>
        <w:p w:rsidR="0065723F" w:rsidRDefault="00EA23BD" w:rsidP="00EC6B7B">
          <w:pPr>
            <w:pStyle w:val="TOC1"/>
            <w:ind w:left="0"/>
            <w:rPr>
              <w:rFonts w:ascii="Times New Roman" w:hAnsi="Times New Roman" w:cs="Times New Roman"/>
            </w:rPr>
          </w:pPr>
          <w:r w:rsidRPr="00BA045F">
            <w:rPr>
              <w:rFonts w:ascii="Century Schoolbook" w:hAnsi="Century Schoolbook" w:cs="Times New Roman"/>
            </w:rPr>
            <w:fldChar w:fldCharType="end"/>
          </w:r>
        </w:p>
      </w:sdtContent>
    </w:sdt>
    <w:p w:rsidR="006E49DD" w:rsidRPr="00CD0D2C" w:rsidRDefault="00A30B7B" w:rsidP="00F42B76">
      <w:pPr>
        <w:pStyle w:val="Title"/>
        <w:pageBreakBefore/>
        <w:rPr>
          <w:rFonts w:cs="Times New Roman"/>
        </w:rPr>
      </w:pPr>
      <w:r>
        <w:rPr>
          <w:rFonts w:cs="Times New Roman"/>
        </w:rPr>
        <w:lastRenderedPageBreak/>
        <w:t>Lab 7</w:t>
      </w:r>
      <w:r w:rsidR="006E49DD" w:rsidRPr="00CD0D2C">
        <w:rPr>
          <w:rFonts w:cs="Times New Roman"/>
        </w:rPr>
        <w:t xml:space="preserve">: </w:t>
      </w:r>
      <w:r>
        <w:rPr>
          <w:rFonts w:cs="Times New Roman"/>
        </w:rPr>
        <w:t>Correlation Decoding</w:t>
      </w:r>
    </w:p>
    <w:p w:rsidR="006A5A1D" w:rsidRPr="00615645" w:rsidRDefault="006A5A1D" w:rsidP="00F300F4">
      <w:pPr>
        <w:pStyle w:val="Heading1"/>
        <w:numPr>
          <w:ilvl w:val="0"/>
          <w:numId w:val="0"/>
        </w:numPr>
        <w:ind w:left="432" w:hanging="432"/>
        <w:rPr>
          <w:rFonts w:cs="Calibri"/>
        </w:rPr>
      </w:pPr>
      <w:bookmarkStart w:id="0" w:name="_Toc374546880"/>
      <w:bookmarkStart w:id="1" w:name="_Toc379029959"/>
      <w:r w:rsidRPr="00615645">
        <w:rPr>
          <w:rFonts w:cs="Calibri"/>
        </w:rPr>
        <w:t>Introduction</w:t>
      </w:r>
      <w:bookmarkEnd w:id="0"/>
      <w:bookmarkEnd w:id="1"/>
    </w:p>
    <w:p w:rsidR="00FB26DC" w:rsidRPr="00004858" w:rsidRDefault="003D0E81" w:rsidP="00FB26DC">
      <w:pPr>
        <w:rPr>
          <w:rFonts w:ascii="Cambria" w:hAnsi="Cambria" w:cs="Times New Roman"/>
        </w:rPr>
      </w:pPr>
      <w:r w:rsidRPr="00004858">
        <w:rPr>
          <w:rFonts w:ascii="Cambria" w:hAnsi="Cambria" w:cs="Times New Roman"/>
        </w:rPr>
        <w:t xml:space="preserve">This lab </w:t>
      </w:r>
      <w:r>
        <w:rPr>
          <w:rFonts w:ascii="Cambria" w:hAnsi="Cambria" w:cs="Times New Roman"/>
        </w:rPr>
        <w:t>will extend the previous labs and allow you to decode the received signal to extract the original message</w:t>
      </w:r>
      <w:r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sidR="00CF6353">
        <w:rPr>
          <w:rFonts w:ascii="Cambria" w:hAnsi="Cambria" w:cs="Times New Roman"/>
        </w:rPr>
        <w:t xml:space="preserve"> and MATLAB</w:t>
      </w:r>
      <w:r>
        <w:rPr>
          <w:rFonts w:ascii="Cambria" w:hAnsi="Cambria" w:cs="Times New Roman"/>
        </w:rPr>
        <w:t xml:space="preserve">. </w:t>
      </w:r>
      <w:r w:rsidR="00FB26DC">
        <w:rPr>
          <w:rFonts w:ascii="Cambria" w:hAnsi="Cambria" w:cs="Times New Roman"/>
        </w:rPr>
        <w:t>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029960"/>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029961"/>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 xml:space="preserve">Implement </w:t>
      </w:r>
      <w:r w:rsidR="003D0E81">
        <w:rPr>
          <w:rFonts w:ascii="Cambria" w:hAnsi="Cambria" w:cs="Times New Roman"/>
        </w:rPr>
        <w:t>Correlation Decoding</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029962"/>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9029963"/>
      <w:r>
        <w:t>1.1</w:t>
      </w:r>
      <w:r w:rsidR="00490EF3">
        <w:t xml:space="preserve">    </w:t>
      </w:r>
      <w:bookmarkEnd w:id="19"/>
      <w:r w:rsidR="00452E60">
        <w:t>Supplemental PCores</w:t>
      </w:r>
      <w:bookmarkEnd w:id="20"/>
    </w:p>
    <w:p w:rsidR="00452E60" w:rsidRDefault="0032686D" w:rsidP="00452E60">
      <w:pPr>
        <w:rPr>
          <w:rFonts w:ascii="Cambria" w:hAnsi="Cambria" w:cs="Times New Roman"/>
        </w:rPr>
      </w:pPr>
      <w:bookmarkStart w:id="21" w:name="_Toc343252528"/>
      <w:bookmarkStart w:id="22" w:name="_Toc345686911"/>
      <w:r>
        <w:rPr>
          <w:rFonts w:ascii="Cambria" w:hAnsi="Cambria" w:cs="Times New Roman"/>
        </w:rPr>
        <w:t>As in the previous receiver tutorials, this lab will make use of the MCU, ADC and DC Offset PCores designed in earlier labs. Since these cores have already been created, we can copy the core design into our EDK project without having to recreate the HDL Coder project</w:t>
      </w:r>
      <w:r w:rsidR="00470CD1">
        <w:rPr>
          <w:rFonts w:ascii="Cambria" w:hAnsi="Cambria" w:cs="Times New Roman"/>
        </w:rPr>
        <w:t>.</w:t>
      </w:r>
    </w:p>
    <w:p w:rsidR="00CF6353" w:rsidRPr="00004858" w:rsidRDefault="00452E60" w:rsidP="00CF6353">
      <w:pPr>
        <w:pStyle w:val="Heading2"/>
        <w:spacing w:before="0"/>
      </w:pPr>
      <w:bookmarkStart w:id="23" w:name="_Toc379029964"/>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w:t>
      </w:r>
      <w:r w:rsidR="003D0E81">
        <w:rPr>
          <w:rFonts w:ascii="Cambria" w:hAnsi="Cambria" w:cs="Times New Roman"/>
        </w:rPr>
        <w:t>adds a fourth component to the previously created three stage receive path.</w:t>
      </w:r>
      <w:r>
        <w:rPr>
          <w:rFonts w:ascii="Cambria" w:hAnsi="Cambria" w:cs="Times New Roman"/>
        </w:rPr>
        <w:t xml:space="preserve"> </w:t>
      </w:r>
      <w:r w:rsidR="00CF6353">
        <w:rPr>
          <w:rFonts w:ascii="Cambria" w:hAnsi="Cambria" w:cs="Times New Roman"/>
        </w:rPr>
        <w:t xml:space="preserve">The </w:t>
      </w:r>
      <w:r w:rsidR="003D0E81">
        <w:rPr>
          <w:rFonts w:ascii="Cambria" w:hAnsi="Cambria" w:cs="Times New Roman"/>
        </w:rPr>
        <w:t>correlation decoding</w:t>
      </w:r>
      <w:r>
        <w:rPr>
          <w:rFonts w:ascii="Cambria" w:hAnsi="Cambria" w:cs="Times New Roman"/>
        </w:rPr>
        <w:t xml:space="preserve"> is</w:t>
      </w:r>
      <w:r w:rsidR="00CF6353">
        <w:rPr>
          <w:rFonts w:ascii="Cambria" w:hAnsi="Cambria" w:cs="Times New Roman"/>
        </w:rPr>
        <w:t xml:space="preserve"> </w:t>
      </w:r>
      <w:r>
        <w:rPr>
          <w:rFonts w:ascii="Cambria" w:hAnsi="Cambria" w:cs="Times New Roman"/>
        </w:rPr>
        <w:t>required to pr</w:t>
      </w:r>
      <w:r w:rsidR="00CF6353">
        <w:rPr>
          <w:rFonts w:ascii="Cambria" w:hAnsi="Cambria" w:cs="Times New Roman"/>
        </w:rPr>
        <w:t>o</w:t>
      </w:r>
      <w:r>
        <w:rPr>
          <w:rFonts w:ascii="Cambria" w:hAnsi="Cambria" w:cs="Times New Roman"/>
        </w:rPr>
        <w:t xml:space="preserve">perly </w:t>
      </w:r>
      <w:r w:rsidR="003D0E81">
        <w:rPr>
          <w:rFonts w:ascii="Cambria" w:hAnsi="Cambria" w:cs="Times New Roman"/>
        </w:rPr>
        <w:t>determine the start of the data packet and translate those symbols into bits</w:t>
      </w:r>
      <w:r w:rsidR="00CF6353">
        <w:rPr>
          <w:rFonts w:ascii="Cambria" w:hAnsi="Cambria" w:cs="Times New Roman"/>
        </w:rPr>
        <w:t>.</w:t>
      </w:r>
      <w:r w:rsidR="003D0E81">
        <w:rPr>
          <w:rFonts w:ascii="Cambria" w:hAnsi="Cambria" w:cs="Times New Roman"/>
        </w:rPr>
        <w:t xml:space="preserve"> This is done by first finding the Kasami sequence sent at the beginning of the transmitted waveform and aligning it properly to find the number of bytes in the payload</w:t>
      </w:r>
      <w:r w:rsidR="00CF6353">
        <w:rPr>
          <w:rFonts w:ascii="Cambria" w:hAnsi="Cambria" w:cs="Times New Roman"/>
        </w:rPr>
        <w:t xml:space="preserve">. </w:t>
      </w:r>
      <w:r>
        <w:rPr>
          <w:rFonts w:ascii="Cambria" w:hAnsi="Cambria" w:cs="Times New Roman"/>
        </w:rPr>
        <w:t>Just as in the previous receiver lab,</w:t>
      </w:r>
      <w:r w:rsidR="00CF6353">
        <w:rPr>
          <w:rFonts w:ascii="Cambria" w:hAnsi="Cambria" w:cs="Times New Roman"/>
        </w:rPr>
        <w:t xml:space="preserve"> we will split each </w:t>
      </w:r>
      <w:r w:rsidR="003D0E81">
        <w:rPr>
          <w:rFonts w:ascii="Cambria" w:hAnsi="Cambria" w:cs="Times New Roman"/>
        </w:rPr>
        <w:t>of these four steps</w:t>
      </w:r>
      <w:r w:rsidR="00CF6353">
        <w:rPr>
          <w:rFonts w:ascii="Cambria" w:hAnsi="Cambria" w:cs="Times New Roman"/>
        </w:rPr>
        <w:t xml:space="preserve"> into its own MATLAB function. Each of these functions will then be called sequentially by a central function, called </w:t>
      </w:r>
      <w:proofErr w:type="spellStart"/>
      <w:r w:rsidR="00CF6353">
        <w:rPr>
          <w:rFonts w:ascii="Cambria" w:hAnsi="Cambria" w:cs="Times New Roman"/>
        </w:rPr>
        <w:t>qpsk_rx.m</w:t>
      </w:r>
      <w:proofErr w:type="spellEnd"/>
      <w:r w:rsidR="00CF6353">
        <w:rPr>
          <w:rFonts w:ascii="Cambria" w:hAnsi="Cambria" w:cs="Times New Roman"/>
        </w:rPr>
        <w:t>.</w:t>
      </w:r>
      <w:r w:rsidR="00452E60">
        <w:rPr>
          <w:rFonts w:ascii="Cambria" w:hAnsi="Cambria" w:cs="Times New Roman"/>
        </w:rPr>
        <w:t xml:space="preserve"> The </w:t>
      </w:r>
      <w:r w:rsidR="009D036D">
        <w:rPr>
          <w:rFonts w:ascii="Cambria" w:hAnsi="Cambria" w:cs="Times New Roman"/>
        </w:rPr>
        <w:t>contents of the qpsk_rx function are</w:t>
      </w:r>
      <w:r w:rsidR="00452E60">
        <w:rPr>
          <w:rFonts w:ascii="Cambria" w:hAnsi="Cambria" w:cs="Times New Roman"/>
        </w:rPr>
        <w:t xml:space="preserve"> shown in Figure 1</w:t>
      </w:r>
      <w:r w:rsidR="00A1761A">
        <w:rPr>
          <w:rFonts w:ascii="Cambria" w:hAnsi="Cambria" w:cs="Times New Roman"/>
        </w:rPr>
        <w:t>-1</w:t>
      </w:r>
      <w:r w:rsidR="00452E60">
        <w:rPr>
          <w:rFonts w:ascii="Cambria" w:hAnsi="Cambria" w:cs="Times New Roman"/>
        </w:rPr>
        <w:t xml:space="preserve"> below.</w:t>
      </w:r>
    </w:p>
    <w:bookmarkStart w:id="24" w:name="_MON_1451734175"/>
    <w:bookmarkEnd w:id="24"/>
    <w:p w:rsidR="00452E60" w:rsidRDefault="0032686D" w:rsidP="00452E60">
      <w:pPr>
        <w:keepNext/>
        <w:jc w:val="center"/>
      </w:pPr>
      <w:r w:rsidRPr="00C77274">
        <w:rPr>
          <w:rFonts w:ascii="Cambria" w:hAnsi="Cambria" w:cs="Times New Roman"/>
        </w:rPr>
        <w:object w:dxaOrig="9360" w:dyaOrig="6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07.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3618" r:id="rId10"/>
        </w:object>
      </w:r>
    </w:p>
    <w:p w:rsidR="00452E60" w:rsidRDefault="00452E60" w:rsidP="00452E60">
      <w:pPr>
        <w:pStyle w:val="Caption"/>
        <w:jc w:val="center"/>
        <w:rPr>
          <w:rFonts w:ascii="Cambria" w:hAnsi="Cambria" w:cs="Times New Roman"/>
        </w:rPr>
      </w:pPr>
      <w:r>
        <w:t xml:space="preserve">Figure </w:t>
      </w:r>
      <w:fldSimple w:instr=" SEQ Figure \* ARABIC ">
        <w:r w:rsidR="00BA045F">
          <w:rPr>
            <w:noProof/>
          </w:rPr>
          <w:t>1</w:t>
        </w:r>
      </w:fldSimple>
      <w:r w:rsidR="00A1761A">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32686D">
        <w:rPr>
          <w:rFonts w:ascii="Cambria" w:hAnsi="Cambria" w:cs="Times New Roman"/>
        </w:rPr>
        <w:t>7</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A1761A">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452E60" w:rsidRPr="00E359E6">
        <w:rPr>
          <w:rFonts w:ascii="Courier New" w:hAnsi="Courier New" w:cs="Courier New"/>
          <w:sz w:val="20"/>
          <w:szCs w:val="20"/>
        </w:rPr>
        <w:t>qpsk_rx.m</w:t>
      </w:r>
      <w:proofErr w:type="spellEnd"/>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244B2" w:rsidP="00452E60">
      <w:pPr>
        <w:spacing w:after="0"/>
        <w:rPr>
          <w:rFonts w:ascii="Cambria" w:hAnsi="Cambria" w:cs="Times New Roman"/>
        </w:rPr>
      </w:pPr>
      <w:r>
        <w:rPr>
          <w:rFonts w:ascii="Cambria" w:hAnsi="Cambria" w:cs="Times New Roman"/>
        </w:rPr>
        <w:t xml:space="preserve">As you can see from Figure 1 above, there have been some slight modifications to the previously created functions for frequency and timing offset estimation. After correlation decoding has been performed, the algorithm uses the knowledge about when the packet ends to assist the frequency and timing estimation functions by resetting their estimates. This is not required, but can assist in removing false positive hits within these cores. The new </w:t>
      </w:r>
      <w:proofErr w:type="spellStart"/>
      <w:r>
        <w:rPr>
          <w:rFonts w:ascii="Cambria" w:hAnsi="Cambria" w:cs="Times New Roman"/>
        </w:rPr>
        <w:t>qpsk_rx_foc.m</w:t>
      </w:r>
      <w:proofErr w:type="spellEnd"/>
      <w:r>
        <w:rPr>
          <w:rFonts w:ascii="Cambria" w:hAnsi="Cambria" w:cs="Times New Roman"/>
        </w:rPr>
        <w:t xml:space="preserve"> and </w:t>
      </w:r>
      <w:proofErr w:type="spellStart"/>
      <w:r>
        <w:rPr>
          <w:rFonts w:ascii="Cambria" w:hAnsi="Cambria" w:cs="Times New Roman"/>
        </w:rPr>
        <w:t>qpsk_rx_toc.m</w:t>
      </w:r>
      <w:proofErr w:type="spellEnd"/>
      <w:r>
        <w:rPr>
          <w:rFonts w:ascii="Cambria" w:hAnsi="Cambria" w:cs="Times New Roman"/>
        </w:rPr>
        <w:t xml:space="preserve"> functions are shown in Appendix A and B respectively.</w:t>
      </w:r>
    </w:p>
    <w:p w:rsidR="0066347F" w:rsidRDefault="0066347F" w:rsidP="00452E60">
      <w:pPr>
        <w:spacing w:after="0"/>
        <w:rPr>
          <w:rFonts w:ascii="Cambria" w:hAnsi="Cambria" w:cs="Times New Roman"/>
        </w:rPr>
      </w:pPr>
    </w:p>
    <w:p w:rsidR="009D036D" w:rsidRDefault="009D036D" w:rsidP="00452E60">
      <w:pPr>
        <w:spacing w:after="0"/>
        <w:rPr>
          <w:rFonts w:ascii="Cambria" w:hAnsi="Cambria" w:cs="Times New Roman"/>
        </w:rPr>
      </w:pPr>
    </w:p>
    <w:p w:rsidR="009D036D" w:rsidRDefault="009D036D"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66347F">
        <w:rPr>
          <w:rFonts w:ascii="Cambria" w:hAnsi="Cambria" w:cs="Times New Roman"/>
        </w:rPr>
        <w:t>F</w:t>
      </w:r>
      <w:r w:rsidR="00470CD1">
        <w:rPr>
          <w:rFonts w:ascii="Cambria" w:hAnsi="Cambria" w:cs="Times New Roman"/>
        </w:rPr>
        <w:t>igure A</w:t>
      </w:r>
      <w:r w:rsidR="0066347F">
        <w:rPr>
          <w:rFonts w:ascii="Cambria" w:hAnsi="Cambria" w:cs="Times New Roman"/>
        </w:rPr>
        <w:t>.</w:t>
      </w:r>
    </w:p>
    <w:p w:rsidR="009D036D" w:rsidRPr="00470CD1" w:rsidRDefault="009D036D" w:rsidP="00470CD1">
      <w:pPr>
        <w:pStyle w:val="ListParagraph"/>
        <w:numPr>
          <w:ilvl w:val="0"/>
          <w:numId w:val="17"/>
        </w:numPr>
        <w:rPr>
          <w:rFonts w:ascii="Cambria" w:hAnsi="Cambria" w:cs="Times New Roman"/>
        </w:rPr>
      </w:pPr>
      <w:r>
        <w:rPr>
          <w:rFonts w:ascii="Cambria" w:hAnsi="Cambria" w:cs="Times New Roman"/>
        </w:rPr>
        <w:t xml:space="preserve">Save this function as </w:t>
      </w:r>
      <w:proofErr w:type="spellStart"/>
      <w:r w:rsidR="0066347F">
        <w:rPr>
          <w:rFonts w:ascii="Courier New" w:hAnsi="Courier New" w:cs="Courier New"/>
          <w:color w:val="000000"/>
          <w:sz w:val="20"/>
          <w:szCs w:val="20"/>
        </w:rPr>
        <w:t>qpsk_rx_</w:t>
      </w:r>
      <w:r w:rsidR="00470CD1">
        <w:rPr>
          <w:rFonts w:ascii="Courier New" w:hAnsi="Courier New" w:cs="Courier New"/>
          <w:color w:val="000000"/>
          <w:sz w:val="20"/>
          <w:szCs w:val="20"/>
        </w:rPr>
        <w:t>foc</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470CD1" w:rsidRDefault="00470CD1"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Figure B.</w:t>
      </w:r>
    </w:p>
    <w:p w:rsidR="00470CD1" w:rsidRPr="00470CD1" w:rsidRDefault="00470CD1" w:rsidP="00470CD1">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Default="00CF6353" w:rsidP="00C90798">
      <w:pPr>
        <w:rPr>
          <w:rFonts w:ascii="Cambria" w:hAnsi="Cambria" w:cs="Times New Roman"/>
        </w:rPr>
      </w:pPr>
    </w:p>
    <w:p w:rsidR="0066347F" w:rsidRDefault="0066347F" w:rsidP="00470CD1">
      <w:pPr>
        <w:autoSpaceDE w:val="0"/>
        <w:autoSpaceDN w:val="0"/>
        <w:adjustRightInd w:val="0"/>
        <w:spacing w:after="0" w:line="240" w:lineRule="auto"/>
        <w:rPr>
          <w:rFonts w:ascii="Cambria" w:hAnsi="Cambria" w:cs="Times New Roman"/>
        </w:rPr>
      </w:pPr>
      <w:r>
        <w:rPr>
          <w:rFonts w:ascii="Cambria" w:hAnsi="Cambria" w:cs="Times New Roman"/>
        </w:rPr>
        <w:t xml:space="preserve">The function which performs the </w:t>
      </w:r>
      <w:r w:rsidR="00470CD1">
        <w:rPr>
          <w:rFonts w:ascii="Cambria" w:hAnsi="Cambria" w:cs="Times New Roman"/>
        </w:rPr>
        <w:t>correlation</w:t>
      </w:r>
      <w:r>
        <w:rPr>
          <w:rFonts w:ascii="Cambria" w:hAnsi="Cambria" w:cs="Times New Roman"/>
        </w:rPr>
        <w:t xml:space="preserve"> is called </w:t>
      </w:r>
      <w:proofErr w:type="spellStart"/>
      <w:r w:rsidR="00470CD1">
        <w:rPr>
          <w:rFonts w:ascii="Courier New" w:hAnsi="Courier New" w:cs="Courier New"/>
          <w:color w:val="000000"/>
          <w:sz w:val="20"/>
          <w:szCs w:val="20"/>
        </w:rPr>
        <w:t>qpsk_rx_correlator</w:t>
      </w:r>
      <w:r>
        <w:rPr>
          <w:rFonts w:ascii="Cambria" w:hAnsi="Cambria" w:cs="Times New Roman"/>
        </w:rPr>
        <w:t>.m</w:t>
      </w:r>
      <w:proofErr w:type="spellEnd"/>
      <w:r>
        <w:rPr>
          <w:rFonts w:ascii="Cambria" w:hAnsi="Cambria" w:cs="Times New Roman"/>
        </w:rPr>
        <w:t>. The code required to create the fun</w:t>
      </w:r>
      <w:r w:rsidR="00470CD1">
        <w:rPr>
          <w:rFonts w:ascii="Cambria" w:hAnsi="Cambria" w:cs="Times New Roman"/>
        </w:rPr>
        <w:t>ction can be found in Appendix C</w:t>
      </w:r>
      <w:r>
        <w:rPr>
          <w:rFonts w:ascii="Cambria" w:hAnsi="Cambria" w:cs="Times New Roman"/>
        </w:rPr>
        <w:t>.</w:t>
      </w:r>
    </w:p>
    <w:p w:rsidR="0066347F" w:rsidRDefault="0066347F" w:rsidP="00C90798">
      <w:pPr>
        <w:rPr>
          <w:rFonts w:ascii="Cambria" w:hAnsi="Cambria" w:cs="Times New Roman"/>
        </w:rPr>
      </w:pPr>
    </w:p>
    <w:p w:rsidR="00E670CD" w:rsidRDefault="00E670CD" w:rsidP="00E670C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470CD1">
        <w:rPr>
          <w:rFonts w:ascii="Cambria" w:hAnsi="Cambria" w:cs="Times New Roman"/>
        </w:rPr>
        <w:t>Appendix C</w:t>
      </w:r>
      <w:r>
        <w:rPr>
          <w:rFonts w:ascii="Cambria" w:hAnsi="Cambria" w:cs="Times New Roman"/>
        </w:rPr>
        <w:t>.</w:t>
      </w:r>
    </w:p>
    <w:p w:rsidR="00E670CD" w:rsidRPr="009D036D" w:rsidRDefault="00E670CD" w:rsidP="00E670CD">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w:t>
      </w:r>
      <w:r w:rsidR="00CD19C0">
        <w:rPr>
          <w:rFonts w:ascii="Courier New" w:hAnsi="Courier New" w:cs="Courier New"/>
          <w:color w:val="000000"/>
          <w:sz w:val="20"/>
          <w:szCs w:val="20"/>
        </w:rPr>
        <w:t>correlator</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5" w:name="_Toc355357886"/>
      <w:bookmarkStart w:id="26" w:name="_Toc379029965"/>
      <w:r>
        <w:t>1.</w:t>
      </w:r>
      <w:r w:rsidR="009D036D">
        <w:t>3</w:t>
      </w:r>
      <w:r w:rsidR="00C90798">
        <w:tab/>
      </w:r>
      <w:r w:rsidR="00C90798" w:rsidRPr="00462212">
        <w:t>MATLAB</w:t>
      </w:r>
      <w:r w:rsidR="00C90798" w:rsidRPr="00004858">
        <w:t xml:space="preserve"> </w:t>
      </w:r>
      <w:r w:rsidR="00C90798">
        <w:t>Test Bench</w:t>
      </w:r>
      <w:bookmarkEnd w:id="25"/>
      <w:bookmarkEnd w:id="26"/>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F43FA5">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t>
      </w:r>
      <w:r w:rsidR="00F43FA5">
        <w:rPr>
          <w:rFonts w:ascii="Cambria" w:hAnsi="Cambria"/>
        </w:rPr>
        <w:t xml:space="preserve">the </w:t>
      </w:r>
      <w:r w:rsidR="00AB3617">
        <w:rPr>
          <w:rFonts w:ascii="Cambria" w:hAnsi="Cambria"/>
        </w:rPr>
        <w:t xml:space="preserve">primary </w:t>
      </w:r>
      <w:r w:rsidR="00F43FA5">
        <w:rPr>
          <w:rFonts w:ascii="Cambria" w:hAnsi="Cambria"/>
        </w:rPr>
        <w:t>output is the payload bytes</w:t>
      </w:r>
      <w:r w:rsidR="008646D7">
        <w:rPr>
          <w:rFonts w:ascii="Cambria" w:hAnsi="Cambria"/>
        </w:rPr>
        <w:t>.</w:t>
      </w:r>
      <w:r w:rsidR="00F43FA5">
        <w:rPr>
          <w:rFonts w:ascii="Cambria" w:hAnsi="Cambria"/>
        </w:rPr>
        <w:t xml:space="preserve"> Therefore we should be able to fully observe the transmitted message directly within ChipScope.</w:t>
      </w:r>
      <w:r w:rsidR="008646D7">
        <w:rPr>
          <w:rFonts w:ascii="Cambria" w:hAnsi="Cambria"/>
        </w:rPr>
        <w:t xml:space="preserve"> </w:t>
      </w:r>
      <w:r w:rsidR="00AB3617">
        <w:rPr>
          <w:rFonts w:ascii="Cambria" w:hAnsi="Cambria"/>
        </w:rPr>
        <w:t xml:space="preserve">In addition to the payload bytes, we will observe the correlation magnitude which is used to determine the start of the packet, and the message bits waveform, which is </w:t>
      </w:r>
      <w:proofErr w:type="gramStart"/>
      <w:r w:rsidR="00AB3617">
        <w:rPr>
          <w:rFonts w:ascii="Cambria" w:hAnsi="Cambria"/>
        </w:rPr>
        <w:t>a</w:t>
      </w:r>
      <w:proofErr w:type="gramEnd"/>
      <w:r w:rsidR="00AB3617">
        <w:rPr>
          <w:rFonts w:ascii="Cambria" w:hAnsi="Cambria"/>
        </w:rPr>
        <w:t xml:space="preserve"> </w:t>
      </w:r>
      <w:proofErr w:type="spellStart"/>
      <w:r w:rsidR="00AB3617">
        <w:rPr>
          <w:rFonts w:ascii="Cambria" w:hAnsi="Cambria"/>
        </w:rPr>
        <w:t>nrz</w:t>
      </w:r>
      <w:proofErr w:type="spellEnd"/>
      <w:r w:rsidR="00AB3617">
        <w:rPr>
          <w:rFonts w:ascii="Cambria" w:hAnsi="Cambria"/>
        </w:rPr>
        <w:t xml:space="preserve"> signal that represents each bit of the message. T</w:t>
      </w:r>
      <w:r w:rsidR="008646D7">
        <w:rPr>
          <w:rFonts w:ascii="Cambria" w:hAnsi="Cambria"/>
        </w:rPr>
        <w:t>he only code change</w:t>
      </w:r>
      <w:r w:rsidR="00AB3617">
        <w:rPr>
          <w:rFonts w:ascii="Cambria" w:hAnsi="Cambria"/>
        </w:rPr>
        <w:t>s</w:t>
      </w:r>
      <w:r w:rsidR="008646D7">
        <w:rPr>
          <w:rFonts w:ascii="Cambria" w:hAnsi="Cambria"/>
        </w:rPr>
        <w:t xml:space="preserve"> required </w:t>
      </w:r>
      <w:r w:rsidR="00AB3617">
        <w:rPr>
          <w:rFonts w:ascii="Cambria" w:hAnsi="Cambria"/>
        </w:rPr>
        <w:t>are to</w:t>
      </w:r>
      <w:r w:rsidR="008646D7">
        <w:rPr>
          <w:rFonts w:ascii="Cambria" w:hAnsi="Cambria"/>
        </w:rPr>
        <w:t xml:space="preserve"> the variable names of the output from </w:t>
      </w:r>
      <w:proofErr w:type="spellStart"/>
      <w:r w:rsidR="008646D7">
        <w:rPr>
          <w:rFonts w:ascii="Cambria" w:hAnsi="Cambria"/>
        </w:rPr>
        <w:t>qpsk_rx</w:t>
      </w:r>
      <w:proofErr w:type="spellEnd"/>
      <w:r w:rsidR="008646D7">
        <w:rPr>
          <w:rFonts w:ascii="Cambria" w:hAnsi="Cambria"/>
        </w:rPr>
        <w:t>.</w:t>
      </w:r>
      <w:r w:rsidR="008646D7" w:rsidRPr="008646D7">
        <w:rPr>
          <w:rFonts w:ascii="Cambria" w:hAnsi="Cambria"/>
        </w:rPr>
        <w:t xml:space="preserve"> </w:t>
      </w:r>
      <w:r w:rsidR="00AB3617">
        <w:rPr>
          <w:rFonts w:ascii="Cambria" w:hAnsi="Cambria"/>
        </w:rPr>
        <w:t>Just as in the previous labs,</w:t>
      </w:r>
      <w:r w:rsidR="008646D7">
        <w:rPr>
          <w:rFonts w:ascii="Cambria" w:hAnsi="Cambria"/>
        </w:rPr>
        <w:t xml:space="preserve"> a simulated transmit waveform</w:t>
      </w:r>
      <w:r w:rsidR="00AB3617">
        <w:rPr>
          <w:rFonts w:ascii="Cambria" w:hAnsi="Cambria"/>
        </w:rPr>
        <w:t xml:space="preserve"> is required</w:t>
      </w:r>
      <w:r w:rsidR="008646D7">
        <w:rPr>
          <w:rFonts w:ascii="Cambria" w:hAnsi="Cambria"/>
        </w:rPr>
        <w:t xml:space="preserve"> to fully test the design. Therefore, this script will require several of the MATLAB functions used in Lab 3 to transmit the QPSK waveform. A quick list of the needed files to create the simulated waveform is shown below. </w:t>
      </w:r>
      <w:r w:rsidR="009C588B">
        <w:rPr>
          <w:rFonts w:ascii="Cambria" w:hAnsi="Cambria"/>
        </w:rPr>
        <w:t xml:space="preserve">The code for the test bench </w:t>
      </w:r>
      <w:r w:rsidR="0053407F">
        <w:rPr>
          <w:rFonts w:ascii="Cambria" w:hAnsi="Cambria"/>
        </w:rPr>
        <w:t xml:space="preserve">script </w:t>
      </w:r>
      <w:r w:rsidR="00AB3617">
        <w:rPr>
          <w:rFonts w:ascii="Cambria" w:hAnsi="Cambria"/>
        </w:rPr>
        <w:t>can be found in Appendix D</w:t>
      </w:r>
      <w:r w:rsidR="009C588B">
        <w:rPr>
          <w:rFonts w:ascii="Cambria" w:hAnsi="Cambria"/>
        </w:rPr>
        <w:t>.</w:t>
      </w:r>
    </w:p>
    <w:p w:rsidR="009C588B" w:rsidRDefault="009C588B" w:rsidP="009C588B">
      <w:pPr>
        <w:spacing w:after="0"/>
        <w:rPr>
          <w:rFonts w:ascii="Cambria" w:hAnsi="Cambria" w:cs="Times New Roman"/>
        </w:rPr>
      </w:pPr>
      <w:r>
        <w:rPr>
          <w:rFonts w:ascii="Cambria" w:hAnsi="Cambria" w:cs="Times New Roman"/>
        </w:rPr>
        <w:lastRenderedPageBreak/>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proofErr w:type="spellEnd"/>
      <w:r>
        <w:rPr>
          <w:rFonts w:ascii="Courier New" w:hAnsi="Courier New" w:cs="Courier New"/>
          <w:sz w:val="20"/>
          <w:szCs w:val="20"/>
        </w:rPr>
        <w:t xml:space="preserve"> and </w:t>
      </w:r>
      <w:proofErr w:type="spellStart"/>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roofErr w:type="spellEnd"/>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tx_fifo.m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TB_i.m</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TB_q.m</w:t>
      </w:r>
      <w:proofErr w:type="spellEnd"/>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B3617">
        <w:rPr>
          <w:rFonts w:ascii="Cambria" w:hAnsi="Cambria" w:cs="Times New Roman"/>
        </w:rPr>
        <w:t>Appendix D</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 xml:space="preserve">Save this function as </w:t>
      </w:r>
      <w:proofErr w:type="spellStart"/>
      <w:r>
        <w:rPr>
          <w:rFonts w:ascii="Cambria" w:hAnsi="Cambria" w:cs="Times New Roman"/>
        </w:rPr>
        <w:t>qpsk_tb</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r w:rsidR="00375647">
        <w:rPr>
          <w:rFonts w:ascii="Cambria" w:hAnsi="Cambria" w:cs="Courier New"/>
          <w:color w:val="000000"/>
        </w:rPr>
        <w:t>.</w:t>
      </w:r>
    </w:p>
    <w:p w:rsidR="00C90798" w:rsidRDefault="00375647" w:rsidP="00375647">
      <w:pPr>
        <w:autoSpaceDE w:val="0"/>
        <w:autoSpaceDN w:val="0"/>
        <w:adjustRightInd w:val="0"/>
        <w:spacing w:line="240" w:lineRule="auto"/>
        <w:rPr>
          <w:rFonts w:ascii="Courier New" w:hAnsi="Courier New" w:cs="Courier New"/>
          <w:color w:val="A020F0"/>
          <w:sz w:val="20"/>
          <w:szCs w:val="20"/>
        </w:rPr>
      </w:pPr>
      <w:proofErr w:type="gramStart"/>
      <w:r>
        <w:rPr>
          <w:rFonts w:ascii="Cambria" w:hAnsi="Cambria"/>
        </w:rPr>
        <w:t xml:space="preserve">Observing the output of the simulation results in Figure </w:t>
      </w:r>
      <w:r w:rsidR="00A1761A">
        <w:rPr>
          <w:rFonts w:ascii="Cambria" w:hAnsi="Cambria"/>
        </w:rPr>
        <w:t>1-</w:t>
      </w:r>
      <w:r>
        <w:rPr>
          <w:rFonts w:ascii="Cambria" w:hAnsi="Cambria"/>
        </w:rPr>
        <w:t>2 below shows that the correlation magnitude reaches its maximum value when the Kasami sequence is detected.</w:t>
      </w:r>
      <w:proofErr w:type="gramEnd"/>
      <w:r>
        <w:rPr>
          <w:rFonts w:ascii="Cambria" w:hAnsi="Cambria"/>
        </w:rPr>
        <w:t xml:space="preserve"> Additionally, the message bits contain the ASCII representation of the transmitted message </w:t>
      </w:r>
      <w:r>
        <w:rPr>
          <w:rFonts w:ascii="Courier New" w:hAnsi="Courier New" w:cs="Courier New"/>
          <w:color w:val="A020F0"/>
          <w:sz w:val="20"/>
          <w:szCs w:val="20"/>
        </w:rPr>
        <w:t>'hello world!'</w:t>
      </w:r>
    </w:p>
    <w:p w:rsidR="00375647" w:rsidRPr="00375647" w:rsidRDefault="00375647" w:rsidP="00375647">
      <w:pPr>
        <w:autoSpaceDE w:val="0"/>
        <w:autoSpaceDN w:val="0"/>
        <w:adjustRightInd w:val="0"/>
        <w:spacing w:line="240" w:lineRule="auto"/>
        <w:rPr>
          <w:rFonts w:ascii="Courier New" w:hAnsi="Courier New" w:cs="Courier New"/>
          <w:sz w:val="24"/>
          <w:szCs w:val="24"/>
        </w:rPr>
      </w:pPr>
    </w:p>
    <w:p w:rsidR="00B96282" w:rsidRDefault="00375647" w:rsidP="00B96282">
      <w:pPr>
        <w:keepNext/>
        <w:jc w:val="center"/>
      </w:pPr>
      <w:r w:rsidRPr="00C77274">
        <w:rPr>
          <w:rFonts w:ascii="Cambria" w:hAnsi="Cambria" w:cs="Times New Roman"/>
        </w:rPr>
        <w:object w:dxaOrig="7244" w:dyaOrig="5791">
          <v:shape id="_x0000_i1027" type="#_x0000_t75" style="width:362.25pt;height:289.5pt" o:ole="">
            <v:imagedata r:id="rId11" o:title=""/>
          </v:shape>
          <o:OLEObject Type="Embed" ProgID="PBrush" ShapeID="_x0000_i1027" DrawAspect="Content" ObjectID="_1452773619" r:id="rId12"/>
        </w:object>
      </w:r>
    </w:p>
    <w:p w:rsidR="00D510E3" w:rsidRDefault="00B96282" w:rsidP="00B96282">
      <w:pPr>
        <w:pStyle w:val="Caption"/>
        <w:jc w:val="center"/>
        <w:rPr>
          <w:rFonts w:ascii="Cambria" w:hAnsi="Cambria" w:cs="Times New Roman"/>
        </w:rPr>
      </w:pPr>
      <w:r>
        <w:t xml:space="preserve">Figure </w:t>
      </w:r>
      <w:r w:rsidR="00A1761A">
        <w:t>1-</w:t>
      </w:r>
      <w:r w:rsidR="00375647">
        <w:t>2</w:t>
      </w:r>
      <w:r>
        <w:t xml:space="preserve">: </w:t>
      </w:r>
      <w:r w:rsidR="00A1761A">
        <w:t>Output of QPSK Correlation decoding simulation in MATLAB test bench script</w:t>
      </w:r>
    </w:p>
    <w:p w:rsidR="00490EF3" w:rsidRDefault="00490EF3" w:rsidP="00490EF3">
      <w:pPr>
        <w:pStyle w:val="Heading2"/>
        <w:spacing w:before="0"/>
      </w:pPr>
      <w:bookmarkStart w:id="27" w:name="_Toc374546980"/>
      <w:bookmarkStart w:id="28" w:name="_Toc379029966"/>
      <w:r>
        <w:lastRenderedPageBreak/>
        <w:t>1.</w:t>
      </w:r>
      <w:bookmarkStart w:id="29" w:name="_GoBack"/>
      <w:bookmarkEnd w:id="29"/>
      <w:r w:rsidR="00BE0A81">
        <w:t>4</w:t>
      </w:r>
      <w:r>
        <w:t xml:space="preserve">    </w:t>
      </w:r>
      <w:r w:rsidRPr="00004858">
        <w:t>HDL Coder Project</w:t>
      </w:r>
      <w:bookmarkEnd w:id="27"/>
      <w:bookmarkEnd w:id="28"/>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F16A22">
        <w:rPr>
          <w:rFonts w:ascii="Cambria" w:hAnsi="Cambria" w:cs="Times New Roman"/>
        </w:rPr>
        <w:t xml:space="preserve">the </w:t>
      </w:r>
      <w:proofErr w:type="spellStart"/>
      <w:r w:rsidR="00E35CF4">
        <w:rPr>
          <w:rFonts w:ascii="Cambria" w:hAnsi="Cambria" w:cs="Times New Roman"/>
        </w:rPr>
        <w:t>qpsk_rx</w:t>
      </w:r>
      <w:proofErr w:type="spellEnd"/>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proofErr w:type="spellStart"/>
      <w:r w:rsidR="00E35CF4">
        <w:rPr>
          <w:rFonts w:ascii="Courier New" w:hAnsi="Courier New" w:cs="Courier New"/>
          <w:sz w:val="20"/>
        </w:rPr>
        <w:t>qpsk_rx</w:t>
      </w:r>
      <w:proofErr w:type="spellEnd"/>
      <w:r w:rsidRPr="00004858">
        <w:rPr>
          <w:rFonts w:ascii="Cambria" w:hAnsi="Cambria" w:cs="Times New Roman"/>
        </w:rPr>
        <w:t xml:space="preserve">. Add both your </w:t>
      </w:r>
      <w:proofErr w:type="spellStart"/>
      <w:r w:rsidR="00E35CF4">
        <w:rPr>
          <w:rFonts w:ascii="Courier New" w:hAnsi="Courier New" w:cs="Courier New"/>
          <w:sz w:val="20"/>
          <w:szCs w:val="20"/>
        </w:rPr>
        <w:t>qpsk_rx.m</w:t>
      </w:r>
      <w:proofErr w:type="spellEnd"/>
      <w:r w:rsidRPr="00004858">
        <w:rPr>
          <w:rFonts w:ascii="Cambria" w:hAnsi="Cambria" w:cs="Times New Roman"/>
        </w:rPr>
        <w:t xml:space="preserve"> file and your </w:t>
      </w:r>
      <w:proofErr w:type="spellStart"/>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proofErr w:type="spellEnd"/>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 xml:space="preserve">he </w:t>
      </w:r>
      <w:proofErr w:type="spellStart"/>
      <w:r w:rsidR="00E35CF4">
        <w:rPr>
          <w:rFonts w:ascii="Cambria" w:hAnsi="Cambria" w:cs="Times New Roman"/>
        </w:rPr>
        <w:t>qpsk_rx.m</w:t>
      </w:r>
      <w:proofErr w:type="spellEnd"/>
      <w:r w:rsidR="005C1309">
        <w:rPr>
          <w:rFonts w:ascii="Cambria" w:hAnsi="Cambria" w:cs="Times New Roman"/>
        </w:rPr>
        <w:t xml:space="preserve"> and </w:t>
      </w:r>
      <w:proofErr w:type="spellStart"/>
      <w:r>
        <w:rPr>
          <w:rFonts w:ascii="Cambria" w:hAnsi="Cambria" w:cs="Times New Roman"/>
        </w:rPr>
        <w:t>qpsk_rx_</w:t>
      </w:r>
      <w:r w:rsidR="005C1309">
        <w:rPr>
          <w:rFonts w:ascii="Cambria" w:hAnsi="Cambria" w:cs="Times New Roman"/>
        </w:rPr>
        <w:t>correlator</w:t>
      </w:r>
      <w:r>
        <w:rPr>
          <w:rFonts w:ascii="Cambria" w:hAnsi="Cambria" w:cs="Times New Roman"/>
        </w:rPr>
        <w:t>.m</w:t>
      </w:r>
      <w:proofErr w:type="spellEnd"/>
      <w:r>
        <w:rPr>
          <w:rFonts w:ascii="Cambria" w:hAnsi="Cambria" w:cs="Times New Roman"/>
        </w:rPr>
        <w:t xml:space="preserve">, </w:t>
      </w:r>
      <w:r w:rsidR="00E35CF4">
        <w:rPr>
          <w:rFonts w:ascii="Cambria" w:hAnsi="Cambria" w:cs="Times New Roman"/>
        </w:rPr>
        <w:t xml:space="preserve">functions </w:t>
      </w:r>
      <w:r w:rsidR="005C1309">
        <w:rPr>
          <w:rFonts w:ascii="Cambria" w:hAnsi="Cambria" w:cs="Times New Roman"/>
        </w:rPr>
        <w:t>both</w:t>
      </w:r>
      <w:r>
        <w:rPr>
          <w:rFonts w:ascii="Cambria" w:hAnsi="Cambria" w:cs="Times New Roman"/>
        </w:rPr>
        <w:t xml:space="preserve">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490EF3" w:rsidRDefault="00F16A22" w:rsidP="00F16A22">
      <w:pPr>
        <w:keepNext/>
        <w:jc w:val="center"/>
      </w:pPr>
      <w:r>
        <w:object w:dxaOrig="9121" w:dyaOrig="6329">
          <v:shape id="_x0000_i1028" type="#_x0000_t75" style="width:456pt;height:316.5pt" o:ole="">
            <v:imagedata r:id="rId13" o:title=""/>
          </v:shape>
          <o:OLEObject Type="Embed" ProgID="PBrush" ShapeID="_x0000_i1028" DrawAspect="Content" ObjectID="_1452773620" r:id="rId14"/>
        </w:object>
      </w:r>
    </w:p>
    <w:p w:rsidR="00490EF3" w:rsidRDefault="00A1761A" w:rsidP="0067445B">
      <w:pPr>
        <w:pStyle w:val="Caption"/>
        <w:jc w:val="center"/>
      </w:pPr>
      <w:bookmarkStart w:id="30" w:name="_Toc341858819"/>
      <w:r>
        <w:t>Figure 1</w:t>
      </w:r>
      <w:r>
        <w:noBreakHyphen/>
        <w:t>3</w:t>
      </w:r>
      <w:r w:rsidR="00490EF3">
        <w:t xml:space="preserve">: </w:t>
      </w:r>
      <w:bookmarkEnd w:id="30"/>
      <w:r>
        <w:t xml:space="preserve">Proposed variable types for </w:t>
      </w:r>
      <w:proofErr w:type="spellStart"/>
      <w:r>
        <w:t>qpsk_rx</w:t>
      </w:r>
      <w:proofErr w:type="spellEnd"/>
      <w:r>
        <w:t xml:space="preserve"> function</w:t>
      </w:r>
    </w:p>
    <w:p w:rsidR="00B96282" w:rsidRPr="00B96282" w:rsidRDefault="00B96282" w:rsidP="00B96282"/>
    <w:p w:rsidR="00763599" w:rsidRDefault="00976013" w:rsidP="00763599">
      <w:pPr>
        <w:keepNext/>
        <w:spacing w:after="0"/>
        <w:jc w:val="center"/>
      </w:pPr>
      <w:r w:rsidRPr="00C77274">
        <w:rPr>
          <w:rFonts w:ascii="Cambria" w:hAnsi="Cambria" w:cs="Times New Roman"/>
        </w:rPr>
        <w:object w:dxaOrig="9269" w:dyaOrig="12463">
          <v:shape id="_x0000_i1029" type="#_x0000_t75" style="width:463.5pt;height:623.25pt" o:ole="">
            <v:imagedata r:id="rId15" o:title=""/>
          </v:shape>
          <o:OLEObject Type="Embed" ProgID="PBrush" ShapeID="_x0000_i1029" DrawAspect="Content" ObjectID="_1452773621" r:id="rId16"/>
        </w:object>
      </w:r>
    </w:p>
    <w:p w:rsidR="00E35CF4" w:rsidRDefault="00763599" w:rsidP="00763599">
      <w:pPr>
        <w:pStyle w:val="Caption"/>
        <w:jc w:val="center"/>
        <w:rPr>
          <w:rFonts w:ascii="Cambria" w:hAnsi="Cambria" w:cs="Times New Roman"/>
        </w:rPr>
      </w:pPr>
      <w:r>
        <w:t xml:space="preserve">Figure </w:t>
      </w:r>
      <w:r w:rsidR="00A1761A">
        <w:t>1-4</w:t>
      </w:r>
      <w:r>
        <w:t xml:space="preserve">: </w:t>
      </w:r>
      <w:r w:rsidR="00A1761A">
        <w:t xml:space="preserve">Proposed variable types for </w:t>
      </w:r>
      <w:proofErr w:type="spellStart"/>
      <w:r w:rsidR="00A1761A">
        <w:t>qpsk_rx_</w:t>
      </w:r>
      <w:r w:rsidR="00A1761A">
        <w:rPr>
          <w:rFonts w:ascii="Cambria" w:hAnsi="Cambria" w:cs="Times New Roman"/>
        </w:rPr>
        <w:t>correlator</w:t>
      </w:r>
      <w:proofErr w:type="spellEnd"/>
      <w:r w:rsidR="00A1761A">
        <w:t xml:space="preserve"> function</w:t>
      </w:r>
    </w:p>
    <w:p w:rsidR="00B96282" w:rsidRDefault="00B96282" w:rsidP="00B96282">
      <w:pPr>
        <w:spacing w:after="0"/>
        <w:rPr>
          <w:rFonts w:ascii="Cambria" w:hAnsi="Cambria" w:cs="Times New Roman"/>
        </w:rPr>
      </w:pPr>
      <w:r>
        <w:rPr>
          <w:rFonts w:ascii="Cambria" w:hAnsi="Cambria" w:cs="Times New Roman"/>
        </w:rPr>
        <w:lastRenderedPageBreak/>
        <w:t xml:space="preserve">The Proposed variable types for </w:t>
      </w:r>
      <w:proofErr w:type="spellStart"/>
      <w:r w:rsidRPr="00976013">
        <w:rPr>
          <w:rFonts w:ascii="Courier New" w:hAnsi="Courier New" w:cs="Courier New"/>
        </w:rPr>
        <w:t>qpsk_rx_foc.m</w:t>
      </w:r>
      <w:proofErr w:type="spellEnd"/>
      <w:r w:rsidR="00976013" w:rsidRPr="00976013">
        <w:rPr>
          <w:rFonts w:ascii="Courier New" w:hAnsi="Courier New" w:cs="Courier New"/>
        </w:rPr>
        <w:t xml:space="preserve">, </w:t>
      </w:r>
      <w:proofErr w:type="spellStart"/>
      <w:r w:rsidR="00976013" w:rsidRPr="00976013">
        <w:rPr>
          <w:rFonts w:ascii="Courier New" w:hAnsi="Courier New" w:cs="Courier New"/>
        </w:rPr>
        <w:t>qpsk_rx_toc.m</w:t>
      </w:r>
      <w:proofErr w:type="spellEnd"/>
      <w:r w:rsidR="00976013">
        <w:rPr>
          <w:rFonts w:ascii="Cambria" w:hAnsi="Cambria" w:cs="Times New Roman"/>
        </w:rPr>
        <w:t xml:space="preserve">, and </w:t>
      </w:r>
      <w:proofErr w:type="spellStart"/>
      <w:r w:rsidR="00976013" w:rsidRPr="00976013">
        <w:rPr>
          <w:rFonts w:ascii="Courier New" w:hAnsi="Courier New" w:cs="Courier New"/>
        </w:rPr>
        <w:t>qpsk_rx_srrc.m</w:t>
      </w:r>
      <w:proofErr w:type="spellEnd"/>
      <w:r>
        <w:rPr>
          <w:rFonts w:ascii="Cambria" w:hAnsi="Cambria" w:cs="Times New Roman"/>
        </w:rPr>
        <w:t xml:space="preserve"> should be set to the same types used in the previous lab</w:t>
      </w:r>
      <w:r w:rsidR="00976013">
        <w:rPr>
          <w:rFonts w:ascii="Cambria" w:hAnsi="Cambria" w:cs="Times New Roman"/>
        </w:rPr>
        <w:t>s</w:t>
      </w:r>
      <w:r w:rsidR="00591F7C">
        <w:rPr>
          <w:rFonts w:ascii="Cambria" w:hAnsi="Cambria" w:cs="Times New Roman"/>
        </w:rPr>
        <w:t xml:space="preserve">. Refer to Lab 6 </w:t>
      </w:r>
      <w:r>
        <w:rPr>
          <w:rFonts w:ascii="Cambria" w:hAnsi="Cambria" w:cs="Times New Roman"/>
        </w:rPr>
        <w:t xml:space="preserve">for help configuring </w:t>
      </w:r>
      <w:r w:rsidR="00591F7C">
        <w:rPr>
          <w:rFonts w:ascii="Cambria" w:hAnsi="Cambria" w:cs="Times New Roman"/>
        </w:rPr>
        <w:t>these</w:t>
      </w:r>
      <w:r>
        <w:rPr>
          <w:rFonts w:ascii="Cambria" w:hAnsi="Cambria" w:cs="Times New Roman"/>
        </w:rPr>
        <w:t xml:space="preserve"> function</w:t>
      </w:r>
      <w:r w:rsidR="00591F7C">
        <w:rPr>
          <w:rFonts w:ascii="Cambria" w:hAnsi="Cambria" w:cs="Times New Roman"/>
        </w:rPr>
        <w:t>s</w:t>
      </w:r>
      <w:r>
        <w:rPr>
          <w:rFonts w:ascii="Cambria" w:hAnsi="Cambria" w:cs="Times New Roman"/>
        </w:rPr>
        <w:t>.</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xml:space="preserve">.  Here you can select the FPGA you will use for your design. For this Lab, we will not be using any of the built-in </w:t>
      </w:r>
      <w:proofErr w:type="spellStart"/>
      <w:r>
        <w:rPr>
          <w:rFonts w:ascii="Cambria" w:hAnsi="Cambria" w:cs="Times New Roman"/>
        </w:rPr>
        <w:t>Zynq</w:t>
      </w:r>
      <w:proofErr w:type="spellEnd"/>
      <w:r>
        <w:rPr>
          <w:rFonts w:ascii="Cambria" w:hAnsi="Cambria" w:cs="Times New Roman"/>
        </w:rPr>
        <w:t xml:space="preserve"> board functionality within our MATLAB PCores. Therefore you can leave the default settings. Ensure your Workf</w:t>
      </w:r>
      <w:r w:rsidR="007733DA">
        <w:rPr>
          <w:rFonts w:ascii="Cambria" w:hAnsi="Cambria" w:cs="Times New Roman"/>
        </w:rPr>
        <w:t>low settings resemble figure 1-</w:t>
      </w:r>
      <w:r w:rsidR="00A1761A">
        <w:rPr>
          <w:rFonts w:ascii="Cambria" w:hAnsi="Cambria" w:cs="Times New Roman"/>
        </w:rPr>
        <w:t>5</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0" type="#_x0000_t75" style="width:435pt;height:228.75pt" o:ole="">
            <v:imagedata r:id="rId17" o:title=""/>
          </v:shape>
          <o:OLEObject Type="Embed" ProgID="PBrush" ShapeID="_x0000_i1030" DrawAspect="Content" ObjectID="_1452773622" r:id="rId18"/>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A1761A">
        <w:rPr>
          <w:rFonts w:ascii="Cambria" w:hAnsi="Cambria" w:cs="Times New Roman"/>
        </w:rPr>
        <w:t>5</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proofErr w:type="spellStart"/>
      <w:r w:rsidR="00763599">
        <w:rPr>
          <w:rFonts w:ascii="Courier New" w:hAnsi="Courier New" w:cs="Courier New"/>
          <w:sz w:val="20"/>
        </w:rPr>
        <w:t>qpsk_rx_pcore</w:t>
      </w:r>
      <w:proofErr w:type="spellEnd"/>
      <w:r w:rsidRPr="007733DA">
        <w:rPr>
          <w:rFonts w:asciiTheme="majorHAnsi" w:hAnsiTheme="majorHAnsi"/>
          <w:sz w:val="20"/>
        </w:rPr>
        <w:t xml:space="preserve"> </w:t>
      </w:r>
      <w:r>
        <w:rPr>
          <w:rFonts w:asciiTheme="majorHAnsi" w:hAnsiTheme="majorHAnsi"/>
        </w:rPr>
        <w:t xml:space="preserve">or something similar. This is optional as MATLAB will give its default name for each of your cores, as well as a default version, however it is helpful to rename your core for easier </w:t>
      </w:r>
      <w:proofErr w:type="spellStart"/>
      <w:r>
        <w:rPr>
          <w:rFonts w:asciiTheme="majorHAnsi" w:hAnsiTheme="majorHAnsi"/>
        </w:rPr>
        <w:t>netlist</w:t>
      </w:r>
      <w:proofErr w:type="spellEnd"/>
      <w:r>
        <w:rPr>
          <w:rFonts w:asciiTheme="majorHAnsi" w:hAnsiTheme="majorHAnsi"/>
        </w:rPr>
        <w:t xml:space="preserve">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in Figure 1-</w:t>
      </w:r>
      <w:r w:rsidR="00A1761A">
        <w:rPr>
          <w:rFonts w:asciiTheme="majorHAnsi" w:hAnsiTheme="majorHAnsi"/>
        </w:rPr>
        <w:t>6</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976013" w:rsidP="00F23749">
      <w:pPr>
        <w:keepNext/>
        <w:jc w:val="center"/>
      </w:pPr>
      <w:r w:rsidRPr="00B874B7">
        <w:rPr>
          <w:rFonts w:asciiTheme="majorHAnsi" w:hAnsiTheme="majorHAnsi"/>
        </w:rPr>
        <w:object w:dxaOrig="8639" w:dyaOrig="3405">
          <v:shape id="_x0000_i1031" type="#_x0000_t75" style="width:426pt;height:168pt" o:ole="">
            <v:imagedata r:id="rId19" o:title=""/>
          </v:shape>
          <o:OLEObject Type="Embed" ProgID="PBrush" ShapeID="_x0000_i1031" DrawAspect="Content" ObjectID="_1452773623" r:id="rId20"/>
        </w:object>
      </w:r>
    </w:p>
    <w:p w:rsidR="00490EF3" w:rsidRDefault="00A1761A" w:rsidP="00F23749">
      <w:pPr>
        <w:pStyle w:val="Caption"/>
        <w:jc w:val="center"/>
        <w:rPr>
          <w:rFonts w:asciiTheme="majorHAnsi" w:hAnsiTheme="majorHAnsi"/>
        </w:rPr>
      </w:pPr>
      <w:r>
        <w:t>Figure 1-6</w:t>
      </w:r>
      <w:r w:rsidR="00F23749">
        <w:t xml:space="preserve">: Port Interface settings for </w:t>
      </w:r>
      <w:r w:rsidR="00D3757D">
        <w:t xml:space="preserve">the dc offset correction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1" w:name="_Toc374546887"/>
      <w:bookmarkStart w:id="32" w:name="_Toc379029967"/>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1"/>
      <w:bookmarkEnd w:id="32"/>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3" w:name="_Toc339889256"/>
      <w:bookmarkStart w:id="34" w:name="_Toc339889289"/>
      <w:bookmarkStart w:id="35" w:name="_Toc339889314"/>
      <w:bookmarkStart w:id="36" w:name="_Toc339890076"/>
      <w:bookmarkStart w:id="37" w:name="_Toc339890107"/>
      <w:bookmarkStart w:id="38" w:name="_Toc340043080"/>
      <w:bookmarkStart w:id="39" w:name="_Toc340663228"/>
      <w:bookmarkStart w:id="40" w:name="_Toc340666754"/>
      <w:bookmarkStart w:id="41" w:name="_Toc340825597"/>
      <w:bookmarkStart w:id="42" w:name="_Toc340840870"/>
      <w:bookmarkStart w:id="43" w:name="_Toc341861687"/>
      <w:bookmarkStart w:id="44" w:name="_Toc342290202"/>
      <w:bookmarkStart w:id="45" w:name="_Toc343239989"/>
      <w:bookmarkStart w:id="46" w:name="_Toc343259728"/>
      <w:bookmarkStart w:id="47" w:name="_Toc343501770"/>
      <w:bookmarkStart w:id="48" w:name="_Toc343504504"/>
      <w:bookmarkStart w:id="49" w:name="_Toc343504597"/>
      <w:bookmarkStart w:id="50" w:name="_Toc343505392"/>
      <w:bookmarkStart w:id="51" w:name="_Toc343523387"/>
      <w:bookmarkStart w:id="52" w:name="_Toc374546888"/>
      <w:bookmarkStart w:id="53" w:name="_Toc374547030"/>
      <w:bookmarkStart w:id="54" w:name="_Toc374547053"/>
      <w:bookmarkStart w:id="55" w:name="_Toc374703921"/>
      <w:bookmarkStart w:id="56" w:name="_Toc374703950"/>
      <w:bookmarkStart w:id="57" w:name="_Toc377054658"/>
      <w:bookmarkStart w:id="58" w:name="_Toc377129572"/>
      <w:bookmarkStart w:id="59" w:name="_Toc377129607"/>
      <w:bookmarkStart w:id="60" w:name="_Toc377129648"/>
      <w:bookmarkStart w:id="61" w:name="_Toc377131952"/>
      <w:bookmarkStart w:id="62" w:name="_Toc377141532"/>
      <w:bookmarkStart w:id="63" w:name="_Toc377141563"/>
      <w:bookmarkStart w:id="64" w:name="_Toc377141659"/>
      <w:bookmarkStart w:id="65" w:name="_Toc377141689"/>
      <w:bookmarkStart w:id="66" w:name="_Toc377141719"/>
      <w:bookmarkStart w:id="67" w:name="_Toc377141748"/>
      <w:bookmarkStart w:id="68" w:name="_Toc377142388"/>
      <w:bookmarkStart w:id="69" w:name="_Toc377142416"/>
      <w:bookmarkStart w:id="70" w:name="_Toc378340895"/>
      <w:bookmarkStart w:id="71" w:name="_Toc378607338"/>
      <w:bookmarkStart w:id="72" w:name="_Toc37902996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552880" w:rsidRPr="00004858" w:rsidRDefault="00E1448D" w:rsidP="002A3943">
      <w:pPr>
        <w:pStyle w:val="Heading2"/>
      </w:pPr>
      <w:bookmarkStart w:id="73" w:name="_Toc374546889"/>
      <w:bookmarkStart w:id="74" w:name="_Toc379029969"/>
      <w:r>
        <w:t>2</w:t>
      </w:r>
      <w:r w:rsidR="002314FA">
        <w:t xml:space="preserve">.1 </w:t>
      </w:r>
      <w:r w:rsidR="004C2678">
        <w:tab/>
      </w:r>
      <w:r w:rsidR="00552880" w:rsidRPr="00004858">
        <w:t>Needed IP Cores</w:t>
      </w:r>
      <w:bookmarkEnd w:id="73"/>
      <w:bookmarkEnd w:id="74"/>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2" type="#_x0000_t75" style="width:278.25pt;height:150.75pt" o:ole="" o:bordertopcolor="this" o:borderleftcolor="this" o:borderbottomcolor="this" o:borderrightcolor="this">
            <v:imagedata r:id="rId21" o:title=""/>
            <w10:bordertop type="single" width="6"/>
            <w10:borderleft type="single" width="6"/>
            <w10:borderbottom type="single" width="6"/>
            <w10:borderright type="single" width="6"/>
          </v:shape>
          <o:OLEObject Type="Embed" ProgID="PBrush" ShapeID="_x0000_i1032" DrawAspect="Content" ObjectID="_1452773624" r:id="rId22"/>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5" w:name="_Toc339888835"/>
      <w:bookmarkStart w:id="76" w:name="_Toc339888920"/>
      <w:bookmarkStart w:id="77" w:name="_Toc339889165"/>
      <w:bookmarkStart w:id="78" w:name="_Toc339889190"/>
      <w:bookmarkStart w:id="79" w:name="_Toc377132113"/>
      <w:bookmarkStart w:id="80" w:name="_Toc379029970"/>
      <w:bookmarkEnd w:id="75"/>
      <w:bookmarkEnd w:id="76"/>
      <w:bookmarkEnd w:id="77"/>
      <w:bookmarkEnd w:id="78"/>
      <w:r>
        <w:lastRenderedPageBreak/>
        <w:t xml:space="preserve">2.2 </w:t>
      </w:r>
      <w:r>
        <w:tab/>
      </w:r>
      <w:r w:rsidRPr="00004858">
        <w:t xml:space="preserve">Configuring the </w:t>
      </w:r>
      <w:r>
        <w:t>ADC</w:t>
      </w:r>
      <w:r w:rsidRPr="00004858">
        <w:t xml:space="preserve"> Driver Port</w:t>
      </w:r>
      <w:bookmarkEnd w:id="79"/>
      <w:bookmarkEnd w:id="80"/>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proofErr w:type="spellStart"/>
      <w:r w:rsidR="00CC4B8F" w:rsidRPr="005C3734">
        <w:rPr>
          <w:rFonts w:ascii="Courier New" w:hAnsi="Courier New" w:cs="Courier New"/>
          <w:sz w:val="20"/>
        </w:rPr>
        <w:t>i</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and </w:t>
      </w:r>
      <w:proofErr w:type="spellStart"/>
      <w:r w:rsidR="00CC4B8F" w:rsidRPr="005C3734">
        <w:rPr>
          <w:rFonts w:ascii="Courier New" w:hAnsi="Courier New" w:cs="Courier New"/>
          <w:sz w:val="20"/>
        </w:rPr>
        <w:t>q</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pins of the </w:t>
      </w:r>
      <w:proofErr w:type="spellStart"/>
      <w:r w:rsidR="00CC4B8F">
        <w:rPr>
          <w:rFonts w:ascii="Cambria" w:hAnsi="Cambria" w:cs="Times New Roman"/>
        </w:rPr>
        <w:t>dc_offset</w:t>
      </w:r>
      <w:proofErr w:type="spellEnd"/>
      <w:r w:rsidR="00CC4B8F">
        <w:rPr>
          <w:rFonts w:ascii="Cambria" w:hAnsi="Cambria" w:cs="Times New Roman"/>
        </w:rPr>
        <w:t xml:space="preserve">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1" w:name="_Toc374546986"/>
      <w:bookmarkStart w:id="82" w:name="_Toc379029971"/>
      <w:r>
        <w:t>2.3</w:t>
      </w:r>
      <w:r>
        <w:tab/>
      </w:r>
      <w:r w:rsidRPr="00004858">
        <w:t xml:space="preserve">Configuring the MCU </w:t>
      </w:r>
      <w:r w:rsidR="00C23D0E">
        <w:t xml:space="preserve">Driver </w:t>
      </w:r>
      <w:r w:rsidRPr="00004858">
        <w:t>Port</w:t>
      </w:r>
      <w:bookmarkEnd w:id="81"/>
      <w:bookmarkEnd w:id="82"/>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3" w:name="_Toc379029972"/>
      <w:r>
        <w:t>2.4</w:t>
      </w:r>
      <w:r>
        <w:tab/>
      </w:r>
      <w:r w:rsidRPr="00004858">
        <w:t xml:space="preserve">Configuring the MCU </w:t>
      </w:r>
      <w:r>
        <w:t>UART</w:t>
      </w:r>
      <w:bookmarkEnd w:id="83"/>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w:t>
      </w:r>
      <w:proofErr w:type="spellStart"/>
      <w:r>
        <w:rPr>
          <w:rFonts w:asciiTheme="majorHAnsi" w:hAnsiTheme="majorHAnsi"/>
        </w:rPr>
        <w:t>Lite</w:t>
      </w:r>
      <w:proofErr w:type="spellEnd"/>
      <w:r>
        <w:rPr>
          <w:rFonts w:asciiTheme="majorHAnsi" w:hAnsiTheme="majorHAnsi"/>
        </w:rPr>
        <w:t>)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 xml:space="preserve">Name the core </w:t>
      </w:r>
      <w:proofErr w:type="spellStart"/>
      <w:r>
        <w:rPr>
          <w:rFonts w:asciiTheme="majorHAnsi" w:hAnsiTheme="majorHAnsi"/>
        </w:rPr>
        <w:t>mcu_uart</w:t>
      </w:r>
      <w:proofErr w:type="spellEnd"/>
      <w:r>
        <w:rPr>
          <w:rFonts w:asciiTheme="majorHAnsi" w:hAnsiTheme="majorHAnsi"/>
        </w:rPr>
        <w:t xml:space="preserve">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4" w:name="_Toc379029973"/>
      <w:r>
        <w:t xml:space="preserve">2.5 </w:t>
      </w:r>
      <w:r>
        <w:tab/>
      </w:r>
      <w:r w:rsidRPr="00004858">
        <w:t xml:space="preserve">Configuring the </w:t>
      </w:r>
      <w:r w:rsidR="0098002D">
        <w:t>DC Offset</w:t>
      </w:r>
      <w:bookmarkEnd w:id="84"/>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 xml:space="preserve">ured correctly, the </w:t>
      </w:r>
      <w:proofErr w:type="spellStart"/>
      <w:r>
        <w:rPr>
          <w:rFonts w:ascii="Cambria" w:hAnsi="Cambria" w:cs="Times New Roman"/>
        </w:rPr>
        <w:t>i_in</w:t>
      </w:r>
      <w:proofErr w:type="spellEnd"/>
      <w:r w:rsidR="001E31F1">
        <w:rPr>
          <w:rFonts w:ascii="Cambria" w:hAnsi="Cambria" w:cs="Times New Roman"/>
        </w:rPr>
        <w:t xml:space="preserve"> and </w:t>
      </w:r>
      <w:proofErr w:type="spellStart"/>
      <w:r w:rsidR="001E31F1">
        <w:rPr>
          <w:rFonts w:ascii="Cambria" w:hAnsi="Cambria" w:cs="Times New Roman"/>
        </w:rPr>
        <w:t>q_</w:t>
      </w:r>
      <w:r>
        <w:rPr>
          <w:rFonts w:ascii="Cambria" w:hAnsi="Cambria" w:cs="Times New Roman"/>
        </w:rPr>
        <w:t>in</w:t>
      </w:r>
      <w:proofErr w:type="spellEnd"/>
      <w:r>
        <w:rPr>
          <w:rFonts w:ascii="Cambria" w:hAnsi="Cambria" w:cs="Times New Roman"/>
        </w:rPr>
        <w:t xml:space="preserve"> pins of the </w:t>
      </w:r>
      <w:proofErr w:type="spellStart"/>
      <w:r>
        <w:rPr>
          <w:rFonts w:ascii="Cambria" w:hAnsi="Cambria" w:cs="Times New Roman"/>
        </w:rPr>
        <w:t>dc_offset</w:t>
      </w:r>
      <w:proofErr w:type="spellEnd"/>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proofErr w:type="spellStart"/>
      <w:r w:rsidR="0098002D">
        <w:rPr>
          <w:rFonts w:ascii="Cambria" w:hAnsi="Cambria" w:cs="Times New Roman"/>
        </w:rPr>
        <w:t>i_out</w:t>
      </w:r>
      <w:proofErr w:type="spellEnd"/>
      <w:r w:rsidR="0098002D">
        <w:rPr>
          <w:rFonts w:ascii="Cambria" w:hAnsi="Cambria" w:cs="Times New Roman"/>
        </w:rPr>
        <w:t xml:space="preserve"> and </w:t>
      </w:r>
      <w:proofErr w:type="spellStart"/>
      <w:r w:rsidR="0098002D">
        <w:rPr>
          <w:rFonts w:ascii="Cambria" w:hAnsi="Cambria" w:cs="Times New Roman"/>
        </w:rPr>
        <w:t>q_out</w:t>
      </w:r>
      <w:proofErr w:type="spellEnd"/>
      <w:r w:rsidR="0098002D">
        <w:rPr>
          <w:rFonts w:ascii="Cambria" w:hAnsi="Cambria" w:cs="Times New Roman"/>
        </w:rPr>
        <w:t xml:space="preserve"> pins </w:t>
      </w:r>
      <w:r w:rsidR="00CC4B8F">
        <w:rPr>
          <w:rFonts w:ascii="Cambria" w:hAnsi="Cambria" w:cs="Times New Roman"/>
        </w:rPr>
        <w:t xml:space="preserve">should be connected to the </w:t>
      </w:r>
      <w:proofErr w:type="spellStart"/>
      <w:r w:rsidR="00CC4B8F">
        <w:rPr>
          <w:rFonts w:ascii="Cambria" w:hAnsi="Cambria" w:cs="Times New Roman"/>
        </w:rPr>
        <w:t>qpsk_rx</w:t>
      </w:r>
      <w:proofErr w:type="spellEnd"/>
      <w:r w:rsidR="00CC4B8F">
        <w:rPr>
          <w:rFonts w:ascii="Cambria" w:hAnsi="Cambria" w:cs="Times New Roman"/>
        </w:rPr>
        <w:t xml:space="preserve"> </w:t>
      </w:r>
      <w:proofErr w:type="spellStart"/>
      <w:r w:rsidR="00CC4B8F">
        <w:rPr>
          <w:rFonts w:ascii="Cambria" w:hAnsi="Cambria" w:cs="Times New Roman"/>
        </w:rPr>
        <w:t>i_in</w:t>
      </w:r>
      <w:proofErr w:type="spellEnd"/>
      <w:r w:rsidR="00CC4B8F">
        <w:rPr>
          <w:rFonts w:ascii="Cambria" w:hAnsi="Cambria" w:cs="Times New Roman"/>
        </w:rPr>
        <w:t xml:space="preserve"> and </w:t>
      </w:r>
      <w:proofErr w:type="spellStart"/>
      <w:r w:rsidR="00CC4B8F">
        <w:rPr>
          <w:rFonts w:ascii="Cambria" w:hAnsi="Cambria" w:cs="Times New Roman"/>
        </w:rPr>
        <w:t>q_in</w:t>
      </w:r>
      <w:proofErr w:type="spellEnd"/>
      <w:r w:rsidR="00CC4B8F">
        <w:rPr>
          <w:rFonts w:ascii="Cambria" w:hAnsi="Cambria" w:cs="Times New Roman"/>
        </w:rPr>
        <w:t xml:space="preserve">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5" w:name="_Toc379029974"/>
      <w:r w:rsidRPr="00004858">
        <w:t xml:space="preserve">Configuring the </w:t>
      </w:r>
      <w:r>
        <w:t>QPSK RX</w:t>
      </w:r>
      <w:bookmarkEnd w:id="85"/>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If the DC Offset core was previously configured correctly, the </w:t>
      </w:r>
      <w:proofErr w:type="spellStart"/>
      <w:r>
        <w:rPr>
          <w:rFonts w:ascii="Cambria" w:hAnsi="Cambria" w:cs="Times New Roman"/>
        </w:rPr>
        <w:t>i_in</w:t>
      </w:r>
      <w:proofErr w:type="spellEnd"/>
      <w:r>
        <w:rPr>
          <w:rFonts w:ascii="Cambria" w:hAnsi="Cambria" w:cs="Times New Roman"/>
        </w:rPr>
        <w:t xml:space="preserve"> and </w:t>
      </w:r>
      <w:proofErr w:type="spellStart"/>
      <w:r>
        <w:rPr>
          <w:rFonts w:ascii="Cambria" w:hAnsi="Cambria" w:cs="Times New Roman"/>
        </w:rPr>
        <w:t>q_in</w:t>
      </w:r>
      <w:proofErr w:type="spellEnd"/>
      <w:r>
        <w:rPr>
          <w:rFonts w:ascii="Cambria" w:hAnsi="Cambria" w:cs="Times New Roman"/>
        </w:rPr>
        <w:t xml:space="preserve"> pins of the </w:t>
      </w:r>
      <w:proofErr w:type="spellStart"/>
      <w:r>
        <w:rPr>
          <w:rFonts w:ascii="Cambria" w:hAnsi="Cambria" w:cs="Times New Roman"/>
        </w:rPr>
        <w:t>qpsk_rx</w:t>
      </w:r>
      <w:proofErr w:type="spellEnd"/>
      <w:r>
        <w:rPr>
          <w:rFonts w:ascii="Cambria" w:hAnsi="Cambria" w:cs="Times New Roman"/>
        </w:rPr>
        <w:t xml:space="preserve">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CC4B8F" w:rsidRDefault="00CC1A64" w:rsidP="00CC4B8F">
      <w:pPr>
        <w:pStyle w:val="ListParagraph"/>
        <w:numPr>
          <w:ilvl w:val="0"/>
          <w:numId w:val="24"/>
        </w:numPr>
        <w:rPr>
          <w:rFonts w:ascii="Cambria" w:hAnsi="Cambria" w:cs="Times New Roman"/>
        </w:rPr>
      </w:pPr>
      <w:r>
        <w:rPr>
          <w:rFonts w:ascii="Cambria" w:hAnsi="Cambria" w:cs="Times New Roman"/>
        </w:rPr>
        <w:t xml:space="preserve">The </w:t>
      </w:r>
      <w:proofErr w:type="spellStart"/>
      <w:r>
        <w:rPr>
          <w:rFonts w:ascii="Cambria" w:hAnsi="Cambria" w:cs="Times New Roman"/>
        </w:rPr>
        <w:t>s_</w:t>
      </w:r>
      <w:r w:rsidR="00F91DF7">
        <w:rPr>
          <w:rFonts w:ascii="Cambria" w:hAnsi="Cambria" w:cs="Times New Roman"/>
        </w:rPr>
        <w:t>out</w:t>
      </w:r>
      <w:proofErr w:type="spellEnd"/>
      <w:r w:rsidR="00F91DF7">
        <w:rPr>
          <w:rFonts w:ascii="Cambria" w:hAnsi="Cambria" w:cs="Times New Roman"/>
        </w:rPr>
        <w:t xml:space="preserve">, </w:t>
      </w:r>
      <w:proofErr w:type="spellStart"/>
      <w:r w:rsidR="00F91DF7">
        <w:rPr>
          <w:rFonts w:ascii="Cambria" w:hAnsi="Cambria" w:cs="Times New Roman"/>
        </w:rPr>
        <w:t>o_out</w:t>
      </w:r>
      <w:proofErr w:type="spellEnd"/>
      <w:r w:rsidR="00F91DF7">
        <w:rPr>
          <w:rFonts w:ascii="Cambria" w:hAnsi="Cambria" w:cs="Times New Roman"/>
        </w:rPr>
        <w:t xml:space="preserve"> and byte</w:t>
      </w:r>
      <w:r w:rsidR="00CC4B8F">
        <w:rPr>
          <w:rFonts w:ascii="Cambria" w:hAnsi="Cambria" w:cs="Times New Roman"/>
        </w:rPr>
        <w:t xml:space="preserve"> pins should be left unconnected for now and will eventually be connected </w:t>
      </w:r>
      <w:r w:rsidR="002F19B5">
        <w:rPr>
          <w:rFonts w:ascii="Cambria" w:hAnsi="Cambria" w:cs="Times New Roman"/>
        </w:rPr>
        <w:t>to ChipScope for further analysis</w:t>
      </w:r>
      <w:r w:rsidR="00CC4B8F">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6" w:name="_Toc374546892"/>
      <w:bookmarkStart w:id="87" w:name="_Toc379029975"/>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6"/>
      <w:bookmarkEnd w:id="87"/>
    </w:p>
    <w:p w:rsidR="0098002D" w:rsidRDefault="0098002D" w:rsidP="0098002D">
      <w:pPr>
        <w:rPr>
          <w:rFonts w:ascii="Cambria" w:hAnsi="Cambria" w:cs="Times New Roman"/>
        </w:rPr>
      </w:pPr>
      <w:r w:rsidRPr="00004858">
        <w:rPr>
          <w:rFonts w:ascii="Cambria" w:hAnsi="Cambria" w:cs="Times New Roman"/>
        </w:rPr>
        <w:t xml:space="preserve">The </w:t>
      </w:r>
      <w:r w:rsidR="00A30B7B">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w:t>
      </w:r>
      <w:r w:rsidR="00A30B7B">
        <w:rPr>
          <w:rFonts w:ascii="Cambria" w:hAnsi="Cambria" w:cs="Times New Roman"/>
        </w:rPr>
        <w:t>Chilipepper initialization</w:t>
      </w:r>
      <w:r w:rsidRPr="00004858">
        <w:rPr>
          <w:rFonts w:ascii="Cambria" w:hAnsi="Cambria" w:cs="Times New Roman"/>
        </w:rPr>
        <w:t xml:space="preserve">, as well as any external hardware which may require a clock signal. For this project, the </w:t>
      </w:r>
      <w:r>
        <w:rPr>
          <w:rFonts w:ascii="Cambria" w:hAnsi="Cambria" w:cs="Times New Roman"/>
        </w:rPr>
        <w:t xml:space="preserve">TX </w:t>
      </w:r>
      <w:r w:rsidRPr="00004858">
        <w:rPr>
          <w:rFonts w:ascii="Cambria" w:hAnsi="Cambria" w:cs="Times New Roman"/>
        </w:rPr>
        <w:t xml:space="preserve">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This signal is then distributed to</w:t>
      </w:r>
      <w:r>
        <w:rPr>
          <w:rFonts w:ascii="Cambria" w:hAnsi="Cambria" w:cs="Times New Roman"/>
        </w:rPr>
        <w:t xml:space="preserve"> 3</w:t>
      </w:r>
      <w:r w:rsidRPr="00004858">
        <w:rPr>
          <w:rFonts w:ascii="Cambria" w:hAnsi="Cambria" w:cs="Times New Roman"/>
        </w:rPr>
        <w:t xml:space="preserve"> other devices</w:t>
      </w:r>
      <w:r>
        <w:rPr>
          <w:rFonts w:ascii="Cambria" w:hAnsi="Cambria" w:cs="Times New Roman"/>
        </w:rPr>
        <w:t>; 1</w:t>
      </w:r>
      <w:r w:rsidRPr="00004858">
        <w:rPr>
          <w:rFonts w:ascii="Cambria" w:hAnsi="Cambria" w:cs="Times New Roman"/>
        </w:rPr>
        <w:t xml:space="preserve"> </w:t>
      </w:r>
      <w:r>
        <w:rPr>
          <w:rFonts w:ascii="Cambria" w:hAnsi="Cambria" w:cs="Times New Roman"/>
        </w:rPr>
        <w:t>PCore</w:t>
      </w:r>
      <w:r w:rsidRPr="00004858">
        <w:rPr>
          <w:rFonts w:ascii="Cambria" w:hAnsi="Cambria" w:cs="Times New Roman"/>
        </w:rPr>
        <w:t xml:space="preserve"> (MCU</w:t>
      </w:r>
      <w:r w:rsidR="002F19B5">
        <w:rPr>
          <w:rFonts w:ascii="Cambria" w:hAnsi="Cambria" w:cs="Times New Roman"/>
        </w:rPr>
        <w:t xml:space="preserve"> Driver</w:t>
      </w:r>
      <w:r w:rsidRPr="00004858">
        <w:rPr>
          <w:rFonts w:ascii="Cambria" w:hAnsi="Cambria" w:cs="Times New Roman"/>
        </w:rPr>
        <w:t xml:space="preserve">) and the </w:t>
      </w:r>
      <w:r w:rsidRPr="00D55418">
        <w:rPr>
          <w:rFonts w:ascii="Courier New" w:hAnsi="Courier New" w:cs="Courier New"/>
          <w:sz w:val="20"/>
          <w:szCs w:val="20"/>
        </w:rPr>
        <w:t>TX_CLK</w:t>
      </w:r>
      <w:r>
        <w:rPr>
          <w:rFonts w:ascii="Courier New" w:hAnsi="Courier New" w:cs="Courier New"/>
          <w:sz w:val="20"/>
          <w:szCs w:val="20"/>
        </w:rPr>
        <w:t xml:space="preserve"> </w:t>
      </w:r>
      <w:r w:rsidRPr="007128B3">
        <w:rPr>
          <w:rFonts w:asciiTheme="majorHAnsi" w:hAnsiTheme="majorHAnsi" w:cs="Courier New"/>
          <w:szCs w:val="20"/>
        </w:rPr>
        <w:t>and</w:t>
      </w:r>
      <w:r w:rsidRPr="007128B3">
        <w:rPr>
          <w:rFonts w:ascii="Courier New" w:hAnsi="Courier New" w:cs="Courier New"/>
          <w:szCs w:val="20"/>
        </w:rPr>
        <w:t xml:space="preserve"> </w:t>
      </w:r>
      <w:r>
        <w:rPr>
          <w:rFonts w:ascii="Courier New" w:hAnsi="Courier New" w:cs="Courier New"/>
          <w:sz w:val="20"/>
          <w:szCs w:val="20"/>
        </w:rPr>
        <w:t>RX_CLK</w:t>
      </w:r>
      <w:r w:rsidRPr="00004858">
        <w:rPr>
          <w:rFonts w:ascii="Cambria" w:hAnsi="Cambria" w:cs="Times New Roman"/>
        </w:rPr>
        <w:t xml:space="preserve"> signal</w:t>
      </w:r>
      <w:r>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Pr="00004858">
        <w:rPr>
          <w:rFonts w:ascii="Cambria" w:hAnsi="Cambria" w:cs="Times New Roman"/>
        </w:rPr>
        <w:t xml:space="preserve"> the TXD</w:t>
      </w:r>
      <w:r>
        <w:rPr>
          <w:rFonts w:ascii="Cambria" w:hAnsi="Cambria" w:cs="Times New Roman"/>
        </w:rPr>
        <w:t xml:space="preserve"> and RXD</w:t>
      </w:r>
      <w:r w:rsidRPr="00004858">
        <w:rPr>
          <w:rFonts w:ascii="Cambria" w:hAnsi="Cambria" w:cs="Times New Roman"/>
        </w:rPr>
        <w:t xml:space="preserve"> line</w:t>
      </w:r>
      <w:r>
        <w:rPr>
          <w:rFonts w:ascii="Cambria" w:hAnsi="Cambria" w:cs="Times New Roman"/>
        </w:rPr>
        <w:t>s</w:t>
      </w:r>
      <w:r w:rsidRPr="00004858">
        <w:rPr>
          <w:rFonts w:ascii="Cambria" w:hAnsi="Cambria" w:cs="Times New Roman"/>
        </w:rPr>
        <w:t xml:space="preserve"> to the DAC</w:t>
      </w:r>
      <w:r>
        <w:rPr>
          <w:rFonts w:ascii="Cambria" w:hAnsi="Cambria" w:cs="Times New Roman"/>
        </w:rPr>
        <w:t xml:space="preserve"> and ADC respectively</w:t>
      </w:r>
      <w:r w:rsidRPr="00004858">
        <w:rPr>
          <w:rFonts w:ascii="Cambria" w:hAnsi="Cambria" w:cs="Times New Roman"/>
        </w:rPr>
        <w:t xml:space="preserve"> on the radio board.</w:t>
      </w:r>
      <w:r>
        <w:rPr>
          <w:rFonts w:ascii="Cambria" w:hAnsi="Cambria" w:cs="Times New Roman"/>
        </w:rPr>
        <w:t xml:space="preserve"> Although no DAC is used within the design, the clock is required for proper initialization of the Chilipepper FMC. For this lab, the Clock Generator has been named </w:t>
      </w:r>
      <w:proofErr w:type="spellStart"/>
      <w:r>
        <w:rPr>
          <w:rFonts w:ascii="Cambria" w:hAnsi="Cambria" w:cs="Times New Roman"/>
        </w:rPr>
        <w:t>tx_clock_generator</w:t>
      </w:r>
      <w:proofErr w:type="spellEnd"/>
      <w:r>
        <w:rPr>
          <w:rFonts w:ascii="Cambria" w:hAnsi="Cambria" w:cs="Times New Roman"/>
        </w:rPr>
        <w:t>.</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proofErr w:type="spellStart"/>
      <w:r w:rsidR="00F872FF">
        <w:rPr>
          <w:rFonts w:ascii="Cambria" w:hAnsi="Cambria" w:cs="Times New Roman"/>
        </w:rPr>
        <w:t>mcu</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r>
      <w:proofErr w:type="spellStart"/>
      <w:r w:rsidR="0098002D" w:rsidRPr="00004858">
        <w:rPr>
          <w:rFonts w:ascii="Cambria" w:hAnsi="Cambria" w:cs="Times New Roman"/>
        </w:rPr>
        <w:t>net_gnd</w:t>
      </w:r>
      <w:proofErr w:type="spellEnd"/>
    </w:p>
    <w:p w:rsidR="0098002D"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8" w:name="_Toc379029976"/>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8"/>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w:t>
      </w:r>
      <w:proofErr w:type="spellStart"/>
      <w:r>
        <w:rPr>
          <w:rFonts w:ascii="Cambria" w:hAnsi="Cambria" w:cs="Times New Roman"/>
        </w:rPr>
        <w:t>rx_clock_generator</w:t>
      </w:r>
      <w:proofErr w:type="spellEnd"/>
      <w:r>
        <w:rPr>
          <w:rFonts w:ascii="Cambria" w:hAnsi="Cambria" w:cs="Times New Roman"/>
        </w:rPr>
        <w:t xml:space="preserve">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proofErr w:type="spellStart"/>
      <w:r w:rsidR="00F872FF">
        <w:rPr>
          <w:rFonts w:ascii="Cambria" w:hAnsi="Cambria" w:cs="Times New Roman"/>
        </w:rPr>
        <w:t>adc_driver</w:t>
      </w:r>
      <w:proofErr w:type="spellEnd"/>
      <w:r w:rsidR="00F872FF">
        <w:rPr>
          <w:rFonts w:ascii="Cambria" w:hAnsi="Cambria" w:cs="Times New Roman"/>
        </w:rPr>
        <w:t>::IPCORE_CLK</w:t>
      </w:r>
    </w:p>
    <w:p w:rsidR="00F872FF"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proofErr w:type="spellStart"/>
      <w:r w:rsidR="00F872FF">
        <w:rPr>
          <w:rFonts w:ascii="Cambria" w:hAnsi="Cambria" w:cs="Times New Roman"/>
        </w:rPr>
        <w:t>dc_offset</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w:t>
      </w:r>
      <w:proofErr w:type="spellStart"/>
      <w:r w:rsidR="002F19B5">
        <w:rPr>
          <w:rFonts w:ascii="Cambria" w:hAnsi="Cambria" w:cs="Times New Roman"/>
        </w:rPr>
        <w:t>qpsk_rx</w:t>
      </w:r>
      <w:proofErr w:type="spellEnd"/>
      <w:r w:rsidR="002F19B5">
        <w:rPr>
          <w:rFonts w:ascii="Cambria" w:hAnsi="Cambria" w:cs="Times New Roman"/>
        </w:rPr>
        <w:t>::</w:t>
      </w:r>
      <w:r w:rsidR="00A61806">
        <w:rPr>
          <w:rFonts w:ascii="Cambria" w:hAnsi="Cambria" w:cs="Times New Roman"/>
        </w:rPr>
        <w:t>IPCORE_CLK</w:t>
      </w:r>
    </w:p>
    <w:p w:rsidR="00F872FF" w:rsidRPr="00004858"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proofErr w:type="spellStart"/>
      <w:r w:rsidR="00F872FF" w:rsidRPr="00004858">
        <w:rPr>
          <w:rFonts w:ascii="Cambria" w:hAnsi="Cambria" w:cs="Times New Roman"/>
        </w:rPr>
        <w:t>net_gnd</w:t>
      </w:r>
      <w:proofErr w:type="spellEnd"/>
    </w:p>
    <w:p w:rsidR="00F872FF" w:rsidRDefault="00EA23BD"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553A13" w:rsidP="00B564C7">
      <w:pPr>
        <w:keepNext/>
        <w:jc w:val="center"/>
        <w:rPr>
          <w:rFonts w:ascii="Cambria" w:hAnsi="Cambria" w:cs="Times New Roman"/>
        </w:rPr>
      </w:pPr>
      <w:r w:rsidRPr="00004858">
        <w:rPr>
          <w:rFonts w:ascii="Cambria" w:hAnsi="Cambria" w:cs="Times New Roman"/>
        </w:rPr>
        <w:object w:dxaOrig="9929" w:dyaOrig="3405">
          <v:shape id="_x0000_i1033" type="#_x0000_t75" style="width:466.5pt;height:159pt" o:ole="">
            <v:imagedata r:id="rId23" o:title=""/>
          </v:shape>
          <o:OLEObject Type="Embed" ProgID="PBrush" ShapeID="_x0000_i1033" DrawAspect="Content" ObjectID="_1452773625" r:id="rId24"/>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89" w:name="_Toc374546893"/>
      <w:bookmarkStart w:id="90" w:name="_Toc379029977"/>
      <w:r>
        <w:t>2.9</w:t>
      </w:r>
      <w:r w:rsidR="002314FA">
        <w:t xml:space="preserve"> </w:t>
      </w:r>
      <w:r w:rsidR="004C2678">
        <w:tab/>
      </w:r>
      <w:r w:rsidR="00F84449">
        <w:t>Pin</w:t>
      </w:r>
      <w:r w:rsidR="003906F9" w:rsidRPr="00004858">
        <w:t xml:space="preserve"> Assignments</w:t>
      </w:r>
      <w:bookmarkEnd w:id="89"/>
      <w:bookmarkEnd w:id="90"/>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1" w:name="_MON_1415433365"/>
    <w:bookmarkEnd w:id="91"/>
    <w:p w:rsidR="00D55418" w:rsidRDefault="00553A13" w:rsidP="00871D35">
      <w:pPr>
        <w:keepNext/>
        <w:jc w:val="center"/>
      </w:pPr>
      <w:r>
        <w:object w:dxaOrig="9360" w:dyaOrig="11224">
          <v:shape id="_x0000_i1034" type="#_x0000_t75" style="width:462.75pt;height:55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Word.OpenDocumentText.12" ShapeID="_x0000_i1034" DrawAspect="Content" ObjectID="_1452773626" r:id="rId26"/>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862753" w:rsidP="00145B2F">
      <w:pPr>
        <w:pStyle w:val="Heading2"/>
        <w:spacing w:after="240"/>
      </w:pPr>
      <w:bookmarkStart w:id="92" w:name="_Toc374546989"/>
      <w:bookmarkStart w:id="93" w:name="_Toc377132118"/>
      <w:bookmarkStart w:id="94" w:name="_Toc379029978"/>
      <w:r>
        <w:lastRenderedPageBreak/>
        <w:t>2.10</w:t>
      </w:r>
      <w:r w:rsidR="00145B2F">
        <w:t xml:space="preserve"> </w:t>
      </w:r>
      <w:r w:rsidR="00145B2F">
        <w:tab/>
        <w:t>Adding ChipScope Peripheral</w:t>
      </w:r>
      <w:bookmarkEnd w:id="92"/>
      <w:bookmarkEnd w:id="93"/>
      <w:bookmarkEnd w:id="94"/>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 xml:space="preserve">etup the ChipScope peripheral which will be used to capture the output of the </w:t>
      </w:r>
      <w:proofErr w:type="spellStart"/>
      <w:r w:rsidR="00A61806">
        <w:rPr>
          <w:rFonts w:ascii="Cambria" w:hAnsi="Cambria" w:cs="Times New Roman"/>
        </w:rPr>
        <w:t>qpsk_rx</w:t>
      </w:r>
      <w:proofErr w:type="spellEnd"/>
      <w:r w:rsidR="00A61806">
        <w:rPr>
          <w:rFonts w:ascii="Cambria" w:hAnsi="Cambria" w:cs="Times New Roman"/>
        </w:rPr>
        <w:t xml:space="preserve">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proofErr w:type="spellStart"/>
      <w:r w:rsidR="00F91DF7">
        <w:rPr>
          <w:rFonts w:ascii="Cambria" w:hAnsi="Cambria" w:cs="Times New Roman"/>
        </w:rPr>
        <w:t>s_out</w:t>
      </w:r>
      <w:proofErr w:type="spellEnd"/>
      <w:r w:rsidR="00F91DF7">
        <w:rPr>
          <w:rFonts w:ascii="Cambria" w:hAnsi="Cambria" w:cs="Times New Roman"/>
        </w:rPr>
        <w:t xml:space="preserve">, </w:t>
      </w:r>
      <w:proofErr w:type="spellStart"/>
      <w:r w:rsidR="00F91DF7">
        <w:rPr>
          <w:rFonts w:ascii="Cambria" w:hAnsi="Cambria" w:cs="Times New Roman"/>
        </w:rPr>
        <w:t>o_out</w:t>
      </w:r>
      <w:proofErr w:type="spellEnd"/>
      <w:r w:rsidR="00A61806">
        <w:rPr>
          <w:rFonts w:ascii="Cambria" w:hAnsi="Cambria" w:cs="Times New Roman"/>
        </w:rPr>
        <w:t xml:space="preserve"> and </w:t>
      </w:r>
      <w:r w:rsidR="00F91DF7">
        <w:rPr>
          <w:rFonts w:ascii="Cambria" w:hAnsi="Cambria" w:cs="Times New Roman"/>
        </w:rPr>
        <w:t>byte</w:t>
      </w:r>
      <w:r>
        <w:rPr>
          <w:rFonts w:ascii="Cambria" w:hAnsi="Cambria" w:cs="Times New Roman"/>
        </w:rPr>
        <w:t xml:space="preserve"> pins from the </w:t>
      </w:r>
      <w:proofErr w:type="spellStart"/>
      <w:r w:rsidR="00A61806">
        <w:rPr>
          <w:rFonts w:ascii="Cambria" w:hAnsi="Cambria" w:cs="Times New Roman"/>
        </w:rPr>
        <w:t>qpsk_rx</w:t>
      </w:r>
      <w:proofErr w:type="spellEnd"/>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proofErr w:type="spellStart"/>
      <w:r w:rsidR="00037C73">
        <w:rPr>
          <w:rFonts w:ascii="Cambria" w:hAnsi="Cambria" w:cs="Times New Roman"/>
        </w:rPr>
        <w:t>qpsk_rx</w:t>
      </w:r>
      <w:proofErr w:type="spellEnd"/>
      <w:r>
        <w:rPr>
          <w:rFonts w:ascii="Cambria" w:hAnsi="Cambria" w:cs="Times New Roman"/>
        </w:rPr>
        <w:t xml:space="preserve"> ports have the ChipScope peripherals in the correct locations.</w:t>
      </w:r>
    </w:p>
    <w:p w:rsidR="00145B2F" w:rsidRDefault="00F91DF7" w:rsidP="00414F04">
      <w:pPr>
        <w:keepNext/>
        <w:tabs>
          <w:tab w:val="left" w:pos="90"/>
        </w:tabs>
        <w:jc w:val="center"/>
      </w:pPr>
      <w:r w:rsidRPr="00123E88">
        <w:rPr>
          <w:rFonts w:ascii="Cambria" w:hAnsi="Cambria" w:cs="Times New Roman"/>
        </w:rPr>
        <w:object w:dxaOrig="9719" w:dyaOrig="6181">
          <v:shape id="_x0000_i1035" type="#_x0000_t75" style="width:462pt;height:293.25pt" o:ole="">
            <v:imagedata r:id="rId27" o:title=""/>
          </v:shape>
          <o:OLEObject Type="Embed" ProgID="PBrush" ShapeID="_x0000_i1035" DrawAspect="Content" ObjectID="_1452773627" r:id="rId28"/>
        </w:object>
      </w:r>
    </w:p>
    <w:p w:rsidR="00145B2F" w:rsidRDefault="00145B2F" w:rsidP="00145B2F">
      <w:pPr>
        <w:pStyle w:val="Caption"/>
        <w:jc w:val="center"/>
        <w:rPr>
          <w:rFonts w:ascii="Cambria" w:hAnsi="Cambria" w:cs="Times New Roman"/>
        </w:rPr>
      </w:pPr>
      <w:r>
        <w:t>Figure 2</w:t>
      </w:r>
      <w:r>
        <w:noBreakHyphen/>
        <w:t xml:space="preserve">4: Ports list after adding ChipScope peripheral to monitor </w:t>
      </w:r>
      <w:proofErr w:type="spellStart"/>
      <w:r w:rsidR="00856D1C">
        <w:t>qpsk_rx</w:t>
      </w:r>
      <w:proofErr w:type="spellEnd"/>
      <w:r>
        <w:t xml:space="preserve"> signals</w:t>
      </w:r>
    </w:p>
    <w:p w:rsidR="0046234A" w:rsidRDefault="0046234A" w:rsidP="0046234A">
      <w:pPr>
        <w:rPr>
          <w:rFonts w:ascii="Cambria" w:hAnsi="Cambria" w:cs="Times New Roman"/>
        </w:rPr>
      </w:pPr>
      <w:bookmarkStart w:id="95"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6" w:name="_Toc379029979"/>
      <w:r>
        <w:rPr>
          <w:rStyle w:val="Heading1Char"/>
          <w:rFonts w:cs="Times New Roman"/>
        </w:rPr>
        <w:lastRenderedPageBreak/>
        <w:t>Create software p</w:t>
      </w:r>
      <w:r w:rsidR="00A71161" w:rsidRPr="00615645">
        <w:rPr>
          <w:rStyle w:val="Heading1Char"/>
          <w:rFonts w:cs="Times New Roman"/>
        </w:rPr>
        <w:t>roject</w:t>
      </w:r>
      <w:bookmarkEnd w:id="95"/>
      <w:bookmarkEnd w:id="96"/>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7" w:name="_Toc339888842"/>
      <w:bookmarkStart w:id="98" w:name="_Toc339888927"/>
      <w:bookmarkStart w:id="99" w:name="_Toc339889172"/>
      <w:bookmarkStart w:id="100" w:name="_Toc339889197"/>
      <w:bookmarkStart w:id="101" w:name="_Toc339889264"/>
      <w:bookmarkStart w:id="102" w:name="_Toc339889297"/>
      <w:bookmarkStart w:id="103" w:name="_Toc339889322"/>
      <w:bookmarkStart w:id="104" w:name="_Toc339890084"/>
      <w:bookmarkStart w:id="105" w:name="_Toc339890115"/>
      <w:bookmarkStart w:id="106" w:name="_Toc340043088"/>
      <w:bookmarkStart w:id="107" w:name="_Toc340663236"/>
      <w:bookmarkStart w:id="108" w:name="_Toc340666762"/>
      <w:bookmarkStart w:id="109" w:name="_Toc340825605"/>
      <w:bookmarkStart w:id="110" w:name="_Toc340840878"/>
      <w:bookmarkStart w:id="111" w:name="_Toc341861695"/>
      <w:bookmarkStart w:id="112" w:name="_Toc342290210"/>
      <w:bookmarkStart w:id="113" w:name="_Toc343239996"/>
      <w:bookmarkStart w:id="114" w:name="_Toc343259735"/>
      <w:bookmarkStart w:id="115" w:name="_Toc343501777"/>
      <w:bookmarkStart w:id="116" w:name="_Toc343504511"/>
      <w:bookmarkStart w:id="117" w:name="_Toc343504604"/>
      <w:bookmarkStart w:id="118" w:name="_Toc343505399"/>
      <w:bookmarkStart w:id="119" w:name="_Toc343523394"/>
      <w:bookmarkStart w:id="120" w:name="_Toc374546895"/>
      <w:bookmarkStart w:id="121" w:name="_Toc374547037"/>
      <w:bookmarkStart w:id="122" w:name="_Toc374547060"/>
      <w:bookmarkStart w:id="123" w:name="_Toc374703929"/>
      <w:bookmarkStart w:id="124" w:name="_Toc374703958"/>
      <w:bookmarkStart w:id="125" w:name="_Toc377054667"/>
      <w:bookmarkStart w:id="126" w:name="_Toc377129585"/>
      <w:bookmarkStart w:id="127" w:name="_Toc377129620"/>
      <w:bookmarkStart w:id="128" w:name="_Toc377129661"/>
      <w:bookmarkStart w:id="129" w:name="_Toc377131965"/>
      <w:bookmarkStart w:id="130" w:name="_Toc377141543"/>
      <w:bookmarkStart w:id="131" w:name="_Toc377141574"/>
      <w:bookmarkStart w:id="132" w:name="_Toc377141670"/>
      <w:bookmarkStart w:id="133" w:name="_Toc377141700"/>
      <w:bookmarkStart w:id="134" w:name="_Toc377141730"/>
      <w:bookmarkStart w:id="135" w:name="_Toc377141759"/>
      <w:bookmarkStart w:id="136" w:name="_Toc377142399"/>
      <w:bookmarkStart w:id="137" w:name="_Toc377142427"/>
      <w:bookmarkStart w:id="138" w:name="_Toc378340907"/>
      <w:bookmarkStart w:id="139" w:name="_Toc378607350"/>
      <w:bookmarkStart w:id="140" w:name="_Toc37902998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486EDD" w:rsidRPr="00004858" w:rsidRDefault="002A3943" w:rsidP="002A3943">
      <w:pPr>
        <w:pStyle w:val="Heading2"/>
      </w:pPr>
      <w:bookmarkStart w:id="141" w:name="_Toc374546896"/>
      <w:bookmarkStart w:id="142" w:name="_Toc379029981"/>
      <w:r>
        <w:t>3</w:t>
      </w:r>
      <w:r w:rsidR="002314FA">
        <w:t xml:space="preserve">.1 </w:t>
      </w:r>
      <w:r w:rsidR="004C2678">
        <w:tab/>
      </w:r>
      <w:r w:rsidR="00486EDD" w:rsidRPr="00004858">
        <w:t>Creating a new C Project</w:t>
      </w:r>
      <w:bookmarkEnd w:id="141"/>
      <w:bookmarkEnd w:id="142"/>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proofErr w:type="spellStart"/>
      <w:r w:rsidR="003C75E5">
        <w:rPr>
          <w:rFonts w:ascii="Cambria" w:hAnsi="Cambria" w:cs="Times New Roman"/>
        </w:rPr>
        <w:t>qpsk_</w:t>
      </w:r>
      <w:r w:rsidR="00775139">
        <w:rPr>
          <w:rFonts w:ascii="Cambria" w:hAnsi="Cambria" w:cs="Times New Roman"/>
        </w:rPr>
        <w:t>rx</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CB30D5">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proofErr w:type="spellStart"/>
      <w:r w:rsidR="00414F04">
        <w:rPr>
          <w:rFonts w:ascii="Cambria" w:hAnsi="Cambria" w:cs="Times New Roman"/>
        </w:rPr>
        <w:t>qpsk_rx</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proofErr w:type="spellStart"/>
      <w:r w:rsidRPr="00EF18BF">
        <w:rPr>
          <w:rFonts w:ascii="Cambria" w:hAnsi="Cambria" w:cs="Times New Roman"/>
          <w:b/>
        </w:rPr>
        <w:t>Chilipepper.c</w:t>
      </w:r>
      <w:proofErr w:type="spellEnd"/>
      <w:r>
        <w:rPr>
          <w:rFonts w:ascii="Cambria" w:hAnsi="Cambria" w:cs="Times New Roman"/>
        </w:rPr>
        <w:t xml:space="preserve"> and </w:t>
      </w:r>
      <w:proofErr w:type="spellStart"/>
      <w:r w:rsidRPr="00EF18BF">
        <w:rPr>
          <w:rFonts w:ascii="Cambria" w:hAnsi="Cambria" w:cs="Times New Roman"/>
          <w:b/>
        </w:rPr>
        <w:t>Chilipepper.h</w:t>
      </w:r>
      <w:proofErr w:type="spellEnd"/>
      <w:r>
        <w:rPr>
          <w:rFonts w:ascii="Cambria" w:hAnsi="Cambria" w:cs="Times New Roman"/>
        </w:rPr>
        <w:t xml:space="preserve"> files from the </w:t>
      </w:r>
      <w:proofErr w:type="spellStart"/>
      <w:r>
        <w:rPr>
          <w:rFonts w:ascii="Cambria" w:hAnsi="Cambria" w:cs="Times New Roman"/>
        </w:rPr>
        <w:t>GitHub</w:t>
      </w:r>
      <w:proofErr w:type="spellEnd"/>
      <w:r>
        <w:rPr>
          <w:rFonts w:ascii="Cambria" w:hAnsi="Cambria" w:cs="Times New Roman"/>
        </w:rPr>
        <w:t xml:space="preserve">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w:t>
      </w:r>
      <w:proofErr w:type="spellStart"/>
      <w:r>
        <w:rPr>
          <w:rFonts w:ascii="Cambria" w:hAnsi="Cambria" w:cs="Times New Roman"/>
        </w:rPr>
        <w:t>main.c</w:t>
      </w:r>
      <w:proofErr w:type="spellEnd"/>
      <w:r>
        <w:rPr>
          <w:rFonts w:ascii="Cambria" w:hAnsi="Cambria" w:cs="Times New Roman"/>
        </w:rPr>
        <w:t xml:space="preserve">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w:t>
      </w:r>
      <w:proofErr w:type="spellStart"/>
      <w:r>
        <w:rPr>
          <w:rFonts w:ascii="Cambria" w:hAnsi="Cambria" w:cs="Times New Roman"/>
        </w:rPr>
        <w:t>Chilipepper.c</w:t>
      </w:r>
      <w:proofErr w:type="spellEnd"/>
      <w:r>
        <w:rPr>
          <w:rFonts w:ascii="Cambria" w:hAnsi="Cambria" w:cs="Times New Roman"/>
        </w:rPr>
        <w:t xml:space="preserve">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EA23BD"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7A1A30" w:rsidRPr="00D1214E" w:rsidRDefault="007A1A30" w:rsidP="000E725C"/>
              </w:txbxContent>
            </v:textbox>
          </v:rect>
        </w:pict>
      </w:r>
      <w:r>
        <w:pict>
          <v:rect id="_x0000_i1036" style="width:468pt;height:1pt" o:hralign="center" o:hrstd="t" o:hrnoshade="t" o:hr="t" fillcolor="black [3213]" stroked="f"/>
        </w:pict>
      </w:r>
    </w:p>
    <w:p w:rsidR="000E725C" w:rsidRDefault="00EA23BD"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7A1A30" w:rsidRPr="00D1214E" w:rsidRDefault="007A1A30"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 xml:space="preserve">You may be required to add the Math Library to the project to define the </w:t>
      </w:r>
      <w:proofErr w:type="spellStart"/>
      <w:proofErr w:type="gramStart"/>
      <w:r w:rsidR="000E725C">
        <w:rPr>
          <w:rFonts w:ascii="Cambria" w:hAnsi="Cambria" w:cs="Times New Roman"/>
        </w:rPr>
        <w:t>pow</w:t>
      </w:r>
      <w:proofErr w:type="spellEnd"/>
      <w:proofErr w:type="gramEnd"/>
      <w:r w:rsidR="000E725C">
        <w:rPr>
          <w:rFonts w:ascii="Cambria" w:hAnsi="Cambria" w:cs="Times New Roman"/>
        </w:rPr>
        <w:t xml:space="preserve"> function used in the </w:t>
      </w:r>
      <w:proofErr w:type="spellStart"/>
      <w:r w:rsidR="000E725C">
        <w:rPr>
          <w:rFonts w:ascii="Cambria" w:hAnsi="Cambria" w:cs="Times New Roman"/>
        </w:rPr>
        <w:t>Chilipepper.c</w:t>
      </w:r>
      <w:proofErr w:type="spellEnd"/>
      <w:r w:rsidR="000E725C">
        <w:rPr>
          <w:rFonts w:ascii="Cambria" w:hAnsi="Cambria" w:cs="Times New Roman"/>
        </w:rPr>
        <w:t xml:space="preserve"> Library file. If so, follow the optional step 9 listed below.</w:t>
      </w:r>
    </w:p>
    <w:p w:rsidR="000E725C" w:rsidRDefault="00EA23BD" w:rsidP="000E725C">
      <w:pPr>
        <w:spacing w:after="0"/>
        <w:ind w:left="30"/>
        <w:rPr>
          <w:rFonts w:ascii="Cambria" w:hAnsi="Cambria" w:cs="Times New Roman"/>
        </w:rPr>
      </w:pPr>
      <w:r w:rsidRPr="00EA23BD">
        <w:rPr>
          <w:rFonts w:ascii="Cambria" w:hAnsi="Cambria" w:cs="Times New Roman"/>
        </w:rPr>
        <w:pict>
          <v:rect id="_x0000_i1037"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EA23BD" w:rsidP="00DF5A68">
      <w:pPr>
        <w:pStyle w:val="ListParagraph"/>
        <w:numPr>
          <w:ilvl w:val="0"/>
          <w:numId w:val="10"/>
        </w:numPr>
        <w:spacing w:after="0"/>
        <w:rPr>
          <w:rFonts w:ascii="Cambria" w:hAnsi="Cambria" w:cs="Times New Roman"/>
        </w:rPr>
      </w:pPr>
      <w:r w:rsidRPr="00EA23BD">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29" o:title=""/>
            <w10:wrap type="square" anchorx="margin" anchory="margin"/>
          </v:shape>
          <o:OLEObject Type="Embed" ProgID="PBrush" ShapeID="_x0000_s1208" DrawAspect="Content" ObjectID="_1452773647" r:id="rId30"/>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 xml:space="preserve">ARM </w:t>
      </w:r>
      <w:proofErr w:type="spellStart"/>
      <w:r w:rsidR="000E725C" w:rsidRPr="00D6598F">
        <w:rPr>
          <w:rFonts w:asciiTheme="majorHAnsi" w:hAnsiTheme="majorHAnsi"/>
          <w:b/>
        </w:rPr>
        <w:t>gcc</w:t>
      </w:r>
      <w:proofErr w:type="spellEnd"/>
      <w:r w:rsidR="000E725C" w:rsidRPr="00D6598F">
        <w:rPr>
          <w:rFonts w:asciiTheme="majorHAnsi" w:hAnsiTheme="majorHAnsi"/>
          <w:b/>
        </w:rPr>
        <w:t xml:space="preserve">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43" w:name="_MON_1450884254"/>
    <w:bookmarkEnd w:id="143"/>
    <w:p w:rsidR="001E2795" w:rsidRDefault="001E2795" w:rsidP="001E2795">
      <w:pPr>
        <w:keepNext/>
        <w:spacing w:after="0"/>
        <w:jc w:val="center"/>
      </w:pPr>
      <w:r w:rsidRPr="00536F44">
        <w:rPr>
          <w:rFonts w:ascii="Cambria" w:hAnsi="Cambria" w:cs="Times New Roman"/>
        </w:rPr>
        <w:object w:dxaOrig="7920" w:dyaOrig="6323">
          <v:shape id="_x0000_i1038" type="#_x0000_t75" style="width:396pt;height:316.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Word.OpenDocumentText.12" ShapeID="_x0000_i1038" DrawAspect="Content" ObjectID="_1452773628" r:id="rId32"/>
        </w:object>
      </w:r>
    </w:p>
    <w:p w:rsidR="001E2795" w:rsidRPr="001E2795" w:rsidRDefault="001E2795" w:rsidP="001E2795">
      <w:pPr>
        <w:pStyle w:val="Caption"/>
        <w:jc w:val="center"/>
        <w:rPr>
          <w:rFonts w:ascii="Cambria" w:hAnsi="Cambria" w:cs="Times New Roman"/>
        </w:rPr>
      </w:pPr>
      <w:r>
        <w:t xml:space="preserve">Figure 3-1: </w:t>
      </w:r>
      <w:proofErr w:type="spellStart"/>
      <w:r w:rsidRPr="003C4EA1">
        <w:t>main.c</w:t>
      </w:r>
      <w:proofErr w:type="spellEnd"/>
      <w:r w:rsidRPr="003C4EA1">
        <w:t xml:space="preserve"> file for DC Offset Correction SDK Project</w:t>
      </w:r>
    </w:p>
    <w:p w:rsidR="00D31A7D" w:rsidRPr="00D31A7D" w:rsidRDefault="00D31A7D" w:rsidP="00D31A7D">
      <w:bookmarkStart w:id="144" w:name="_Toc374546993"/>
      <w:bookmarkStart w:id="145" w:name="_Toc374546899"/>
    </w:p>
    <w:p w:rsidR="000E725C" w:rsidRPr="00004858" w:rsidRDefault="000E725C" w:rsidP="000E725C">
      <w:pPr>
        <w:pStyle w:val="Heading2"/>
      </w:pPr>
      <w:bookmarkStart w:id="146" w:name="_Toc379029982"/>
      <w:r>
        <w:t xml:space="preserve">3.2 </w:t>
      </w:r>
      <w:r>
        <w:tab/>
        <w:t>Programming the Board</w:t>
      </w:r>
      <w:bookmarkEnd w:id="144"/>
      <w:bookmarkEnd w:id="146"/>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39" type="#_x0000_t75" style="width:402.75pt;height:166.5pt" o:ole="">
            <v:imagedata r:id="rId33" o:title=""/>
          </v:shape>
          <o:OLEObject Type="Embed" ProgID="PBrush" ShapeID="_x0000_i1039" DrawAspect="Content" ObjectID="_1452773629"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A1761A" w:rsidRPr="00A1761A" w:rsidRDefault="00A1761A" w:rsidP="00A1761A"/>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A1761A" w:rsidRPr="00A1761A" w:rsidRDefault="00A1761A" w:rsidP="00A1761A">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0" type="#_x0000_t75" style="width:451.5pt;height:179.25pt" o:ole="">
            <v:imagedata r:id="rId35" o:title=""/>
          </v:shape>
          <o:OLEObject Type="Embed" ProgID="PBrush" ShapeID="_x0000_i1040" DrawAspect="Content" ObjectID="_1452773630" r:id="rId36"/>
        </w:object>
      </w:r>
    </w:p>
    <w:p w:rsidR="000E725C" w:rsidRDefault="000E725C" w:rsidP="000E725C">
      <w:pPr>
        <w:pStyle w:val="Caption"/>
        <w:jc w:val="center"/>
      </w:pPr>
      <w:r>
        <w:t>Figure 3</w:t>
      </w:r>
      <w:r>
        <w:noBreakHyphen/>
        <w:t xml:space="preserve">3: </w:t>
      </w:r>
      <w:proofErr w:type="spellStart"/>
      <w:r w:rsidRPr="000412D9">
        <w:t>iMPACT</w:t>
      </w:r>
      <w:proofErr w:type="spellEnd"/>
      <w:r w:rsidRPr="000412D9">
        <w:t xml:space="preserve"> configuration screen</w:t>
      </w:r>
    </w:p>
    <w:p w:rsidR="000E725C" w:rsidRPr="00233F30" w:rsidRDefault="000E725C" w:rsidP="000E725C">
      <w:pPr>
        <w:pStyle w:val="Heading2"/>
      </w:pPr>
      <w:bookmarkStart w:id="147" w:name="_Toc374546994"/>
      <w:bookmarkStart w:id="148" w:name="_Toc379029983"/>
      <w:r>
        <w:lastRenderedPageBreak/>
        <w:t xml:space="preserve">3.3 </w:t>
      </w:r>
      <w:r>
        <w:tab/>
      </w:r>
      <w:r w:rsidRPr="00004858">
        <w:t>Debugging with SDK</w:t>
      </w:r>
      <w:bookmarkEnd w:id="147"/>
      <w:bookmarkEnd w:id="148"/>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FD567A">
        <w:rPr>
          <w:rFonts w:ascii="Courier New" w:hAnsi="Courier New" w:cs="Courier New"/>
          <w:sz w:val="20"/>
          <w:szCs w:val="20"/>
        </w:rPr>
        <w:t>qpsk_rx</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49" w:name="_Toc345686932"/>
      <w:bookmarkStart w:id="150" w:name="_Toc374546995"/>
      <w:bookmarkEnd w:id="145"/>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 xml:space="preserve">PCore </w:t>
      </w:r>
      <w:proofErr w:type="spellStart"/>
      <w:r w:rsidR="00260023">
        <w:rPr>
          <w:rFonts w:ascii="Cambria" w:hAnsi="Cambria" w:cs="Times New Roman"/>
        </w:rPr>
        <w:t>blinky</w:t>
      </w:r>
      <w:proofErr w:type="spellEnd"/>
      <w:r w:rsidR="00260023">
        <w:rPr>
          <w:rFonts w:ascii="Cambria" w:hAnsi="Cambria" w:cs="Times New Roman"/>
        </w:rPr>
        <w:t xml:space="preserve">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1" w:name="_Toc377132124"/>
      <w:bookmarkStart w:id="152" w:name="_Toc379029984"/>
      <w:bookmarkEnd w:id="149"/>
      <w:bookmarkEnd w:id="150"/>
      <w:r>
        <w:rPr>
          <w:rStyle w:val="Heading1Char"/>
          <w:rFonts w:cs="Times New Roman"/>
        </w:rPr>
        <w:lastRenderedPageBreak/>
        <w:t>Testing and Design Verification</w:t>
      </w:r>
      <w:bookmarkEnd w:id="151"/>
      <w:bookmarkEnd w:id="15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53" w:name="_Toc345686933"/>
      <w:bookmarkStart w:id="154" w:name="_Toc374546996"/>
      <w:bookmarkStart w:id="155" w:name="_Toc377132125"/>
      <w:bookmarkStart w:id="156" w:name="_Toc379029985"/>
      <w:r>
        <w:t>4.1</w:t>
      </w:r>
      <w:r>
        <w:tab/>
        <w:t>Verification with ChipScope Pro</w:t>
      </w:r>
      <w:bookmarkEnd w:id="153"/>
      <w:bookmarkEnd w:id="154"/>
      <w:bookmarkEnd w:id="155"/>
      <w:bookmarkEnd w:id="156"/>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proofErr w:type="spellStart"/>
      <w:r w:rsidR="00A30B7B">
        <w:rPr>
          <w:rFonts w:ascii="Cambria" w:hAnsi="Cambria"/>
        </w:rPr>
        <w:t>qpsk_rx_correlator</w:t>
      </w:r>
      <w:proofErr w:type="spellEnd"/>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w:t>
      </w:r>
      <w:r w:rsidR="00A30B7B">
        <w:rPr>
          <w:rFonts w:ascii="Cambria" w:hAnsi="Cambria"/>
        </w:rPr>
        <w:t>correlation magnitude and an output of the resulting bytes.</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proofErr w:type="spellStart"/>
      <w:r w:rsidR="00FD567A">
        <w:rPr>
          <w:rFonts w:ascii="Cambria" w:hAnsi="Cambria" w:cs="Times New Roman"/>
        </w:rPr>
        <w:t>qpsk_rx</w:t>
      </w:r>
      <w:proofErr w:type="spellEnd"/>
      <w:r w:rsidR="00FD567A">
        <w:rPr>
          <w:rFonts w:ascii="Cambria" w:hAnsi="Cambria" w:cs="Times New Roman"/>
        </w:rPr>
        <w:t xml:space="preserve">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1" type="#_x0000_t75" style="width:18pt;height:16.5pt" o:ole="">
            <v:imagedata r:id="rId37" o:title=""/>
          </v:shape>
          <o:OLEObject Type="Embed" ProgID="PBrush" ShapeID="_x0000_i1041" DrawAspect="Content" ObjectID="_1452773631" r:id="rId38"/>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2" type="#_x0000_t75" style="width:406.5pt;height:108pt" o:ole="">
            <v:imagedata r:id="rId39" o:title=""/>
          </v:shape>
          <o:OLEObject Type="Embed" ProgID="PBrush" ShapeID="_x0000_i1042" DrawAspect="Content" ObjectID="_1452773632" r:id="rId40"/>
        </w:object>
      </w:r>
    </w:p>
    <w:p w:rsidR="00AC009D" w:rsidRPr="00D55418" w:rsidRDefault="00EA23BD"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7A1A30" w:rsidRPr="00D1214E" w:rsidRDefault="007A1A30" w:rsidP="00AC009D"/>
              </w:txbxContent>
            </v:textbox>
          </v:rect>
        </w:pict>
      </w:r>
      <w:r>
        <w:pict>
          <v:rect id="_x0000_i1043" style="width:468pt;height:1pt" o:hralign="center" o:hrstd="t" o:hrnoshade="t" o:hr="t" fillcolor="black [3213]" stroked="f"/>
        </w:pict>
      </w:r>
    </w:p>
    <w:p w:rsidR="00AC009D" w:rsidRDefault="00EA23BD"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7A1A30" w:rsidRPr="00D1214E" w:rsidRDefault="007A1A30"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EA23BD" w:rsidP="00AC009D">
      <w:pPr>
        <w:spacing w:after="0"/>
        <w:ind w:left="30"/>
        <w:rPr>
          <w:rFonts w:ascii="Cambria" w:hAnsi="Cambria" w:cs="Times New Roman"/>
        </w:rPr>
      </w:pPr>
      <w:r w:rsidRPr="00EA23BD">
        <w:rPr>
          <w:rFonts w:ascii="Cambria" w:hAnsi="Cambria" w:cs="Times New Roman"/>
        </w:rPr>
        <w:pict>
          <v:rect id="_x0000_i1044"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proofErr w:type="spellStart"/>
      <w:proofErr w:type="gramStart"/>
      <w:r w:rsidRPr="00D12A12">
        <w:rPr>
          <w:rFonts w:ascii="Cambria" w:hAnsi="Cambria" w:cs="Times New Roman"/>
          <w:b/>
        </w:rPr>
        <w:t>xilinx_tcf</w:t>
      </w:r>
      <w:proofErr w:type="spellEnd"/>
      <w:proofErr w:type="gramEnd"/>
      <w:r w:rsidRPr="00D12A12">
        <w:rPr>
          <w:rFonts w:ascii="Cambria" w:hAnsi="Cambria" w:cs="Times New Roman"/>
          <w:b/>
        </w:rPr>
        <w:t xml:space="preserve"> URL=</w:t>
      </w:r>
      <w:proofErr w:type="spellStart"/>
      <w:r w:rsidRPr="00D12A12">
        <w:rPr>
          <w:rFonts w:ascii="Cambria" w:hAnsi="Cambria" w:cs="Times New Roman"/>
          <w:b/>
        </w:rPr>
        <w:t>tcp</w:t>
      </w:r>
      <w:proofErr w:type="spellEnd"/>
      <w:r w:rsidRPr="00D12A12">
        <w:rPr>
          <w:rFonts w:ascii="Cambria" w:hAnsi="Cambria" w:cs="Times New Roman"/>
          <w:b/>
        </w:rPr>
        <w:t>::3121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On the Bus Plot screen, you can view </w:t>
      </w:r>
      <w:r w:rsidR="00DB6777">
        <w:rPr>
          <w:rFonts w:ascii="Cambria" w:hAnsi="Cambria" w:cs="Times New Roman"/>
        </w:rPr>
        <w:t>correlation and NRZ</w:t>
      </w:r>
      <w:r>
        <w:rPr>
          <w:rFonts w:ascii="Cambria" w:hAnsi="Cambria" w:cs="Times New Roman"/>
        </w:rPr>
        <w:t xml:space="preserve">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signal</w:t>
      </w:r>
      <w:r w:rsidR="00DB6777">
        <w:rPr>
          <w:rFonts w:ascii="Cambria" w:hAnsi="Cambria" w:cs="Times New Roman"/>
        </w:rPr>
        <w:t>s</w:t>
      </w:r>
      <w:r>
        <w:rPr>
          <w:rFonts w:ascii="Cambria" w:hAnsi="Cambria" w:cs="Times New Roman"/>
        </w:rPr>
        <w:t xml:space="preserve">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902BED" w:rsidRDefault="00902BED" w:rsidP="00902BED">
      <w:pPr>
        <w:rPr>
          <w:rFonts w:ascii="Cambria" w:hAnsi="Cambria" w:cs="Times New Roman"/>
        </w:rPr>
      </w:pPr>
    </w:p>
    <w:p w:rsidR="00902BED" w:rsidRDefault="001C3B57" w:rsidP="00902BED">
      <w:pPr>
        <w:keepNext/>
        <w:jc w:val="center"/>
      </w:pPr>
      <w:r w:rsidRPr="009D45AD">
        <w:rPr>
          <w:rFonts w:ascii="Cambria" w:hAnsi="Cambria" w:cs="Times New Roman"/>
        </w:rPr>
        <w:object w:dxaOrig="9194" w:dyaOrig="4694">
          <v:shape id="_x0000_i1045" type="#_x0000_t75" style="width:459.75pt;height:234.7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PBrush" ShapeID="_x0000_i1045" DrawAspect="Content" ObjectID="_1452773633" r:id="rId42"/>
        </w:object>
      </w:r>
    </w:p>
    <w:p w:rsidR="00902BED" w:rsidRPr="00FE656A" w:rsidRDefault="00902BED" w:rsidP="00902BED">
      <w:pPr>
        <w:pStyle w:val="Caption"/>
        <w:jc w:val="center"/>
      </w:pPr>
      <w:r>
        <w:rPr>
          <w:rFonts w:ascii="Cambria" w:hAnsi="Cambria" w:cs="Times New Roman"/>
        </w:rPr>
        <w:t>4</w:t>
      </w:r>
      <w:r>
        <w:rPr>
          <w:rFonts w:ascii="Cambria" w:hAnsi="Cambria" w:cs="Times New Roman"/>
        </w:rPr>
        <w:noBreakHyphen/>
        <w:t>1</w:t>
      </w:r>
      <w:r>
        <w:t xml:space="preserve">: </w:t>
      </w:r>
      <w:r w:rsidR="00A1761A">
        <w:t>Correlation magnitude when a new QPSK signal is received. Notice it spikes once the training sequence is detected.</w:t>
      </w:r>
    </w:p>
    <w:p w:rsidR="00902BED" w:rsidRDefault="00902BED" w:rsidP="00902BED">
      <w:pPr>
        <w:rPr>
          <w:rFonts w:ascii="Cambria" w:hAnsi="Cambria"/>
        </w:rPr>
      </w:pPr>
    </w:p>
    <w:p w:rsidR="00902BED" w:rsidRDefault="00DB6777" w:rsidP="00902BED">
      <w:pPr>
        <w:keepNext/>
        <w:spacing w:after="0"/>
        <w:jc w:val="center"/>
      </w:pPr>
      <w:r w:rsidRPr="0011799C">
        <w:rPr>
          <w:rFonts w:ascii="Cambria" w:hAnsi="Cambria"/>
        </w:rPr>
        <w:object w:dxaOrig="8596" w:dyaOrig="4754">
          <v:shape id="_x0000_i1046" type="#_x0000_t75" style="width:429.75pt;height:237.75pt" o:ole="">
            <v:imagedata r:id="rId43" o:title=""/>
          </v:shape>
          <o:OLEObject Type="Embed" ProgID="PBrush" ShapeID="_x0000_i1046" DrawAspect="Content" ObjectID="_1452773634" r:id="rId44"/>
        </w:object>
      </w:r>
    </w:p>
    <w:p w:rsidR="00902BED" w:rsidRDefault="00902BED" w:rsidP="00902BED">
      <w:pPr>
        <w:pStyle w:val="Caption"/>
        <w:jc w:val="center"/>
        <w:rPr>
          <w:rFonts w:ascii="Cambria" w:hAnsi="Cambria"/>
        </w:rPr>
      </w:pPr>
      <w:r>
        <w:rPr>
          <w:rFonts w:ascii="Cambria" w:hAnsi="Cambria"/>
        </w:rPr>
        <w:t>4</w:t>
      </w:r>
      <w:r>
        <w:rPr>
          <w:rFonts w:ascii="Cambria" w:hAnsi="Cambria"/>
        </w:rPr>
        <w:noBreakHyphen/>
        <w:t>2</w:t>
      </w:r>
      <w:r>
        <w:t xml:space="preserve">: </w:t>
      </w:r>
      <w:r w:rsidR="00A1761A">
        <w:t>NRX signal which represents each bit of the received message ‘hello world!’</w:t>
      </w:r>
    </w:p>
    <w:p w:rsidR="003C4650" w:rsidRDefault="00DB6777" w:rsidP="00902BED">
      <w:pPr>
        <w:rPr>
          <w:rFonts w:asciiTheme="majorHAnsi" w:hAnsiTheme="majorHAnsi"/>
        </w:rPr>
      </w:pPr>
      <w:r>
        <w:rPr>
          <w:rFonts w:asciiTheme="majorHAnsi" w:hAnsiTheme="majorHAnsi"/>
        </w:rPr>
        <w:lastRenderedPageBreak/>
        <w:t>From Figure 4-1</w:t>
      </w:r>
      <w:r w:rsidR="003C4650">
        <w:rPr>
          <w:rFonts w:asciiTheme="majorHAnsi" w:hAnsiTheme="majorHAnsi"/>
        </w:rPr>
        <w:t xml:space="preserve"> above, you can also observe that </w:t>
      </w:r>
      <w:r>
        <w:rPr>
          <w:rFonts w:asciiTheme="majorHAnsi" w:hAnsiTheme="majorHAnsi"/>
        </w:rPr>
        <w:t xml:space="preserve">the correlation magnitude spikes when the front loaded </w:t>
      </w:r>
      <w:proofErr w:type="spellStart"/>
      <w:r>
        <w:rPr>
          <w:rFonts w:asciiTheme="majorHAnsi" w:hAnsiTheme="majorHAnsi"/>
        </w:rPr>
        <w:t>Kassami</w:t>
      </w:r>
      <w:proofErr w:type="spellEnd"/>
      <w:r>
        <w:rPr>
          <w:rFonts w:asciiTheme="majorHAnsi" w:hAnsiTheme="majorHAnsi"/>
        </w:rPr>
        <w:t xml:space="preserve"> sequence is detected</w:t>
      </w:r>
      <w:r w:rsidR="003C4650">
        <w:rPr>
          <w:rFonts w:asciiTheme="majorHAnsi" w:hAnsiTheme="majorHAnsi"/>
        </w:rPr>
        <w:t xml:space="preserve">. </w:t>
      </w:r>
      <w:r>
        <w:rPr>
          <w:rFonts w:asciiTheme="majorHAnsi" w:hAnsiTheme="majorHAnsi"/>
        </w:rPr>
        <w:t xml:space="preserve">At this point, the correlator begins working, and sending bytes out of the </w:t>
      </w:r>
      <w:proofErr w:type="spellStart"/>
      <w:r>
        <w:rPr>
          <w:rFonts w:asciiTheme="majorHAnsi" w:hAnsiTheme="majorHAnsi"/>
        </w:rPr>
        <w:t>qpsk_rx</w:t>
      </w:r>
      <w:proofErr w:type="spellEnd"/>
      <w:r>
        <w:rPr>
          <w:rFonts w:asciiTheme="majorHAnsi" w:hAnsiTheme="majorHAnsi"/>
        </w:rPr>
        <w:t xml:space="preserve"> core. However, these bytes are not yet valid as the received signal has not yet reached the payload of th</w:t>
      </w:r>
      <w:r w:rsidR="00A1761A">
        <w:rPr>
          <w:rFonts w:asciiTheme="majorHAnsi" w:hAnsiTheme="majorHAnsi"/>
        </w:rPr>
        <w:t>e transmitted signal. Therefore,</w:t>
      </w:r>
      <w:r>
        <w:rPr>
          <w:rFonts w:asciiTheme="majorHAnsi" w:hAnsiTheme="majorHAnsi"/>
        </w:rPr>
        <w:t xml:space="preserve"> </w:t>
      </w:r>
      <w:r w:rsidR="00A1761A">
        <w:rPr>
          <w:rFonts w:asciiTheme="majorHAnsi" w:hAnsiTheme="majorHAnsi"/>
        </w:rPr>
        <w:t>t</w:t>
      </w:r>
      <w:r>
        <w:rPr>
          <w:rFonts w:asciiTheme="majorHAnsi" w:hAnsiTheme="majorHAnsi"/>
        </w:rPr>
        <w:t xml:space="preserve">his receiver core must now be expanded to </w:t>
      </w:r>
      <w:r w:rsidR="00A1761A">
        <w:rPr>
          <w:rFonts w:asciiTheme="majorHAnsi" w:hAnsiTheme="majorHAnsi"/>
        </w:rPr>
        <w:t>let the processor know</w:t>
      </w:r>
      <w:r>
        <w:rPr>
          <w:rFonts w:asciiTheme="majorHAnsi" w:hAnsiTheme="majorHAnsi"/>
        </w:rPr>
        <w:t xml:space="preserve"> when valid data is sent out of the QPSK correlator. This will be the focus of lab 8.</w:t>
      </w:r>
    </w:p>
    <w:p w:rsidR="003C75E5" w:rsidRDefault="003C75E5" w:rsidP="003C75E5">
      <w:pPr>
        <w:pStyle w:val="AppendixHeading"/>
      </w:pPr>
      <w:bookmarkStart w:id="157" w:name="_Toc345686935"/>
      <w:bookmarkStart w:id="158" w:name="_Toc379029986"/>
      <w:r>
        <w:lastRenderedPageBreak/>
        <w:t xml:space="preserve">MATLAB </w:t>
      </w:r>
      <w:bookmarkEnd w:id="157"/>
      <w:r w:rsidR="00DB6777">
        <w:t>Frequency</w:t>
      </w:r>
      <w:r w:rsidR="00BE0A81">
        <w:t xml:space="preserve"> Offset</w:t>
      </w:r>
      <w:bookmarkEnd w:id="158"/>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4244B2">
        <w:rPr>
          <w:rFonts w:ascii="Courier New" w:hAnsi="Courier New" w:cs="Courier New"/>
          <w:color w:val="000000"/>
          <w:sz w:val="20"/>
          <w:szCs w:val="20"/>
        </w:rPr>
        <w:t>qpsk_rx_f</w:t>
      </w:r>
      <w:r w:rsidR="009D036D">
        <w:rPr>
          <w:rFonts w:ascii="Courier New" w:hAnsi="Courier New" w:cs="Courier New"/>
          <w:color w:val="000000"/>
          <w:sz w:val="20"/>
          <w:szCs w:val="20"/>
        </w:rPr>
        <w:t>oc</w:t>
      </w:r>
      <w:r>
        <w:rPr>
          <w:rFonts w:ascii="Courier New" w:hAnsi="Courier New" w:cs="Courier New"/>
          <w:color w:val="000000"/>
          <w:sz w:val="20"/>
          <w:szCs w:val="20"/>
        </w:rPr>
        <w:t>.m</w:t>
      </w:r>
      <w:proofErr w:type="spellEnd"/>
    </w:p>
    <w:bookmarkStart w:id="159" w:name="_MON_1418628446"/>
    <w:bookmarkEnd w:id="159"/>
    <w:p w:rsidR="003C75E5" w:rsidRDefault="004244B2" w:rsidP="003C75E5">
      <w:pPr>
        <w:rPr>
          <w:rFonts w:ascii="Cambria" w:hAnsi="Cambria"/>
        </w:rPr>
      </w:pPr>
      <w:r w:rsidRPr="00D7320D">
        <w:rPr>
          <w:rFonts w:ascii="Cambria" w:hAnsi="Cambria"/>
        </w:rPr>
        <w:object w:dxaOrig="9360" w:dyaOrig="10467">
          <v:shape id="_x0000_i1047" type="#_x0000_t75" style="width:468pt;height:523.5pt" o:ole="" o:bordertopcolor="this" o:borderleftcolor="this" o:borderrightcolor="this">
            <v:imagedata r:id="rId45" o:title=""/>
            <w10:bordertop type="single" width="8"/>
            <w10:borderleft type="single" width="8"/>
            <w10:borderright type="single" width="8"/>
          </v:shape>
          <o:OLEObject Type="Embed" ProgID="Word.OpenDocumentText.12" ShapeID="_x0000_i1047" DrawAspect="Content" ObjectID="_1452773635" r:id="rId46"/>
        </w:object>
      </w:r>
    </w:p>
    <w:bookmarkStart w:id="160" w:name="_MON_1418628576"/>
    <w:bookmarkEnd w:id="160"/>
    <w:p w:rsidR="003C75E5" w:rsidRDefault="004244B2" w:rsidP="003C75E5">
      <w:pPr>
        <w:rPr>
          <w:rFonts w:ascii="Cambria" w:hAnsi="Cambria"/>
        </w:rPr>
      </w:pPr>
      <w:r w:rsidRPr="00D7320D">
        <w:rPr>
          <w:rFonts w:ascii="Cambria" w:hAnsi="Cambria"/>
        </w:rPr>
        <w:object w:dxaOrig="9360" w:dyaOrig="8066">
          <v:shape id="_x0000_i1048" type="#_x0000_t75" style="width:468pt;height:403.5pt" o:ole="" o:borderleftcolor="this" o:borderbottomcolor="this" o:borderrightcolor="this">
            <v:imagedata r:id="rId47" o:title=""/>
            <w10:borderleft type="single" width="8"/>
            <w10:borderbottom type="single" width="8"/>
            <w10:borderright type="single" width="8"/>
          </v:shape>
          <o:OLEObject Type="Embed" ProgID="Word.OpenDocumentText.12" ShapeID="_x0000_i1048" DrawAspect="Content" ObjectID="_1452773636" r:id="rId48"/>
        </w:object>
      </w:r>
    </w:p>
    <w:p w:rsidR="004244B2" w:rsidRDefault="004244B2" w:rsidP="004244B2">
      <w:pPr>
        <w:pStyle w:val="AppendixHeading"/>
      </w:pPr>
      <w:bookmarkStart w:id="161" w:name="_Toc379029987"/>
      <w:r>
        <w:lastRenderedPageBreak/>
        <w:t>MATLAB Timing Offset</w:t>
      </w:r>
      <w:bookmarkEnd w:id="161"/>
    </w:p>
    <w:p w:rsidR="004244B2" w:rsidRDefault="004244B2" w:rsidP="004244B2"/>
    <w:p w:rsidR="004244B2" w:rsidRDefault="004244B2" w:rsidP="004244B2">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Pr>
          <w:rFonts w:ascii="Courier New" w:hAnsi="Courier New" w:cs="Courier New"/>
          <w:color w:val="000000"/>
          <w:sz w:val="20"/>
          <w:szCs w:val="20"/>
        </w:rPr>
        <w:t>qpsk_rx_toc.m</w:t>
      </w:r>
      <w:proofErr w:type="spellEnd"/>
    </w:p>
    <w:bookmarkStart w:id="162" w:name="_MON_1452169643"/>
    <w:bookmarkEnd w:id="162"/>
    <w:p w:rsidR="004244B2" w:rsidRDefault="00470CD1" w:rsidP="004244B2">
      <w:pPr>
        <w:rPr>
          <w:rFonts w:ascii="Cambria" w:hAnsi="Cambria"/>
        </w:rPr>
      </w:pPr>
      <w:r w:rsidRPr="00D7320D">
        <w:rPr>
          <w:rFonts w:ascii="Cambria" w:hAnsi="Cambria"/>
        </w:rPr>
        <w:object w:dxaOrig="9360" w:dyaOrig="10694">
          <v:shape id="_x0000_i1049" type="#_x0000_t75" style="width:468pt;height:534.75pt" o:ole="" o:bordertopcolor="this" o:borderleftcolor="this" o:borderrightcolor="this">
            <v:imagedata r:id="rId49" o:title=""/>
            <w10:bordertop type="single" width="8"/>
            <w10:borderleft type="single" width="8"/>
            <w10:borderright type="single" width="8"/>
          </v:shape>
          <o:OLEObject Type="Embed" ProgID="Word.OpenDocumentText.12" ShapeID="_x0000_i1049" DrawAspect="Content" ObjectID="_1452773637" r:id="rId50"/>
        </w:object>
      </w:r>
    </w:p>
    <w:bookmarkStart w:id="163" w:name="_MON_1452169788"/>
    <w:bookmarkEnd w:id="163"/>
    <w:p w:rsidR="004244B2" w:rsidRDefault="00470CD1" w:rsidP="004244B2">
      <w:pPr>
        <w:rPr>
          <w:rFonts w:ascii="Cambria" w:hAnsi="Cambria"/>
        </w:rPr>
      </w:pPr>
      <w:r w:rsidRPr="00D7320D">
        <w:rPr>
          <w:rFonts w:ascii="Cambria" w:hAnsi="Cambria"/>
        </w:rPr>
        <w:object w:dxaOrig="9360" w:dyaOrig="6072">
          <v:shape id="_x0000_i1050" type="#_x0000_t75" style="width:468pt;height:303.75pt" o:ole="" o:borderleftcolor="this" o:borderbottomcolor="this" o:borderrightcolor="this">
            <v:imagedata r:id="rId51" o:title=""/>
            <w10:borderleft type="single" width="8"/>
            <w10:borderbottom type="single" width="8"/>
            <w10:borderright type="single" width="8"/>
          </v:shape>
          <o:OLEObject Type="Embed" ProgID="Word.OpenDocumentText.12" ShapeID="_x0000_i1050" DrawAspect="Content" ObjectID="_1452773638" r:id="rId52"/>
        </w:object>
      </w:r>
    </w:p>
    <w:p w:rsidR="004244B2" w:rsidRDefault="004244B2" w:rsidP="004244B2">
      <w:pPr>
        <w:rPr>
          <w:rFonts w:ascii="Cambria" w:hAnsi="Cambria"/>
        </w:rPr>
      </w:pPr>
    </w:p>
    <w:p w:rsidR="00470CD1" w:rsidRDefault="00470CD1" w:rsidP="00470CD1">
      <w:pPr>
        <w:pStyle w:val="AppendixHeading"/>
      </w:pPr>
      <w:bookmarkStart w:id="164" w:name="_Toc379029988"/>
      <w:r>
        <w:lastRenderedPageBreak/>
        <w:t xml:space="preserve">MATLAB </w:t>
      </w:r>
      <w:r w:rsidR="008E220D">
        <w:t xml:space="preserve">RX </w:t>
      </w:r>
      <w:r w:rsidR="007348EF">
        <w:t>C</w:t>
      </w:r>
      <w:r w:rsidR="008E220D">
        <w:t>orrelator</w:t>
      </w:r>
      <w:bookmarkEnd w:id="164"/>
    </w:p>
    <w:p w:rsidR="00470CD1" w:rsidRDefault="00470CD1" w:rsidP="00470CD1"/>
    <w:p w:rsidR="00470CD1" w:rsidRDefault="00470CD1" w:rsidP="00470CD1">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B17843">
        <w:rPr>
          <w:rFonts w:ascii="Courier New" w:hAnsi="Courier New" w:cs="Courier New"/>
          <w:color w:val="000000"/>
          <w:sz w:val="20"/>
          <w:szCs w:val="20"/>
        </w:rPr>
        <w:t>qpsk_rx_correlator</w:t>
      </w:r>
      <w:r>
        <w:rPr>
          <w:rFonts w:ascii="Courier New" w:hAnsi="Courier New" w:cs="Courier New"/>
          <w:color w:val="000000"/>
          <w:sz w:val="20"/>
          <w:szCs w:val="20"/>
        </w:rPr>
        <w:t>.m</w:t>
      </w:r>
      <w:proofErr w:type="spellEnd"/>
    </w:p>
    <w:bookmarkStart w:id="165" w:name="_MON_1452170381"/>
    <w:bookmarkEnd w:id="165"/>
    <w:p w:rsidR="00470CD1" w:rsidRDefault="00B17843" w:rsidP="00470CD1">
      <w:pPr>
        <w:rPr>
          <w:rFonts w:ascii="Cambria" w:hAnsi="Cambria"/>
        </w:rPr>
      </w:pPr>
      <w:r w:rsidRPr="00D7320D">
        <w:rPr>
          <w:rFonts w:ascii="Cambria" w:hAnsi="Cambria"/>
        </w:rPr>
        <w:object w:dxaOrig="9360" w:dyaOrig="10331">
          <v:shape id="_x0000_i1051" type="#_x0000_t75" style="width:468pt;height:516.7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773639" r:id="rId54"/>
        </w:object>
      </w:r>
    </w:p>
    <w:bookmarkStart w:id="166" w:name="_MON_1452170417"/>
    <w:bookmarkEnd w:id="166"/>
    <w:p w:rsidR="00B17843" w:rsidRDefault="00B17843" w:rsidP="003C75E5">
      <w:pPr>
        <w:rPr>
          <w:rFonts w:ascii="Cambria" w:hAnsi="Cambria"/>
        </w:rPr>
      </w:pPr>
      <w:r w:rsidRPr="00D7320D">
        <w:rPr>
          <w:rFonts w:ascii="Cambria" w:hAnsi="Cambria"/>
        </w:rPr>
        <w:object w:dxaOrig="9360" w:dyaOrig="12506">
          <v:shape id="_x0000_i1052" type="#_x0000_t75" style="width:468pt;height:625.5pt" o:ole="" o:borderleftcolor="this" o:borderrightcolor="this">
            <v:imagedata r:id="rId55" o:title=""/>
            <w10:borderleft type="single" width="8"/>
            <w10:borderright type="single" width="8"/>
          </v:shape>
          <o:OLEObject Type="Embed" ProgID="Word.OpenDocumentText.12" ShapeID="_x0000_i1052" DrawAspect="Content" ObjectID="_1452773640" r:id="rId56"/>
        </w:object>
      </w:r>
    </w:p>
    <w:bookmarkStart w:id="167" w:name="_MON_1452170460"/>
    <w:bookmarkEnd w:id="167"/>
    <w:p w:rsidR="00B17843" w:rsidRDefault="00B17843" w:rsidP="003C75E5">
      <w:pPr>
        <w:rPr>
          <w:rFonts w:ascii="Cambria" w:hAnsi="Cambria"/>
        </w:rPr>
      </w:pPr>
      <w:r w:rsidRPr="00916D8D">
        <w:rPr>
          <w:rFonts w:ascii="Cambria" w:hAnsi="Cambria"/>
        </w:rPr>
        <w:object w:dxaOrig="9360" w:dyaOrig="11555">
          <v:shape id="_x0000_i1053" type="#_x0000_t75" style="width:468pt;height:577.5pt" o:ole="" o:borderleftcolor="this" o:borderrightcolor="this">
            <v:imagedata r:id="rId57" o:title=""/>
            <w10:borderleft type="single" width="8"/>
            <w10:borderright type="single" width="8"/>
          </v:shape>
          <o:OLEObject Type="Embed" ProgID="Word.OpenDocumentText.12" ShapeID="_x0000_i1053" DrawAspect="Content" ObjectID="_1452773641" r:id="rId58"/>
        </w:object>
      </w:r>
    </w:p>
    <w:bookmarkStart w:id="168" w:name="_MON_1452170699"/>
    <w:bookmarkEnd w:id="168"/>
    <w:p w:rsidR="00B17843" w:rsidRDefault="00B17843" w:rsidP="003C75E5">
      <w:pPr>
        <w:rPr>
          <w:rFonts w:ascii="Cambria" w:hAnsi="Cambria"/>
        </w:rPr>
      </w:pPr>
      <w:r w:rsidRPr="00916D8D">
        <w:rPr>
          <w:rFonts w:ascii="Cambria" w:hAnsi="Cambria"/>
        </w:rPr>
        <w:object w:dxaOrig="9360" w:dyaOrig="2085">
          <v:shape id="_x0000_i1054" type="#_x0000_t75" style="width:468pt;height:104.25pt" o:ole="" o:borderleftcolor="this" o:borderbottomcolor="this" o:borderrightcolor="this">
            <v:imagedata r:id="rId59" o:title=""/>
            <w10:borderleft type="single" width="8"/>
            <w10:borderbottom type="single" width="8"/>
            <w10:borderright type="single" width="8"/>
          </v:shape>
          <o:OLEObject Type="Embed" ProgID="Word.OpenDocumentText.12" ShapeID="_x0000_i1054" DrawAspect="Content" ObjectID="_1452773642" r:id="rId60"/>
        </w:object>
      </w:r>
    </w:p>
    <w:p w:rsidR="003C75E5" w:rsidRDefault="003C75E5" w:rsidP="003C75E5">
      <w:pPr>
        <w:pStyle w:val="AppendixHeading"/>
      </w:pPr>
      <w:bookmarkStart w:id="169" w:name="_Toc345686936"/>
      <w:bookmarkStart w:id="170" w:name="_Toc379029989"/>
      <w:r>
        <w:lastRenderedPageBreak/>
        <w:t xml:space="preserve">MATLAB </w:t>
      </w:r>
      <w:bookmarkEnd w:id="169"/>
      <w:r w:rsidR="00BE0A81">
        <w:t>QPSK RX</w:t>
      </w:r>
      <w:r w:rsidR="003606A7">
        <w:t xml:space="preserve"> Test Bench</w:t>
      </w:r>
      <w:r>
        <w:t xml:space="preserve"> </w:t>
      </w:r>
      <w:r w:rsidR="003606A7">
        <w:t>Script</w:t>
      </w:r>
      <w:bookmarkEnd w:id="170"/>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BE0A81">
        <w:rPr>
          <w:rFonts w:ascii="Courier New" w:hAnsi="Courier New" w:cs="Courier New"/>
          <w:color w:val="000000"/>
          <w:sz w:val="20"/>
          <w:szCs w:val="20"/>
        </w:rPr>
        <w:t>qpsk_tb.m</w:t>
      </w:r>
      <w:proofErr w:type="spellEnd"/>
    </w:p>
    <w:bookmarkStart w:id="171" w:name="_MON_1418811251"/>
    <w:bookmarkEnd w:id="171"/>
    <w:p w:rsidR="003C75E5" w:rsidRDefault="008646D7"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11">
          <v:shape id="_x0000_i1055" type="#_x0000_t75" style="width:468pt;height:550.5pt" o:ole="" o:bordertopcolor="this" o:borderleftcolor="this" o:borderrightcolor="this">
            <v:imagedata r:id="rId61" o:title=""/>
            <w10:bordertop type="single" width="8"/>
            <w10:borderleft type="single" width="8"/>
            <w10:borderright type="single" width="8"/>
          </v:shape>
          <o:OLEObject Type="Embed" ProgID="Word.OpenDocumentText.12" ShapeID="_x0000_i1055" DrawAspect="Content" ObjectID="_1452773643" r:id="rId62"/>
        </w:object>
      </w:r>
    </w:p>
    <w:bookmarkStart w:id="172" w:name="_MON_1418811328"/>
    <w:bookmarkEnd w:id="172"/>
    <w:p w:rsidR="00BE0A81" w:rsidRPr="003606A7" w:rsidRDefault="008646D7" w:rsidP="003C75E5">
      <w:r>
        <w:object w:dxaOrig="9360" w:dyaOrig="12869">
          <v:shape id="_x0000_i1056" type="#_x0000_t75" style="width:468pt;height:643.5pt" o:ole="" o:borderleftcolor="this" o:borderrightcolor="this">
            <v:imagedata r:id="rId63" o:title=""/>
            <w10:borderleft type="single" width="8"/>
            <w10:borderright type="single" width="8"/>
          </v:shape>
          <o:OLEObject Type="Embed" ProgID="Word.OpenDocumentText.12" ShapeID="_x0000_i1056" DrawAspect="Content" ObjectID="_1452773644" r:id="rId64"/>
        </w:object>
      </w:r>
      <w:bookmarkStart w:id="173" w:name="_MON_1451981865"/>
      <w:bookmarkEnd w:id="173"/>
      <w:r w:rsidR="007A1A30">
        <w:object w:dxaOrig="9360" w:dyaOrig="11680">
          <v:shape id="_x0000_i1057" type="#_x0000_t75" style="width:468pt;height:584.25pt" o:ole="" o:borderleftcolor="this" o:borderrightcolor="this">
            <v:imagedata r:id="rId65" o:title=""/>
            <w10:borderleft type="single" width="8"/>
            <w10:borderright type="single" width="8"/>
          </v:shape>
          <o:OLEObject Type="Embed" ProgID="Word.OpenDocumentText.12" ShapeID="_x0000_i1057" DrawAspect="Content" ObjectID="_1452773645" r:id="rId66"/>
        </w:object>
      </w:r>
      <w:bookmarkStart w:id="174" w:name="_MON_1451982110"/>
      <w:bookmarkEnd w:id="174"/>
      <w:r w:rsidR="00AB3617">
        <w:object w:dxaOrig="9360" w:dyaOrig="5347">
          <v:shape id="_x0000_i1058" type="#_x0000_t75" style="width:468pt;height:267pt" o:ole="" o:borderleftcolor="this" o:borderbottomcolor="this" o:borderrightcolor="this">
            <v:imagedata r:id="rId67" o:title=""/>
            <w10:borderleft type="single" width="8"/>
            <w10:borderbottom type="single" width="8"/>
            <w10:borderright type="single" width="8"/>
          </v:shape>
          <o:OLEObject Type="Embed" ProgID="Word.OpenDocumentText.12" ShapeID="_x0000_i1058" DrawAspect="Content" ObjectID="_1452773646" r:id="rId68"/>
        </w:object>
      </w:r>
    </w:p>
    <w:sectPr w:rsidR="00BE0A81" w:rsidRPr="003606A7"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0EB" w:rsidRDefault="005660EB" w:rsidP="00BD4EFA">
      <w:pPr>
        <w:spacing w:after="0" w:line="240" w:lineRule="auto"/>
      </w:pPr>
      <w:r>
        <w:separator/>
      </w:r>
    </w:p>
  </w:endnote>
  <w:endnote w:type="continuationSeparator" w:id="0">
    <w:p w:rsidR="005660EB" w:rsidRDefault="005660EB"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7A1A30">
      <w:trPr>
        <w:trHeight w:val="151"/>
      </w:trPr>
      <w:tc>
        <w:tcPr>
          <w:tcW w:w="2250" w:type="pct"/>
          <w:tcBorders>
            <w:bottom w:val="single" w:sz="4" w:space="0" w:color="4F81BD" w:themeColor="accent1"/>
          </w:tcBorders>
        </w:tcPr>
        <w:p w:rsidR="007A1A30" w:rsidRDefault="007A1A30">
          <w:pPr>
            <w:pStyle w:val="Header"/>
            <w:rPr>
              <w:rFonts w:asciiTheme="majorHAnsi" w:eastAsiaTheme="majorEastAsia" w:hAnsiTheme="majorHAnsi" w:cstheme="majorBidi"/>
              <w:b/>
              <w:bCs/>
            </w:rPr>
          </w:pPr>
        </w:p>
      </w:tc>
      <w:tc>
        <w:tcPr>
          <w:tcW w:w="500" w:type="pct"/>
          <w:vMerge w:val="restart"/>
          <w:noWrap/>
          <w:vAlign w:val="center"/>
        </w:tcPr>
        <w:p w:rsidR="007A1A30" w:rsidRDefault="007A1A3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EA23BD" w:rsidRPr="00EA23BD">
            <w:rPr>
              <w:rFonts w:eastAsiaTheme="minorEastAsia"/>
            </w:rPr>
            <w:fldChar w:fldCharType="begin"/>
          </w:r>
          <w:r>
            <w:instrText xml:space="preserve"> PAGE  \* MERGEFORMAT </w:instrText>
          </w:r>
          <w:r w:rsidR="00EA23BD" w:rsidRPr="00EA23BD">
            <w:rPr>
              <w:rFonts w:eastAsiaTheme="minorEastAsia"/>
            </w:rPr>
            <w:fldChar w:fldCharType="separate"/>
          </w:r>
          <w:r w:rsidR="00856D1C" w:rsidRPr="00856D1C">
            <w:rPr>
              <w:rFonts w:asciiTheme="majorHAnsi" w:eastAsiaTheme="majorEastAsia" w:hAnsiTheme="majorHAnsi" w:cstheme="majorBidi"/>
              <w:b/>
              <w:bCs/>
              <w:noProof/>
            </w:rPr>
            <w:t>18</w:t>
          </w:r>
          <w:r w:rsidR="00EA23BD">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1A30" w:rsidRDefault="007A1A30">
          <w:pPr>
            <w:pStyle w:val="Header"/>
            <w:rPr>
              <w:rFonts w:asciiTheme="majorHAnsi" w:eastAsiaTheme="majorEastAsia" w:hAnsiTheme="majorHAnsi" w:cstheme="majorBidi"/>
              <w:b/>
              <w:bCs/>
            </w:rPr>
          </w:pPr>
        </w:p>
      </w:tc>
    </w:tr>
    <w:tr w:rsidR="007A1A30">
      <w:trPr>
        <w:trHeight w:val="150"/>
      </w:trPr>
      <w:tc>
        <w:tcPr>
          <w:tcW w:w="2250" w:type="pct"/>
          <w:tcBorders>
            <w:top w:val="single" w:sz="4" w:space="0" w:color="4F81BD" w:themeColor="accent1"/>
          </w:tcBorders>
        </w:tcPr>
        <w:p w:rsidR="007A1A30" w:rsidRDefault="007A1A30">
          <w:pPr>
            <w:pStyle w:val="Header"/>
            <w:rPr>
              <w:rFonts w:asciiTheme="majorHAnsi" w:eastAsiaTheme="majorEastAsia" w:hAnsiTheme="majorHAnsi" w:cstheme="majorBidi"/>
              <w:b/>
              <w:bCs/>
            </w:rPr>
          </w:pPr>
        </w:p>
      </w:tc>
      <w:tc>
        <w:tcPr>
          <w:tcW w:w="500" w:type="pct"/>
          <w:vMerge/>
        </w:tcPr>
        <w:p w:rsidR="007A1A30" w:rsidRDefault="007A1A3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1A30" w:rsidRDefault="007A1A30">
          <w:pPr>
            <w:pStyle w:val="Header"/>
            <w:rPr>
              <w:rFonts w:asciiTheme="majorHAnsi" w:eastAsiaTheme="majorEastAsia" w:hAnsiTheme="majorHAnsi" w:cstheme="majorBidi"/>
              <w:b/>
              <w:bCs/>
            </w:rPr>
          </w:pPr>
        </w:p>
      </w:tc>
    </w:tr>
  </w:tbl>
  <w:p w:rsidR="007A1A30" w:rsidRDefault="007A1A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0EB" w:rsidRDefault="005660EB" w:rsidP="00BD4EFA">
      <w:pPr>
        <w:spacing w:after="0" w:line="240" w:lineRule="auto"/>
      </w:pPr>
      <w:r>
        <w:separator/>
      </w:r>
    </w:p>
  </w:footnote>
  <w:footnote w:type="continuationSeparator" w:id="0">
    <w:p w:rsidR="005660EB" w:rsidRDefault="005660EB" w:rsidP="00BD4EFA">
      <w:pPr>
        <w:spacing w:after="0" w:line="240" w:lineRule="auto"/>
      </w:pPr>
      <w:r>
        <w:continuationSeparator/>
      </w:r>
    </w:p>
  </w:footnote>
  <w:footnote w:id="1">
    <w:p w:rsidR="007A1A30" w:rsidRDefault="007A1A30"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7A1A30" w:rsidRDefault="007A1A30"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A30" w:rsidRDefault="007A1A30">
    <w:pPr>
      <w:pStyle w:val="Header"/>
      <w:pBdr>
        <w:between w:val="single" w:sz="4" w:space="1" w:color="4F81BD" w:themeColor="accent1"/>
      </w:pBdr>
      <w:spacing w:line="276" w:lineRule="auto"/>
    </w:pPr>
    <w:r>
      <w:t xml:space="preserve">Lab 7: </w:t>
    </w:r>
    <w:r>
      <w:rPr>
        <w:color w:val="FF0000"/>
      </w:rPr>
      <w:t>Correlation Decoding</w:t>
    </w:r>
    <w:r>
      <w:tab/>
    </w:r>
    <w:r>
      <w:tab/>
      <w:t>Toyon Research Corp. embedded@toyon.com</w:t>
    </w:r>
  </w:p>
  <w:p w:rsidR="007A1A30" w:rsidRDefault="007A1A30">
    <w:pPr>
      <w:pStyle w:val="Header"/>
      <w:pBdr>
        <w:between w:val="single" w:sz="4" w:space="1" w:color="4F81BD" w:themeColor="accent1"/>
      </w:pBdr>
      <w:spacing w:line="276" w:lineRule="auto"/>
    </w:pPr>
    <w:r>
      <w:tab/>
      <w:t>Creating Wireless Transceivers Using MATLAB to HDL translation and Toyon Chilipepper</w:t>
    </w:r>
  </w:p>
  <w:p w:rsidR="007A1A30" w:rsidRDefault="007A1A3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2"/>
  </w:num>
  <w:num w:numId="13">
    <w:abstractNumId w:val="12"/>
  </w:num>
  <w:num w:numId="14">
    <w:abstractNumId w:val="6"/>
  </w:num>
  <w:num w:numId="15">
    <w:abstractNumId w:val="8"/>
  </w:num>
  <w:num w:numId="16">
    <w:abstractNumId w:val="11"/>
  </w:num>
  <w:num w:numId="17">
    <w:abstractNumId w:val="16"/>
  </w:num>
  <w:num w:numId="18">
    <w:abstractNumId w:val="23"/>
  </w:num>
  <w:num w:numId="19">
    <w:abstractNumId w:val="20"/>
  </w:num>
  <w:num w:numId="20">
    <w:abstractNumId w:val="7"/>
  </w:num>
  <w:num w:numId="21">
    <w:abstractNumId w:val="15"/>
  </w:num>
  <w:num w:numId="22">
    <w:abstractNumId w:val="9"/>
  </w:num>
  <w:num w:numId="23">
    <w:abstractNumId w:val="2"/>
  </w:num>
  <w:num w:numId="24">
    <w:abstractNumId w:val="24"/>
  </w:num>
  <w:num w:numId="25">
    <w:abstractNumId w:val="1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2545D"/>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B57"/>
    <w:rsid w:val="001C3D6E"/>
    <w:rsid w:val="001C3F06"/>
    <w:rsid w:val="001C409C"/>
    <w:rsid w:val="001C4286"/>
    <w:rsid w:val="001C5643"/>
    <w:rsid w:val="001C5888"/>
    <w:rsid w:val="001C6562"/>
    <w:rsid w:val="001C6F9F"/>
    <w:rsid w:val="001C6FA3"/>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DEA"/>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1759E"/>
    <w:rsid w:val="00320607"/>
    <w:rsid w:val="00321BC9"/>
    <w:rsid w:val="0032211D"/>
    <w:rsid w:val="0032361A"/>
    <w:rsid w:val="00323DBF"/>
    <w:rsid w:val="0032480D"/>
    <w:rsid w:val="003251B8"/>
    <w:rsid w:val="0032587F"/>
    <w:rsid w:val="0032686D"/>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5647"/>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0E81"/>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44B2"/>
    <w:rsid w:val="004272CD"/>
    <w:rsid w:val="004311BA"/>
    <w:rsid w:val="00434A08"/>
    <w:rsid w:val="00435A67"/>
    <w:rsid w:val="00436858"/>
    <w:rsid w:val="00442064"/>
    <w:rsid w:val="0044467A"/>
    <w:rsid w:val="004453A9"/>
    <w:rsid w:val="0044638B"/>
    <w:rsid w:val="00446E1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0CD1"/>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0EB"/>
    <w:rsid w:val="00566D2D"/>
    <w:rsid w:val="00566DE2"/>
    <w:rsid w:val="00570126"/>
    <w:rsid w:val="00574C99"/>
    <w:rsid w:val="00576651"/>
    <w:rsid w:val="00576EAE"/>
    <w:rsid w:val="00583F8C"/>
    <w:rsid w:val="005847E5"/>
    <w:rsid w:val="005905F2"/>
    <w:rsid w:val="00591E3C"/>
    <w:rsid w:val="00591F7C"/>
    <w:rsid w:val="005924FB"/>
    <w:rsid w:val="00592535"/>
    <w:rsid w:val="00592806"/>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1309"/>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4D5A"/>
    <w:rsid w:val="00726FD6"/>
    <w:rsid w:val="00727540"/>
    <w:rsid w:val="00727790"/>
    <w:rsid w:val="007305F6"/>
    <w:rsid w:val="00732E0E"/>
    <w:rsid w:val="007348EF"/>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A3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359C"/>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D1C"/>
    <w:rsid w:val="00856E53"/>
    <w:rsid w:val="00861B79"/>
    <w:rsid w:val="00861CC8"/>
    <w:rsid w:val="00862753"/>
    <w:rsid w:val="00862D16"/>
    <w:rsid w:val="00863F54"/>
    <w:rsid w:val="00864399"/>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220D"/>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6D8D"/>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6013"/>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61A"/>
    <w:rsid w:val="00A17F69"/>
    <w:rsid w:val="00A23A87"/>
    <w:rsid w:val="00A24353"/>
    <w:rsid w:val="00A256EE"/>
    <w:rsid w:val="00A258B5"/>
    <w:rsid w:val="00A26722"/>
    <w:rsid w:val="00A30B7B"/>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3617"/>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17843"/>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45F"/>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E68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30D5"/>
    <w:rsid w:val="00CB6691"/>
    <w:rsid w:val="00CB7297"/>
    <w:rsid w:val="00CC0D3D"/>
    <w:rsid w:val="00CC179F"/>
    <w:rsid w:val="00CC1A64"/>
    <w:rsid w:val="00CC3F5C"/>
    <w:rsid w:val="00CC4B8F"/>
    <w:rsid w:val="00CC4E62"/>
    <w:rsid w:val="00CC5EB5"/>
    <w:rsid w:val="00CC68CF"/>
    <w:rsid w:val="00CC714A"/>
    <w:rsid w:val="00CD039A"/>
    <w:rsid w:val="00CD0D2C"/>
    <w:rsid w:val="00CD1743"/>
    <w:rsid w:val="00CD19C0"/>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777"/>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3BD"/>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6A22"/>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2B40"/>
    <w:rsid w:val="00F42B76"/>
    <w:rsid w:val="00F42F4E"/>
    <w:rsid w:val="00F43429"/>
    <w:rsid w:val="00F43FA5"/>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1DF7"/>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1311]" strokecolor="none [1311]"/>
    </o:shapedefaults>
    <o:shapelayout v:ext="edit">
      <o:idmap v:ext="edit" data="1"/>
      <o:rules v:ext="edit">
        <o:r id="V:Rule12" type="connector" idref="#_x0000_s1301"/>
        <o:r id="V:Rule13" type="connector" idref="#_x0000_s1290"/>
        <o:r id="V:Rule14" type="connector" idref="#_x0000_s1297"/>
        <o:r id="V:Rule15" type="connector" idref="#_x0000_s1293"/>
        <o:r id="V:Rule16" type="connector" idref="#_x0000_s1288"/>
        <o:r id="V:Rule17" type="connector" idref="#_x0000_s1294"/>
        <o:r id="V:Rule18" type="connector" idref="#_x0000_s1291"/>
        <o:r id="V:Rule19" type="connector" idref="#_x0000_s1289"/>
        <o:r id="V:Rule20" type="connector" idref="#_x0000_s1296"/>
        <o:r id="V:Rule21" type="connector" idref="#_x0000_s1295"/>
        <o:r id="V:Rule22" type="connector" idref="#_x0000_s13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34FED-7995-4E04-B5C7-0E8F230E3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31044</TotalTime>
  <Pages>37</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Lab 7: Correlation Decoding</vt:lpstr>
    </vt:vector>
  </TitlesOfParts>
  <Company>Toyon Research Corporation</Company>
  <LinksUpToDate>false</LinksUpToDate>
  <CharactersWithSpaces>26801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Correlation Decoding</dc:title>
  <dc:subject>Chilipepper Tutorial Projects</dc:subject>
  <dc:creator>Version 1.0</dc:creator>
  <cp:lastModifiedBy>dmorgan</cp:lastModifiedBy>
  <cp:revision>116</cp:revision>
  <cp:lastPrinted>2014-02-01T22:57:00Z</cp:lastPrinted>
  <dcterms:created xsi:type="dcterms:W3CDTF">2012-09-13T17:44:00Z</dcterms:created>
  <dcterms:modified xsi:type="dcterms:W3CDTF">2014-02-01T23:09:00Z</dcterms:modified>
</cp:coreProperties>
</file>