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86" w:rsidRDefault="00FB21BC" w:rsidP="007C69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1BC">
        <w:rPr>
          <w:rFonts w:ascii="Times New Roman" w:hAnsi="Times New Roman" w:cs="Times New Roman"/>
          <w:sz w:val="24"/>
          <w:szCs w:val="24"/>
        </w:rPr>
        <w:t>RESUME PERBAIKAN BUKU QA</w:t>
      </w:r>
    </w:p>
    <w:p w:rsidR="00FB21BC" w:rsidRDefault="00FB21BC" w:rsidP="007C69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DARA MELISA</w:t>
      </w:r>
    </w:p>
    <w:p w:rsidR="00DD2EA4" w:rsidRDefault="00F22FE9" w:rsidP="00DD2E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D2EA4" w:rsidRPr="00DD2EA4" w:rsidRDefault="00D20E0F" w:rsidP="00DD2EA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6</w:t>
      </w:r>
    </w:p>
    <w:p w:rsidR="00F22FE9" w:rsidRDefault="00F22FE9" w:rsidP="00D20E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E0F">
        <w:rPr>
          <w:rFonts w:ascii="Times New Roman" w:hAnsi="Times New Roman" w:cs="Times New Roman"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EA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</w:p>
    <w:p w:rsidR="00D20E0F" w:rsidRDefault="00D20E0F" w:rsidP="00D20E0F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53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99999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>/</w:t>
      </w:r>
      <w:r w:rsidRPr="008359CE">
        <w:rPr>
          <w:rFonts w:ascii="Times New Roman" w:hAnsi="Times New Roman" w:cs="Times New Roman"/>
          <w:i/>
          <w:sz w:val="24"/>
          <w:szCs w:val="24"/>
        </w:rPr>
        <w:t>valid</w:t>
      </w:r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5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7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E0F">
        <w:rPr>
          <w:rFonts w:ascii="Times New Roman" w:hAnsi="Times New Roman" w:cs="Times New Roman"/>
          <w:color w:val="FF0000"/>
          <w:sz w:val="24"/>
          <w:szCs w:val="24"/>
        </w:rPr>
        <w:t>Number</w:t>
      </w:r>
      <w:r w:rsidRPr="00B7653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1A07DB" w:rsidRPr="00D20E0F" w:rsidRDefault="001A07DB" w:rsidP="00DC3687">
      <w:pPr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E0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20E0F">
        <w:rPr>
          <w:rFonts w:ascii="Times New Roman" w:hAnsi="Times New Roman" w:cs="Times New Roman"/>
          <w:sz w:val="24"/>
          <w:szCs w:val="24"/>
        </w:rPr>
        <w:t>:</w:t>
      </w:r>
    </w:p>
    <w:p w:rsidR="001A07DB" w:rsidRDefault="00D20E0F" w:rsidP="00DC3687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20E0F">
        <w:rPr>
          <w:rFonts w:ascii="Times New Roman" w:hAnsi="Times New Roman" w:cs="Times New Roman"/>
          <w:color w:val="FF0000"/>
          <w:sz w:val="24"/>
          <w:szCs w:val="24"/>
        </w:rPr>
        <w:t>Number</w:t>
      </w:r>
      <w:r w:rsidR="001A07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07DB"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Number</w:t>
      </w:r>
      <w:proofErr w:type="spellEnd"/>
    </w:p>
    <w:p w:rsidR="00DC3687" w:rsidRPr="001A07DB" w:rsidRDefault="00DC3687" w:rsidP="00DC3687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</w:p>
    <w:p w:rsidR="00DD2EA4" w:rsidRPr="00DD2EA4" w:rsidRDefault="00DC3687" w:rsidP="00DD2EA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7</w:t>
      </w:r>
    </w:p>
    <w:p w:rsidR="001A07DB" w:rsidRPr="00061D20" w:rsidRDefault="00586799" w:rsidP="00061D2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D2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61D20">
        <w:rPr>
          <w:rFonts w:ascii="Times New Roman" w:hAnsi="Times New Roman" w:cs="Times New Roman"/>
          <w:sz w:val="24"/>
          <w:szCs w:val="24"/>
        </w:rPr>
        <w:t xml:space="preserve"> </w:t>
      </w:r>
      <w:r w:rsidR="00DC3687">
        <w:rPr>
          <w:rFonts w:ascii="Times New Roman" w:hAnsi="Times New Roman" w:cs="Times New Roman"/>
          <w:sz w:val="24"/>
          <w:szCs w:val="24"/>
        </w:rPr>
        <w:t>Modern Web Architecture Explained</w:t>
      </w:r>
    </w:p>
    <w:p w:rsidR="006748F9" w:rsidRDefault="00DC3687" w:rsidP="007C697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5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proofErr w:type="spellStart"/>
      <w:r w:rsidRPr="00DC368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C3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FD45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r w:rsidRPr="00851012">
        <w:rPr>
          <w:rFonts w:ascii="Times New Roman" w:hAnsi="Times New Roman" w:cs="Times New Roman"/>
          <w:i/>
          <w:color w:val="FF0000"/>
          <w:sz w:val="24"/>
          <w:szCs w:val="24"/>
        </w:rPr>
        <w:t>Front-end</w:t>
      </w:r>
      <w:r w:rsidRPr="009A59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r w:rsidRPr="009A5992">
        <w:rPr>
          <w:rFonts w:ascii="Times New Roman" w:hAnsi="Times New Roman" w:cs="Times New Roman"/>
          <w:i/>
          <w:sz w:val="24"/>
          <w:szCs w:val="24"/>
        </w:rPr>
        <w:t>user</w:t>
      </w:r>
      <w:r w:rsidRPr="00FD45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D4589">
        <w:rPr>
          <w:rFonts w:ascii="Times New Roman" w:hAnsi="Times New Roman" w:cs="Times New Roman"/>
          <w:sz w:val="24"/>
          <w:szCs w:val="24"/>
        </w:rPr>
        <w:t>.</w:t>
      </w:r>
    </w:p>
    <w:p w:rsidR="007C6978" w:rsidRDefault="006748F9" w:rsidP="00DC368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1012" w:rsidRDefault="00851012" w:rsidP="00DC3687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ront-end</w:t>
      </w:r>
      <w:proofErr w:type="spellEnd"/>
    </w:p>
    <w:p w:rsidR="006748F9" w:rsidRDefault="00851012" w:rsidP="00DC3687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="00DC3687"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ack-end</w:t>
      </w:r>
      <w:proofErr w:type="spellEnd"/>
    </w:p>
    <w:p w:rsidR="00851012" w:rsidRDefault="00851012" w:rsidP="00DC3687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851012" w:rsidRDefault="00851012" w:rsidP="00851012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1.7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client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Server Side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Back-end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Server Side</w:t>
      </w:r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9A5992">
        <w:rPr>
          <w:rFonts w:ascii="Times New Roman" w:hAnsi="Times New Roman" w:cs="Times New Roman"/>
          <w:i/>
          <w:sz w:val="24"/>
          <w:lang w:val="en-US"/>
        </w:rPr>
        <w:t>database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sensitif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51012" w:rsidRDefault="00851012" w:rsidP="00851012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1012" w:rsidRDefault="00851012" w:rsidP="00851012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Server Side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server s</w:t>
      </w:r>
      <w:r>
        <w:rPr>
          <w:rFonts w:ascii="Times New Roman" w:hAnsi="Times New Roman" w:cs="Times New Roman"/>
          <w:i/>
          <w:sz w:val="24"/>
          <w:lang w:val="en-US"/>
        </w:rPr>
        <w:t>ide</w:t>
      </w:r>
    </w:p>
    <w:p w:rsidR="00851012" w:rsidRDefault="00851012" w:rsidP="00851012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ack-end</w:t>
      </w:r>
      <w:proofErr w:type="spellEnd"/>
    </w:p>
    <w:p w:rsidR="009500BC" w:rsidRDefault="009500BC" w:rsidP="00655E9F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D2EA4" w:rsidRDefault="00DD2EA4" w:rsidP="00061D2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Triage</w:t>
      </w:r>
    </w:p>
    <w:p w:rsidR="00655E9F" w:rsidRPr="00655E9F" w:rsidRDefault="00655E9F" w:rsidP="00655E9F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55E9F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7.2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Front-end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7.2, </w:t>
      </w:r>
      <w:r w:rsidRPr="00655E9F">
        <w:rPr>
          <w:rFonts w:ascii="Times New Roman" w:hAnsi="Times New Roman" w:cs="Times New Roman"/>
          <w:i/>
          <w:sz w:val="24"/>
          <w:szCs w:val="24"/>
        </w:rPr>
        <w:t>developer</w:t>
      </w:r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singa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mengaung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back-end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singa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diikat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kepalanya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>.</w:t>
      </w:r>
    </w:p>
    <w:p w:rsidR="00655E9F" w:rsidRPr="00655E9F" w:rsidRDefault="00655E9F" w:rsidP="00655E9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E9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55E9F">
        <w:rPr>
          <w:rFonts w:ascii="Times New Roman" w:hAnsi="Times New Roman" w:cs="Times New Roman"/>
          <w:sz w:val="24"/>
          <w:szCs w:val="24"/>
        </w:rPr>
        <w:t>:</w:t>
      </w:r>
    </w:p>
    <w:p w:rsidR="00655E9F" w:rsidRPr="00655E9F" w:rsidRDefault="00655E9F" w:rsidP="00655E9F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655E9F"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sym w:font="Wingdings" w:char="F0E0"/>
      </w:r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back-end</w:t>
      </w:r>
      <w:proofErr w:type="spellEnd"/>
    </w:p>
    <w:p w:rsidR="00655E9F" w:rsidRDefault="00655E9F" w:rsidP="00655E9F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070648">
        <w:sym w:font="Wingdings" w:char="F0E0"/>
      </w:r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front-end</w:t>
      </w:r>
      <w:proofErr w:type="spellEnd"/>
    </w:p>
    <w:p w:rsidR="00655E9F" w:rsidRPr="00655E9F" w:rsidRDefault="00655E9F" w:rsidP="00655E9F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2EA4" w:rsidRDefault="00655E9F" w:rsidP="00061D2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Debug Front-End or Back-End Issues?</w:t>
      </w:r>
    </w:p>
    <w:p w:rsidR="00655E9F" w:rsidRPr="00655E9F" w:rsidRDefault="00655E9F" w:rsidP="00655E9F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C6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</w:t>
      </w:r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r w:rsidRPr="001A49E5">
        <w:rPr>
          <w:rFonts w:ascii="Times New Roman" w:hAnsi="Times New Roman" w:cs="Times New Roman"/>
          <w:i/>
          <w:sz w:val="24"/>
          <w:szCs w:val="24"/>
        </w:rPr>
        <w:t>login</w:t>
      </w:r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r w:rsidRPr="001A49E5">
        <w:rPr>
          <w:rFonts w:ascii="Times New Roman" w:hAnsi="Times New Roman" w:cs="Times New Roman"/>
          <w:i/>
          <w:sz w:val="24"/>
          <w:szCs w:val="24"/>
        </w:rPr>
        <w:t>front-end</w:t>
      </w:r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r w:rsidRPr="001A49E5">
        <w:rPr>
          <w:rFonts w:ascii="Times New Roman" w:hAnsi="Times New Roman" w:cs="Times New Roman"/>
          <w:i/>
          <w:sz w:val="24"/>
          <w:szCs w:val="24"/>
        </w:rPr>
        <w:t>back-end</w:t>
      </w:r>
      <w:r w:rsidRPr="008D6C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javascript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C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6C6A">
        <w:rPr>
          <w:rFonts w:ascii="Times New Roman" w:hAnsi="Times New Roman" w:cs="Times New Roman"/>
          <w:sz w:val="24"/>
          <w:szCs w:val="24"/>
        </w:rPr>
        <w:t xml:space="preserve"> proses </w:t>
      </w:r>
      <w:r w:rsidRPr="001A49E5">
        <w:rPr>
          <w:rFonts w:ascii="Times New Roman" w:hAnsi="Times New Roman" w:cs="Times New Roman"/>
          <w:i/>
          <w:sz w:val="24"/>
          <w:szCs w:val="24"/>
        </w:rPr>
        <w:t>login</w:t>
      </w:r>
      <w:r w:rsidRPr="008D6C6A">
        <w:rPr>
          <w:rFonts w:ascii="Times New Roman" w:hAnsi="Times New Roman" w:cs="Times New Roman"/>
          <w:sz w:val="24"/>
          <w:szCs w:val="24"/>
        </w:rPr>
        <w:t>.</w:t>
      </w:r>
    </w:p>
    <w:p w:rsidR="00655E9F" w:rsidRPr="00655E9F" w:rsidRDefault="00655E9F" w:rsidP="00655E9F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B340CE" w:rsidRPr="00B340CE" w:rsidRDefault="00B340CE" w:rsidP="00655E9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340CE" w:rsidRDefault="00655E9F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javascript</w:t>
      </w:r>
      <w:proofErr w:type="spellEnd"/>
      <w:proofErr w:type="gramEnd"/>
      <w:r w:rsidR="00B340CE">
        <w:rPr>
          <w:rFonts w:ascii="Times New Roman" w:hAnsi="Times New Roman" w:cs="Times New Roman"/>
          <w:sz w:val="24"/>
          <w:szCs w:val="24"/>
        </w:rPr>
        <w:t xml:space="preserve"> </w:t>
      </w:r>
      <w:r w:rsidR="00B340CE"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3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55E9F" w:rsidRDefault="00655E9F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55E9F" w:rsidRPr="00B340CE" w:rsidRDefault="00655E9F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15198" w:rsidRPr="00B15198" w:rsidRDefault="00655E9F" w:rsidP="00061D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8</w:t>
      </w:r>
    </w:p>
    <w:p w:rsidR="00B15198" w:rsidRPr="00061D20" w:rsidRDefault="00B15198" w:rsidP="00061D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D2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61D20">
        <w:rPr>
          <w:rFonts w:ascii="Times New Roman" w:hAnsi="Times New Roman" w:cs="Times New Roman"/>
          <w:sz w:val="24"/>
          <w:szCs w:val="24"/>
        </w:rPr>
        <w:t xml:space="preserve"> </w:t>
      </w:r>
      <w:r w:rsidR="00655E9F">
        <w:rPr>
          <w:rFonts w:ascii="Times New Roman" w:hAnsi="Times New Roman" w:cs="Times New Roman"/>
          <w:sz w:val="24"/>
          <w:szCs w:val="24"/>
        </w:rPr>
        <w:t>Sanity Testing</w:t>
      </w:r>
    </w:p>
    <w:p w:rsidR="00655E9F" w:rsidRDefault="00655E9F" w:rsidP="00655E9F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94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bukan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memverifikasi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secara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menyeluruh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fungsionalitas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baru</w:t>
      </w:r>
      <w:proofErr w:type="spellEnd"/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5E9F">
        <w:rPr>
          <w:rFonts w:ascii="Times New Roman" w:hAnsi="Times New Roman" w:cs="Times New Roman"/>
          <w:color w:val="FF0000"/>
          <w:sz w:val="24"/>
          <w:szCs w:val="24"/>
        </w:rPr>
        <w:t>tetapi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948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saa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5E9F" w:rsidRDefault="00655E9F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4459E" w:rsidRDefault="00655E9F" w:rsidP="0014459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94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948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1759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948">
        <w:rPr>
          <w:rFonts w:ascii="Times New Roman" w:hAnsi="Times New Roman" w:cs="Times New Roman"/>
          <w:sz w:val="24"/>
          <w:szCs w:val="24"/>
        </w:rPr>
        <w:t>saa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1B41" w:rsidRDefault="003C1B41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1D20" w:rsidRDefault="0014459E" w:rsidP="00061D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9</w:t>
      </w:r>
    </w:p>
    <w:p w:rsidR="00061D20" w:rsidRDefault="00061D20" w:rsidP="00061D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9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1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9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9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4459E">
        <w:rPr>
          <w:rFonts w:ascii="Times New Roman" w:hAnsi="Times New Roman" w:cs="Times New Roman"/>
          <w:sz w:val="24"/>
          <w:szCs w:val="24"/>
        </w:rPr>
        <w:t xml:space="preserve"> Quality Assurance</w:t>
      </w:r>
    </w:p>
    <w:p w:rsidR="00061D20" w:rsidRDefault="0014459E" w:rsidP="0014459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5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59E">
        <w:rPr>
          <w:rFonts w:ascii="Times New Roman" w:hAnsi="Times New Roman" w:cs="Times New Roman"/>
          <w:color w:val="FF0000"/>
          <w:sz w:val="24"/>
          <w:szCs w:val="24"/>
        </w:rPr>
        <w:t>Prosedur</w:t>
      </w:r>
      <w:proofErr w:type="spellEnd"/>
      <w:r w:rsidRPr="001445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459E">
        <w:rPr>
          <w:rFonts w:ascii="Times New Roman" w:hAnsi="Times New Roman" w:cs="Times New Roman"/>
          <w:color w:val="FF0000"/>
          <w:sz w:val="24"/>
          <w:szCs w:val="24"/>
        </w:rPr>
        <w:t>Operasi</w:t>
      </w:r>
      <w:proofErr w:type="spellEnd"/>
      <w:r w:rsidRPr="001445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459E">
        <w:rPr>
          <w:rFonts w:ascii="Times New Roman" w:hAnsi="Times New Roman" w:cs="Times New Roman"/>
          <w:color w:val="FF0000"/>
          <w:sz w:val="24"/>
          <w:szCs w:val="24"/>
        </w:rPr>
        <w:t>Standar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(SOP) proses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>.</w:t>
      </w:r>
    </w:p>
    <w:p w:rsidR="007B0C7C" w:rsidRDefault="007B0C7C" w:rsidP="0014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459E" w:rsidRDefault="00061D20" w:rsidP="0014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F363D" w:rsidRPr="0014459E" w:rsidRDefault="0014459E" w:rsidP="0014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4459E">
        <w:rPr>
          <w:rFonts w:ascii="Times New Roman" w:hAnsi="Times New Roman" w:cs="Times New Roman"/>
          <w:color w:val="FF0000"/>
          <w:sz w:val="24"/>
          <w:szCs w:val="24"/>
        </w:rPr>
        <w:t>Prosedur</w:t>
      </w:r>
      <w:proofErr w:type="spellEnd"/>
      <w:r w:rsidRPr="001445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459E">
        <w:rPr>
          <w:rFonts w:ascii="Times New Roman" w:hAnsi="Times New Roman" w:cs="Times New Roman"/>
          <w:color w:val="FF0000"/>
          <w:sz w:val="24"/>
          <w:szCs w:val="24"/>
        </w:rPr>
        <w:t>Operasi</w:t>
      </w:r>
      <w:proofErr w:type="spellEnd"/>
      <w:r w:rsidRPr="001445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459E">
        <w:rPr>
          <w:rFonts w:ascii="Times New Roman" w:hAnsi="Times New Roman" w:cs="Times New Roman"/>
          <w:color w:val="FF0000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Prosedur</w:t>
      </w:r>
      <w:proofErr w:type="spellEnd"/>
    </w:p>
    <w:p w:rsidR="0014459E" w:rsidRDefault="0014459E" w:rsidP="002F363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</w:p>
    <w:p w:rsidR="00165B1B" w:rsidRPr="007B0C7C" w:rsidRDefault="00165B1B" w:rsidP="00165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</w:t>
      </w:r>
      <w:r w:rsidR="0014459E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Education Requirements for Quality Assurances</w:t>
      </w:r>
    </w:p>
    <w:p w:rsidR="007B0C7C" w:rsidRDefault="007B0C7C" w:rsidP="007B0C7C">
      <w:pPr>
        <w:pStyle w:val="ListParagraph"/>
        <w:numPr>
          <w:ilvl w:val="0"/>
          <w:numId w:val="20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5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UAT (</w:t>
      </w:r>
      <w:r w:rsidRPr="007B0C7C">
        <w:rPr>
          <w:rFonts w:ascii="Times New Roman" w:hAnsi="Times New Roman" w:cs="Times New Roman"/>
          <w:color w:val="FF0000"/>
          <w:sz w:val="24"/>
          <w:szCs w:val="24"/>
        </w:rPr>
        <w:t>User Acceptance Testing</w:t>
      </w:r>
      <w:r w:rsidRPr="00AA153D">
        <w:rPr>
          <w:rFonts w:ascii="Times New Roman" w:hAnsi="Times New Roman" w:cs="Times New Roman"/>
          <w:sz w:val="24"/>
          <w:szCs w:val="24"/>
        </w:rPr>
        <w:t>)</w:t>
      </w:r>
    </w:p>
    <w:p w:rsidR="007B0C7C" w:rsidRDefault="007B0C7C" w:rsidP="00165B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65B1B" w:rsidRDefault="00165B1B" w:rsidP="00165B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5B1B" w:rsidRDefault="007B0C7C" w:rsidP="00165B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C7C">
        <w:rPr>
          <w:rFonts w:ascii="Times New Roman" w:hAnsi="Times New Roman" w:cs="Times New Roman"/>
          <w:color w:val="FF0000"/>
          <w:sz w:val="24"/>
          <w:szCs w:val="24"/>
        </w:rPr>
        <w:t>User Acceptance Testing</w:t>
      </w:r>
      <w:r w:rsidR="0016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65B1B" w:rsidRPr="00165B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65B1B">
        <w:rPr>
          <w:rFonts w:ascii="Times New Roman" w:hAnsi="Times New Roman" w:cs="Times New Roman"/>
          <w:sz w:val="24"/>
          <w:szCs w:val="24"/>
        </w:rPr>
        <w:t xml:space="preserve"> </w:t>
      </w:r>
      <w:r w:rsidRPr="007B0C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 Acceptance Testing</w:t>
      </w:r>
    </w:p>
    <w:p w:rsidR="00AC05FF" w:rsidRDefault="00AC05FF" w:rsidP="00165B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C05FF" w:rsidRDefault="00AC05FF" w:rsidP="00AC05FF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5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tools</w:t>
      </w:r>
      <w:r w:rsidRPr="00AA15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>.</w:t>
      </w:r>
    </w:p>
    <w:p w:rsidR="00AC05FF" w:rsidRPr="00D20E0F" w:rsidRDefault="00AC05FF" w:rsidP="00AC05FF">
      <w:pPr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E0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20E0F">
        <w:rPr>
          <w:rFonts w:ascii="Times New Roman" w:hAnsi="Times New Roman" w:cs="Times New Roman"/>
          <w:sz w:val="24"/>
          <w:szCs w:val="24"/>
        </w:rPr>
        <w:t>:</w:t>
      </w:r>
    </w:p>
    <w:p w:rsidR="00AC05FF" w:rsidRDefault="00AC05FF" w:rsidP="00AC05FF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AC05FF">
        <w:rPr>
          <w:rFonts w:ascii="Times New Roman" w:hAnsi="Times New Roman" w:cs="Times New Roman"/>
          <w:color w:val="FF0000"/>
          <w:sz w:val="24"/>
          <w:szCs w:val="24"/>
        </w:rPr>
        <w:t>tools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tools</w:t>
      </w:r>
      <w:proofErr w:type="spellEnd"/>
    </w:p>
    <w:p w:rsidR="00AC05FF" w:rsidRDefault="00AC05FF" w:rsidP="00AC05FF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05FF" w:rsidRPr="00AC05FF" w:rsidRDefault="00AC05FF" w:rsidP="00AC05F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53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r w:rsidRPr="00CB2D67">
        <w:rPr>
          <w:rFonts w:ascii="Times New Roman" w:hAnsi="Times New Roman" w:cs="Times New Roman"/>
          <w:i/>
          <w:sz w:val="24"/>
          <w:szCs w:val="24"/>
        </w:rPr>
        <w:t>Software Quality Assurance</w:t>
      </w:r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r w:rsidRPr="00CB2D67">
        <w:rPr>
          <w:rFonts w:ascii="Times New Roman" w:hAnsi="Times New Roman" w:cs="Times New Roman"/>
          <w:i/>
          <w:sz w:val="24"/>
          <w:szCs w:val="24"/>
        </w:rPr>
        <w:t>QA Engineer</w:t>
      </w:r>
      <w:r w:rsidRPr="00AA1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SDLC (</w:t>
      </w:r>
      <w:r w:rsidRPr="00CB2D67">
        <w:rPr>
          <w:rFonts w:ascii="Times New Roman" w:hAnsi="Times New Roman" w:cs="Times New Roman"/>
          <w:i/>
          <w:sz w:val="24"/>
          <w:szCs w:val="24"/>
        </w:rPr>
        <w:t>Software Development Life Cycle</w:t>
      </w:r>
      <w:r w:rsidRPr="00AA153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(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Java, JavaScript, Python, C++</w:t>
      </w:r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), </w:t>
      </w:r>
      <w:r w:rsidRPr="00CB2D67">
        <w:rPr>
          <w:rFonts w:ascii="Times New Roman" w:hAnsi="Times New Roman" w:cs="Times New Roman"/>
          <w:i/>
          <w:sz w:val="24"/>
          <w:szCs w:val="24"/>
        </w:rPr>
        <w:t>testing tool</w:t>
      </w:r>
      <w:r w:rsidRPr="00AA153D">
        <w:rPr>
          <w:rFonts w:ascii="Times New Roman" w:hAnsi="Times New Roman" w:cs="Times New Roman"/>
          <w:sz w:val="24"/>
          <w:szCs w:val="24"/>
        </w:rPr>
        <w:t xml:space="preserve">, </w:t>
      </w:r>
      <w:r w:rsidRPr="00CB2D67">
        <w:rPr>
          <w:rFonts w:ascii="Times New Roman" w:hAnsi="Times New Roman" w:cs="Times New Roman"/>
          <w:i/>
          <w:sz w:val="24"/>
          <w:szCs w:val="24"/>
        </w:rPr>
        <w:t>manual testing</w:t>
      </w:r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5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A153D">
        <w:rPr>
          <w:rFonts w:ascii="Times New Roman" w:hAnsi="Times New Roman" w:cs="Times New Roman"/>
          <w:sz w:val="24"/>
          <w:szCs w:val="24"/>
        </w:rPr>
        <w:t xml:space="preserve"> </w:t>
      </w:r>
      <w:r w:rsidRPr="00CB2D67">
        <w:rPr>
          <w:rFonts w:ascii="Times New Roman" w:hAnsi="Times New Roman" w:cs="Times New Roman"/>
          <w:i/>
          <w:sz w:val="24"/>
          <w:szCs w:val="24"/>
        </w:rPr>
        <w:t>automation testing</w:t>
      </w:r>
      <w:r w:rsidRPr="00AA153D">
        <w:rPr>
          <w:rFonts w:ascii="Times New Roman" w:hAnsi="Times New Roman" w:cs="Times New Roman"/>
          <w:sz w:val="24"/>
          <w:szCs w:val="24"/>
        </w:rPr>
        <w:t>.</w:t>
      </w:r>
    </w:p>
    <w:p w:rsidR="00AC05FF" w:rsidRDefault="00AC05FF" w:rsidP="00AC05FF">
      <w:pPr>
        <w:pStyle w:val="ListParagraph"/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C05FF" w:rsidRDefault="00AC05FF" w:rsidP="00AC05F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>Java, JavaScript, Python, C++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5FF">
        <w:rPr>
          <w:rFonts w:ascii="Times New Roman" w:hAnsi="Times New Roman" w:cs="Times New Roman"/>
          <w:color w:val="000000" w:themeColor="text1"/>
          <w:sz w:val="24"/>
          <w:szCs w:val="24"/>
        </w:rPr>
        <w:t>Java, JavaScript, Python, C++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C05FF" w:rsidRDefault="00AC05FF" w:rsidP="00AC05F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AC05FF" w:rsidRDefault="00AC05FF" w:rsidP="00AC05F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AC05FF" w:rsidRDefault="00AC05FF" w:rsidP="00AC05F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AC05FF" w:rsidRDefault="00AC05FF" w:rsidP="00AC05F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AC05FF" w:rsidRPr="00AC05FF" w:rsidRDefault="00AC05FF" w:rsidP="00AC05F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AC05FF" w:rsidRPr="00AC05FF" w:rsidRDefault="00AC05FF" w:rsidP="00AC05FF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5FA8" w:rsidRDefault="005D70FD" w:rsidP="00BC5F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5FF">
        <w:rPr>
          <w:rFonts w:ascii="Times New Roman" w:hAnsi="Times New Roman" w:cs="Times New Roman"/>
          <w:sz w:val="24"/>
          <w:szCs w:val="24"/>
        </w:rPr>
        <w:t>Quality Assurance Jobs</w:t>
      </w:r>
    </w:p>
    <w:p w:rsidR="00AC05FF" w:rsidRDefault="00AC05FF" w:rsidP="00AC05FF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D67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D67">
        <w:rPr>
          <w:rFonts w:ascii="Times New Roman" w:hAnsi="Times New Roman" w:cs="Times New Roman"/>
          <w:i/>
          <w:sz w:val="24"/>
          <w:szCs w:val="24"/>
        </w:rPr>
        <w:t>quality assurance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 xml:space="preserve">LinkedIn, Glassdoor, Indeed, </w:t>
      </w:r>
      <w:proofErr w:type="spellStart"/>
      <w:r w:rsidRPr="00AC05F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AC05FF">
        <w:rPr>
          <w:rFonts w:ascii="Times New Roman" w:hAnsi="Times New Roman" w:cs="Times New Roman"/>
          <w:color w:val="FF0000"/>
          <w:sz w:val="24"/>
          <w:szCs w:val="24"/>
        </w:rPr>
        <w:t xml:space="preserve"> Monster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05FF" w:rsidRDefault="00AC05FF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C5FA8" w:rsidRDefault="00BC5FA8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A07DB" w:rsidRPr="00F22FE9" w:rsidRDefault="00AC05FF" w:rsidP="00AC05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 xml:space="preserve">LinkedIn, Glassdoor, Indeed, </w:t>
      </w:r>
      <w:proofErr w:type="spellStart"/>
      <w:r w:rsidRPr="00AC05F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AC05FF">
        <w:rPr>
          <w:rFonts w:ascii="Times New Roman" w:hAnsi="Times New Roman" w:cs="Times New Roman"/>
          <w:color w:val="FF0000"/>
          <w:sz w:val="24"/>
          <w:szCs w:val="24"/>
        </w:rPr>
        <w:t xml:space="preserve"> Monster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LinkedIn,</w:t>
      </w:r>
      <w:r>
        <w:rPr>
          <w:rFonts w:ascii="Times New Roman" w:hAnsi="Times New Roman" w:cs="Times New Roman"/>
          <w:sz w:val="24"/>
          <w:szCs w:val="24"/>
        </w:rPr>
        <w:t xml:space="preserve"> Glassdoor, Indeed,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Monster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1BC" w:rsidRPr="00FB21BC" w:rsidRDefault="00FB21BC" w:rsidP="007C6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21BC" w:rsidRPr="00FB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96F"/>
    <w:multiLevelType w:val="hybridMultilevel"/>
    <w:tmpl w:val="9DC03DE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227A"/>
    <w:multiLevelType w:val="hybridMultilevel"/>
    <w:tmpl w:val="417EDDE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5CA4"/>
    <w:multiLevelType w:val="hybridMultilevel"/>
    <w:tmpl w:val="7286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4F14"/>
    <w:multiLevelType w:val="hybridMultilevel"/>
    <w:tmpl w:val="EAE4EB42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803A4"/>
    <w:multiLevelType w:val="hybridMultilevel"/>
    <w:tmpl w:val="8A2080A6"/>
    <w:lvl w:ilvl="0" w:tplc="9CCCE98E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B5526A"/>
    <w:multiLevelType w:val="hybridMultilevel"/>
    <w:tmpl w:val="F5A68614"/>
    <w:lvl w:ilvl="0" w:tplc="01C2AE9A">
      <w:start w:val="4"/>
      <w:numFmt w:val="bullet"/>
      <w:lvlText w:val=""/>
      <w:lvlJc w:val="left"/>
      <w:pPr>
        <w:ind w:left="186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43654EE"/>
    <w:multiLevelType w:val="hybridMultilevel"/>
    <w:tmpl w:val="6A304864"/>
    <w:lvl w:ilvl="0" w:tplc="D0086AE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F26916"/>
    <w:multiLevelType w:val="hybridMultilevel"/>
    <w:tmpl w:val="C0E46BF0"/>
    <w:lvl w:ilvl="0" w:tplc="5B346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28C2AD9"/>
    <w:multiLevelType w:val="hybridMultilevel"/>
    <w:tmpl w:val="E7625AD0"/>
    <w:lvl w:ilvl="0" w:tplc="8F20576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930650"/>
    <w:multiLevelType w:val="hybridMultilevel"/>
    <w:tmpl w:val="0980B314"/>
    <w:lvl w:ilvl="0" w:tplc="2ECCD42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B77965"/>
    <w:multiLevelType w:val="hybridMultilevel"/>
    <w:tmpl w:val="06402658"/>
    <w:lvl w:ilvl="0" w:tplc="5DD87A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D90CFA"/>
    <w:multiLevelType w:val="hybridMultilevel"/>
    <w:tmpl w:val="7FF0BE38"/>
    <w:lvl w:ilvl="0" w:tplc="D03E84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714E6D"/>
    <w:multiLevelType w:val="hybridMultilevel"/>
    <w:tmpl w:val="7A1884F2"/>
    <w:lvl w:ilvl="0" w:tplc="2CB454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4D67E6"/>
    <w:multiLevelType w:val="hybridMultilevel"/>
    <w:tmpl w:val="D96814D2"/>
    <w:lvl w:ilvl="0" w:tplc="654444E2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E37222"/>
    <w:multiLevelType w:val="hybridMultilevel"/>
    <w:tmpl w:val="CFA205D2"/>
    <w:lvl w:ilvl="0" w:tplc="BA6C6B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484579"/>
    <w:multiLevelType w:val="hybridMultilevel"/>
    <w:tmpl w:val="3EDA83B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F183A"/>
    <w:multiLevelType w:val="hybridMultilevel"/>
    <w:tmpl w:val="E280ED98"/>
    <w:lvl w:ilvl="0" w:tplc="759E8A72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027472B"/>
    <w:multiLevelType w:val="hybridMultilevel"/>
    <w:tmpl w:val="3036FFB8"/>
    <w:lvl w:ilvl="0" w:tplc="A91E5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C5B07B4"/>
    <w:multiLevelType w:val="hybridMultilevel"/>
    <w:tmpl w:val="56BE52E6"/>
    <w:lvl w:ilvl="0" w:tplc="990270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C845FD"/>
    <w:multiLevelType w:val="hybridMultilevel"/>
    <w:tmpl w:val="57942212"/>
    <w:lvl w:ilvl="0" w:tplc="0BA641B4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4"/>
  </w:num>
  <w:num w:numId="5">
    <w:abstractNumId w:val="17"/>
  </w:num>
  <w:num w:numId="6">
    <w:abstractNumId w:val="12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15"/>
  </w:num>
  <w:num w:numId="14">
    <w:abstractNumId w:val="11"/>
  </w:num>
  <w:num w:numId="15">
    <w:abstractNumId w:val="0"/>
  </w:num>
  <w:num w:numId="16">
    <w:abstractNumId w:val="18"/>
  </w:num>
  <w:num w:numId="17">
    <w:abstractNumId w:val="7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BC"/>
    <w:rsid w:val="00061D20"/>
    <w:rsid w:val="00070648"/>
    <w:rsid w:val="0014459E"/>
    <w:rsid w:val="00150F81"/>
    <w:rsid w:val="00165B1B"/>
    <w:rsid w:val="001A07DB"/>
    <w:rsid w:val="001F237C"/>
    <w:rsid w:val="00214E89"/>
    <w:rsid w:val="00250D12"/>
    <w:rsid w:val="002841FF"/>
    <w:rsid w:val="002C520D"/>
    <w:rsid w:val="002F363D"/>
    <w:rsid w:val="003171EE"/>
    <w:rsid w:val="003C1B41"/>
    <w:rsid w:val="003C3FA8"/>
    <w:rsid w:val="003D7A73"/>
    <w:rsid w:val="00433486"/>
    <w:rsid w:val="0045470E"/>
    <w:rsid w:val="00480DC0"/>
    <w:rsid w:val="004C34B4"/>
    <w:rsid w:val="00555DCE"/>
    <w:rsid w:val="005772B2"/>
    <w:rsid w:val="00586799"/>
    <w:rsid w:val="005D70FD"/>
    <w:rsid w:val="00655E9F"/>
    <w:rsid w:val="006748F9"/>
    <w:rsid w:val="0069336B"/>
    <w:rsid w:val="006F3928"/>
    <w:rsid w:val="00755D46"/>
    <w:rsid w:val="007B0C7C"/>
    <w:rsid w:val="007C6978"/>
    <w:rsid w:val="007E6C72"/>
    <w:rsid w:val="008016FD"/>
    <w:rsid w:val="008328BA"/>
    <w:rsid w:val="00851012"/>
    <w:rsid w:val="008F2341"/>
    <w:rsid w:val="009500BC"/>
    <w:rsid w:val="00A57AA8"/>
    <w:rsid w:val="00AC05FF"/>
    <w:rsid w:val="00AC25C9"/>
    <w:rsid w:val="00B15198"/>
    <w:rsid w:val="00B340CE"/>
    <w:rsid w:val="00B656E2"/>
    <w:rsid w:val="00B93B76"/>
    <w:rsid w:val="00BA4F66"/>
    <w:rsid w:val="00BB4650"/>
    <w:rsid w:val="00BC05F6"/>
    <w:rsid w:val="00BC5FA8"/>
    <w:rsid w:val="00C83AE9"/>
    <w:rsid w:val="00D20E0F"/>
    <w:rsid w:val="00D72F44"/>
    <w:rsid w:val="00DC3687"/>
    <w:rsid w:val="00DD2EA4"/>
    <w:rsid w:val="00E34D9C"/>
    <w:rsid w:val="00E877A8"/>
    <w:rsid w:val="00ED3D3D"/>
    <w:rsid w:val="00F22FE9"/>
    <w:rsid w:val="00FA669C"/>
    <w:rsid w:val="00FB15BE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8F5A"/>
  <w15:chartTrackingRefBased/>
  <w15:docId w15:val="{47C26AB0-4B33-4EC6-AD42-8F1E7CE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Annisa</dc:creator>
  <cp:keywords/>
  <dc:description/>
  <cp:lastModifiedBy>aca</cp:lastModifiedBy>
  <cp:revision>5</cp:revision>
  <dcterms:created xsi:type="dcterms:W3CDTF">2022-12-12T15:27:00Z</dcterms:created>
  <dcterms:modified xsi:type="dcterms:W3CDTF">2022-12-12T16:35:00Z</dcterms:modified>
</cp:coreProperties>
</file>