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27C" w:rsidRDefault="00F2627C" w:rsidP="00F2627C">
      <w:pPr>
        <w:pStyle w:val="Heading1"/>
        <w:spacing w:before="0"/>
        <w:jc w:val="center"/>
        <w:rPr>
          <w:rFonts w:ascii="Times New Roman" w:hAnsi="Times New Roman" w:cs="Times New Roman"/>
          <w:color w:val="auto"/>
        </w:rPr>
      </w:pPr>
      <w:r w:rsidRPr="00F2627C">
        <w:rPr>
          <w:rFonts w:ascii="Times New Roman" w:hAnsi="Times New Roman" w:cs="Times New Roman"/>
          <w:color w:val="auto"/>
        </w:rPr>
        <w:t xml:space="preserve">MODULE 9  </w:t>
      </w:r>
    </w:p>
    <w:p w:rsidR="00F2627C" w:rsidRDefault="00F2627C" w:rsidP="00F2627C">
      <w:pPr>
        <w:pStyle w:val="Heading1"/>
        <w:spacing w:before="0"/>
        <w:jc w:val="center"/>
        <w:rPr>
          <w:rFonts w:ascii="Times New Roman" w:hAnsi="Times New Roman" w:cs="Times New Roman"/>
          <w:color w:val="auto"/>
        </w:rPr>
      </w:pPr>
      <w:r w:rsidRPr="00F2627C">
        <w:rPr>
          <w:rFonts w:ascii="Times New Roman" w:hAnsi="Times New Roman" w:cs="Times New Roman"/>
          <w:color w:val="auto"/>
        </w:rPr>
        <w:t>QA INTERVIEW</w:t>
      </w:r>
    </w:p>
    <w:p w:rsidR="00F2627C" w:rsidRDefault="00F2627C" w:rsidP="00F2627C"/>
    <w:p w:rsidR="00F2627C" w:rsidRDefault="00F2627C" w:rsidP="00F2627C">
      <w:pPr>
        <w:pStyle w:val="NormalWeb"/>
        <w:shd w:val="clear" w:color="auto" w:fill="FFFFFF"/>
        <w:spacing w:before="0" w:beforeAutospacing="0" w:after="0" w:afterAutospacing="0" w:line="360" w:lineRule="auto"/>
        <w:ind w:firstLine="720"/>
        <w:jc w:val="both"/>
        <w:rPr>
          <w:color w:val="000000"/>
        </w:rPr>
      </w:pPr>
      <w:proofErr w:type="gramStart"/>
      <w:r w:rsidRPr="00F2627C">
        <w:rPr>
          <w:color w:val="000000"/>
        </w:rPr>
        <w:t>Setiap perusahaan pasti ingin</w:t>
      </w:r>
      <w:r w:rsidRPr="00F2627C">
        <w:rPr>
          <w:color w:val="000000"/>
        </w:rPr>
        <w:t xml:space="preserve"> </w:t>
      </w:r>
      <w:r w:rsidRPr="00F2627C">
        <w:rPr>
          <w:color w:val="000000"/>
        </w:rPr>
        <w:t xml:space="preserve">membuat </w:t>
      </w:r>
      <w:r w:rsidRPr="00F2627C">
        <w:rPr>
          <w:color w:val="000000"/>
        </w:rPr>
        <w:t xml:space="preserve">konsumen </w:t>
      </w:r>
      <w:r>
        <w:rPr>
          <w:color w:val="000000"/>
        </w:rPr>
        <w:t xml:space="preserve">merasa </w:t>
      </w:r>
      <w:r w:rsidRPr="00F2627C">
        <w:rPr>
          <w:color w:val="000000"/>
        </w:rPr>
        <w:t>puas dengan produk yang mereka ciptakan atau kembangkan.</w:t>
      </w:r>
      <w:proofErr w:type="gramEnd"/>
      <w:r w:rsidRPr="00F2627C">
        <w:rPr>
          <w:color w:val="000000"/>
        </w:rPr>
        <w:t xml:space="preserve"> Untuk menjamin hal itu, biasanya terdapat proses pengujian atau pengecekan untuk memastikan kualitas produk yang </w:t>
      </w:r>
      <w:proofErr w:type="gramStart"/>
      <w:r w:rsidRPr="00F2627C">
        <w:rPr>
          <w:color w:val="000000"/>
        </w:rPr>
        <w:t>akan</w:t>
      </w:r>
      <w:proofErr w:type="gramEnd"/>
      <w:r w:rsidRPr="00F2627C">
        <w:rPr>
          <w:color w:val="000000"/>
        </w:rPr>
        <w:t xml:space="preserve"> dipasarkan </w:t>
      </w:r>
      <w:r>
        <w:rPr>
          <w:color w:val="000000"/>
        </w:rPr>
        <w:t xml:space="preserve">apakah telah mencapai </w:t>
      </w:r>
      <w:r w:rsidRPr="00F2627C">
        <w:rPr>
          <w:color w:val="000000"/>
        </w:rPr>
        <w:t xml:space="preserve">kualitas yang baik dan layak digunakan </w:t>
      </w:r>
      <w:r>
        <w:rPr>
          <w:color w:val="000000"/>
        </w:rPr>
        <w:t xml:space="preserve">oleh </w:t>
      </w:r>
      <w:r w:rsidRPr="00F2627C">
        <w:rPr>
          <w:color w:val="000000"/>
        </w:rPr>
        <w:t>konsumen.</w:t>
      </w:r>
    </w:p>
    <w:p w:rsidR="00F2627C" w:rsidRDefault="00F2627C" w:rsidP="00F2627C">
      <w:pPr>
        <w:pStyle w:val="NormalWeb"/>
        <w:shd w:val="clear" w:color="auto" w:fill="FFFFFF"/>
        <w:spacing w:before="0" w:beforeAutospacing="0" w:after="0" w:afterAutospacing="0" w:line="360" w:lineRule="auto"/>
        <w:ind w:firstLine="720"/>
        <w:jc w:val="both"/>
        <w:rPr>
          <w:color w:val="000000"/>
        </w:rPr>
      </w:pPr>
      <w:proofErr w:type="gramStart"/>
      <w:r w:rsidRPr="00F2627C">
        <w:rPr>
          <w:color w:val="000000"/>
        </w:rPr>
        <w:t>Suatu produk ketika diciptakan jarang yang bisa langsung sempurna, pasti terdapat error, bug, freeze, dan kesalahan lain</w:t>
      </w:r>
      <w:r>
        <w:rPr>
          <w:color w:val="000000"/>
        </w:rPr>
        <w:t>nya.</w:t>
      </w:r>
      <w:proofErr w:type="gramEnd"/>
      <w:r>
        <w:rPr>
          <w:color w:val="000000"/>
        </w:rPr>
        <w:t xml:space="preserve"> </w:t>
      </w:r>
      <w:proofErr w:type="gramStart"/>
      <w:r>
        <w:rPr>
          <w:color w:val="000000"/>
        </w:rPr>
        <w:t>Oleh k</w:t>
      </w:r>
      <w:r w:rsidRPr="00F2627C">
        <w:rPr>
          <w:color w:val="000000"/>
        </w:rPr>
        <w:t>arena itu perlu adanya pengujian atau pengecekan agar produk dapat diperbaiki, dibuat ulang, atau diubah sampai mencapai kualitas terbaiknya.</w:t>
      </w:r>
      <w:proofErr w:type="gramEnd"/>
      <w:r w:rsidRPr="00F2627C">
        <w:rPr>
          <w:color w:val="000000"/>
        </w:rPr>
        <w:t xml:space="preserve"> </w:t>
      </w:r>
    </w:p>
    <w:p w:rsidR="00A07249" w:rsidRDefault="00F2627C" w:rsidP="00BD6BEA">
      <w:pPr>
        <w:pStyle w:val="NormalWeb"/>
        <w:shd w:val="clear" w:color="auto" w:fill="FFFFFF"/>
        <w:spacing w:before="0" w:beforeAutospacing="0" w:after="0" w:afterAutospacing="0" w:line="360" w:lineRule="auto"/>
        <w:ind w:firstLine="720"/>
        <w:jc w:val="both"/>
        <w:rPr>
          <w:color w:val="000000"/>
        </w:rPr>
      </w:pPr>
      <w:proofErr w:type="gramStart"/>
      <w:r w:rsidRPr="00F2627C">
        <w:rPr>
          <w:color w:val="000000"/>
        </w:rPr>
        <w:t>Posisi ini dibutuhkan hampir di setiap perusahaan terutama perusahaan di bidang teknologi.</w:t>
      </w:r>
      <w:proofErr w:type="gramEnd"/>
      <w:r w:rsidRPr="00F2627C">
        <w:rPr>
          <w:color w:val="000000"/>
        </w:rPr>
        <w:t xml:space="preserve"> </w:t>
      </w:r>
      <w:proofErr w:type="gramStart"/>
      <w:r w:rsidRPr="00F2627C">
        <w:rPr>
          <w:color w:val="000000"/>
        </w:rPr>
        <w:t>Seperti yang kita tahu, perkembangan teknologi membuat banyak bisnis yang membuat aplikasi dan website sendiri.</w:t>
      </w:r>
      <w:proofErr w:type="gramEnd"/>
      <w:r w:rsidRPr="00F2627C">
        <w:rPr>
          <w:color w:val="000000"/>
        </w:rPr>
        <w:t xml:space="preserve"> </w:t>
      </w:r>
    </w:p>
    <w:p w:rsidR="00A07249" w:rsidRPr="00A07249" w:rsidRDefault="00A07249" w:rsidP="00A07249">
      <w:pPr>
        <w:pStyle w:val="Heading2"/>
        <w:numPr>
          <w:ilvl w:val="1"/>
          <w:numId w:val="1"/>
        </w:numPr>
        <w:spacing w:line="360" w:lineRule="auto"/>
        <w:rPr>
          <w:rFonts w:ascii="Times New Roman" w:hAnsi="Times New Roman" w:cs="Times New Roman"/>
          <w:color w:val="auto"/>
          <w:sz w:val="24"/>
        </w:rPr>
      </w:pPr>
      <w:r>
        <w:rPr>
          <w:rFonts w:ascii="Times New Roman" w:hAnsi="Times New Roman" w:cs="Times New Roman"/>
          <w:color w:val="auto"/>
          <w:sz w:val="24"/>
        </w:rPr>
        <w:t xml:space="preserve">   </w:t>
      </w:r>
      <w:proofErr w:type="gramStart"/>
      <w:r w:rsidRPr="00A07249">
        <w:rPr>
          <w:rFonts w:ascii="Times New Roman" w:hAnsi="Times New Roman" w:cs="Times New Roman"/>
          <w:color w:val="auto"/>
          <w:sz w:val="24"/>
        </w:rPr>
        <w:t>Apa</w:t>
      </w:r>
      <w:proofErr w:type="gramEnd"/>
      <w:r w:rsidRPr="00A07249">
        <w:rPr>
          <w:rFonts w:ascii="Times New Roman" w:hAnsi="Times New Roman" w:cs="Times New Roman"/>
          <w:color w:val="auto"/>
          <w:sz w:val="24"/>
        </w:rPr>
        <w:t xml:space="preserve"> itu Quality Assurance?</w:t>
      </w:r>
    </w:p>
    <w:p w:rsidR="005B7F95" w:rsidRDefault="005B7F95" w:rsidP="00A07249">
      <w:pPr>
        <w:pStyle w:val="NormalWeb"/>
        <w:shd w:val="clear" w:color="auto" w:fill="FFFFFF"/>
        <w:spacing w:before="0" w:beforeAutospacing="0" w:after="0" w:afterAutospacing="0" w:line="360" w:lineRule="auto"/>
        <w:ind w:firstLine="540"/>
        <w:jc w:val="both"/>
        <w:rPr>
          <w:szCs w:val="26"/>
        </w:rPr>
      </w:pPr>
      <w:r>
        <w:rPr>
          <w:noProof/>
          <w:szCs w:val="26"/>
        </w:rPr>
        <w:drawing>
          <wp:anchor distT="0" distB="0" distL="114300" distR="114300" simplePos="0" relativeHeight="251659264" behindDoc="0" locked="0" layoutInCell="1" allowOverlap="1">
            <wp:simplePos x="0" y="0"/>
            <wp:positionH relativeFrom="column">
              <wp:posOffset>1214917</wp:posOffset>
            </wp:positionH>
            <wp:positionV relativeFrom="paragraph">
              <wp:posOffset>5080</wp:posOffset>
            </wp:positionV>
            <wp:extent cx="3444949" cy="1733107"/>
            <wp:effectExtent l="0" t="0" r="3175" b="635"/>
            <wp:wrapNone/>
            <wp:docPr id="2" name="Picture 2" descr="C:\Users\Asus\Documents\Quality-Assurance-Image-Cloud-7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cuments\Quality-Assurance-Image-Cloud-76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4949" cy="173310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7F95" w:rsidRDefault="005B7F95" w:rsidP="00A07249">
      <w:pPr>
        <w:pStyle w:val="NormalWeb"/>
        <w:shd w:val="clear" w:color="auto" w:fill="FFFFFF"/>
        <w:spacing w:before="0" w:beforeAutospacing="0" w:after="0" w:afterAutospacing="0" w:line="360" w:lineRule="auto"/>
        <w:ind w:firstLine="540"/>
        <w:jc w:val="both"/>
        <w:rPr>
          <w:szCs w:val="26"/>
        </w:rPr>
      </w:pPr>
    </w:p>
    <w:p w:rsidR="005B7F95" w:rsidRDefault="005B7F95" w:rsidP="00A07249">
      <w:pPr>
        <w:pStyle w:val="NormalWeb"/>
        <w:shd w:val="clear" w:color="auto" w:fill="FFFFFF"/>
        <w:spacing w:before="0" w:beforeAutospacing="0" w:after="0" w:afterAutospacing="0" w:line="360" w:lineRule="auto"/>
        <w:ind w:firstLine="540"/>
        <w:jc w:val="both"/>
        <w:rPr>
          <w:szCs w:val="26"/>
        </w:rPr>
      </w:pPr>
    </w:p>
    <w:p w:rsidR="005B7F95" w:rsidRDefault="005B7F95" w:rsidP="00A07249">
      <w:pPr>
        <w:pStyle w:val="NormalWeb"/>
        <w:shd w:val="clear" w:color="auto" w:fill="FFFFFF"/>
        <w:spacing w:before="0" w:beforeAutospacing="0" w:after="0" w:afterAutospacing="0" w:line="360" w:lineRule="auto"/>
        <w:ind w:firstLine="540"/>
        <w:jc w:val="both"/>
        <w:rPr>
          <w:szCs w:val="26"/>
        </w:rPr>
      </w:pPr>
    </w:p>
    <w:p w:rsidR="005B7F95" w:rsidRDefault="005B7F95" w:rsidP="00A07249">
      <w:pPr>
        <w:pStyle w:val="NormalWeb"/>
        <w:shd w:val="clear" w:color="auto" w:fill="FFFFFF"/>
        <w:spacing w:before="0" w:beforeAutospacing="0" w:after="0" w:afterAutospacing="0" w:line="360" w:lineRule="auto"/>
        <w:ind w:firstLine="540"/>
        <w:jc w:val="both"/>
        <w:rPr>
          <w:szCs w:val="26"/>
        </w:rPr>
      </w:pPr>
    </w:p>
    <w:p w:rsidR="005B7F95" w:rsidRDefault="005B7F95" w:rsidP="00A07249">
      <w:pPr>
        <w:pStyle w:val="NormalWeb"/>
        <w:shd w:val="clear" w:color="auto" w:fill="FFFFFF"/>
        <w:spacing w:before="0" w:beforeAutospacing="0" w:after="0" w:afterAutospacing="0" w:line="360" w:lineRule="auto"/>
        <w:ind w:firstLine="540"/>
        <w:jc w:val="both"/>
        <w:rPr>
          <w:szCs w:val="26"/>
        </w:rPr>
      </w:pPr>
    </w:p>
    <w:p w:rsidR="005B7F95" w:rsidRDefault="005B7F95" w:rsidP="00A07249">
      <w:pPr>
        <w:pStyle w:val="NormalWeb"/>
        <w:shd w:val="clear" w:color="auto" w:fill="FFFFFF"/>
        <w:spacing w:before="0" w:beforeAutospacing="0" w:after="0" w:afterAutospacing="0" w:line="360" w:lineRule="auto"/>
        <w:ind w:firstLine="540"/>
        <w:jc w:val="both"/>
        <w:rPr>
          <w:szCs w:val="26"/>
        </w:rPr>
      </w:pPr>
    </w:p>
    <w:p w:rsidR="00A07249" w:rsidRDefault="00A07249" w:rsidP="00A07249">
      <w:pPr>
        <w:pStyle w:val="NormalWeb"/>
        <w:shd w:val="clear" w:color="auto" w:fill="FFFFFF"/>
        <w:spacing w:before="0" w:beforeAutospacing="0" w:after="0" w:afterAutospacing="0" w:line="360" w:lineRule="auto"/>
        <w:ind w:firstLine="540"/>
        <w:jc w:val="both"/>
        <w:rPr>
          <w:szCs w:val="26"/>
        </w:rPr>
      </w:pPr>
      <w:r w:rsidRPr="00A07249">
        <w:rPr>
          <w:szCs w:val="26"/>
        </w:rPr>
        <w:t>Quality Assurance adalah suatu profesi yang berperan untuk memastikan kualitas suatu produk sesuai dengan ketentuan yang berlaku dan menyiapkan segala kebutuhan dari aplikasi yang dibangun oleh perusahaan sehingga dapat bekerja dengan baik</w:t>
      </w:r>
      <w:proofErr w:type="gramStart"/>
      <w:r w:rsidRPr="00A07249">
        <w:rPr>
          <w:szCs w:val="26"/>
        </w:rPr>
        <w:t>..</w:t>
      </w:r>
      <w:proofErr w:type="gramEnd"/>
      <w:r w:rsidRPr="00A07249">
        <w:rPr>
          <w:szCs w:val="26"/>
        </w:rPr>
        <w:t xml:space="preserve"> </w:t>
      </w:r>
      <w:proofErr w:type="gramStart"/>
      <w:r w:rsidRPr="00A07249">
        <w:rPr>
          <w:szCs w:val="26"/>
        </w:rPr>
        <w:t>QA biasa ditemukan dalam perusahaan manufaktur dan perusahaan software.</w:t>
      </w:r>
      <w:proofErr w:type="gramEnd"/>
      <w:r w:rsidRPr="00A07249">
        <w:rPr>
          <w:szCs w:val="26"/>
        </w:rPr>
        <w:t xml:space="preserve"> </w:t>
      </w:r>
    </w:p>
    <w:p w:rsidR="00A07249" w:rsidRDefault="00D94499" w:rsidP="00D94499">
      <w:pPr>
        <w:pStyle w:val="NormalWeb"/>
        <w:shd w:val="clear" w:color="auto" w:fill="FFFFFF"/>
        <w:spacing w:before="0" w:beforeAutospacing="0" w:after="0" w:afterAutospacing="0" w:line="360" w:lineRule="auto"/>
        <w:ind w:firstLine="540"/>
        <w:jc w:val="both"/>
        <w:rPr>
          <w:szCs w:val="26"/>
        </w:rPr>
      </w:pPr>
      <w:r w:rsidRPr="00D94499">
        <w:rPr>
          <w:shd w:val="clear" w:color="auto" w:fill="FFFFFF"/>
        </w:rPr>
        <w:t xml:space="preserve">QA testing memiliki peran penting dalam proses development. QA </w:t>
      </w:r>
      <w:proofErr w:type="gramStart"/>
      <w:r w:rsidRPr="00D94499">
        <w:rPr>
          <w:shd w:val="clear" w:color="auto" w:fill="FFFFFF"/>
        </w:rPr>
        <w:t>akan</w:t>
      </w:r>
      <w:proofErr w:type="gramEnd"/>
      <w:r w:rsidRPr="00D94499">
        <w:rPr>
          <w:shd w:val="clear" w:color="auto" w:fill="FFFFFF"/>
        </w:rPr>
        <w:t xml:space="preserve"> memastikan bahwa produk yang dikembangkan memiliki kualitas yang baik serta terbebas dari error atau pun bug. Mereka </w:t>
      </w:r>
      <w:proofErr w:type="gramStart"/>
      <w:r w:rsidRPr="00D94499">
        <w:rPr>
          <w:shd w:val="clear" w:color="auto" w:fill="FFFFFF"/>
        </w:rPr>
        <w:t>akan</w:t>
      </w:r>
      <w:proofErr w:type="gramEnd"/>
      <w:r w:rsidRPr="00D94499">
        <w:rPr>
          <w:shd w:val="clear" w:color="auto" w:fill="FFFFFF"/>
        </w:rPr>
        <w:t xml:space="preserve"> menguji, mengidentifikasi, serta memberikan solusi akan kekurangan yang ditemukan sebelum produk dirilis untuk publik. </w:t>
      </w:r>
      <w:r w:rsidR="00A07249" w:rsidRPr="00A07249">
        <w:rPr>
          <w:szCs w:val="26"/>
        </w:rPr>
        <w:t xml:space="preserve">Proses yang dilakukan dengan </w:t>
      </w:r>
      <w:r w:rsidR="00A07249" w:rsidRPr="00A07249">
        <w:rPr>
          <w:szCs w:val="26"/>
        </w:rPr>
        <w:t xml:space="preserve">cara </w:t>
      </w:r>
      <w:r w:rsidR="00A07249" w:rsidRPr="00A07249">
        <w:rPr>
          <w:szCs w:val="26"/>
        </w:rPr>
        <w:t>melakukan pengujian mulai dari fitur, fungsionalitas, elemen visual, yang mana dapat mencegah terjadinya bug, program yang tiba – tiba</w:t>
      </w:r>
      <w:proofErr w:type="gramStart"/>
      <w:r w:rsidR="00A07249" w:rsidRPr="00A07249">
        <w:rPr>
          <w:szCs w:val="26"/>
        </w:rPr>
        <w:t> </w:t>
      </w:r>
      <w:r>
        <w:rPr>
          <w:szCs w:val="26"/>
        </w:rPr>
        <w:t xml:space="preserve"> </w:t>
      </w:r>
      <w:r w:rsidR="00A07249" w:rsidRPr="00A07249">
        <w:rPr>
          <w:i/>
          <w:iCs/>
          <w:szCs w:val="26"/>
        </w:rPr>
        <w:t>freeze</w:t>
      </w:r>
      <w:proofErr w:type="gramEnd"/>
      <w:r w:rsidR="00A07249" w:rsidRPr="00A07249">
        <w:rPr>
          <w:szCs w:val="26"/>
        </w:rPr>
        <w:t xml:space="preserve">, dan lain sebagainya. </w:t>
      </w:r>
    </w:p>
    <w:p w:rsidR="008433B8" w:rsidRPr="00BD6BEA" w:rsidRDefault="008433B8" w:rsidP="00BD6BEA">
      <w:pPr>
        <w:pStyle w:val="Heading2"/>
        <w:numPr>
          <w:ilvl w:val="1"/>
          <w:numId w:val="1"/>
        </w:numPr>
        <w:spacing w:line="360" w:lineRule="auto"/>
        <w:ind w:left="540" w:hanging="540"/>
        <w:rPr>
          <w:rFonts w:ascii="Times New Roman" w:hAnsi="Times New Roman" w:cs="Times New Roman"/>
          <w:sz w:val="24"/>
          <w:szCs w:val="24"/>
        </w:rPr>
      </w:pPr>
      <w:r w:rsidRPr="00BD6BEA">
        <w:rPr>
          <w:rFonts w:ascii="Times New Roman" w:hAnsi="Times New Roman" w:cs="Times New Roman"/>
          <w:color w:val="auto"/>
          <w:sz w:val="24"/>
          <w:szCs w:val="24"/>
        </w:rPr>
        <w:lastRenderedPageBreak/>
        <w:t>Peran dan Tanggung Jawab Quality Assurance</w:t>
      </w:r>
    </w:p>
    <w:p w:rsidR="00BD6BEA" w:rsidRPr="00BD6BEA" w:rsidRDefault="00BD6BEA" w:rsidP="00BD6BEA">
      <w:pPr>
        <w:shd w:val="clear" w:color="auto" w:fill="FFFFFF"/>
        <w:spacing w:after="0" w:line="360" w:lineRule="auto"/>
        <w:ind w:firstLine="540"/>
        <w:jc w:val="both"/>
        <w:rPr>
          <w:rFonts w:ascii="Times New Roman" w:eastAsia="Times New Roman" w:hAnsi="Times New Roman" w:cs="Times New Roman"/>
          <w:color w:val="000000"/>
          <w:sz w:val="24"/>
          <w:szCs w:val="24"/>
        </w:rPr>
      </w:pPr>
      <w:proofErr w:type="gramStart"/>
      <w:r w:rsidRPr="00BD6BEA">
        <w:rPr>
          <w:rFonts w:ascii="Times New Roman" w:eastAsia="Times New Roman" w:hAnsi="Times New Roman" w:cs="Times New Roman"/>
          <w:color w:val="000000"/>
          <w:sz w:val="24"/>
          <w:szCs w:val="24"/>
        </w:rPr>
        <w:t>Secara umum, tugas Quality Assurance adalah menjamin kualitas produk yang diciptakan atau dikembangkan perusahaan.</w:t>
      </w:r>
      <w:proofErr w:type="gramEnd"/>
      <w:r w:rsidRPr="00BD6BEA">
        <w:rPr>
          <w:rFonts w:ascii="Times New Roman" w:eastAsia="Times New Roman" w:hAnsi="Times New Roman" w:cs="Times New Roman"/>
          <w:color w:val="000000"/>
          <w:sz w:val="24"/>
          <w:szCs w:val="24"/>
        </w:rPr>
        <w:t xml:space="preserve"> Selain itu, Quality Assurance juga memiliki beberapa tugas lain, </w:t>
      </w:r>
      <w:proofErr w:type="gramStart"/>
      <w:r w:rsidRPr="00BD6BEA">
        <w:rPr>
          <w:rFonts w:ascii="Times New Roman" w:eastAsia="Times New Roman" w:hAnsi="Times New Roman" w:cs="Times New Roman"/>
          <w:color w:val="000000"/>
          <w:sz w:val="24"/>
          <w:szCs w:val="24"/>
        </w:rPr>
        <w:t>yaitu</w:t>
      </w:r>
      <w:r>
        <w:rPr>
          <w:rFonts w:ascii="Times New Roman" w:eastAsia="Times New Roman" w:hAnsi="Times New Roman" w:cs="Times New Roman"/>
          <w:color w:val="000000"/>
          <w:sz w:val="24"/>
          <w:szCs w:val="24"/>
        </w:rPr>
        <w:t xml:space="preserve"> </w:t>
      </w:r>
      <w:r w:rsidRPr="00BD6BEA">
        <w:rPr>
          <w:rFonts w:ascii="Times New Roman" w:eastAsia="Times New Roman" w:hAnsi="Times New Roman" w:cs="Times New Roman"/>
          <w:color w:val="000000"/>
          <w:sz w:val="24"/>
          <w:szCs w:val="24"/>
        </w:rPr>
        <w:t>:</w:t>
      </w:r>
      <w:proofErr w:type="gramEnd"/>
    </w:p>
    <w:p w:rsidR="00D94499" w:rsidRDefault="00BD6BEA" w:rsidP="00D94499">
      <w:pPr>
        <w:numPr>
          <w:ilvl w:val="0"/>
          <w:numId w:val="4"/>
        </w:numPr>
        <w:shd w:val="clear" w:color="auto" w:fill="FFFFFF"/>
        <w:spacing w:after="0" w:line="360" w:lineRule="auto"/>
        <w:jc w:val="both"/>
        <w:rPr>
          <w:rFonts w:ascii="Times New Roman" w:eastAsia="Times New Roman" w:hAnsi="Times New Roman" w:cs="Times New Roman"/>
          <w:color w:val="000000"/>
          <w:sz w:val="24"/>
          <w:szCs w:val="24"/>
        </w:rPr>
      </w:pPr>
      <w:r w:rsidRPr="00BD6BEA">
        <w:rPr>
          <w:rFonts w:ascii="Times New Roman" w:eastAsia="Times New Roman" w:hAnsi="Times New Roman" w:cs="Times New Roman"/>
          <w:color w:val="000000"/>
          <w:sz w:val="24"/>
          <w:szCs w:val="24"/>
        </w:rPr>
        <w:t>Membuat rencana pengujian secara terperinci, komprehensif, dan terstruktur</w:t>
      </w:r>
      <w:r>
        <w:rPr>
          <w:rFonts w:ascii="Times New Roman" w:eastAsia="Times New Roman" w:hAnsi="Times New Roman" w:cs="Times New Roman"/>
          <w:color w:val="000000"/>
          <w:sz w:val="24"/>
          <w:szCs w:val="24"/>
        </w:rPr>
        <w:t>.</w:t>
      </w:r>
    </w:p>
    <w:p w:rsidR="00BD6BEA" w:rsidRPr="00BD6BEA" w:rsidRDefault="00BD6BEA" w:rsidP="00D94499">
      <w:pPr>
        <w:numPr>
          <w:ilvl w:val="0"/>
          <w:numId w:val="4"/>
        </w:numPr>
        <w:shd w:val="clear" w:color="auto" w:fill="FFFFFF"/>
        <w:spacing w:after="0" w:line="360" w:lineRule="auto"/>
        <w:jc w:val="both"/>
        <w:rPr>
          <w:rFonts w:ascii="Times New Roman" w:eastAsia="Times New Roman" w:hAnsi="Times New Roman" w:cs="Times New Roman"/>
          <w:color w:val="000000"/>
          <w:sz w:val="24"/>
          <w:szCs w:val="24"/>
        </w:rPr>
      </w:pPr>
      <w:r w:rsidRPr="00BD6BEA">
        <w:rPr>
          <w:rFonts w:ascii="Times New Roman" w:eastAsia="Times New Roman" w:hAnsi="Times New Roman" w:cs="Times New Roman"/>
          <w:color w:val="000000"/>
          <w:sz w:val="24"/>
          <w:szCs w:val="24"/>
        </w:rPr>
        <w:t>Melakukan analisis terhadap keluhan konsum</w:t>
      </w:r>
      <w:r w:rsidRPr="00D94499">
        <w:rPr>
          <w:rFonts w:ascii="Times New Roman" w:eastAsia="Times New Roman" w:hAnsi="Times New Roman" w:cs="Times New Roman"/>
          <w:color w:val="000000"/>
          <w:sz w:val="24"/>
          <w:szCs w:val="24"/>
        </w:rPr>
        <w:t>en dan ketidaksesuaian kualitas dan</w:t>
      </w:r>
      <w:r w:rsidRPr="00BD6BEA">
        <w:rPr>
          <w:rFonts w:ascii="Times New Roman" w:eastAsia="Times New Roman" w:hAnsi="Times New Roman" w:cs="Times New Roman"/>
          <w:color w:val="000000"/>
          <w:sz w:val="24"/>
          <w:szCs w:val="24"/>
        </w:rPr>
        <w:t xml:space="preserve"> Mencari akar masalah dan tindakan penyelesaian yang sesuai dengan pedoman perusahaan.</w:t>
      </w:r>
    </w:p>
    <w:p w:rsidR="00BD6BEA" w:rsidRPr="00BD6BEA" w:rsidRDefault="00D94499" w:rsidP="00BD6BEA">
      <w:pPr>
        <w:numPr>
          <w:ilvl w:val="0"/>
          <w:numId w:val="4"/>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dokumentasi laporan hasil QA testing.</w:t>
      </w:r>
    </w:p>
    <w:p w:rsidR="00BD6BEA" w:rsidRPr="00BD6BEA" w:rsidRDefault="00BD6BEA" w:rsidP="00BD6BEA">
      <w:pPr>
        <w:numPr>
          <w:ilvl w:val="0"/>
          <w:numId w:val="4"/>
        </w:numPr>
        <w:shd w:val="clear" w:color="auto" w:fill="FFFFFF"/>
        <w:spacing w:after="0" w:line="360" w:lineRule="auto"/>
        <w:jc w:val="both"/>
        <w:rPr>
          <w:rFonts w:ascii="Times New Roman" w:eastAsia="Times New Roman" w:hAnsi="Times New Roman" w:cs="Times New Roman"/>
          <w:color w:val="000000"/>
          <w:sz w:val="24"/>
          <w:szCs w:val="24"/>
        </w:rPr>
      </w:pPr>
      <w:r w:rsidRPr="00BD6BEA">
        <w:rPr>
          <w:rFonts w:ascii="Times New Roman" w:eastAsia="Times New Roman" w:hAnsi="Times New Roman" w:cs="Times New Roman"/>
          <w:color w:val="000000"/>
          <w:sz w:val="24"/>
          <w:szCs w:val="24"/>
        </w:rPr>
        <w:t>Mengembangkan standar baru untuk produksi sesuai dengan kebutuhan dan membuat protokol pengujian</w:t>
      </w:r>
      <w:r>
        <w:rPr>
          <w:rFonts w:ascii="Times New Roman" w:eastAsia="Times New Roman" w:hAnsi="Times New Roman" w:cs="Times New Roman"/>
          <w:color w:val="000000"/>
          <w:sz w:val="24"/>
          <w:szCs w:val="24"/>
        </w:rPr>
        <w:t>.</w:t>
      </w:r>
    </w:p>
    <w:p w:rsidR="00BD6BEA" w:rsidRPr="00BD6BEA" w:rsidRDefault="00D94499" w:rsidP="00BD6BEA">
      <w:pPr>
        <w:numPr>
          <w:ilvl w:val="0"/>
          <w:numId w:val="4"/>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Menguji produk yang dikembangkan dan mengidentifikasi kekurangannya.</w:t>
      </w:r>
    </w:p>
    <w:p w:rsidR="00BD6BEA" w:rsidRPr="00BD6BEA" w:rsidRDefault="00BD6BEA" w:rsidP="00BD6BEA">
      <w:pPr>
        <w:numPr>
          <w:ilvl w:val="0"/>
          <w:numId w:val="4"/>
        </w:numPr>
        <w:shd w:val="clear" w:color="auto" w:fill="FFFFFF"/>
        <w:spacing w:after="0" w:line="360" w:lineRule="auto"/>
        <w:jc w:val="both"/>
        <w:rPr>
          <w:rFonts w:ascii="Times New Roman" w:eastAsia="Times New Roman" w:hAnsi="Times New Roman" w:cs="Times New Roman"/>
          <w:color w:val="000000"/>
          <w:sz w:val="24"/>
          <w:szCs w:val="24"/>
        </w:rPr>
      </w:pPr>
      <w:r w:rsidRPr="00BD6BEA">
        <w:rPr>
          <w:rFonts w:ascii="Times New Roman" w:eastAsia="Times New Roman" w:hAnsi="Times New Roman" w:cs="Times New Roman"/>
          <w:color w:val="000000"/>
          <w:sz w:val="24"/>
          <w:szCs w:val="24"/>
        </w:rPr>
        <w:t>Merekomendasikan perbaikan terhadap produk setelah dilakukan pengujian</w:t>
      </w:r>
      <w:r>
        <w:rPr>
          <w:rFonts w:ascii="Times New Roman" w:eastAsia="Times New Roman" w:hAnsi="Times New Roman" w:cs="Times New Roman"/>
          <w:color w:val="000000"/>
          <w:sz w:val="24"/>
          <w:szCs w:val="24"/>
        </w:rPr>
        <w:t>.</w:t>
      </w:r>
    </w:p>
    <w:p w:rsidR="00BD6BEA" w:rsidRPr="00BD6BEA" w:rsidRDefault="00BD6BEA" w:rsidP="00BD6BEA">
      <w:pPr>
        <w:numPr>
          <w:ilvl w:val="0"/>
          <w:numId w:val="4"/>
        </w:numPr>
        <w:shd w:val="clear" w:color="auto" w:fill="FFFFFF"/>
        <w:spacing w:after="0" w:line="360" w:lineRule="auto"/>
        <w:jc w:val="both"/>
        <w:rPr>
          <w:rFonts w:ascii="Times New Roman" w:eastAsia="Times New Roman" w:hAnsi="Times New Roman" w:cs="Times New Roman"/>
          <w:color w:val="000000"/>
          <w:sz w:val="24"/>
          <w:szCs w:val="24"/>
        </w:rPr>
      </w:pPr>
      <w:r w:rsidRPr="00BD6BEA">
        <w:rPr>
          <w:rFonts w:ascii="Times New Roman" w:eastAsia="Times New Roman" w:hAnsi="Times New Roman" w:cs="Times New Roman"/>
          <w:color w:val="000000"/>
          <w:sz w:val="24"/>
          <w:szCs w:val="24"/>
        </w:rPr>
        <w:t>Menyusun perencanaan Prosedur Operasi Standar (SOP) proses produksi atau layanan</w:t>
      </w:r>
      <w:r>
        <w:rPr>
          <w:rFonts w:ascii="Times New Roman" w:eastAsia="Times New Roman" w:hAnsi="Times New Roman" w:cs="Times New Roman"/>
          <w:color w:val="000000"/>
          <w:sz w:val="24"/>
          <w:szCs w:val="24"/>
        </w:rPr>
        <w:t>.</w:t>
      </w:r>
    </w:p>
    <w:p w:rsidR="00F2627C" w:rsidRPr="00D94499" w:rsidRDefault="00D94499" w:rsidP="00BD6BEA">
      <w:pPr>
        <w:numPr>
          <w:ilvl w:val="0"/>
          <w:numId w:val="4"/>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Berkolaborasi dengan </w:t>
      </w:r>
      <w:proofErr w:type="gramStart"/>
      <w:r>
        <w:rPr>
          <w:rFonts w:ascii="Times New Roman" w:eastAsia="Times New Roman" w:hAnsi="Times New Roman" w:cs="Times New Roman"/>
          <w:color w:val="000000"/>
          <w:sz w:val="24"/>
          <w:szCs w:val="24"/>
        </w:rPr>
        <w:t>tim</w:t>
      </w:r>
      <w:proofErr w:type="gramEnd"/>
      <w:r>
        <w:rPr>
          <w:rFonts w:ascii="Times New Roman" w:eastAsia="Times New Roman" w:hAnsi="Times New Roman" w:cs="Times New Roman"/>
          <w:color w:val="000000"/>
          <w:sz w:val="24"/>
          <w:szCs w:val="24"/>
        </w:rPr>
        <w:t xml:space="preserve"> developer untuk memastikan proyek dapat berjalan dengan baik.</w:t>
      </w:r>
    </w:p>
    <w:p w:rsidR="00BD6BEA" w:rsidRDefault="00BD6BEA" w:rsidP="00BD6BEA">
      <w:pPr>
        <w:pStyle w:val="Heading2"/>
        <w:numPr>
          <w:ilvl w:val="1"/>
          <w:numId w:val="1"/>
        </w:numPr>
        <w:rPr>
          <w:rFonts w:ascii="Times New Roman" w:hAnsi="Times New Roman" w:cs="Times New Roman"/>
          <w:color w:val="auto"/>
          <w:sz w:val="24"/>
        </w:rPr>
      </w:pPr>
      <w:r>
        <w:rPr>
          <w:rFonts w:ascii="Times New Roman" w:hAnsi="Times New Roman" w:cs="Times New Roman"/>
          <w:color w:val="auto"/>
          <w:sz w:val="24"/>
        </w:rPr>
        <w:t xml:space="preserve">   </w:t>
      </w:r>
      <w:r w:rsidRPr="00BD6BEA">
        <w:rPr>
          <w:rFonts w:ascii="Times New Roman" w:hAnsi="Times New Roman" w:cs="Times New Roman"/>
          <w:color w:val="auto"/>
          <w:sz w:val="24"/>
        </w:rPr>
        <w:t xml:space="preserve">Perbedaan Quality </w:t>
      </w:r>
      <w:proofErr w:type="gramStart"/>
      <w:r w:rsidRPr="00BD6BEA">
        <w:rPr>
          <w:rFonts w:ascii="Times New Roman" w:hAnsi="Times New Roman" w:cs="Times New Roman"/>
          <w:color w:val="auto"/>
          <w:sz w:val="24"/>
        </w:rPr>
        <w:t>Assurance(</w:t>
      </w:r>
      <w:proofErr w:type="gramEnd"/>
      <w:r w:rsidRPr="00BD6BEA">
        <w:rPr>
          <w:rFonts w:ascii="Times New Roman" w:hAnsi="Times New Roman" w:cs="Times New Roman"/>
          <w:color w:val="auto"/>
          <w:sz w:val="24"/>
        </w:rPr>
        <w:t>QA) dan Quality Control(QC)</w:t>
      </w:r>
    </w:p>
    <w:p w:rsidR="00BD6BEA" w:rsidRDefault="00BD6BEA" w:rsidP="00BD6BEA">
      <w:r>
        <w:rPr>
          <w:noProof/>
        </w:rPr>
        <w:drawing>
          <wp:anchor distT="0" distB="0" distL="114300" distR="114300" simplePos="0" relativeHeight="251658240" behindDoc="0" locked="0" layoutInCell="1" allowOverlap="1">
            <wp:simplePos x="0" y="0"/>
            <wp:positionH relativeFrom="column">
              <wp:posOffset>116840</wp:posOffset>
            </wp:positionH>
            <wp:positionV relativeFrom="paragraph">
              <wp:posOffset>135728</wp:posOffset>
            </wp:positionV>
            <wp:extent cx="5720316" cy="2222205"/>
            <wp:effectExtent l="0" t="0" r="0" b="6985"/>
            <wp:wrapNone/>
            <wp:docPr id="1" name="Picture 1" descr="C:\Users\Asus\Documents\qa vs q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qa vs qc.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42180" b="6143"/>
                    <a:stretch/>
                  </pic:blipFill>
                  <pic:spPr bwMode="auto">
                    <a:xfrm>
                      <a:off x="0" y="0"/>
                      <a:ext cx="5720316" cy="22222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D6BEA" w:rsidRPr="00BD6BEA" w:rsidRDefault="00BD6BEA" w:rsidP="00BD6BEA"/>
    <w:p w:rsidR="00BD6BEA" w:rsidRPr="00BD6BEA" w:rsidRDefault="00BD6BEA" w:rsidP="00BD6BEA"/>
    <w:p w:rsidR="00BD6BEA" w:rsidRPr="00BD6BEA" w:rsidRDefault="00BD6BEA" w:rsidP="00BD6BEA"/>
    <w:p w:rsidR="00BD6BEA" w:rsidRPr="00BD6BEA" w:rsidRDefault="00BD6BEA" w:rsidP="00BD6BEA"/>
    <w:p w:rsidR="00BD6BEA" w:rsidRPr="00BD6BEA" w:rsidRDefault="00BD6BEA" w:rsidP="00BD6BEA"/>
    <w:p w:rsidR="00BD6BEA" w:rsidRPr="00BD6BEA" w:rsidRDefault="00BD6BEA" w:rsidP="00BD6BEA"/>
    <w:p w:rsidR="003070B4" w:rsidRDefault="003070B4" w:rsidP="003070B4">
      <w:pPr>
        <w:pStyle w:val="ListParagraph"/>
        <w:spacing w:after="0" w:line="360" w:lineRule="auto"/>
        <w:jc w:val="both"/>
        <w:rPr>
          <w:rFonts w:ascii="Times New Roman" w:hAnsi="Times New Roman" w:cs="Times New Roman"/>
          <w:sz w:val="24"/>
          <w:szCs w:val="24"/>
          <w:shd w:val="clear" w:color="auto" w:fill="FFFFFF"/>
        </w:rPr>
      </w:pPr>
    </w:p>
    <w:p w:rsidR="003070B4" w:rsidRDefault="00BD6BEA" w:rsidP="00BD6BEA">
      <w:pPr>
        <w:pStyle w:val="ListParagraph"/>
        <w:numPr>
          <w:ilvl w:val="0"/>
          <w:numId w:val="6"/>
        </w:numPr>
        <w:spacing w:after="0" w:line="360" w:lineRule="auto"/>
        <w:jc w:val="both"/>
        <w:rPr>
          <w:rFonts w:ascii="Times New Roman" w:hAnsi="Times New Roman" w:cs="Times New Roman"/>
          <w:sz w:val="24"/>
          <w:szCs w:val="24"/>
          <w:shd w:val="clear" w:color="auto" w:fill="FFFFFF"/>
        </w:rPr>
      </w:pPr>
      <w:r w:rsidRPr="003070B4">
        <w:rPr>
          <w:rFonts w:ascii="Times New Roman" w:hAnsi="Times New Roman" w:cs="Times New Roman"/>
          <w:sz w:val="24"/>
          <w:szCs w:val="24"/>
          <w:shd w:val="clear" w:color="auto" w:fill="FFFFFF"/>
        </w:rPr>
        <w:t>Quality Assurance lebih</w:t>
      </w:r>
      <w:proofErr w:type="gramStart"/>
      <w:r w:rsidRPr="003070B4">
        <w:rPr>
          <w:rFonts w:ascii="Times New Roman" w:hAnsi="Times New Roman" w:cs="Times New Roman"/>
          <w:sz w:val="24"/>
          <w:szCs w:val="24"/>
          <w:shd w:val="clear" w:color="auto" w:fill="FFFFFF"/>
        </w:rPr>
        <w:t> </w:t>
      </w:r>
      <w:r w:rsidRPr="003070B4">
        <w:rPr>
          <w:rFonts w:ascii="Times New Roman" w:hAnsi="Times New Roman" w:cs="Times New Roman"/>
          <w:b/>
          <w:sz w:val="24"/>
          <w:szCs w:val="24"/>
          <w:shd w:val="clear" w:color="auto" w:fill="FFFFFF"/>
        </w:rPr>
        <w:t xml:space="preserve"> </w:t>
      </w:r>
      <w:r w:rsidRPr="003070B4">
        <w:rPr>
          <w:rStyle w:val="Strong"/>
          <w:rFonts w:ascii="Times New Roman" w:hAnsi="Times New Roman" w:cs="Times New Roman"/>
          <w:b w:val="0"/>
          <w:sz w:val="24"/>
          <w:szCs w:val="24"/>
          <w:shd w:val="clear" w:color="auto" w:fill="FFFFFF"/>
        </w:rPr>
        <w:t>fokus</w:t>
      </w:r>
      <w:proofErr w:type="gramEnd"/>
      <w:r w:rsidRPr="003070B4">
        <w:rPr>
          <w:rStyle w:val="Strong"/>
          <w:rFonts w:ascii="Times New Roman" w:hAnsi="Times New Roman" w:cs="Times New Roman"/>
          <w:b w:val="0"/>
          <w:sz w:val="24"/>
          <w:szCs w:val="24"/>
          <w:shd w:val="clear" w:color="auto" w:fill="FFFFFF"/>
        </w:rPr>
        <w:t xml:space="preserve"> kepada proses pencegahan kecacatan produk</w:t>
      </w:r>
      <w:r w:rsidRPr="003070B4">
        <w:rPr>
          <w:rFonts w:ascii="Times New Roman" w:hAnsi="Times New Roman" w:cs="Times New Roman"/>
          <w:sz w:val="24"/>
          <w:szCs w:val="24"/>
          <w:shd w:val="clear" w:color="auto" w:fill="FFFFFF"/>
        </w:rPr>
        <w:t xml:space="preserve"> (tindakan preventif) dan pengoptimalan kualitas. Karena itu QA juga melakukan monitoring dan menyusun SOP proses produksi. QA memastikan produk atau layanan dibuat dengan metode dan melalui proses yang tepat. Proses jaminan kualitas juga bertujuan untuk </w:t>
      </w:r>
      <w:r w:rsidRPr="003070B4">
        <w:rPr>
          <w:rFonts w:ascii="Times New Roman" w:hAnsi="Times New Roman" w:cs="Times New Roman"/>
          <w:sz w:val="24"/>
          <w:szCs w:val="24"/>
          <w:shd w:val="clear" w:color="auto" w:fill="FFFFFF"/>
        </w:rPr>
        <w:lastRenderedPageBreak/>
        <w:t>meningkatkan kualitas dari produk atau layanan yang sedang diproduksi.</w:t>
      </w:r>
      <w:r w:rsidR="003070B4">
        <w:rPr>
          <w:rFonts w:ascii="Times New Roman" w:hAnsi="Times New Roman" w:cs="Times New Roman"/>
          <w:sz w:val="24"/>
          <w:szCs w:val="24"/>
          <w:shd w:val="clear" w:color="auto" w:fill="FFFFFF"/>
        </w:rPr>
        <w:t xml:space="preserve"> S</w:t>
      </w:r>
      <w:r w:rsidR="003070B4" w:rsidRPr="003070B4">
        <w:rPr>
          <w:rFonts w:ascii="Times New Roman" w:hAnsi="Times New Roman" w:cs="Times New Roman"/>
          <w:sz w:val="24"/>
          <w:szCs w:val="24"/>
          <w:shd w:val="clear" w:color="auto" w:fill="FFFFFF"/>
        </w:rPr>
        <w:t>edangkan Quality Control</w:t>
      </w:r>
      <w:r w:rsidRPr="003070B4">
        <w:rPr>
          <w:rFonts w:ascii="Times New Roman" w:hAnsi="Times New Roman" w:cs="Times New Roman"/>
          <w:sz w:val="24"/>
          <w:szCs w:val="24"/>
          <w:shd w:val="clear" w:color="auto" w:fill="FFFFFF"/>
        </w:rPr>
        <w:t xml:space="preserve"> lebih</w:t>
      </w:r>
      <w:proofErr w:type="gramStart"/>
      <w:r w:rsidRPr="003070B4">
        <w:rPr>
          <w:rFonts w:ascii="Times New Roman" w:hAnsi="Times New Roman" w:cs="Times New Roman"/>
          <w:b/>
          <w:sz w:val="24"/>
          <w:szCs w:val="24"/>
          <w:shd w:val="clear" w:color="auto" w:fill="FFFFFF"/>
        </w:rPr>
        <w:t> </w:t>
      </w:r>
      <w:r w:rsidR="003070B4" w:rsidRPr="003070B4">
        <w:rPr>
          <w:rFonts w:ascii="Times New Roman" w:hAnsi="Times New Roman" w:cs="Times New Roman"/>
          <w:b/>
          <w:sz w:val="24"/>
          <w:szCs w:val="24"/>
          <w:shd w:val="clear" w:color="auto" w:fill="FFFFFF"/>
        </w:rPr>
        <w:t xml:space="preserve"> </w:t>
      </w:r>
      <w:r w:rsidRPr="003070B4">
        <w:rPr>
          <w:rStyle w:val="Strong"/>
          <w:rFonts w:ascii="Times New Roman" w:hAnsi="Times New Roman" w:cs="Times New Roman"/>
          <w:b w:val="0"/>
          <w:sz w:val="24"/>
          <w:szCs w:val="24"/>
          <w:shd w:val="clear" w:color="auto" w:fill="FFFFFF"/>
        </w:rPr>
        <w:t>fokus</w:t>
      </w:r>
      <w:proofErr w:type="gramEnd"/>
      <w:r w:rsidRPr="003070B4">
        <w:rPr>
          <w:rStyle w:val="Strong"/>
          <w:rFonts w:ascii="Times New Roman" w:hAnsi="Times New Roman" w:cs="Times New Roman"/>
          <w:b w:val="0"/>
          <w:sz w:val="24"/>
          <w:szCs w:val="24"/>
          <w:shd w:val="clear" w:color="auto" w:fill="FFFFFF"/>
        </w:rPr>
        <w:t xml:space="preserve"> untuk mengidentifikasi atau menemukan cacat</w:t>
      </w:r>
      <w:r w:rsidRPr="003070B4">
        <w:rPr>
          <w:rFonts w:ascii="Times New Roman" w:hAnsi="Times New Roman" w:cs="Times New Roman"/>
          <w:sz w:val="24"/>
          <w:szCs w:val="24"/>
          <w:shd w:val="clear" w:color="auto" w:fill="FFFFFF"/>
        </w:rPr>
        <w:t xml:space="preserve"> pada sebuah produk. </w:t>
      </w:r>
      <w:proofErr w:type="gramStart"/>
      <w:r w:rsidRPr="003070B4">
        <w:rPr>
          <w:rFonts w:ascii="Times New Roman" w:hAnsi="Times New Roman" w:cs="Times New Roman"/>
          <w:sz w:val="24"/>
          <w:szCs w:val="24"/>
          <w:shd w:val="clear" w:color="auto" w:fill="FFFFFF"/>
        </w:rPr>
        <w:t>Jadi mereka bekerja setelah produk selesai diproduksi dan dikembangkan.</w:t>
      </w:r>
      <w:proofErr w:type="gramEnd"/>
      <w:r w:rsidRPr="003070B4">
        <w:rPr>
          <w:rFonts w:ascii="Times New Roman" w:hAnsi="Times New Roman" w:cs="Times New Roman"/>
          <w:sz w:val="24"/>
          <w:szCs w:val="24"/>
          <w:shd w:val="clear" w:color="auto" w:fill="FFFFFF"/>
        </w:rPr>
        <w:t xml:space="preserve"> </w:t>
      </w:r>
      <w:proofErr w:type="gramStart"/>
      <w:r w:rsidRPr="003070B4">
        <w:rPr>
          <w:rFonts w:ascii="Times New Roman" w:hAnsi="Times New Roman" w:cs="Times New Roman"/>
          <w:sz w:val="24"/>
          <w:szCs w:val="24"/>
          <w:shd w:val="clear" w:color="auto" w:fill="FFFFFF"/>
        </w:rPr>
        <w:t>QC dilakukan pada hasil akhir dari sebuah produk.</w:t>
      </w:r>
      <w:proofErr w:type="gramEnd"/>
      <w:r w:rsidRPr="003070B4">
        <w:rPr>
          <w:rFonts w:ascii="Times New Roman" w:hAnsi="Times New Roman" w:cs="Times New Roman"/>
          <w:sz w:val="24"/>
          <w:szCs w:val="24"/>
          <w:shd w:val="clear" w:color="auto" w:fill="FFFFFF"/>
        </w:rPr>
        <w:t xml:space="preserve"> Nantinya, mereka </w:t>
      </w:r>
      <w:proofErr w:type="gramStart"/>
      <w:r w:rsidRPr="003070B4">
        <w:rPr>
          <w:rFonts w:ascii="Times New Roman" w:hAnsi="Times New Roman" w:cs="Times New Roman"/>
          <w:sz w:val="24"/>
          <w:szCs w:val="24"/>
          <w:shd w:val="clear" w:color="auto" w:fill="FFFFFF"/>
        </w:rPr>
        <w:t>akan</w:t>
      </w:r>
      <w:proofErr w:type="gramEnd"/>
      <w:r w:rsidRPr="003070B4">
        <w:rPr>
          <w:rFonts w:ascii="Times New Roman" w:hAnsi="Times New Roman" w:cs="Times New Roman"/>
          <w:sz w:val="24"/>
          <w:szCs w:val="24"/>
          <w:shd w:val="clear" w:color="auto" w:fill="FFFFFF"/>
        </w:rPr>
        <w:t xml:space="preserve"> melakukan beberapa pemeriksaan dan pengujian untuk menemukan kecacatan produk dan mencoba memperbaiki agar kualitasnya bisa meningkat.</w:t>
      </w:r>
    </w:p>
    <w:p w:rsidR="003070B4" w:rsidRPr="003070B4" w:rsidRDefault="00BD6BEA" w:rsidP="00BD6BEA">
      <w:pPr>
        <w:pStyle w:val="ListParagraph"/>
        <w:numPr>
          <w:ilvl w:val="0"/>
          <w:numId w:val="6"/>
        </w:numPr>
        <w:spacing w:after="0" w:line="360" w:lineRule="auto"/>
        <w:jc w:val="both"/>
        <w:rPr>
          <w:rFonts w:ascii="Times New Roman" w:hAnsi="Times New Roman" w:cs="Times New Roman"/>
          <w:sz w:val="24"/>
          <w:szCs w:val="24"/>
          <w:shd w:val="clear" w:color="auto" w:fill="FFFFFF"/>
        </w:rPr>
      </w:pPr>
      <w:r w:rsidRPr="003070B4">
        <w:rPr>
          <w:rFonts w:ascii="Times New Roman" w:hAnsi="Times New Roman" w:cs="Times New Roman"/>
          <w:sz w:val="24"/>
          <w:szCs w:val="24"/>
        </w:rPr>
        <w:t>Ti</w:t>
      </w:r>
      <w:r w:rsidR="003070B4">
        <w:rPr>
          <w:rFonts w:ascii="Times New Roman" w:hAnsi="Times New Roman" w:cs="Times New Roman"/>
          <w:sz w:val="24"/>
          <w:szCs w:val="24"/>
        </w:rPr>
        <w:t>m QA beroperasi secara proaktif,</w:t>
      </w:r>
      <w:r w:rsidRPr="003070B4">
        <w:rPr>
          <w:rFonts w:ascii="Times New Roman" w:hAnsi="Times New Roman" w:cs="Times New Roman"/>
          <w:sz w:val="24"/>
          <w:szCs w:val="24"/>
        </w:rPr>
        <w:t> </w:t>
      </w:r>
      <w:r w:rsidR="003070B4">
        <w:rPr>
          <w:rFonts w:ascii="Times New Roman" w:hAnsi="Times New Roman" w:cs="Times New Roman"/>
          <w:sz w:val="24"/>
          <w:szCs w:val="24"/>
        </w:rPr>
        <w:t>m</w:t>
      </w:r>
      <w:r w:rsidRPr="003070B4">
        <w:rPr>
          <w:rFonts w:ascii="Times New Roman" w:hAnsi="Times New Roman" w:cs="Times New Roman"/>
          <w:sz w:val="24"/>
          <w:szCs w:val="24"/>
        </w:rPr>
        <w:t>ereka berusaha untuk mengungkap dan mengatasi</w:t>
      </w:r>
      <w:r w:rsidR="003070B4">
        <w:rPr>
          <w:rFonts w:ascii="Times New Roman" w:hAnsi="Times New Roman" w:cs="Times New Roman"/>
          <w:sz w:val="24"/>
          <w:szCs w:val="24"/>
        </w:rPr>
        <w:t xml:space="preserve"> atau memperbaiki</w:t>
      </w:r>
      <w:r w:rsidRPr="003070B4">
        <w:rPr>
          <w:rFonts w:ascii="Times New Roman" w:hAnsi="Times New Roman" w:cs="Times New Roman"/>
          <w:sz w:val="24"/>
          <w:szCs w:val="24"/>
        </w:rPr>
        <w:t xml:space="preserve"> sumber masalah kualitas, seperti kesalahan manusia atau bisnis yang menggunakan bahan yang salah. Sedangkan </w:t>
      </w:r>
      <w:proofErr w:type="gramStart"/>
      <w:r w:rsidRPr="003070B4">
        <w:rPr>
          <w:rFonts w:ascii="Times New Roman" w:hAnsi="Times New Roman" w:cs="Times New Roman"/>
          <w:sz w:val="24"/>
          <w:szCs w:val="24"/>
        </w:rPr>
        <w:t>tim</w:t>
      </w:r>
      <w:proofErr w:type="gramEnd"/>
      <w:r w:rsidRPr="003070B4">
        <w:rPr>
          <w:rFonts w:ascii="Times New Roman" w:hAnsi="Times New Roman" w:cs="Times New Roman"/>
          <w:sz w:val="24"/>
          <w:szCs w:val="24"/>
        </w:rPr>
        <w:t xml:space="preserve"> QC reaktif, memeriksa produk untuk kesalahan atau komponen yang tidak sesuai spesifikasi.</w:t>
      </w:r>
    </w:p>
    <w:p w:rsidR="00BD6BEA" w:rsidRPr="00D94499" w:rsidRDefault="003070B4" w:rsidP="00BD6BEA">
      <w:pPr>
        <w:pStyle w:val="ListParagraph"/>
        <w:numPr>
          <w:ilvl w:val="0"/>
          <w:numId w:val="6"/>
        </w:numPr>
        <w:spacing w:after="0" w:line="360" w:lineRule="auto"/>
        <w:jc w:val="both"/>
        <w:rPr>
          <w:rFonts w:ascii="Times New Roman" w:hAnsi="Times New Roman" w:cs="Times New Roman"/>
          <w:sz w:val="24"/>
          <w:szCs w:val="24"/>
          <w:shd w:val="clear" w:color="auto" w:fill="FFFFFF"/>
        </w:rPr>
      </w:pPr>
      <w:r w:rsidRPr="003070B4">
        <w:rPr>
          <w:rFonts w:ascii="Times New Roman" w:hAnsi="Times New Roman" w:cs="Times New Roman"/>
          <w:i/>
          <w:sz w:val="24"/>
          <w:szCs w:val="24"/>
        </w:rPr>
        <w:t>Quality Control</w:t>
      </w:r>
      <w:r w:rsidR="00BD6BEA" w:rsidRPr="003070B4">
        <w:rPr>
          <w:rFonts w:ascii="Times New Roman" w:hAnsi="Times New Roman" w:cs="Times New Roman"/>
          <w:sz w:val="24"/>
          <w:szCs w:val="24"/>
        </w:rPr>
        <w:t xml:space="preserve"> melakukan pengujian mereka setelah </w:t>
      </w:r>
      <w:proofErr w:type="gramStart"/>
      <w:r w:rsidR="00BD6BEA" w:rsidRPr="003070B4">
        <w:rPr>
          <w:rFonts w:ascii="Times New Roman" w:hAnsi="Times New Roman" w:cs="Times New Roman"/>
          <w:sz w:val="24"/>
          <w:szCs w:val="24"/>
        </w:rPr>
        <w:t>tim</w:t>
      </w:r>
      <w:proofErr w:type="gramEnd"/>
      <w:r w:rsidR="00BD6BEA" w:rsidRPr="003070B4">
        <w:rPr>
          <w:rFonts w:ascii="Times New Roman" w:hAnsi="Times New Roman" w:cs="Times New Roman"/>
          <w:sz w:val="24"/>
          <w:szCs w:val="24"/>
        </w:rPr>
        <w:t xml:space="preserve"> membuat produk. Jadi mereka hanya mencari untuk menangkap kesalahan dan bug sebelum perusahaan membuat produk tersedia untuk pelanggan. Di sisi lain, </w:t>
      </w:r>
      <w:r w:rsidRPr="003070B4">
        <w:rPr>
          <w:rFonts w:ascii="Times New Roman" w:hAnsi="Times New Roman" w:cs="Times New Roman"/>
          <w:i/>
          <w:sz w:val="24"/>
          <w:szCs w:val="24"/>
        </w:rPr>
        <w:t>Quality Assurance</w:t>
      </w:r>
      <w:r w:rsidR="00BD6BEA" w:rsidRPr="003070B4">
        <w:rPr>
          <w:rFonts w:ascii="Times New Roman" w:hAnsi="Times New Roman" w:cs="Times New Roman"/>
          <w:sz w:val="24"/>
          <w:szCs w:val="24"/>
        </w:rPr>
        <w:t xml:space="preserve"> bekerja sepanjang proses pengembangan, memastikan setiap aspek produk berada di jalur yang benar untuk memberikan pengalaman pelanggan berkualitas tinggi.</w:t>
      </w:r>
    </w:p>
    <w:p w:rsidR="00D94499" w:rsidRDefault="00D94499" w:rsidP="00D94499">
      <w:pPr>
        <w:spacing w:after="0" w:line="360" w:lineRule="auto"/>
        <w:ind w:left="360"/>
        <w:jc w:val="both"/>
        <w:rPr>
          <w:rFonts w:ascii="Times New Roman" w:hAnsi="Times New Roman" w:cs="Times New Roman"/>
          <w:sz w:val="24"/>
          <w:szCs w:val="24"/>
          <w:shd w:val="clear" w:color="auto" w:fill="FFFFFF"/>
        </w:rPr>
      </w:pPr>
    </w:p>
    <w:p w:rsidR="00D94499" w:rsidRPr="00D94499" w:rsidRDefault="00D94499" w:rsidP="00D94499">
      <w:pPr>
        <w:pStyle w:val="Heading2"/>
        <w:numPr>
          <w:ilvl w:val="1"/>
          <w:numId w:val="1"/>
        </w:numPr>
        <w:spacing w:before="0" w:line="360" w:lineRule="auto"/>
        <w:rPr>
          <w:rFonts w:ascii="Times New Roman" w:hAnsi="Times New Roman" w:cs="Times New Roman"/>
          <w:color w:val="auto"/>
          <w:sz w:val="24"/>
          <w:shd w:val="clear" w:color="auto" w:fill="FFFFFF"/>
        </w:rPr>
      </w:pPr>
      <w:r>
        <w:rPr>
          <w:rFonts w:ascii="Times New Roman" w:hAnsi="Times New Roman" w:cs="Times New Roman"/>
          <w:color w:val="auto"/>
          <w:sz w:val="24"/>
          <w:shd w:val="clear" w:color="auto" w:fill="FFFFFF"/>
        </w:rPr>
        <w:t xml:space="preserve">   </w:t>
      </w:r>
      <w:proofErr w:type="gramStart"/>
      <w:r w:rsidRPr="00D94499">
        <w:rPr>
          <w:rFonts w:ascii="Times New Roman" w:hAnsi="Times New Roman" w:cs="Times New Roman"/>
          <w:color w:val="auto"/>
          <w:sz w:val="24"/>
          <w:shd w:val="clear" w:color="auto" w:fill="FFFFFF"/>
        </w:rPr>
        <w:t xml:space="preserve">Mengapa Perusahaan Membutuhkan </w:t>
      </w:r>
      <w:r w:rsidRPr="00D94499">
        <w:rPr>
          <w:rFonts w:ascii="Times New Roman" w:hAnsi="Times New Roman" w:cs="Times New Roman"/>
          <w:i/>
          <w:color w:val="auto"/>
          <w:sz w:val="24"/>
          <w:shd w:val="clear" w:color="auto" w:fill="FFFFFF"/>
        </w:rPr>
        <w:t>Quality Assurance</w:t>
      </w:r>
      <w:r w:rsidRPr="00D94499">
        <w:rPr>
          <w:rFonts w:ascii="Times New Roman" w:hAnsi="Times New Roman" w:cs="Times New Roman"/>
          <w:color w:val="auto"/>
          <w:sz w:val="24"/>
          <w:shd w:val="clear" w:color="auto" w:fill="FFFFFF"/>
        </w:rPr>
        <w:t>?</w:t>
      </w:r>
      <w:proofErr w:type="gramEnd"/>
    </w:p>
    <w:p w:rsidR="005B7F95" w:rsidRDefault="00D94499" w:rsidP="005B7F95">
      <w:pPr>
        <w:pStyle w:val="NormalWeb"/>
        <w:shd w:val="clear" w:color="auto" w:fill="FFFFFF"/>
        <w:spacing w:before="0" w:beforeAutospacing="0" w:after="0" w:afterAutospacing="0" w:line="360" w:lineRule="auto"/>
        <w:ind w:firstLine="540"/>
        <w:jc w:val="both"/>
      </w:pPr>
      <w:r w:rsidRPr="00D94499">
        <w:rPr>
          <w:rStyle w:val="Emphasis"/>
        </w:rPr>
        <w:t>Quality Assurance</w:t>
      </w:r>
      <w:proofErr w:type="gramStart"/>
      <w:r w:rsidRPr="00D94499">
        <w:t> </w:t>
      </w:r>
      <w:r w:rsidR="005B7F95">
        <w:t xml:space="preserve"> </w:t>
      </w:r>
      <w:r w:rsidRPr="00D94499">
        <w:t>dapat</w:t>
      </w:r>
      <w:proofErr w:type="gramEnd"/>
      <w:r w:rsidRPr="00D94499">
        <w:t xml:space="preserve"> memberi data nyata kepada perusahaan mengenai apa yang sebenarnya diinginkan oleh konsumen. Akan tetapi ketika konsumen merasa tidak puas dengan produk yang diberikan, maka konsumen pada umumnya </w:t>
      </w:r>
      <w:proofErr w:type="gramStart"/>
      <w:r w:rsidRPr="00D94499">
        <w:t>akan</w:t>
      </w:r>
      <w:proofErr w:type="gramEnd"/>
      <w:r w:rsidRPr="00D94499">
        <w:t xml:space="preserve"> melakukan protes terhadap produk tersebut. Hal ini tentu saja dapat merusak reputasi perusahaan dan </w:t>
      </w:r>
      <w:proofErr w:type="gramStart"/>
      <w:r w:rsidRPr="00D94499">
        <w:t>akan</w:t>
      </w:r>
      <w:proofErr w:type="gramEnd"/>
      <w:r w:rsidRPr="00D94499">
        <w:t xml:space="preserve"> berdampak negatif terhadap masa depan produk. </w:t>
      </w:r>
    </w:p>
    <w:p w:rsidR="00D94499" w:rsidRDefault="00D94499" w:rsidP="005B7F95">
      <w:pPr>
        <w:pStyle w:val="NormalWeb"/>
        <w:shd w:val="clear" w:color="auto" w:fill="FFFFFF"/>
        <w:spacing w:before="0" w:beforeAutospacing="0" w:after="0" w:afterAutospacing="0" w:line="360" w:lineRule="auto"/>
        <w:ind w:firstLine="540"/>
        <w:jc w:val="both"/>
      </w:pPr>
      <w:r w:rsidRPr="00D94499">
        <w:t>Tidak hanya itu, dengan adanya</w:t>
      </w:r>
      <w:proofErr w:type="gramStart"/>
      <w:r w:rsidRPr="00D94499">
        <w:t> </w:t>
      </w:r>
      <w:r w:rsidR="005B7F95">
        <w:t xml:space="preserve"> </w:t>
      </w:r>
      <w:r w:rsidR="005B7F95">
        <w:rPr>
          <w:rStyle w:val="Emphasis"/>
        </w:rPr>
        <w:t>Quality</w:t>
      </w:r>
      <w:proofErr w:type="gramEnd"/>
      <w:r w:rsidR="005B7F95">
        <w:rPr>
          <w:rStyle w:val="Emphasis"/>
        </w:rPr>
        <w:t xml:space="preserve"> Assurance, </w:t>
      </w:r>
      <w:r w:rsidRPr="00D94499">
        <w:t xml:space="preserve">perusahaan dapat melakukan penghematan dan memetakan risiko sebelum terjadinya masalah mengenai produk yang akan muncul. QA juga </w:t>
      </w:r>
      <w:proofErr w:type="gramStart"/>
      <w:r w:rsidRPr="00D94499">
        <w:t>akan</w:t>
      </w:r>
      <w:proofErr w:type="gramEnd"/>
      <w:r w:rsidRPr="00D94499">
        <w:t xml:space="preserve"> membantu menetapkan dan mempertahankan standar kualitas produk atau jasa dengan melakukan pencegahan awal. </w:t>
      </w:r>
      <w:proofErr w:type="gramStart"/>
      <w:r w:rsidRPr="00D94499">
        <w:t>Kualitas produk yang terjamin adalah sebuah investasi bagi perusahaan.</w:t>
      </w:r>
      <w:proofErr w:type="gramEnd"/>
      <w:r w:rsidRPr="00D94499">
        <w:t xml:space="preserve"> Apabila jaminan kualitas dilakukan dengan benar, maka perusahaan </w:t>
      </w:r>
      <w:proofErr w:type="gramStart"/>
      <w:r w:rsidRPr="00D94499">
        <w:t>akan</w:t>
      </w:r>
      <w:proofErr w:type="gramEnd"/>
      <w:r w:rsidRPr="00D94499">
        <w:t xml:space="preserve"> lebih percaya diri dan maksimal dalam memasarkan produk ataupun jasanya sehingga dapat bersaing dengan kompetitor.</w:t>
      </w:r>
    </w:p>
    <w:p w:rsidR="00810B37" w:rsidRDefault="00810B37" w:rsidP="005B7F95">
      <w:pPr>
        <w:pStyle w:val="NormalWeb"/>
        <w:shd w:val="clear" w:color="auto" w:fill="FFFFFF"/>
        <w:spacing w:before="0" w:beforeAutospacing="0" w:after="0" w:afterAutospacing="0" w:line="360" w:lineRule="auto"/>
        <w:ind w:firstLine="540"/>
        <w:jc w:val="both"/>
      </w:pPr>
    </w:p>
    <w:p w:rsidR="00810B37" w:rsidRDefault="00810B37" w:rsidP="005B7F95">
      <w:pPr>
        <w:pStyle w:val="NormalWeb"/>
        <w:shd w:val="clear" w:color="auto" w:fill="FFFFFF"/>
        <w:spacing w:before="0" w:beforeAutospacing="0" w:after="0" w:afterAutospacing="0" w:line="360" w:lineRule="auto"/>
        <w:ind w:firstLine="540"/>
        <w:jc w:val="both"/>
      </w:pPr>
    </w:p>
    <w:p w:rsidR="00810B37" w:rsidRDefault="00002CD6" w:rsidP="00002CD6">
      <w:pPr>
        <w:pStyle w:val="Heading2"/>
        <w:numPr>
          <w:ilvl w:val="1"/>
          <w:numId w:val="1"/>
        </w:numPr>
        <w:spacing w:line="360" w:lineRule="auto"/>
        <w:rPr>
          <w:rFonts w:ascii="Times New Roman" w:hAnsi="Times New Roman" w:cs="Times New Roman"/>
          <w:color w:val="auto"/>
          <w:sz w:val="24"/>
        </w:rPr>
      </w:pPr>
      <w:r>
        <w:rPr>
          <w:rFonts w:ascii="Times New Roman" w:hAnsi="Times New Roman" w:cs="Times New Roman"/>
          <w:color w:val="auto"/>
          <w:sz w:val="24"/>
        </w:rPr>
        <w:lastRenderedPageBreak/>
        <w:t xml:space="preserve">   </w:t>
      </w:r>
      <w:r w:rsidRPr="00002CD6">
        <w:rPr>
          <w:rFonts w:ascii="Times New Roman" w:hAnsi="Times New Roman" w:cs="Times New Roman"/>
          <w:color w:val="auto"/>
          <w:sz w:val="24"/>
        </w:rPr>
        <w:t>Where to apply for QA job?</w:t>
      </w:r>
    </w:p>
    <w:p w:rsidR="00002CD6" w:rsidRDefault="00002CD6" w:rsidP="00002CD6">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002CD6">
        <w:rPr>
          <w:rFonts w:ascii="Times New Roman" w:hAnsi="Times New Roman" w:cs="Times New Roman"/>
          <w:sz w:val="24"/>
          <w:szCs w:val="24"/>
          <w:shd w:val="clear" w:color="auto" w:fill="FFFFFF"/>
        </w:rPr>
        <w:t xml:space="preserve">Saat ini, kebutuhan perusahaan </w:t>
      </w:r>
      <w:r w:rsidR="0044639C">
        <w:rPr>
          <w:rFonts w:ascii="Times New Roman" w:hAnsi="Times New Roman" w:cs="Times New Roman"/>
          <w:sz w:val="24"/>
          <w:szCs w:val="24"/>
          <w:shd w:val="clear" w:color="auto" w:fill="FFFFFF"/>
        </w:rPr>
        <w:t>terkait</w:t>
      </w:r>
      <w:r w:rsidRPr="00002CD6">
        <w:rPr>
          <w:rFonts w:ascii="Times New Roman" w:hAnsi="Times New Roman" w:cs="Times New Roman"/>
          <w:sz w:val="24"/>
          <w:szCs w:val="24"/>
          <w:shd w:val="clear" w:color="auto" w:fill="FFFFFF"/>
        </w:rPr>
        <w:t xml:space="preserve"> profesi</w:t>
      </w:r>
      <w:proofErr w:type="gramStart"/>
      <w:r w:rsidRPr="00002CD6">
        <w:rPr>
          <w:rFonts w:ascii="Times New Roman" w:hAnsi="Times New Roman" w:cs="Times New Roman"/>
          <w:sz w:val="24"/>
          <w:szCs w:val="24"/>
          <w:shd w:val="clear" w:color="auto" w:fill="FFFFFF"/>
        </w:rPr>
        <w:t> </w:t>
      </w:r>
      <w:r w:rsidR="0044639C">
        <w:rPr>
          <w:rStyle w:val="Emphasis"/>
          <w:rFonts w:ascii="Times New Roman" w:hAnsi="Times New Roman" w:cs="Times New Roman"/>
          <w:sz w:val="24"/>
          <w:szCs w:val="24"/>
          <w:bdr w:val="none" w:sz="0" w:space="0" w:color="auto" w:frame="1"/>
          <w:shd w:val="clear" w:color="auto" w:fill="FFFFFF"/>
        </w:rPr>
        <w:t xml:space="preserve"> Quality</w:t>
      </w:r>
      <w:proofErr w:type="gramEnd"/>
      <w:r w:rsidR="0044639C">
        <w:rPr>
          <w:rStyle w:val="Emphasis"/>
          <w:rFonts w:ascii="Times New Roman" w:hAnsi="Times New Roman" w:cs="Times New Roman"/>
          <w:sz w:val="24"/>
          <w:szCs w:val="24"/>
          <w:bdr w:val="none" w:sz="0" w:space="0" w:color="auto" w:frame="1"/>
          <w:shd w:val="clear" w:color="auto" w:fill="FFFFFF"/>
        </w:rPr>
        <w:t xml:space="preserve"> A</w:t>
      </w:r>
      <w:r w:rsidRPr="00002CD6">
        <w:rPr>
          <w:rStyle w:val="Emphasis"/>
          <w:rFonts w:ascii="Times New Roman" w:hAnsi="Times New Roman" w:cs="Times New Roman"/>
          <w:sz w:val="24"/>
          <w:szCs w:val="24"/>
          <w:bdr w:val="none" w:sz="0" w:space="0" w:color="auto" w:frame="1"/>
          <w:shd w:val="clear" w:color="auto" w:fill="FFFFFF"/>
        </w:rPr>
        <w:t>ssurance</w:t>
      </w:r>
      <w:r w:rsidRPr="00002CD6">
        <w:rPr>
          <w:rFonts w:ascii="Times New Roman" w:hAnsi="Times New Roman" w:cs="Times New Roman"/>
          <w:sz w:val="24"/>
          <w:szCs w:val="24"/>
          <w:shd w:val="clear" w:color="auto" w:fill="FFFFFF"/>
        </w:rPr>
        <w:t xml:space="preserve"> semakin meningkat. </w:t>
      </w:r>
      <w:proofErr w:type="gramStart"/>
      <w:r w:rsidRPr="00002CD6">
        <w:rPr>
          <w:rFonts w:ascii="Times New Roman" w:hAnsi="Times New Roman" w:cs="Times New Roman"/>
          <w:sz w:val="24"/>
          <w:szCs w:val="24"/>
          <w:shd w:val="clear" w:color="auto" w:fill="FFFFFF"/>
        </w:rPr>
        <w:t>Oleh karena itu, </w:t>
      </w:r>
      <w:hyperlink r:id="rId11" w:tgtFrame="_blank" w:history="1">
        <w:r w:rsidR="0044639C">
          <w:rPr>
            <w:rStyle w:val="Emphasis"/>
            <w:rFonts w:ascii="Times New Roman" w:hAnsi="Times New Roman" w:cs="Times New Roman"/>
            <w:i w:val="0"/>
            <w:sz w:val="24"/>
            <w:szCs w:val="24"/>
            <w:bdr w:val="none" w:sz="0" w:space="0" w:color="auto" w:frame="1"/>
          </w:rPr>
          <w:t>lowongan kerja</w:t>
        </w:r>
        <w:r w:rsidRPr="0044639C">
          <w:rPr>
            <w:rStyle w:val="Emphasis"/>
            <w:rFonts w:ascii="Times New Roman" w:hAnsi="Times New Roman" w:cs="Times New Roman"/>
            <w:i w:val="0"/>
            <w:sz w:val="24"/>
            <w:szCs w:val="24"/>
            <w:bdr w:val="none" w:sz="0" w:space="0" w:color="auto" w:frame="1"/>
          </w:rPr>
          <w:t xml:space="preserve"> quality assurance</w:t>
        </w:r>
      </w:hyperlink>
      <w:r w:rsidRPr="00002CD6">
        <w:rPr>
          <w:rFonts w:ascii="Times New Roman" w:hAnsi="Times New Roman" w:cs="Times New Roman"/>
          <w:sz w:val="24"/>
          <w:szCs w:val="24"/>
          <w:shd w:val="clear" w:color="auto" w:fill="FFFFFF"/>
        </w:rPr>
        <w:t xml:space="preserve"> banyak dibuka dan pastinya peluang untuk </w:t>
      </w:r>
      <w:r w:rsidR="0044639C">
        <w:rPr>
          <w:rFonts w:ascii="Times New Roman" w:hAnsi="Times New Roman" w:cs="Times New Roman"/>
          <w:sz w:val="24"/>
          <w:szCs w:val="24"/>
          <w:shd w:val="clear" w:color="auto" w:fill="FFFFFF"/>
        </w:rPr>
        <w:t xml:space="preserve">berpartisipasi pada </w:t>
      </w:r>
      <w:r w:rsidRPr="00002CD6">
        <w:rPr>
          <w:rFonts w:ascii="Times New Roman" w:hAnsi="Times New Roman" w:cs="Times New Roman"/>
          <w:sz w:val="24"/>
          <w:szCs w:val="24"/>
          <w:shd w:val="clear" w:color="auto" w:fill="FFFFFF"/>
        </w:rPr>
        <w:t>bidang ini sangatlah besar.</w:t>
      </w:r>
      <w:proofErr w:type="gramEnd"/>
      <w:r w:rsidRPr="00002CD6">
        <w:rPr>
          <w:rFonts w:ascii="Times New Roman" w:hAnsi="Times New Roman" w:cs="Times New Roman"/>
          <w:sz w:val="24"/>
          <w:szCs w:val="24"/>
          <w:shd w:val="clear" w:color="auto" w:fill="FFFFFF"/>
        </w:rPr>
        <w:t> </w:t>
      </w:r>
    </w:p>
    <w:p w:rsidR="0044639C" w:rsidRDefault="0044639C" w:rsidP="0044639C">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LinkedIn</w:t>
      </w:r>
    </w:p>
    <w:p w:rsidR="0044639C" w:rsidRPr="0044639C" w:rsidRDefault="0044639C" w:rsidP="0044639C">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63500</wp:posOffset>
            </wp:positionH>
            <wp:positionV relativeFrom="paragraph">
              <wp:posOffset>14132</wp:posOffset>
            </wp:positionV>
            <wp:extent cx="5816010" cy="3019646"/>
            <wp:effectExtent l="0" t="0" r="0" b="9525"/>
            <wp:wrapNone/>
            <wp:docPr id="4" name="Picture 4" descr="C:\Users\Asus\Pictures\Screenshots\Screenshot (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Pictures\Screenshots\Screenshot (18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9236" b="4777"/>
                    <a:stretch/>
                  </pic:blipFill>
                  <pic:spPr bwMode="auto">
                    <a:xfrm>
                      <a:off x="0" y="0"/>
                      <a:ext cx="5816010" cy="30196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10B37" w:rsidRPr="00D94499" w:rsidRDefault="00810B37" w:rsidP="005B7F95">
      <w:pPr>
        <w:pStyle w:val="NormalWeb"/>
        <w:shd w:val="clear" w:color="auto" w:fill="FFFFFF"/>
        <w:spacing w:before="0" w:beforeAutospacing="0" w:after="0" w:afterAutospacing="0" w:line="360" w:lineRule="auto"/>
        <w:ind w:firstLine="540"/>
        <w:jc w:val="both"/>
      </w:pPr>
    </w:p>
    <w:p w:rsidR="0044639C" w:rsidRDefault="0044639C" w:rsidP="00D94499">
      <w:pPr>
        <w:spacing w:line="360" w:lineRule="auto"/>
      </w:pPr>
    </w:p>
    <w:p w:rsidR="0044639C" w:rsidRPr="0044639C" w:rsidRDefault="0044639C" w:rsidP="0044639C"/>
    <w:p w:rsidR="0044639C" w:rsidRPr="0044639C" w:rsidRDefault="0044639C" w:rsidP="0044639C"/>
    <w:p w:rsidR="0044639C" w:rsidRPr="0044639C" w:rsidRDefault="0044639C" w:rsidP="0044639C"/>
    <w:p w:rsidR="0044639C" w:rsidRPr="0044639C" w:rsidRDefault="0044639C" w:rsidP="0044639C"/>
    <w:p w:rsidR="0044639C" w:rsidRPr="0044639C" w:rsidRDefault="0044639C" w:rsidP="0044639C"/>
    <w:p w:rsidR="0044639C" w:rsidRPr="0044639C" w:rsidRDefault="0044639C" w:rsidP="0044639C"/>
    <w:p w:rsidR="0044639C" w:rsidRPr="0044639C" w:rsidRDefault="0044639C" w:rsidP="0044639C"/>
    <w:p w:rsidR="00D94499" w:rsidRDefault="0044639C" w:rsidP="0044639C">
      <w:pPr>
        <w:pStyle w:val="ListParagraph"/>
        <w:numPr>
          <w:ilvl w:val="0"/>
          <w:numId w:val="8"/>
        </w:numPr>
        <w:rPr>
          <w:rFonts w:ascii="Times New Roman" w:hAnsi="Times New Roman" w:cs="Times New Roman"/>
          <w:sz w:val="24"/>
        </w:rPr>
      </w:pPr>
      <w:r w:rsidRPr="0044639C">
        <w:rPr>
          <w:rFonts w:ascii="Times New Roman" w:hAnsi="Times New Roman" w:cs="Times New Roman"/>
          <w:sz w:val="24"/>
        </w:rPr>
        <w:t>Glassdoor</w:t>
      </w:r>
    </w:p>
    <w:p w:rsidR="0044639C" w:rsidRDefault="0044639C" w:rsidP="0044639C">
      <w:pPr>
        <w:pStyle w:val="ListParagrap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1312" behindDoc="1" locked="0" layoutInCell="1" allowOverlap="1">
            <wp:simplePos x="0" y="0"/>
            <wp:positionH relativeFrom="column">
              <wp:posOffset>63795</wp:posOffset>
            </wp:positionH>
            <wp:positionV relativeFrom="paragraph">
              <wp:posOffset>77943</wp:posOffset>
            </wp:positionV>
            <wp:extent cx="5816010" cy="3062176"/>
            <wp:effectExtent l="0" t="0" r="0" b="5080"/>
            <wp:wrapNone/>
            <wp:docPr id="5" name="Picture 5" descr="C:\Users\Asus\Pictures\Screenshots\Screenshot (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Pictures\Screenshots\Screenshot (18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9236" b="4777"/>
                    <a:stretch/>
                  </pic:blipFill>
                  <pic:spPr bwMode="auto">
                    <a:xfrm>
                      <a:off x="0" y="0"/>
                      <a:ext cx="5816010" cy="306217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4639C" w:rsidRPr="0044639C" w:rsidRDefault="0044639C" w:rsidP="0044639C"/>
    <w:p w:rsidR="0044639C" w:rsidRPr="0044639C" w:rsidRDefault="0044639C" w:rsidP="0044639C"/>
    <w:p w:rsidR="0044639C" w:rsidRPr="0044639C" w:rsidRDefault="0044639C" w:rsidP="0044639C"/>
    <w:p w:rsidR="0044639C" w:rsidRPr="0044639C" w:rsidRDefault="0044639C" w:rsidP="0044639C"/>
    <w:p w:rsidR="0044639C" w:rsidRPr="0044639C" w:rsidRDefault="0044639C" w:rsidP="0044639C"/>
    <w:p w:rsidR="0044639C" w:rsidRPr="0044639C" w:rsidRDefault="0044639C" w:rsidP="0044639C"/>
    <w:p w:rsidR="0044639C" w:rsidRPr="0044639C" w:rsidRDefault="0044639C" w:rsidP="0044639C"/>
    <w:p w:rsidR="0044639C" w:rsidRDefault="0044639C" w:rsidP="0044639C"/>
    <w:p w:rsidR="0044639C" w:rsidRDefault="0044639C" w:rsidP="0044639C">
      <w:pPr>
        <w:tabs>
          <w:tab w:val="left" w:pos="8272"/>
        </w:tabs>
      </w:pPr>
      <w:r>
        <w:tab/>
      </w:r>
    </w:p>
    <w:p w:rsidR="0044639C" w:rsidRDefault="0044639C" w:rsidP="0044639C">
      <w:pPr>
        <w:pStyle w:val="ListParagraph"/>
        <w:numPr>
          <w:ilvl w:val="0"/>
          <w:numId w:val="8"/>
        </w:numPr>
        <w:tabs>
          <w:tab w:val="left" w:pos="8272"/>
        </w:tabs>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662336" behindDoc="0" locked="0" layoutInCell="1" allowOverlap="1" wp14:anchorId="7B3AE019" wp14:editId="1CB42834">
            <wp:simplePos x="0" y="0"/>
            <wp:positionH relativeFrom="column">
              <wp:posOffset>53163</wp:posOffset>
            </wp:positionH>
            <wp:positionV relativeFrom="paragraph">
              <wp:posOffset>287079</wp:posOffset>
            </wp:positionV>
            <wp:extent cx="5844844" cy="3274828"/>
            <wp:effectExtent l="0" t="0" r="3810" b="1905"/>
            <wp:wrapNone/>
            <wp:docPr id="6" name="Picture 6" descr="C:\Users\Asus\Pictures\Screenshots\Screenshot (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Pictures\Screenshots\Screenshot (185).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0510" b="4459"/>
                    <a:stretch/>
                  </pic:blipFill>
                  <pic:spPr bwMode="auto">
                    <a:xfrm>
                      <a:off x="0" y="0"/>
                      <a:ext cx="5843905" cy="327430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4639C">
        <w:rPr>
          <w:rFonts w:ascii="Times New Roman" w:hAnsi="Times New Roman" w:cs="Times New Roman"/>
          <w:sz w:val="24"/>
        </w:rPr>
        <w:t>Indeed</w:t>
      </w:r>
    </w:p>
    <w:p w:rsidR="0044639C" w:rsidRDefault="0044639C" w:rsidP="0044639C">
      <w:pPr>
        <w:tabs>
          <w:tab w:val="left" w:pos="8272"/>
        </w:tabs>
        <w:rPr>
          <w:rFonts w:ascii="Times New Roman" w:hAnsi="Times New Roman" w:cs="Times New Roman"/>
          <w:sz w:val="24"/>
        </w:rPr>
      </w:pPr>
    </w:p>
    <w:p w:rsidR="0044639C" w:rsidRPr="0044639C" w:rsidRDefault="0044639C" w:rsidP="0044639C">
      <w:pPr>
        <w:rPr>
          <w:rFonts w:ascii="Times New Roman" w:hAnsi="Times New Roman" w:cs="Times New Roman"/>
          <w:sz w:val="24"/>
        </w:rPr>
      </w:pPr>
    </w:p>
    <w:p w:rsidR="0044639C" w:rsidRPr="0044639C" w:rsidRDefault="0044639C" w:rsidP="0044639C">
      <w:pPr>
        <w:rPr>
          <w:rFonts w:ascii="Times New Roman" w:hAnsi="Times New Roman" w:cs="Times New Roman"/>
          <w:sz w:val="24"/>
        </w:rPr>
      </w:pPr>
    </w:p>
    <w:p w:rsidR="0044639C" w:rsidRPr="0044639C" w:rsidRDefault="0044639C" w:rsidP="0044639C">
      <w:pPr>
        <w:rPr>
          <w:rFonts w:ascii="Times New Roman" w:hAnsi="Times New Roman" w:cs="Times New Roman"/>
          <w:sz w:val="24"/>
        </w:rPr>
      </w:pPr>
    </w:p>
    <w:p w:rsidR="0044639C" w:rsidRPr="0044639C" w:rsidRDefault="0044639C" w:rsidP="0044639C">
      <w:pPr>
        <w:rPr>
          <w:rFonts w:ascii="Times New Roman" w:hAnsi="Times New Roman" w:cs="Times New Roman"/>
          <w:sz w:val="24"/>
        </w:rPr>
      </w:pPr>
    </w:p>
    <w:p w:rsidR="0044639C" w:rsidRPr="0044639C" w:rsidRDefault="0044639C" w:rsidP="0044639C">
      <w:pPr>
        <w:rPr>
          <w:rFonts w:ascii="Times New Roman" w:hAnsi="Times New Roman" w:cs="Times New Roman"/>
          <w:sz w:val="24"/>
        </w:rPr>
      </w:pPr>
    </w:p>
    <w:p w:rsidR="0044639C" w:rsidRPr="0044639C" w:rsidRDefault="0044639C" w:rsidP="0044639C">
      <w:pPr>
        <w:rPr>
          <w:rFonts w:ascii="Times New Roman" w:hAnsi="Times New Roman" w:cs="Times New Roman"/>
          <w:sz w:val="24"/>
        </w:rPr>
      </w:pPr>
    </w:p>
    <w:p w:rsidR="0044639C" w:rsidRPr="0044639C" w:rsidRDefault="0044639C" w:rsidP="0044639C">
      <w:pPr>
        <w:rPr>
          <w:rFonts w:ascii="Times New Roman" w:hAnsi="Times New Roman" w:cs="Times New Roman"/>
          <w:sz w:val="24"/>
        </w:rPr>
      </w:pPr>
    </w:p>
    <w:p w:rsidR="0044639C" w:rsidRPr="0044639C" w:rsidRDefault="0044639C" w:rsidP="0044639C">
      <w:pPr>
        <w:rPr>
          <w:rFonts w:ascii="Times New Roman" w:hAnsi="Times New Roman" w:cs="Times New Roman"/>
          <w:sz w:val="24"/>
        </w:rPr>
      </w:pPr>
    </w:p>
    <w:p w:rsidR="0044639C" w:rsidRDefault="0044639C" w:rsidP="0044639C">
      <w:pPr>
        <w:rPr>
          <w:rFonts w:ascii="Times New Roman" w:hAnsi="Times New Roman" w:cs="Times New Roman"/>
          <w:sz w:val="24"/>
        </w:rPr>
      </w:pPr>
    </w:p>
    <w:p w:rsidR="0044639C" w:rsidRDefault="0044639C" w:rsidP="0044639C">
      <w:pPr>
        <w:rPr>
          <w:rFonts w:ascii="Times New Roman" w:hAnsi="Times New Roman" w:cs="Times New Roman"/>
          <w:sz w:val="24"/>
        </w:rPr>
      </w:pPr>
    </w:p>
    <w:p w:rsidR="0044639C" w:rsidRDefault="0044639C" w:rsidP="0044639C">
      <w:pPr>
        <w:pStyle w:val="ListParagraph"/>
        <w:numPr>
          <w:ilvl w:val="0"/>
          <w:numId w:val="8"/>
        </w:num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3360" behindDoc="0" locked="0" layoutInCell="1" allowOverlap="1" wp14:anchorId="4B14B511" wp14:editId="7473176D">
            <wp:simplePos x="0" y="0"/>
            <wp:positionH relativeFrom="column">
              <wp:posOffset>74428</wp:posOffset>
            </wp:positionH>
            <wp:positionV relativeFrom="paragraph">
              <wp:posOffset>331411</wp:posOffset>
            </wp:positionV>
            <wp:extent cx="5794744" cy="3232298"/>
            <wp:effectExtent l="0" t="0" r="0" b="6350"/>
            <wp:wrapNone/>
            <wp:docPr id="7" name="Picture 7" descr="C:\Users\Asus\Pictures\Screenshots\Screenshot (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Pictures\Screenshots\Screenshot (186).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9236" b="7325"/>
                    <a:stretch/>
                  </pic:blipFill>
                  <pic:spPr bwMode="auto">
                    <a:xfrm>
                      <a:off x="0" y="0"/>
                      <a:ext cx="5794744" cy="323229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Monster</w:t>
      </w:r>
    </w:p>
    <w:p w:rsidR="001D1F8A" w:rsidRDefault="001D1F8A" w:rsidP="0044639C">
      <w:pPr>
        <w:ind w:left="360"/>
        <w:rPr>
          <w:rFonts w:ascii="Times New Roman" w:hAnsi="Times New Roman" w:cs="Times New Roman"/>
          <w:sz w:val="24"/>
        </w:rPr>
      </w:pPr>
    </w:p>
    <w:p w:rsidR="001D1F8A" w:rsidRPr="001D1F8A" w:rsidRDefault="001D1F8A" w:rsidP="001D1F8A">
      <w:pPr>
        <w:rPr>
          <w:rFonts w:ascii="Times New Roman" w:hAnsi="Times New Roman" w:cs="Times New Roman"/>
          <w:sz w:val="24"/>
        </w:rPr>
      </w:pPr>
    </w:p>
    <w:p w:rsidR="001D1F8A" w:rsidRPr="001D1F8A" w:rsidRDefault="001D1F8A" w:rsidP="001D1F8A">
      <w:pPr>
        <w:rPr>
          <w:rFonts w:ascii="Times New Roman" w:hAnsi="Times New Roman" w:cs="Times New Roman"/>
          <w:sz w:val="24"/>
        </w:rPr>
      </w:pPr>
    </w:p>
    <w:p w:rsidR="001D1F8A" w:rsidRPr="001D1F8A" w:rsidRDefault="001D1F8A" w:rsidP="001D1F8A">
      <w:pPr>
        <w:rPr>
          <w:rFonts w:ascii="Times New Roman" w:hAnsi="Times New Roman" w:cs="Times New Roman"/>
          <w:sz w:val="24"/>
        </w:rPr>
      </w:pPr>
    </w:p>
    <w:p w:rsidR="001D1F8A" w:rsidRPr="001D1F8A" w:rsidRDefault="001D1F8A" w:rsidP="001D1F8A">
      <w:pPr>
        <w:rPr>
          <w:rFonts w:ascii="Times New Roman" w:hAnsi="Times New Roman" w:cs="Times New Roman"/>
          <w:sz w:val="24"/>
        </w:rPr>
      </w:pPr>
    </w:p>
    <w:p w:rsidR="001D1F8A" w:rsidRPr="001D1F8A" w:rsidRDefault="001D1F8A" w:rsidP="001D1F8A">
      <w:pPr>
        <w:rPr>
          <w:rFonts w:ascii="Times New Roman" w:hAnsi="Times New Roman" w:cs="Times New Roman"/>
          <w:sz w:val="24"/>
        </w:rPr>
      </w:pPr>
    </w:p>
    <w:p w:rsidR="001D1F8A" w:rsidRPr="001D1F8A" w:rsidRDefault="001D1F8A" w:rsidP="001D1F8A">
      <w:pPr>
        <w:rPr>
          <w:rFonts w:ascii="Times New Roman" w:hAnsi="Times New Roman" w:cs="Times New Roman"/>
          <w:sz w:val="24"/>
        </w:rPr>
      </w:pPr>
    </w:p>
    <w:p w:rsidR="001D1F8A" w:rsidRPr="001D1F8A" w:rsidRDefault="001D1F8A" w:rsidP="001D1F8A">
      <w:pPr>
        <w:rPr>
          <w:rFonts w:ascii="Times New Roman" w:hAnsi="Times New Roman" w:cs="Times New Roman"/>
          <w:sz w:val="24"/>
        </w:rPr>
      </w:pPr>
    </w:p>
    <w:p w:rsidR="001D1F8A" w:rsidRPr="001D1F8A" w:rsidRDefault="001D1F8A" w:rsidP="001D1F8A">
      <w:pPr>
        <w:rPr>
          <w:rFonts w:ascii="Times New Roman" w:hAnsi="Times New Roman" w:cs="Times New Roman"/>
          <w:sz w:val="24"/>
        </w:rPr>
      </w:pPr>
    </w:p>
    <w:p w:rsidR="001D1F8A" w:rsidRDefault="001D1F8A" w:rsidP="001D1F8A">
      <w:pPr>
        <w:rPr>
          <w:rFonts w:ascii="Times New Roman" w:hAnsi="Times New Roman" w:cs="Times New Roman"/>
          <w:sz w:val="24"/>
        </w:rPr>
      </w:pPr>
    </w:p>
    <w:p w:rsidR="0044639C" w:rsidRDefault="001D1F8A" w:rsidP="001D1F8A">
      <w:pPr>
        <w:tabs>
          <w:tab w:val="left" w:pos="5258"/>
        </w:tabs>
        <w:rPr>
          <w:rFonts w:ascii="Times New Roman" w:hAnsi="Times New Roman" w:cs="Times New Roman"/>
          <w:sz w:val="24"/>
        </w:rPr>
      </w:pPr>
      <w:r>
        <w:rPr>
          <w:rFonts w:ascii="Times New Roman" w:hAnsi="Times New Roman" w:cs="Times New Roman"/>
          <w:sz w:val="24"/>
        </w:rPr>
        <w:tab/>
      </w:r>
      <w:bookmarkStart w:id="0" w:name="_GoBack"/>
      <w:bookmarkEnd w:id="0"/>
    </w:p>
    <w:p w:rsidR="001D1F8A" w:rsidRDefault="001D1F8A" w:rsidP="001D1F8A">
      <w:pPr>
        <w:tabs>
          <w:tab w:val="left" w:pos="5258"/>
        </w:tabs>
        <w:rPr>
          <w:rFonts w:ascii="Times New Roman" w:hAnsi="Times New Roman" w:cs="Times New Roman"/>
          <w:sz w:val="24"/>
        </w:rPr>
      </w:pPr>
    </w:p>
    <w:sdt>
      <w:sdtPr>
        <w:id w:val="286015972"/>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1D1F8A" w:rsidRPr="001D1F8A" w:rsidRDefault="001D1F8A" w:rsidP="001D1F8A">
          <w:pPr>
            <w:pStyle w:val="Heading1"/>
            <w:jc w:val="center"/>
            <w:rPr>
              <w:rFonts w:ascii="Times New Roman" w:hAnsi="Times New Roman" w:cs="Times New Roman"/>
              <w:color w:val="auto"/>
            </w:rPr>
          </w:pPr>
          <w:r w:rsidRPr="001D1F8A">
            <w:rPr>
              <w:rFonts w:ascii="Times New Roman" w:hAnsi="Times New Roman" w:cs="Times New Roman"/>
              <w:color w:val="auto"/>
            </w:rPr>
            <w:t>REFERENSI</w:t>
          </w:r>
        </w:p>
        <w:sdt>
          <w:sdtPr>
            <w:id w:val="111145805"/>
            <w:bibliography/>
          </w:sdtPr>
          <w:sdtContent>
            <w:p w:rsidR="001D1F8A" w:rsidRDefault="001D1F8A" w:rsidP="001D1F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1D1F8A" w:rsidTr="00F65A20">
                <w:trPr>
                  <w:tblCellSpacing w:w="15" w:type="dxa"/>
                </w:trPr>
                <w:tc>
                  <w:tcPr>
                    <w:tcW w:w="50" w:type="pct"/>
                    <w:hideMark/>
                  </w:tcPr>
                  <w:p w:rsidR="001D1F8A" w:rsidRPr="001D1F8A" w:rsidRDefault="001D1F8A" w:rsidP="001D1F8A">
                    <w:pPr>
                      <w:pStyle w:val="Bibliography"/>
                      <w:jc w:val="both"/>
                      <w:rPr>
                        <w:rFonts w:ascii="Times New Roman" w:eastAsiaTheme="minorEastAsia" w:hAnsi="Times New Roman" w:cs="Times New Roman"/>
                        <w:noProof/>
                        <w:sz w:val="24"/>
                      </w:rPr>
                    </w:pPr>
                    <w:r w:rsidRPr="001D1F8A">
                      <w:rPr>
                        <w:rFonts w:ascii="Times New Roman" w:hAnsi="Times New Roman" w:cs="Times New Roman"/>
                        <w:noProof/>
                        <w:sz w:val="24"/>
                      </w:rPr>
                      <w:t xml:space="preserve">[1] </w:t>
                    </w:r>
                  </w:p>
                </w:tc>
                <w:tc>
                  <w:tcPr>
                    <w:tcW w:w="0" w:type="auto"/>
                    <w:hideMark/>
                  </w:tcPr>
                  <w:p w:rsidR="001D1F8A" w:rsidRPr="001D1F8A" w:rsidRDefault="001D1F8A" w:rsidP="001D1F8A">
                    <w:pPr>
                      <w:pStyle w:val="Bibliography"/>
                      <w:jc w:val="both"/>
                      <w:rPr>
                        <w:rFonts w:ascii="Times New Roman" w:eastAsiaTheme="minorEastAsia" w:hAnsi="Times New Roman" w:cs="Times New Roman"/>
                        <w:noProof/>
                        <w:sz w:val="24"/>
                      </w:rPr>
                    </w:pPr>
                    <w:r w:rsidRPr="001D1F8A">
                      <w:rPr>
                        <w:rFonts w:ascii="Times New Roman" w:hAnsi="Times New Roman" w:cs="Times New Roman"/>
                        <w:noProof/>
                        <w:sz w:val="24"/>
                      </w:rPr>
                      <w:t>D. Lianovanda, "Mengenal Quality Assurance, Tugas dan Skill yang Dibutuhkan," Skill Academy, 18 November 2021. [Online]. Available: https://blog.skillacademy.com/tugas-dan-skill-quality-assurance. [Accessed 13 Oktober 2022].</w:t>
                    </w:r>
                  </w:p>
                </w:tc>
              </w:tr>
              <w:tr w:rsidR="001D1F8A" w:rsidTr="00F65A20">
                <w:trPr>
                  <w:tblCellSpacing w:w="15" w:type="dxa"/>
                </w:trPr>
                <w:tc>
                  <w:tcPr>
                    <w:tcW w:w="50" w:type="pct"/>
                    <w:hideMark/>
                  </w:tcPr>
                  <w:p w:rsidR="001D1F8A" w:rsidRPr="001D1F8A" w:rsidRDefault="001D1F8A" w:rsidP="001D1F8A">
                    <w:pPr>
                      <w:pStyle w:val="Bibliography"/>
                      <w:jc w:val="both"/>
                      <w:rPr>
                        <w:rFonts w:ascii="Times New Roman" w:eastAsiaTheme="minorEastAsia" w:hAnsi="Times New Roman" w:cs="Times New Roman"/>
                        <w:noProof/>
                        <w:sz w:val="24"/>
                      </w:rPr>
                    </w:pPr>
                    <w:r w:rsidRPr="001D1F8A">
                      <w:rPr>
                        <w:rFonts w:ascii="Times New Roman" w:hAnsi="Times New Roman" w:cs="Times New Roman"/>
                        <w:noProof/>
                        <w:sz w:val="24"/>
                      </w:rPr>
                      <w:t xml:space="preserve">[2] </w:t>
                    </w:r>
                  </w:p>
                </w:tc>
                <w:tc>
                  <w:tcPr>
                    <w:tcW w:w="0" w:type="auto"/>
                    <w:hideMark/>
                  </w:tcPr>
                  <w:p w:rsidR="001D1F8A" w:rsidRPr="001D1F8A" w:rsidRDefault="001D1F8A" w:rsidP="001D1F8A">
                    <w:pPr>
                      <w:pStyle w:val="Bibliography"/>
                      <w:jc w:val="both"/>
                      <w:rPr>
                        <w:rFonts w:ascii="Times New Roman" w:eastAsiaTheme="minorEastAsia" w:hAnsi="Times New Roman" w:cs="Times New Roman"/>
                        <w:noProof/>
                        <w:sz w:val="24"/>
                      </w:rPr>
                    </w:pPr>
                    <w:r w:rsidRPr="001D1F8A">
                      <w:rPr>
                        <w:rFonts w:ascii="Times New Roman" w:hAnsi="Times New Roman" w:cs="Times New Roman"/>
                        <w:noProof/>
                        <w:sz w:val="24"/>
                      </w:rPr>
                      <w:t>M. R. Adani, "Mengenal Tugas dan Posisi Penting Seorang Quality Assurance," Sekawan media, 10 Maret 2021. [Online]. Available: https://www.sekawanmedia.co.id/blog/quality-assurance/. [Accessed 13 Oktober 2022].</w:t>
                    </w:r>
                  </w:p>
                </w:tc>
              </w:tr>
              <w:tr w:rsidR="001D1F8A" w:rsidTr="00F65A20">
                <w:trPr>
                  <w:tblCellSpacing w:w="15" w:type="dxa"/>
                </w:trPr>
                <w:tc>
                  <w:tcPr>
                    <w:tcW w:w="50" w:type="pct"/>
                    <w:hideMark/>
                  </w:tcPr>
                  <w:p w:rsidR="001D1F8A" w:rsidRPr="001D1F8A" w:rsidRDefault="001D1F8A" w:rsidP="001D1F8A">
                    <w:pPr>
                      <w:pStyle w:val="Bibliography"/>
                      <w:jc w:val="both"/>
                      <w:rPr>
                        <w:rFonts w:ascii="Times New Roman" w:eastAsiaTheme="minorEastAsia" w:hAnsi="Times New Roman" w:cs="Times New Roman"/>
                        <w:noProof/>
                        <w:sz w:val="24"/>
                      </w:rPr>
                    </w:pPr>
                    <w:r w:rsidRPr="001D1F8A">
                      <w:rPr>
                        <w:rFonts w:ascii="Times New Roman" w:hAnsi="Times New Roman" w:cs="Times New Roman"/>
                        <w:noProof/>
                        <w:sz w:val="24"/>
                      </w:rPr>
                      <w:t xml:space="preserve">[3] </w:t>
                    </w:r>
                  </w:p>
                </w:tc>
                <w:tc>
                  <w:tcPr>
                    <w:tcW w:w="0" w:type="auto"/>
                    <w:hideMark/>
                  </w:tcPr>
                  <w:p w:rsidR="001D1F8A" w:rsidRPr="001D1F8A" w:rsidRDefault="001D1F8A" w:rsidP="001D1F8A">
                    <w:pPr>
                      <w:pStyle w:val="Bibliography"/>
                      <w:jc w:val="both"/>
                      <w:rPr>
                        <w:rFonts w:ascii="Times New Roman" w:eastAsiaTheme="minorEastAsia" w:hAnsi="Times New Roman" w:cs="Times New Roman"/>
                        <w:noProof/>
                        <w:sz w:val="24"/>
                      </w:rPr>
                    </w:pPr>
                    <w:r w:rsidRPr="001D1F8A">
                      <w:rPr>
                        <w:rFonts w:ascii="Times New Roman" w:hAnsi="Times New Roman" w:cs="Times New Roman"/>
                        <w:noProof/>
                        <w:sz w:val="24"/>
                      </w:rPr>
                      <w:t>A. LinovHr, "Quality Assurance : Pengertian, Tugas, Perbedaan Quality Assurance dan Quality Control," 10 Juni 2022. [Online]. Available: https://www.linovhr.com/quality-assurance/. [Accessed 13 Oktober 2022].</w:t>
                    </w:r>
                  </w:p>
                </w:tc>
              </w:tr>
              <w:tr w:rsidR="001D1F8A" w:rsidTr="00F65A20">
                <w:trPr>
                  <w:tblCellSpacing w:w="15" w:type="dxa"/>
                </w:trPr>
                <w:tc>
                  <w:tcPr>
                    <w:tcW w:w="50" w:type="pct"/>
                    <w:hideMark/>
                  </w:tcPr>
                  <w:p w:rsidR="001D1F8A" w:rsidRPr="001D1F8A" w:rsidRDefault="001D1F8A" w:rsidP="001D1F8A">
                    <w:pPr>
                      <w:pStyle w:val="Bibliography"/>
                      <w:jc w:val="both"/>
                      <w:rPr>
                        <w:rFonts w:ascii="Times New Roman" w:eastAsiaTheme="minorEastAsia" w:hAnsi="Times New Roman" w:cs="Times New Roman"/>
                        <w:noProof/>
                        <w:sz w:val="24"/>
                      </w:rPr>
                    </w:pPr>
                    <w:r w:rsidRPr="001D1F8A">
                      <w:rPr>
                        <w:rFonts w:ascii="Times New Roman" w:hAnsi="Times New Roman" w:cs="Times New Roman"/>
                        <w:noProof/>
                        <w:sz w:val="24"/>
                      </w:rPr>
                      <w:t xml:space="preserve">[4] </w:t>
                    </w:r>
                  </w:p>
                </w:tc>
                <w:tc>
                  <w:tcPr>
                    <w:tcW w:w="0" w:type="auto"/>
                    <w:hideMark/>
                  </w:tcPr>
                  <w:p w:rsidR="001D1F8A" w:rsidRPr="001D1F8A" w:rsidRDefault="001D1F8A" w:rsidP="001D1F8A">
                    <w:pPr>
                      <w:pStyle w:val="Bibliography"/>
                      <w:jc w:val="both"/>
                      <w:rPr>
                        <w:rFonts w:ascii="Times New Roman" w:eastAsiaTheme="minorEastAsia" w:hAnsi="Times New Roman" w:cs="Times New Roman"/>
                        <w:noProof/>
                        <w:sz w:val="24"/>
                      </w:rPr>
                    </w:pPr>
                    <w:r w:rsidRPr="001D1F8A">
                      <w:rPr>
                        <w:rFonts w:ascii="Times New Roman" w:hAnsi="Times New Roman" w:cs="Times New Roman"/>
                        <w:noProof/>
                        <w:sz w:val="24"/>
                      </w:rPr>
                      <w:t>Feradhita, "Mengapa Quality Assurance Berperan Penting Saat Proses Development?," Logique, 17 Mei 2019. [Online]. Available: https://www.logique.co.id/blog/2019/05/17/peran-quality-assurance/. [Accessed 13 Oktober 2022].</w:t>
                    </w:r>
                  </w:p>
                </w:tc>
              </w:tr>
              <w:tr w:rsidR="001D1F8A" w:rsidTr="00F65A20">
                <w:trPr>
                  <w:tblCellSpacing w:w="15" w:type="dxa"/>
                </w:trPr>
                <w:tc>
                  <w:tcPr>
                    <w:tcW w:w="50" w:type="pct"/>
                    <w:hideMark/>
                  </w:tcPr>
                  <w:p w:rsidR="001D1F8A" w:rsidRPr="001D1F8A" w:rsidRDefault="001D1F8A" w:rsidP="001D1F8A">
                    <w:pPr>
                      <w:pStyle w:val="Bibliography"/>
                      <w:jc w:val="both"/>
                      <w:rPr>
                        <w:rFonts w:ascii="Times New Roman" w:eastAsiaTheme="minorEastAsia" w:hAnsi="Times New Roman" w:cs="Times New Roman"/>
                        <w:noProof/>
                        <w:sz w:val="24"/>
                      </w:rPr>
                    </w:pPr>
                    <w:r w:rsidRPr="001D1F8A">
                      <w:rPr>
                        <w:rFonts w:ascii="Times New Roman" w:hAnsi="Times New Roman" w:cs="Times New Roman"/>
                        <w:noProof/>
                        <w:sz w:val="24"/>
                      </w:rPr>
                      <w:t xml:space="preserve">[5] </w:t>
                    </w:r>
                  </w:p>
                </w:tc>
                <w:tc>
                  <w:tcPr>
                    <w:tcW w:w="0" w:type="auto"/>
                    <w:hideMark/>
                  </w:tcPr>
                  <w:p w:rsidR="001D1F8A" w:rsidRPr="001D1F8A" w:rsidRDefault="001D1F8A" w:rsidP="001D1F8A">
                    <w:pPr>
                      <w:pStyle w:val="Bibliography"/>
                      <w:jc w:val="both"/>
                      <w:rPr>
                        <w:rFonts w:ascii="Times New Roman" w:eastAsiaTheme="minorEastAsia" w:hAnsi="Times New Roman" w:cs="Times New Roman"/>
                        <w:noProof/>
                        <w:sz w:val="24"/>
                      </w:rPr>
                    </w:pPr>
                    <w:r w:rsidRPr="001D1F8A">
                      <w:rPr>
                        <w:rFonts w:ascii="Times New Roman" w:hAnsi="Times New Roman" w:cs="Times New Roman"/>
                        <w:noProof/>
                        <w:sz w:val="24"/>
                      </w:rPr>
                      <w:t>Ananta, "Seberapa Pentingkan Quality Assurance Bagi Perusahaan?," Smart Presence, 2021. [Online]. Available: https://smartpresence.id/blog/pekerjaan/seberapa-pentingkan-quality-assurance-bagi-perusahaan. [Accessed 13 Oktober 2022].</w:t>
                    </w:r>
                  </w:p>
                </w:tc>
              </w:tr>
            </w:tbl>
            <w:p w:rsidR="001D1F8A" w:rsidRDefault="001D1F8A" w:rsidP="001D1F8A">
              <w:pPr>
                <w:rPr>
                  <w:rFonts w:eastAsia="Times New Roman"/>
                  <w:noProof/>
                </w:rPr>
              </w:pPr>
            </w:p>
            <w:p w:rsidR="001D1F8A" w:rsidRDefault="001D1F8A" w:rsidP="001D1F8A">
              <w:r>
                <w:rPr>
                  <w:b/>
                  <w:bCs/>
                  <w:noProof/>
                </w:rPr>
                <w:fldChar w:fldCharType="end"/>
              </w:r>
            </w:p>
          </w:sdtContent>
        </w:sdt>
      </w:sdtContent>
    </w:sdt>
    <w:p w:rsidR="001D1F8A" w:rsidRPr="001D1F8A" w:rsidRDefault="001D1F8A" w:rsidP="001D1F8A">
      <w:pPr>
        <w:tabs>
          <w:tab w:val="left" w:pos="5258"/>
        </w:tabs>
        <w:rPr>
          <w:rFonts w:ascii="Times New Roman" w:hAnsi="Times New Roman" w:cs="Times New Roman"/>
          <w:sz w:val="24"/>
        </w:rPr>
      </w:pPr>
    </w:p>
    <w:sectPr w:rsidR="001D1F8A" w:rsidRPr="001D1F8A">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5BF" w:rsidRDefault="005265BF" w:rsidP="00BD1708">
      <w:pPr>
        <w:spacing w:after="0" w:line="240" w:lineRule="auto"/>
      </w:pPr>
      <w:r>
        <w:separator/>
      </w:r>
    </w:p>
  </w:endnote>
  <w:endnote w:type="continuationSeparator" w:id="0">
    <w:p w:rsidR="005265BF" w:rsidRDefault="005265BF" w:rsidP="00BD1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7248747"/>
      <w:docPartObj>
        <w:docPartGallery w:val="Page Numbers (Bottom of Page)"/>
        <w:docPartUnique/>
      </w:docPartObj>
    </w:sdtPr>
    <w:sdtEndPr>
      <w:rPr>
        <w:noProof/>
      </w:rPr>
    </w:sdtEndPr>
    <w:sdtContent>
      <w:p w:rsidR="00BD1708" w:rsidRDefault="00BD1708">
        <w:pPr>
          <w:pStyle w:val="Footer"/>
          <w:jc w:val="center"/>
        </w:pPr>
        <w:r>
          <w:fldChar w:fldCharType="begin"/>
        </w:r>
        <w:r>
          <w:instrText xml:space="preserve"> PAGE   \* MERGEFORMAT </w:instrText>
        </w:r>
        <w:r>
          <w:fldChar w:fldCharType="separate"/>
        </w:r>
        <w:r w:rsidR="0053514A">
          <w:rPr>
            <w:noProof/>
          </w:rPr>
          <w:t>5</w:t>
        </w:r>
        <w:r>
          <w:rPr>
            <w:noProof/>
          </w:rPr>
          <w:fldChar w:fldCharType="end"/>
        </w:r>
      </w:p>
    </w:sdtContent>
  </w:sdt>
  <w:p w:rsidR="00BD1708" w:rsidRDefault="00BD17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5BF" w:rsidRDefault="005265BF" w:rsidP="00BD1708">
      <w:pPr>
        <w:spacing w:after="0" w:line="240" w:lineRule="auto"/>
      </w:pPr>
      <w:r>
        <w:separator/>
      </w:r>
    </w:p>
  </w:footnote>
  <w:footnote w:type="continuationSeparator" w:id="0">
    <w:p w:rsidR="005265BF" w:rsidRDefault="005265BF" w:rsidP="00BD17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A2852"/>
    <w:multiLevelType w:val="multilevel"/>
    <w:tmpl w:val="F8ECF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CE54AC"/>
    <w:multiLevelType w:val="hybridMultilevel"/>
    <w:tmpl w:val="0D722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A3481F"/>
    <w:multiLevelType w:val="multilevel"/>
    <w:tmpl w:val="2B3C1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CE1772"/>
    <w:multiLevelType w:val="hybridMultilevel"/>
    <w:tmpl w:val="44E6BD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CC49F4"/>
    <w:multiLevelType w:val="multilevel"/>
    <w:tmpl w:val="005C2B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86E75B3"/>
    <w:multiLevelType w:val="hybridMultilevel"/>
    <w:tmpl w:val="2CCE2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FA510D"/>
    <w:multiLevelType w:val="multilevel"/>
    <w:tmpl w:val="4A52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C01BBE"/>
    <w:multiLevelType w:val="multilevel"/>
    <w:tmpl w:val="FDA0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6"/>
  </w:num>
  <w:num w:numId="4">
    <w:abstractNumId w:val="2"/>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27C"/>
    <w:rsid w:val="00002CD6"/>
    <w:rsid w:val="001D1F8A"/>
    <w:rsid w:val="003070B4"/>
    <w:rsid w:val="0044639C"/>
    <w:rsid w:val="005265BF"/>
    <w:rsid w:val="0053514A"/>
    <w:rsid w:val="00597DFB"/>
    <w:rsid w:val="005B7F95"/>
    <w:rsid w:val="006D6683"/>
    <w:rsid w:val="00794711"/>
    <w:rsid w:val="007D5A03"/>
    <w:rsid w:val="00810B37"/>
    <w:rsid w:val="008433B8"/>
    <w:rsid w:val="0090744A"/>
    <w:rsid w:val="00A07249"/>
    <w:rsid w:val="00BD1708"/>
    <w:rsid w:val="00BD6BEA"/>
    <w:rsid w:val="00D94499"/>
    <w:rsid w:val="00F26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62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72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0B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27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F262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0724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07249"/>
    <w:rPr>
      <w:i/>
      <w:iCs/>
    </w:rPr>
  </w:style>
  <w:style w:type="paragraph" w:customStyle="1" w:styleId="x-scope">
    <w:name w:val="x-scope"/>
    <w:basedOn w:val="Normal"/>
    <w:rsid w:val="00BD6B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owt-font3-arial">
    <w:name w:val="qowt-font3-arial"/>
    <w:basedOn w:val="DefaultParagraphFont"/>
    <w:rsid w:val="00BD6BEA"/>
  </w:style>
  <w:style w:type="paragraph" w:styleId="BalloonText">
    <w:name w:val="Balloon Text"/>
    <w:basedOn w:val="Normal"/>
    <w:link w:val="BalloonTextChar"/>
    <w:uiPriority w:val="99"/>
    <w:semiHidden/>
    <w:unhideWhenUsed/>
    <w:rsid w:val="00BD6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BEA"/>
    <w:rPr>
      <w:rFonts w:ascii="Tahoma" w:hAnsi="Tahoma" w:cs="Tahoma"/>
      <w:sz w:val="16"/>
      <w:szCs w:val="16"/>
    </w:rPr>
  </w:style>
  <w:style w:type="character" w:styleId="Strong">
    <w:name w:val="Strong"/>
    <w:basedOn w:val="DefaultParagraphFont"/>
    <w:uiPriority w:val="22"/>
    <w:qFormat/>
    <w:rsid w:val="00BD6BEA"/>
    <w:rPr>
      <w:b/>
      <w:bCs/>
    </w:rPr>
  </w:style>
  <w:style w:type="paragraph" w:styleId="ListParagraph">
    <w:name w:val="List Paragraph"/>
    <w:basedOn w:val="Normal"/>
    <w:uiPriority w:val="34"/>
    <w:qFormat/>
    <w:rsid w:val="00BD6BEA"/>
    <w:pPr>
      <w:ind w:left="720"/>
      <w:contextualSpacing/>
    </w:pPr>
  </w:style>
  <w:style w:type="character" w:styleId="Hyperlink">
    <w:name w:val="Hyperlink"/>
    <w:basedOn w:val="DefaultParagraphFont"/>
    <w:uiPriority w:val="99"/>
    <w:semiHidden/>
    <w:unhideWhenUsed/>
    <w:rsid w:val="00D94499"/>
    <w:rPr>
      <w:color w:val="0000FF"/>
      <w:u w:val="single"/>
    </w:rPr>
  </w:style>
  <w:style w:type="character" w:customStyle="1" w:styleId="Heading3Char">
    <w:name w:val="Heading 3 Char"/>
    <w:basedOn w:val="DefaultParagraphFont"/>
    <w:link w:val="Heading3"/>
    <w:uiPriority w:val="9"/>
    <w:semiHidden/>
    <w:rsid w:val="00810B37"/>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1D1F8A"/>
  </w:style>
  <w:style w:type="paragraph" w:styleId="Header">
    <w:name w:val="header"/>
    <w:basedOn w:val="Normal"/>
    <w:link w:val="HeaderChar"/>
    <w:uiPriority w:val="99"/>
    <w:unhideWhenUsed/>
    <w:rsid w:val="00BD1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708"/>
  </w:style>
  <w:style w:type="paragraph" w:styleId="Footer">
    <w:name w:val="footer"/>
    <w:basedOn w:val="Normal"/>
    <w:link w:val="FooterChar"/>
    <w:uiPriority w:val="99"/>
    <w:unhideWhenUsed/>
    <w:rsid w:val="00BD1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7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62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72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0B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27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F262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0724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07249"/>
    <w:rPr>
      <w:i/>
      <w:iCs/>
    </w:rPr>
  </w:style>
  <w:style w:type="paragraph" w:customStyle="1" w:styleId="x-scope">
    <w:name w:val="x-scope"/>
    <w:basedOn w:val="Normal"/>
    <w:rsid w:val="00BD6B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owt-font3-arial">
    <w:name w:val="qowt-font3-arial"/>
    <w:basedOn w:val="DefaultParagraphFont"/>
    <w:rsid w:val="00BD6BEA"/>
  </w:style>
  <w:style w:type="paragraph" w:styleId="BalloonText">
    <w:name w:val="Balloon Text"/>
    <w:basedOn w:val="Normal"/>
    <w:link w:val="BalloonTextChar"/>
    <w:uiPriority w:val="99"/>
    <w:semiHidden/>
    <w:unhideWhenUsed/>
    <w:rsid w:val="00BD6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BEA"/>
    <w:rPr>
      <w:rFonts w:ascii="Tahoma" w:hAnsi="Tahoma" w:cs="Tahoma"/>
      <w:sz w:val="16"/>
      <w:szCs w:val="16"/>
    </w:rPr>
  </w:style>
  <w:style w:type="character" w:styleId="Strong">
    <w:name w:val="Strong"/>
    <w:basedOn w:val="DefaultParagraphFont"/>
    <w:uiPriority w:val="22"/>
    <w:qFormat/>
    <w:rsid w:val="00BD6BEA"/>
    <w:rPr>
      <w:b/>
      <w:bCs/>
    </w:rPr>
  </w:style>
  <w:style w:type="paragraph" w:styleId="ListParagraph">
    <w:name w:val="List Paragraph"/>
    <w:basedOn w:val="Normal"/>
    <w:uiPriority w:val="34"/>
    <w:qFormat/>
    <w:rsid w:val="00BD6BEA"/>
    <w:pPr>
      <w:ind w:left="720"/>
      <w:contextualSpacing/>
    </w:pPr>
  </w:style>
  <w:style w:type="character" w:styleId="Hyperlink">
    <w:name w:val="Hyperlink"/>
    <w:basedOn w:val="DefaultParagraphFont"/>
    <w:uiPriority w:val="99"/>
    <w:semiHidden/>
    <w:unhideWhenUsed/>
    <w:rsid w:val="00D94499"/>
    <w:rPr>
      <w:color w:val="0000FF"/>
      <w:u w:val="single"/>
    </w:rPr>
  </w:style>
  <w:style w:type="character" w:customStyle="1" w:styleId="Heading3Char">
    <w:name w:val="Heading 3 Char"/>
    <w:basedOn w:val="DefaultParagraphFont"/>
    <w:link w:val="Heading3"/>
    <w:uiPriority w:val="9"/>
    <w:semiHidden/>
    <w:rsid w:val="00810B37"/>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1D1F8A"/>
  </w:style>
  <w:style w:type="paragraph" w:styleId="Header">
    <w:name w:val="header"/>
    <w:basedOn w:val="Normal"/>
    <w:link w:val="HeaderChar"/>
    <w:uiPriority w:val="99"/>
    <w:unhideWhenUsed/>
    <w:rsid w:val="00BD1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708"/>
  </w:style>
  <w:style w:type="paragraph" w:styleId="Footer">
    <w:name w:val="footer"/>
    <w:basedOn w:val="Normal"/>
    <w:link w:val="FooterChar"/>
    <w:uiPriority w:val="99"/>
    <w:unhideWhenUsed/>
    <w:rsid w:val="00BD1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68666">
      <w:bodyDiv w:val="1"/>
      <w:marLeft w:val="0"/>
      <w:marRight w:val="0"/>
      <w:marTop w:val="0"/>
      <w:marBottom w:val="0"/>
      <w:divBdr>
        <w:top w:val="none" w:sz="0" w:space="0" w:color="auto"/>
        <w:left w:val="none" w:sz="0" w:space="0" w:color="auto"/>
        <w:bottom w:val="none" w:sz="0" w:space="0" w:color="auto"/>
        <w:right w:val="none" w:sz="0" w:space="0" w:color="auto"/>
      </w:divBdr>
    </w:div>
    <w:div w:id="276379134">
      <w:bodyDiv w:val="1"/>
      <w:marLeft w:val="0"/>
      <w:marRight w:val="0"/>
      <w:marTop w:val="0"/>
      <w:marBottom w:val="0"/>
      <w:divBdr>
        <w:top w:val="none" w:sz="0" w:space="0" w:color="auto"/>
        <w:left w:val="none" w:sz="0" w:space="0" w:color="auto"/>
        <w:bottom w:val="none" w:sz="0" w:space="0" w:color="auto"/>
        <w:right w:val="none" w:sz="0" w:space="0" w:color="auto"/>
      </w:divBdr>
    </w:div>
    <w:div w:id="374743951">
      <w:bodyDiv w:val="1"/>
      <w:marLeft w:val="0"/>
      <w:marRight w:val="0"/>
      <w:marTop w:val="0"/>
      <w:marBottom w:val="0"/>
      <w:divBdr>
        <w:top w:val="none" w:sz="0" w:space="0" w:color="auto"/>
        <w:left w:val="none" w:sz="0" w:space="0" w:color="auto"/>
        <w:bottom w:val="none" w:sz="0" w:space="0" w:color="auto"/>
        <w:right w:val="none" w:sz="0" w:space="0" w:color="auto"/>
      </w:divBdr>
    </w:div>
    <w:div w:id="562714077">
      <w:bodyDiv w:val="1"/>
      <w:marLeft w:val="0"/>
      <w:marRight w:val="0"/>
      <w:marTop w:val="0"/>
      <w:marBottom w:val="0"/>
      <w:divBdr>
        <w:top w:val="none" w:sz="0" w:space="0" w:color="auto"/>
        <w:left w:val="none" w:sz="0" w:space="0" w:color="auto"/>
        <w:bottom w:val="none" w:sz="0" w:space="0" w:color="auto"/>
        <w:right w:val="none" w:sz="0" w:space="0" w:color="auto"/>
      </w:divBdr>
    </w:div>
    <w:div w:id="672679972">
      <w:bodyDiv w:val="1"/>
      <w:marLeft w:val="0"/>
      <w:marRight w:val="0"/>
      <w:marTop w:val="0"/>
      <w:marBottom w:val="0"/>
      <w:divBdr>
        <w:top w:val="none" w:sz="0" w:space="0" w:color="auto"/>
        <w:left w:val="none" w:sz="0" w:space="0" w:color="auto"/>
        <w:bottom w:val="none" w:sz="0" w:space="0" w:color="auto"/>
        <w:right w:val="none" w:sz="0" w:space="0" w:color="auto"/>
      </w:divBdr>
    </w:div>
    <w:div w:id="925041116">
      <w:bodyDiv w:val="1"/>
      <w:marLeft w:val="0"/>
      <w:marRight w:val="0"/>
      <w:marTop w:val="0"/>
      <w:marBottom w:val="0"/>
      <w:divBdr>
        <w:top w:val="none" w:sz="0" w:space="0" w:color="auto"/>
        <w:left w:val="none" w:sz="0" w:space="0" w:color="auto"/>
        <w:bottom w:val="none" w:sz="0" w:space="0" w:color="auto"/>
        <w:right w:val="none" w:sz="0" w:space="0" w:color="auto"/>
      </w:divBdr>
    </w:div>
    <w:div w:id="985666575">
      <w:bodyDiv w:val="1"/>
      <w:marLeft w:val="0"/>
      <w:marRight w:val="0"/>
      <w:marTop w:val="0"/>
      <w:marBottom w:val="0"/>
      <w:divBdr>
        <w:top w:val="none" w:sz="0" w:space="0" w:color="auto"/>
        <w:left w:val="none" w:sz="0" w:space="0" w:color="auto"/>
        <w:bottom w:val="none" w:sz="0" w:space="0" w:color="auto"/>
        <w:right w:val="none" w:sz="0" w:space="0" w:color="auto"/>
      </w:divBdr>
    </w:div>
    <w:div w:id="1138229648">
      <w:bodyDiv w:val="1"/>
      <w:marLeft w:val="0"/>
      <w:marRight w:val="0"/>
      <w:marTop w:val="0"/>
      <w:marBottom w:val="0"/>
      <w:divBdr>
        <w:top w:val="none" w:sz="0" w:space="0" w:color="auto"/>
        <w:left w:val="none" w:sz="0" w:space="0" w:color="auto"/>
        <w:bottom w:val="none" w:sz="0" w:space="0" w:color="auto"/>
        <w:right w:val="none" w:sz="0" w:space="0" w:color="auto"/>
      </w:divBdr>
    </w:div>
    <w:div w:id="1540125555">
      <w:bodyDiv w:val="1"/>
      <w:marLeft w:val="0"/>
      <w:marRight w:val="0"/>
      <w:marTop w:val="0"/>
      <w:marBottom w:val="0"/>
      <w:divBdr>
        <w:top w:val="none" w:sz="0" w:space="0" w:color="auto"/>
        <w:left w:val="none" w:sz="0" w:space="0" w:color="auto"/>
        <w:bottom w:val="none" w:sz="0" w:space="0" w:color="auto"/>
        <w:right w:val="none" w:sz="0" w:space="0" w:color="auto"/>
      </w:divBdr>
    </w:div>
    <w:div w:id="1608122408">
      <w:bodyDiv w:val="1"/>
      <w:marLeft w:val="0"/>
      <w:marRight w:val="0"/>
      <w:marTop w:val="0"/>
      <w:marBottom w:val="0"/>
      <w:divBdr>
        <w:top w:val="none" w:sz="0" w:space="0" w:color="auto"/>
        <w:left w:val="none" w:sz="0" w:space="0" w:color="auto"/>
        <w:bottom w:val="none" w:sz="0" w:space="0" w:color="auto"/>
        <w:right w:val="none" w:sz="0" w:space="0" w:color="auto"/>
      </w:divBdr>
    </w:div>
    <w:div w:id="1627807170">
      <w:bodyDiv w:val="1"/>
      <w:marLeft w:val="0"/>
      <w:marRight w:val="0"/>
      <w:marTop w:val="0"/>
      <w:marBottom w:val="0"/>
      <w:divBdr>
        <w:top w:val="none" w:sz="0" w:space="0" w:color="auto"/>
        <w:left w:val="none" w:sz="0" w:space="0" w:color="auto"/>
        <w:bottom w:val="none" w:sz="0" w:space="0" w:color="auto"/>
        <w:right w:val="none" w:sz="0" w:space="0" w:color="auto"/>
      </w:divBdr>
    </w:div>
    <w:div w:id="1776514517">
      <w:bodyDiv w:val="1"/>
      <w:marLeft w:val="0"/>
      <w:marRight w:val="0"/>
      <w:marTop w:val="0"/>
      <w:marBottom w:val="0"/>
      <w:divBdr>
        <w:top w:val="none" w:sz="0" w:space="0" w:color="auto"/>
        <w:left w:val="none" w:sz="0" w:space="0" w:color="auto"/>
        <w:bottom w:val="none" w:sz="0" w:space="0" w:color="auto"/>
        <w:right w:val="none" w:sz="0" w:space="0" w:color="auto"/>
      </w:divBdr>
    </w:div>
    <w:div w:id="1936327527">
      <w:bodyDiv w:val="1"/>
      <w:marLeft w:val="0"/>
      <w:marRight w:val="0"/>
      <w:marTop w:val="0"/>
      <w:marBottom w:val="0"/>
      <w:divBdr>
        <w:top w:val="none" w:sz="0" w:space="0" w:color="auto"/>
        <w:left w:val="none" w:sz="0" w:space="0" w:color="auto"/>
        <w:bottom w:val="none" w:sz="0" w:space="0" w:color="auto"/>
        <w:right w:val="none" w:sz="0" w:space="0" w:color="auto"/>
      </w:divBdr>
      <w:divsChild>
        <w:div w:id="1577473636">
          <w:marLeft w:val="0"/>
          <w:marRight w:val="0"/>
          <w:marTop w:val="0"/>
          <w:marBottom w:val="0"/>
          <w:divBdr>
            <w:top w:val="none" w:sz="0" w:space="0" w:color="auto"/>
            <w:left w:val="none" w:sz="0" w:space="0" w:color="auto"/>
            <w:bottom w:val="none" w:sz="0" w:space="0" w:color="auto"/>
            <w:right w:val="none" w:sz="0" w:space="0" w:color="auto"/>
          </w:divBdr>
          <w:divsChild>
            <w:div w:id="629433844">
              <w:marLeft w:val="0"/>
              <w:marRight w:val="0"/>
              <w:marTop w:val="0"/>
              <w:marBottom w:val="0"/>
              <w:divBdr>
                <w:top w:val="none" w:sz="0" w:space="0" w:color="auto"/>
                <w:left w:val="none" w:sz="0" w:space="0" w:color="auto"/>
                <w:bottom w:val="none" w:sz="0" w:space="0" w:color="auto"/>
                <w:right w:val="none" w:sz="0" w:space="0" w:color="auto"/>
              </w:divBdr>
            </w:div>
          </w:divsChild>
        </w:div>
        <w:div w:id="1302350776">
          <w:marLeft w:val="0"/>
          <w:marRight w:val="0"/>
          <w:marTop w:val="0"/>
          <w:marBottom w:val="0"/>
          <w:divBdr>
            <w:top w:val="none" w:sz="0" w:space="0" w:color="auto"/>
            <w:left w:val="none" w:sz="0" w:space="0" w:color="auto"/>
            <w:bottom w:val="none" w:sz="0" w:space="0" w:color="auto"/>
            <w:right w:val="none" w:sz="0" w:space="0" w:color="auto"/>
          </w:divBdr>
          <w:divsChild>
            <w:div w:id="98790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5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ghr.com/jobs/sqa-automation/"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Lia21</b:Tag>
    <b:SourceType>InternetSite</b:SourceType>
    <b:Guid>{B93378C4-7295-40C8-8407-28675B2DBEBC}</b:Guid>
    <b:Title>Mengenal Quality Assurance, Tugas dan Skill yang Dibutuhkan</b:Title>
    <b:Year>2021</b:Year>
    <b:YearAccessed>2022</b:YearAccessed>
    <b:MonthAccessed>Oktober</b:MonthAccessed>
    <b:DayAccessed>13</b:DayAccessed>
    <b:URL>https://blog.skillacademy.com/tugas-dan-skill-quality-assurance</b:URL>
    <b:Author>
      <b:Author>
        <b:NameList>
          <b:Person>
            <b:Last>Lianovanda</b:Last>
            <b:First>Devi</b:First>
          </b:Person>
        </b:NameList>
      </b:Author>
    </b:Author>
    <b:ProductionCompany>Skill Academy</b:ProductionCompany>
    <b:Month>November</b:Month>
    <b:Day>18</b:Day>
    <b:RefOrder>1</b:RefOrder>
  </b:Source>
  <b:Source>
    <b:Tag>Ada21</b:Tag>
    <b:SourceType>InternetSite</b:SourceType>
    <b:Guid>{13447DC8-1AB4-45E2-9A74-DF7EDE1F29A4}</b:Guid>
    <b:Title>Mengenal Tugas dan Posisi Penting Seorang Quality Assurance</b:Title>
    <b:ProductionCompany>Sekawan media</b:ProductionCompany>
    <b:Year>2021</b:Year>
    <b:Month>Maret</b:Month>
    <b:Day>10</b:Day>
    <b:YearAccessed>2022</b:YearAccessed>
    <b:MonthAccessed>Oktober</b:MonthAccessed>
    <b:DayAccessed>13</b:DayAccessed>
    <b:URL>https://www.sekawanmedia.co.id/blog/quality-assurance/</b:URL>
    <b:Author>
      <b:Author>
        <b:NameList>
          <b:Person>
            <b:Last>Adani</b:Last>
            <b:Middle>Robith</b:Middle>
            <b:First>Muhammad</b:First>
          </b:Person>
        </b:NameList>
      </b:Author>
    </b:Author>
    <b:RefOrder>2</b:RefOrder>
  </b:Source>
  <b:Source>
    <b:Tag>Adm22</b:Tag>
    <b:SourceType>InternetSite</b:SourceType>
    <b:Guid>{8D0C6912-FD0F-4BA7-A7CE-5FBB320CB3A7}</b:Guid>
    <b:Author>
      <b:Author>
        <b:NameList>
          <b:Person>
            <b:Last>LinovHr</b:Last>
            <b:First>Admin</b:First>
          </b:Person>
        </b:NameList>
      </b:Author>
    </b:Author>
    <b:Title>Quality Assurance : Pengertian, Tugas, Perbedaan Quality Assurance dan Quality Control</b:Title>
    <b:Year>2022</b:Year>
    <b:Month>Juni</b:Month>
    <b:Day>10</b:Day>
    <b:YearAccessed>2022</b:YearAccessed>
    <b:MonthAccessed>Oktober</b:MonthAccessed>
    <b:DayAccessed>13</b:DayAccessed>
    <b:URL>https://www.linovhr.com/quality-assurance/</b:URL>
    <b:RefOrder>3</b:RefOrder>
  </b:Source>
  <b:Source>
    <b:Tag>Fer19</b:Tag>
    <b:SourceType>InternetSite</b:SourceType>
    <b:Guid>{DB0A8094-7470-4135-941E-69022411EBB3}</b:Guid>
    <b:Author>
      <b:Author>
        <b:NameList>
          <b:Person>
            <b:Last>Feradhita</b:Last>
          </b:Person>
        </b:NameList>
      </b:Author>
    </b:Author>
    <b:Title>Mengapa Quality Assurance Berperan Penting Saat Proses Development?</b:Title>
    <b:ProductionCompany>Logique</b:ProductionCompany>
    <b:Year>2019</b:Year>
    <b:Month>Mei</b:Month>
    <b:Day>17</b:Day>
    <b:YearAccessed>2022</b:YearAccessed>
    <b:MonthAccessed>Oktober</b:MonthAccessed>
    <b:DayAccessed>13</b:DayAccessed>
    <b:URL>https://www.logique.co.id/blog/2019/05/17/peran-quality-assurance/</b:URL>
    <b:RefOrder>4</b:RefOrder>
  </b:Source>
  <b:Source>
    <b:Tag>Ana21</b:Tag>
    <b:SourceType>InternetSite</b:SourceType>
    <b:Guid>{35E698FC-D3E1-4347-AB2C-A7136E7958FA}</b:Guid>
    <b:Author>
      <b:Author>
        <b:NameList>
          <b:Person>
            <b:Last>Ananta</b:Last>
          </b:Person>
        </b:NameList>
      </b:Author>
    </b:Author>
    <b:Title>Seberapa Pentingkan Quality Assurance Bagi Perusahaan?</b:Title>
    <b:ProductionCompany>Smart Presence</b:ProductionCompany>
    <b:Year>2021</b:Year>
    <b:YearAccessed>2022</b:YearAccessed>
    <b:MonthAccessed>Oktober</b:MonthAccessed>
    <b:DayAccessed>13</b:DayAccessed>
    <b:URL>https://smartpresence.id/blog/pekerjaan/seberapa-pentingkan-quality-assurance-bagi-perusahaan</b:URL>
    <b:RefOrder>5</b:RefOrder>
  </b:Source>
</b:Sources>
</file>

<file path=customXml/itemProps1.xml><?xml version="1.0" encoding="utf-8"?>
<ds:datastoreItem xmlns:ds="http://schemas.openxmlformats.org/officeDocument/2006/customXml" ds:itemID="{2C9CDDF7-18D1-48F0-AB19-EAAD12BC4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6</Pages>
  <Words>882</Words>
  <Characters>5809</Characters>
  <Application>Microsoft Office Word</Application>
  <DocSecurity>0</DocSecurity>
  <Lines>107</Lines>
  <Paragraphs>33</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cp:revision>
  <cp:lastPrinted>2022-10-14T15:54:00Z</cp:lastPrinted>
  <dcterms:created xsi:type="dcterms:W3CDTF">2022-10-14T10:34:00Z</dcterms:created>
  <dcterms:modified xsi:type="dcterms:W3CDTF">2022-10-14T15:54:00Z</dcterms:modified>
</cp:coreProperties>
</file>