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Russian River MODSIM model update</w:t>
      </w:r>
    </w:p>
    <w:p w:rsid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8E7AFE" w:rsidRP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Arial" w:eastAsia="Times New Roman" w:hAnsi="Arial" w:cs="Arial"/>
          <w:color w:val="222222"/>
          <w:sz w:val="19"/>
          <w:szCs w:val="19"/>
        </w:rPr>
        <w:t>The main initial tasks performed on this project to date include: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The team had a kickoff meeting with key players to </w:t>
      </w:r>
      <w:r>
        <w:rPr>
          <w:rFonts w:ascii="Arial" w:eastAsia="Times New Roman" w:hAnsi="Arial" w:cs="Arial"/>
          <w:color w:val="222222"/>
          <w:sz w:val="19"/>
          <w:szCs w:val="19"/>
        </w:rPr>
        <w:t>agree on scope of work.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Obtained the current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getting the model operational o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n </w:t>
      </w:r>
      <w:r>
        <w:rPr>
          <w:rFonts w:ascii="Arial" w:eastAsia="Times New Roman" w:hAnsi="Arial" w:cs="Arial"/>
          <w:color w:val="222222"/>
          <w:sz w:val="19"/>
          <w:szCs w:val="19"/>
        </w:rPr>
        <w:t>RTI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system.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Familiarize</w:t>
      </w:r>
      <w:r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with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 documentation to review requirements for simulating operations of Lake Mendocino 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RTI had a conference call with SCWA to discuss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model, including the recommended rules to be used for the development of the MODSIM model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</w:t>
      </w:r>
      <w:r>
        <w:rPr>
          <w:rFonts w:ascii="Arial" w:eastAsia="Times New Roman" w:hAnsi="Arial" w:cs="Arial"/>
          <w:color w:val="222222"/>
          <w:sz w:val="19"/>
          <w:szCs w:val="19"/>
        </w:rPr>
        <w:t>ed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a parallel between the operational features in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 the initial MODSIM representation of lake Mendocino. 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98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Identify features that need to be implemented in the MODSIM model to capture the operations.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98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Identify missing operational features that need to be implemented to represent lake Mendocino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Got set up with </w:t>
      </w:r>
      <w:r>
        <w:rPr>
          <w:rFonts w:ascii="Arial" w:eastAsia="Times New Roman" w:hAnsi="Arial" w:cs="Arial"/>
          <w:color w:val="222222"/>
          <w:sz w:val="19"/>
          <w:szCs w:val="19"/>
        </w:rPr>
        <w:t>a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team exchange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repository and committed some initial MODSIM operations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</w:t>
      </w:r>
      <w:bookmarkStart w:id="0" w:name="_GoBack"/>
      <w:bookmarkEnd w:id="0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feasibility files.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Arial" w:eastAsia="Times New Roman" w:hAnsi="Arial" w:cs="Arial"/>
          <w:color w:val="222222"/>
          <w:sz w:val="19"/>
          <w:szCs w:val="19"/>
        </w:rPr>
        <w:t>Current efforts include: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Developing the structure of modeling system database and importing the testing time series data, including the GIS data provided by USGS.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Developing tools to create the MODSIM geo-referenced network in the database.</w:t>
      </w:r>
    </w:p>
    <w:p w:rsidR="005813FB" w:rsidRDefault="005813FB"/>
    <w:sectPr w:rsidR="005813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591" w:rsidRDefault="00BA2591" w:rsidP="008E7AFE">
      <w:pPr>
        <w:spacing w:after="0" w:line="240" w:lineRule="auto"/>
      </w:pPr>
      <w:r>
        <w:separator/>
      </w:r>
    </w:p>
  </w:endnote>
  <w:endnote w:type="continuationSeparator" w:id="0">
    <w:p w:rsidR="00BA2591" w:rsidRDefault="00BA2591" w:rsidP="008E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591" w:rsidRDefault="00BA2591" w:rsidP="008E7AFE">
      <w:pPr>
        <w:spacing w:after="0" w:line="240" w:lineRule="auto"/>
      </w:pPr>
      <w:r>
        <w:separator/>
      </w:r>
    </w:p>
  </w:footnote>
  <w:footnote w:type="continuationSeparator" w:id="0">
    <w:p w:rsidR="00BA2591" w:rsidRDefault="00BA2591" w:rsidP="008E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AFE" w:rsidRDefault="008E7AFE">
    <w:pPr>
      <w:pStyle w:val="Header"/>
    </w:pPr>
    <w:r>
      <w:t>June 18, 2018</w:t>
    </w:r>
  </w:p>
  <w:p w:rsidR="008E7AFE" w:rsidRDefault="008E7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FE"/>
    <w:rsid w:val="005813FB"/>
    <w:rsid w:val="008E7AFE"/>
    <w:rsid w:val="00B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26D0"/>
  <w15:chartTrackingRefBased/>
  <w15:docId w15:val="{4C30AD96-0868-4A80-9843-D56BB594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FE"/>
  </w:style>
  <w:style w:type="paragraph" w:styleId="Footer">
    <w:name w:val="footer"/>
    <w:basedOn w:val="Normal"/>
    <w:link w:val="FooterChar"/>
    <w:uiPriority w:val="99"/>
    <w:unhideWhenUsed/>
    <w:rsid w:val="008E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1</cp:revision>
  <dcterms:created xsi:type="dcterms:W3CDTF">2018-06-18T18:52:00Z</dcterms:created>
  <dcterms:modified xsi:type="dcterms:W3CDTF">2018-06-18T18:57:00Z</dcterms:modified>
</cp:coreProperties>
</file>