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94EF5" w14:textId="705A20CF" w:rsidR="008B6E20" w:rsidRPr="00E54227" w:rsidRDefault="0023680A" w:rsidP="00F07011">
      <w:pPr>
        <w:pStyle w:val="Heading1"/>
        <w:spacing w:line="240" w:lineRule="auto"/>
        <w:rPr>
          <w:rFonts w:ascii="Times New Roman" w:hAnsi="Times New Roman" w:cs="Times New Roman"/>
        </w:rPr>
      </w:pPr>
      <w:r>
        <w:rPr>
          <w:rFonts w:ascii="Times New Roman" w:hAnsi="Times New Roman" w:cs="Times New Roman"/>
        </w:rPr>
        <w:t xml:space="preserve">Input </w:t>
      </w:r>
      <w:r w:rsidR="000B69C5">
        <w:rPr>
          <w:rFonts w:ascii="Times New Roman" w:hAnsi="Times New Roman" w:cs="Times New Roman"/>
        </w:rPr>
        <w:t xml:space="preserve">and output </w:t>
      </w:r>
      <w:r>
        <w:rPr>
          <w:rFonts w:ascii="Times New Roman" w:hAnsi="Times New Roman" w:cs="Times New Roman"/>
        </w:rPr>
        <w:t xml:space="preserve">instructions for the </w:t>
      </w:r>
      <w:r w:rsidR="00D97F3A" w:rsidRPr="00E54227">
        <w:rPr>
          <w:rFonts w:ascii="Times New Roman" w:hAnsi="Times New Roman" w:cs="Times New Roman"/>
        </w:rPr>
        <w:t>Agricultural Water Use</w:t>
      </w:r>
      <w:r>
        <w:rPr>
          <w:rFonts w:ascii="Times New Roman" w:hAnsi="Times New Roman" w:cs="Times New Roman"/>
        </w:rPr>
        <w:t xml:space="preserve"> (AG)</w:t>
      </w:r>
      <w:r w:rsidR="00D97F3A" w:rsidRPr="00E54227">
        <w:rPr>
          <w:rFonts w:ascii="Times New Roman" w:hAnsi="Times New Roman" w:cs="Times New Roman"/>
        </w:rPr>
        <w:t xml:space="preserve"> </w:t>
      </w:r>
      <w:r w:rsidR="00257C46" w:rsidRPr="00E54227">
        <w:rPr>
          <w:rFonts w:ascii="Times New Roman" w:hAnsi="Times New Roman" w:cs="Times New Roman"/>
        </w:rPr>
        <w:t xml:space="preserve">Package </w:t>
      </w:r>
      <w:r w:rsidR="00D97F3A" w:rsidRPr="00E54227">
        <w:rPr>
          <w:rFonts w:ascii="Times New Roman" w:hAnsi="Times New Roman" w:cs="Times New Roman"/>
        </w:rPr>
        <w:t xml:space="preserve">for </w:t>
      </w:r>
      <w:r w:rsidR="00D05641">
        <w:rPr>
          <w:rFonts w:ascii="Times New Roman" w:hAnsi="Times New Roman" w:cs="Times New Roman"/>
        </w:rPr>
        <w:t>GSFLOW</w:t>
      </w:r>
      <w:r w:rsidR="008B6E20" w:rsidRPr="00E54227">
        <w:rPr>
          <w:rFonts w:ascii="Times New Roman" w:hAnsi="Times New Roman" w:cs="Times New Roman"/>
        </w:rPr>
        <w:t xml:space="preserve"> </w:t>
      </w:r>
    </w:p>
    <w:p w14:paraId="48D6AF9F" w14:textId="77777777" w:rsidR="008B6E20" w:rsidRDefault="008B6E20" w:rsidP="008B6E20"/>
    <w:p w14:paraId="0DC564AC" w14:textId="0B60AC80" w:rsidR="00415B6B" w:rsidRDefault="00257C46" w:rsidP="00F07011">
      <w:r>
        <w:t xml:space="preserve">The </w:t>
      </w:r>
      <w:r w:rsidR="000401FD">
        <w:t>AG</w:t>
      </w:r>
      <w:r w:rsidR="005E7F82">
        <w:t xml:space="preserve"> </w:t>
      </w:r>
      <w:r>
        <w:t xml:space="preserve">was developed for </w:t>
      </w:r>
      <w:r w:rsidR="00856AC6">
        <w:t>GSFLOW</w:t>
      </w:r>
      <w:r w:rsidR="00D97F3A">
        <w:t xml:space="preserve"> </w:t>
      </w:r>
      <w:r w:rsidR="000E67A7">
        <w:t>to</w:t>
      </w:r>
      <w:r>
        <w:t xml:space="preserve"> simulate irrigation</w:t>
      </w:r>
      <w:r w:rsidR="00856AC6">
        <w:t xml:space="preserve"> and water use by cultivated and natural plants</w:t>
      </w:r>
      <w:r>
        <w:t xml:space="preserve">. The </w:t>
      </w:r>
      <w:r w:rsidR="000401FD">
        <w:t>AG</w:t>
      </w:r>
      <w:r>
        <w:t xml:space="preserve"> Package works with</w:t>
      </w:r>
      <w:r w:rsidR="00D97F3A">
        <w:t xml:space="preserve"> the Streamflow-Routing (SFR2)</w:t>
      </w:r>
      <w:r w:rsidR="00DA57A4">
        <w:t xml:space="preserve"> and </w:t>
      </w:r>
      <w:r>
        <w:t>the</w:t>
      </w:r>
      <w:r w:rsidR="00D97F3A">
        <w:t xml:space="preserve"> </w:t>
      </w:r>
      <w:r>
        <w:t xml:space="preserve">Unsaturated Flow (UZF1) </w:t>
      </w:r>
      <w:r w:rsidR="000E67A7">
        <w:t>Packages and</w:t>
      </w:r>
      <w:r>
        <w:t xml:space="preserve"> includes capabilities for </w:t>
      </w:r>
      <w:r w:rsidR="00D73878">
        <w:t>simulating</w:t>
      </w:r>
      <w:r>
        <w:t xml:space="preserve"> pumping wells</w:t>
      </w:r>
      <w:r w:rsidR="000E67A7">
        <w:t xml:space="preserve"> </w:t>
      </w:r>
      <w:r w:rsidR="002D2912">
        <w:t>like</w:t>
      </w:r>
      <w:r w:rsidR="000E67A7">
        <w:t xml:space="preserve"> the</w:t>
      </w:r>
      <w:r>
        <w:t xml:space="preserv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r w:rsidR="008236CB">
        <w:t>to</w:t>
      </w:r>
      <w:r w:rsidR="007425A4">
        <w:t xml:space="preserve"> use their capabilities in conjunction with the </w:t>
      </w:r>
      <w:r w:rsidR="000401FD">
        <w:t>AG</w:t>
      </w:r>
      <w:r w:rsidR="007425A4">
        <w:t xml:space="preserve"> Package. Diversion segments must be specified within the SFR2 Package</w:t>
      </w:r>
      <w:r w:rsidR="0015590B">
        <w:t xml:space="preserve"> </w:t>
      </w:r>
      <w:r w:rsidR="000E67A7">
        <w:t>to</w:t>
      </w:r>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6BBD59B3"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9375CA">
        <w:t>4</w:t>
      </w:r>
      <w:r w:rsidR="0067783B">
        <w:t xml:space="preserve"> </w:t>
      </w:r>
      <w:r w:rsidR="000F08E0">
        <w:t>different blocks</w:t>
      </w:r>
      <w:r w:rsidR="0067783B">
        <w:t xml:space="preserve"> of data, including 1) Options, 2) </w:t>
      </w:r>
      <w:r w:rsidR="00035515">
        <w:t xml:space="preserve">Time series, 3) </w:t>
      </w:r>
      <w:r w:rsidR="000F08E0">
        <w:t xml:space="preserve">Segment </w:t>
      </w:r>
      <w:r w:rsidR="009375CA">
        <w:t xml:space="preserve">and </w:t>
      </w:r>
      <w:r w:rsidR="0067783B">
        <w:t>Well List</w:t>
      </w:r>
      <w:r w:rsidR="009375CA">
        <w:t>s</w:t>
      </w:r>
      <w:r w:rsidR="0067783B">
        <w:t xml:space="preserve">, and </w:t>
      </w:r>
      <w:r w:rsidR="009375CA">
        <w:t>4</w:t>
      </w:r>
      <w:r w:rsidR="0067783B">
        <w:t>) Stress Period</w:t>
      </w:r>
      <w:r w:rsidR="00BF23BE">
        <w:t>. Stress period data is used to vary agricultural practices during a simulation represented mechanically as the</w:t>
      </w:r>
      <w:r w:rsidR="0067783B">
        <w:t xml:space="preserve"> connectivity between segments and irrigation cells, supplemental wells and diversion segments, and wells and irrigation cells</w:t>
      </w:r>
      <w:r w:rsidR="00BF23BE">
        <w:t>, as well as other input values that control agricultural water use</w:t>
      </w:r>
      <w:r w:rsidR="0067783B">
        <w:t>.</w:t>
      </w:r>
    </w:p>
    <w:p w14:paraId="08ED195B" w14:textId="0AF27787" w:rsidR="00E54227" w:rsidRDefault="00E54227" w:rsidP="00E54227"/>
    <w:p w14:paraId="12E023C1" w14:textId="460EFBE5" w:rsidR="00E54227" w:rsidRPr="00E54227" w:rsidRDefault="00E54227" w:rsidP="00E54227">
      <w:pPr>
        <w:rPr>
          <w:b/>
          <w:sz w:val="28"/>
          <w:szCs w:val="28"/>
        </w:rPr>
      </w:pPr>
      <w:r w:rsidRPr="00E54227">
        <w:rPr>
          <w:b/>
          <w:sz w:val="28"/>
          <w:szCs w:val="28"/>
        </w:rPr>
        <w:t>Block 1: Simulation options</w:t>
      </w:r>
    </w:p>
    <w:p w14:paraId="4A497847" w14:textId="77777777" w:rsidR="00740F99" w:rsidRDefault="00740F99" w:rsidP="008B6E20"/>
    <w:p w14:paraId="7F981EB2" w14:textId="6649DB80"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1B90934C" w14:textId="77777777" w:rsidR="002C3819" w:rsidRPr="00CA544E" w:rsidRDefault="002C3819" w:rsidP="000904D1">
      <w:pPr>
        <w:rPr>
          <w:rStyle w:val="Red"/>
          <w:color w:val="auto"/>
        </w:rPr>
      </w:pPr>
    </w:p>
    <w:p w14:paraId="395C2FEA" w14:textId="32D86803" w:rsidR="0011777F" w:rsidRDefault="0018784D" w:rsidP="000904D1">
      <w:pPr>
        <w:rPr>
          <w:rStyle w:val="Red"/>
          <w:color w:val="auto"/>
        </w:rPr>
      </w:pPr>
      <w:r>
        <w:rPr>
          <w:rStyle w:val="Red"/>
          <w:color w:val="auto"/>
        </w:rPr>
        <w:t xml:space="preserve">Item 1: </w:t>
      </w:r>
      <w:r w:rsidR="000904D1" w:rsidRPr="00CA544E">
        <w:rPr>
          <w:rStyle w:val="Red"/>
          <w:color w:val="auto"/>
        </w:rPr>
        <w:t>OPTIONS</w:t>
      </w:r>
    </w:p>
    <w:p w14:paraId="26266D8C" w14:textId="5F6AC6F1" w:rsidR="00E66AAC" w:rsidRPr="00CA544E" w:rsidRDefault="0018784D" w:rsidP="000904D1">
      <w:pPr>
        <w:rPr>
          <w:rStyle w:val="Red"/>
          <w:color w:val="auto"/>
        </w:rPr>
      </w:pPr>
      <w:r>
        <w:rPr>
          <w:rStyle w:val="Red"/>
          <w:color w:val="auto"/>
        </w:rPr>
        <w:t xml:space="preserve">Item 2: </w:t>
      </w:r>
      <w:r>
        <w:rPr>
          <w:rStyle w:val="Red"/>
          <w:color w:val="auto"/>
        </w:rPr>
        <w:tab/>
      </w:r>
      <w:r w:rsidR="00E66AAC">
        <w:rPr>
          <w:rStyle w:val="Red"/>
          <w:color w:val="auto"/>
        </w:rPr>
        <w:t>[NOPRINT]</w:t>
      </w:r>
    </w:p>
    <w:p w14:paraId="20A7002C" w14:textId="3157DA93" w:rsidR="000904D1" w:rsidRDefault="000904D1" w:rsidP="0018784D">
      <w:pPr>
        <w:ind w:firstLine="720"/>
        <w:rPr>
          <w:rStyle w:val="Red"/>
          <w:color w:val="auto"/>
        </w:rPr>
      </w:pPr>
      <w:r w:rsidRPr="00CA544E">
        <w:rPr>
          <w:rStyle w:val="Red"/>
          <w:color w:val="auto"/>
        </w:rPr>
        <w:t>[</w:t>
      </w:r>
      <w:r w:rsidR="000401FD">
        <w:rPr>
          <w:rStyle w:val="Red"/>
          <w:color w:val="auto"/>
        </w:rPr>
        <w:t>IRRIGATION_DIVERSION</w:t>
      </w:r>
      <w:r w:rsidR="00FB7346">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066AC5A1" w:rsidR="00FB7346" w:rsidRDefault="00FB7346" w:rsidP="0018784D">
      <w:pPr>
        <w:ind w:firstLine="720"/>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492C548E" w14:textId="0AF8BC26" w:rsidR="00DF4A65" w:rsidRDefault="00DF4A65" w:rsidP="00DF4A65">
      <w:pPr>
        <w:ind w:firstLine="720"/>
        <w:rPr>
          <w:rStyle w:val="Red"/>
          <w:color w:val="auto"/>
        </w:rPr>
      </w:pPr>
      <w:r w:rsidRPr="00CA544E">
        <w:rPr>
          <w:rStyle w:val="Red"/>
          <w:color w:val="auto"/>
        </w:rPr>
        <w:t>[</w:t>
      </w:r>
      <w:r>
        <w:rPr>
          <w:rStyle w:val="Red"/>
          <w:color w:val="auto"/>
        </w:rPr>
        <w:t>IRRIGATION_POND</w:t>
      </w:r>
      <w:r>
        <w:rPr>
          <w:rStyle w:val="Red"/>
          <w:color w:val="auto"/>
        </w:rPr>
        <w:tab/>
      </w:r>
      <w:r>
        <w:rPr>
          <w:rStyle w:val="Red"/>
          <w:color w:val="auto"/>
        </w:rPr>
        <w:tab/>
      </w:r>
      <w:proofErr w:type="spellStart"/>
      <w:r w:rsidRPr="00804139">
        <w:rPr>
          <w:rStyle w:val="Red"/>
          <w:color w:val="auto"/>
        </w:rPr>
        <w:t>N</w:t>
      </w:r>
      <w:r>
        <w:rPr>
          <w:rStyle w:val="Red"/>
          <w:color w:val="auto"/>
        </w:rPr>
        <w:t>umirrponds</w:t>
      </w:r>
      <w:proofErr w:type="spellEnd"/>
      <w:r>
        <w:rPr>
          <w:rStyle w:val="Red"/>
          <w:color w:val="auto"/>
        </w:rPr>
        <w:tab/>
      </w:r>
      <w:r>
        <w:rPr>
          <w:rStyle w:val="Red"/>
          <w:color w:val="auto"/>
        </w:rPr>
        <w:tab/>
      </w:r>
      <w:proofErr w:type="spellStart"/>
      <w:r w:rsidRPr="00804139">
        <w:rPr>
          <w:rStyle w:val="Red"/>
          <w:color w:val="auto"/>
        </w:rPr>
        <w:t>M</w:t>
      </w:r>
      <w:r>
        <w:rPr>
          <w:rStyle w:val="Red"/>
          <w:color w:val="auto"/>
        </w:rPr>
        <w:t>axcellspond</w:t>
      </w:r>
      <w:proofErr w:type="spellEnd"/>
      <w:r w:rsidRPr="00CA544E">
        <w:rPr>
          <w:rStyle w:val="Red"/>
          <w:color w:val="auto"/>
        </w:rPr>
        <w:t>]</w:t>
      </w:r>
    </w:p>
    <w:p w14:paraId="3EC8E3DD" w14:textId="776F1CCC" w:rsidR="00FB7346" w:rsidRDefault="00FB7346" w:rsidP="0018784D">
      <w:pPr>
        <w:ind w:firstLine="720"/>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30F89305" w:rsidR="00FB7346" w:rsidRDefault="00FB7346" w:rsidP="0018784D">
      <w:pPr>
        <w:ind w:firstLine="720"/>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B2CF5E5" w14:textId="56F92E31" w:rsidR="00DF4A65" w:rsidRDefault="00DF4A65" w:rsidP="00DF4A65">
      <w:pPr>
        <w:ind w:firstLine="720"/>
        <w:rPr>
          <w:rStyle w:val="Red"/>
          <w:color w:val="auto"/>
        </w:rPr>
      </w:pPr>
      <w:r>
        <w:rPr>
          <w:rStyle w:val="Red"/>
          <w:color w:val="auto"/>
        </w:rPr>
        <w:t>[MAXPOND</w:t>
      </w:r>
      <w:r>
        <w:rPr>
          <w:rStyle w:val="Red"/>
          <w:color w:val="auto"/>
        </w:rPr>
        <w:tab/>
      </w:r>
      <w:r>
        <w:rPr>
          <w:rStyle w:val="Red"/>
          <w:color w:val="auto"/>
        </w:rPr>
        <w:tab/>
      </w:r>
      <w:r>
        <w:rPr>
          <w:rStyle w:val="Red"/>
          <w:color w:val="auto"/>
        </w:rPr>
        <w:tab/>
      </w:r>
      <w:proofErr w:type="spellStart"/>
      <w:r>
        <w:rPr>
          <w:rStyle w:val="Red"/>
          <w:color w:val="auto"/>
        </w:rPr>
        <w:t>Nummaxpond</w:t>
      </w:r>
      <w:proofErr w:type="spellEnd"/>
      <w:r>
        <w:rPr>
          <w:rStyle w:val="Red"/>
          <w:color w:val="auto"/>
        </w:rPr>
        <w:t>]</w:t>
      </w:r>
    </w:p>
    <w:p w14:paraId="45E5F04C" w14:textId="32125D40" w:rsidR="00F81720" w:rsidRDefault="00F81720" w:rsidP="0018784D">
      <w:pPr>
        <w:ind w:firstLine="720"/>
        <w:rPr>
          <w:rStyle w:val="Red"/>
          <w:color w:val="auto"/>
        </w:rPr>
      </w:pPr>
      <w:r>
        <w:rPr>
          <w:rStyle w:val="Red"/>
          <w:color w:val="auto"/>
        </w:rPr>
        <w:t>[</w:t>
      </w:r>
      <w:r w:rsidRPr="00FB7346">
        <w:rPr>
          <w:rStyle w:val="Red"/>
          <w:color w:val="auto"/>
        </w:rPr>
        <w:t>TABFILES</w:t>
      </w:r>
      <w:r w:rsidR="00E2094D">
        <w:rPr>
          <w:rStyle w:val="Red"/>
          <w:color w:val="auto"/>
        </w:rPr>
        <w:t>WELL</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r w:rsidR="00E2094D">
        <w:rPr>
          <w:rStyle w:val="Red"/>
          <w:color w:val="auto"/>
        </w:rPr>
        <w:t>well</w:t>
      </w:r>
      <w:proofErr w:type="spellEnd"/>
      <w:r>
        <w:rPr>
          <w:rStyle w:val="Red"/>
          <w:color w:val="auto"/>
        </w:rPr>
        <w:tab/>
      </w:r>
      <w:r>
        <w:rPr>
          <w:rStyle w:val="Red"/>
          <w:color w:val="auto"/>
        </w:rPr>
        <w:tab/>
      </w:r>
      <w:proofErr w:type="spellStart"/>
      <w:r>
        <w:rPr>
          <w:rStyle w:val="Red"/>
          <w:color w:val="auto"/>
        </w:rPr>
        <w:t>Maxval</w:t>
      </w:r>
      <w:r w:rsidR="00E2094D">
        <w:rPr>
          <w:rStyle w:val="Red"/>
          <w:color w:val="auto"/>
        </w:rPr>
        <w:t>well</w:t>
      </w:r>
      <w:proofErr w:type="spellEnd"/>
      <w:r>
        <w:rPr>
          <w:rStyle w:val="Red"/>
          <w:color w:val="auto"/>
        </w:rPr>
        <w:t>]</w:t>
      </w:r>
    </w:p>
    <w:p w14:paraId="0DE40001" w14:textId="0164CF2C" w:rsidR="00E2094D" w:rsidRDefault="00E2094D" w:rsidP="00E2094D">
      <w:pPr>
        <w:ind w:firstLine="720"/>
        <w:rPr>
          <w:rStyle w:val="Red"/>
          <w:color w:val="auto"/>
        </w:rPr>
      </w:pPr>
      <w:r>
        <w:rPr>
          <w:rStyle w:val="Red"/>
          <w:color w:val="auto"/>
        </w:rPr>
        <w:t>[</w:t>
      </w:r>
      <w:r w:rsidRPr="00FB7346">
        <w:rPr>
          <w:rStyle w:val="Red"/>
          <w:color w:val="auto"/>
        </w:rPr>
        <w:t>TABFILES</w:t>
      </w:r>
      <w:r>
        <w:rPr>
          <w:rStyle w:val="Red"/>
          <w:color w:val="auto"/>
        </w:rPr>
        <w:t>POND</w:t>
      </w:r>
      <w:r>
        <w:rPr>
          <w:rStyle w:val="Red"/>
          <w:color w:val="auto"/>
        </w:rPr>
        <w:tab/>
      </w:r>
      <w:r>
        <w:rPr>
          <w:rStyle w:val="Red"/>
          <w:color w:val="auto"/>
        </w:rPr>
        <w:tab/>
      </w:r>
      <w:r>
        <w:rPr>
          <w:rStyle w:val="Red"/>
          <w:color w:val="auto"/>
        </w:rPr>
        <w:tab/>
      </w:r>
      <w:proofErr w:type="spellStart"/>
      <w:r>
        <w:rPr>
          <w:rStyle w:val="Red"/>
          <w:color w:val="auto"/>
        </w:rPr>
        <w:t>Numtabpond</w:t>
      </w:r>
      <w:proofErr w:type="spellEnd"/>
      <w:r>
        <w:rPr>
          <w:rStyle w:val="Red"/>
          <w:color w:val="auto"/>
        </w:rPr>
        <w:tab/>
      </w:r>
      <w:r>
        <w:rPr>
          <w:rStyle w:val="Red"/>
          <w:color w:val="auto"/>
        </w:rPr>
        <w:tab/>
      </w:r>
      <w:proofErr w:type="spellStart"/>
      <w:r>
        <w:rPr>
          <w:rStyle w:val="Red"/>
          <w:color w:val="auto"/>
        </w:rPr>
        <w:t>Maxvalpond</w:t>
      </w:r>
      <w:proofErr w:type="spellEnd"/>
      <w:r>
        <w:rPr>
          <w:rStyle w:val="Red"/>
          <w:color w:val="auto"/>
        </w:rPr>
        <w:t>]</w:t>
      </w:r>
    </w:p>
    <w:p w14:paraId="21406D00" w14:textId="77777777" w:rsidR="00FB7346" w:rsidRDefault="00FB7346" w:rsidP="0018784D">
      <w:pPr>
        <w:ind w:firstLine="720"/>
        <w:rPr>
          <w:rStyle w:val="Red"/>
          <w:color w:val="auto"/>
        </w:rPr>
      </w:pPr>
      <w:r>
        <w:rPr>
          <w:rStyle w:val="Red"/>
          <w:color w:val="auto"/>
        </w:rPr>
        <w:t>[</w:t>
      </w:r>
      <w:r w:rsidRPr="00FB7346">
        <w:rPr>
          <w:rStyle w:val="Red"/>
          <w:color w:val="auto"/>
        </w:rPr>
        <w:t>PHIRAMP</w:t>
      </w:r>
      <w:r>
        <w:rPr>
          <w:rStyle w:val="Red"/>
          <w:color w:val="auto"/>
        </w:rPr>
        <w:t>]</w:t>
      </w:r>
    </w:p>
    <w:p w14:paraId="3FA2673A" w14:textId="03F2074C" w:rsidR="0011777F" w:rsidRDefault="00FB7346" w:rsidP="0018784D">
      <w:pPr>
        <w:ind w:firstLine="720"/>
        <w:rPr>
          <w:rStyle w:val="Red"/>
          <w:color w:val="auto"/>
        </w:rPr>
      </w:pPr>
      <w:r>
        <w:rPr>
          <w:rStyle w:val="Red"/>
          <w:color w:val="auto"/>
        </w:rPr>
        <w:t>[</w:t>
      </w:r>
      <w:r w:rsidRPr="00FB7346">
        <w:rPr>
          <w:rStyle w:val="Red"/>
          <w:color w:val="auto"/>
        </w:rPr>
        <w:t>ETDEMAND</w:t>
      </w:r>
      <w:r w:rsidR="00E51922">
        <w:rPr>
          <w:rStyle w:val="Red"/>
          <w:color w:val="auto"/>
        </w:rPr>
        <w:t xml:space="preserve">                                  Accel</w:t>
      </w:r>
      <w:r w:rsidR="00FA21A0">
        <w:rPr>
          <w:rStyle w:val="Red"/>
          <w:color w:val="auto"/>
        </w:rPr>
        <w:t>]</w:t>
      </w:r>
    </w:p>
    <w:p w14:paraId="0940F96D" w14:textId="75C1B981" w:rsidR="0020253A" w:rsidRDefault="0020253A" w:rsidP="0018784D">
      <w:pPr>
        <w:ind w:firstLine="720"/>
        <w:rPr>
          <w:rStyle w:val="Red"/>
          <w:color w:val="auto"/>
        </w:rPr>
      </w:pPr>
      <w:r>
        <w:rPr>
          <w:rStyle w:val="Red"/>
          <w:color w:val="auto"/>
        </w:rPr>
        <w:t>[TRIGGER]</w:t>
      </w:r>
    </w:p>
    <w:p w14:paraId="0084B737" w14:textId="6AE9F95D" w:rsidR="001D7180" w:rsidRDefault="001D7180" w:rsidP="0018784D">
      <w:pPr>
        <w:ind w:firstLine="720"/>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5263DF9E" w:rsidR="001D7180" w:rsidRDefault="001D7180" w:rsidP="0018784D">
      <w:pPr>
        <w:ind w:firstLine="720"/>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5C868D29" w14:textId="356AE2FD"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w:t>
      </w:r>
    </w:p>
    <w:p w14:paraId="7678187C" w14:textId="65AF15BB" w:rsidR="00B02C4A" w:rsidRDefault="00B02C4A" w:rsidP="0018784D">
      <w:pPr>
        <w:ind w:firstLine="720"/>
        <w:rPr>
          <w:rStyle w:val="Red"/>
          <w:color w:val="auto"/>
        </w:rPr>
      </w:pPr>
      <w:r>
        <w:rPr>
          <w:rStyle w:val="Red"/>
          <w:color w:val="auto"/>
        </w:rPr>
        <w:t>[</w:t>
      </w:r>
      <w:r w:rsidR="000401FD">
        <w:rPr>
          <w:rStyle w:val="Red"/>
          <w:color w:val="auto"/>
        </w:rPr>
        <w:t>TIMESERIES_DIVERSION</w:t>
      </w:r>
      <w:r>
        <w:rPr>
          <w:rStyle w:val="Red"/>
          <w:color w:val="auto"/>
        </w:rPr>
        <w:t>ET]</w:t>
      </w:r>
    </w:p>
    <w:p w14:paraId="58CBBBFD" w14:textId="7CF304B0" w:rsidR="00B02C4A" w:rsidRDefault="00B02C4A" w:rsidP="0018784D">
      <w:pPr>
        <w:ind w:firstLine="720"/>
        <w:rPr>
          <w:rStyle w:val="Red"/>
          <w:color w:val="auto"/>
        </w:rPr>
      </w:pPr>
      <w:r>
        <w:rPr>
          <w:rStyle w:val="Red"/>
          <w:color w:val="auto"/>
        </w:rPr>
        <w:t>[</w:t>
      </w:r>
      <w:r w:rsidRPr="001D7180">
        <w:rPr>
          <w:rStyle w:val="Red"/>
          <w:color w:val="auto"/>
        </w:rPr>
        <w:t>TIMESERIES</w:t>
      </w:r>
      <w:r>
        <w:rPr>
          <w:rStyle w:val="Red"/>
          <w:color w:val="auto"/>
        </w:rPr>
        <w:t>_WELLET]</w:t>
      </w:r>
    </w:p>
    <w:p w14:paraId="1207C23C" w14:textId="48A76C99"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_PONDET]</w:t>
      </w:r>
    </w:p>
    <w:p w14:paraId="3D259E73" w14:textId="0D735C7F" w:rsidR="0018012C" w:rsidRPr="0018012C" w:rsidRDefault="001D02AF" w:rsidP="0018784D">
      <w:pPr>
        <w:ind w:firstLine="720"/>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784D">
      <w:pPr>
        <w:ind w:firstLine="720"/>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2A4DF529" w:rsidR="0018012C" w:rsidRDefault="001D02AF" w:rsidP="0018784D">
      <w:pPr>
        <w:ind w:firstLine="720"/>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503ED5FA" w14:textId="5A192F72" w:rsidR="007F14C2" w:rsidRPr="0018012C" w:rsidRDefault="007F14C2" w:rsidP="007F14C2">
      <w:pPr>
        <w:ind w:firstLine="720"/>
        <w:rPr>
          <w:rStyle w:val="Red"/>
          <w:color w:val="auto"/>
        </w:rPr>
      </w:pPr>
      <w:r>
        <w:rPr>
          <w:rStyle w:val="Red"/>
          <w:color w:val="auto"/>
        </w:rPr>
        <w:t>[PONDLIST</w:t>
      </w:r>
      <w:r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Unit_pondlist</w:t>
      </w:r>
      <w:proofErr w:type="spellEnd"/>
      <w:r>
        <w:rPr>
          <w:rStyle w:val="Red"/>
          <w:color w:val="auto"/>
        </w:rPr>
        <w:t>]</w:t>
      </w:r>
    </w:p>
    <w:p w14:paraId="0BC2EE5B" w14:textId="55752506" w:rsidR="007F14C2" w:rsidRPr="0018012C" w:rsidRDefault="007F14C2" w:rsidP="007F14C2">
      <w:pPr>
        <w:ind w:firstLine="720"/>
        <w:rPr>
          <w:rStyle w:val="Red"/>
          <w:color w:val="auto"/>
        </w:rPr>
      </w:pPr>
      <w:r>
        <w:rPr>
          <w:rStyle w:val="Red"/>
          <w:color w:val="auto"/>
        </w:rPr>
        <w:t>[PONDIRRLIST</w:t>
      </w:r>
      <w:r>
        <w:rPr>
          <w:rStyle w:val="Red"/>
          <w:color w:val="auto"/>
        </w:rPr>
        <w:tab/>
      </w:r>
      <w:r>
        <w:rPr>
          <w:rStyle w:val="Red"/>
          <w:color w:val="auto"/>
        </w:rPr>
        <w:tab/>
      </w:r>
      <w:r>
        <w:rPr>
          <w:rStyle w:val="Red"/>
          <w:color w:val="auto"/>
        </w:rPr>
        <w:tab/>
      </w:r>
      <w:proofErr w:type="spellStart"/>
      <w:r>
        <w:rPr>
          <w:rStyle w:val="Red"/>
          <w:color w:val="auto"/>
        </w:rPr>
        <w:t>Unit_pondirrlist</w:t>
      </w:r>
      <w:proofErr w:type="spellEnd"/>
      <w:r>
        <w:rPr>
          <w:rStyle w:val="Red"/>
          <w:color w:val="auto"/>
        </w:rPr>
        <w:t>]</w:t>
      </w:r>
    </w:p>
    <w:p w14:paraId="38BCD968" w14:textId="0D75FAF9" w:rsidR="0018012C" w:rsidRDefault="001D02AF" w:rsidP="0018784D">
      <w:pPr>
        <w:ind w:firstLine="720"/>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irrlist</w:t>
      </w:r>
      <w:proofErr w:type="spellEnd"/>
      <w:r>
        <w:rPr>
          <w:rStyle w:val="Red"/>
          <w:color w:val="auto"/>
        </w:rPr>
        <w:t>]</w:t>
      </w:r>
    </w:p>
    <w:p w14:paraId="56A8D6B5" w14:textId="0F00067A" w:rsidR="00056941" w:rsidRPr="00CA544E" w:rsidRDefault="00056941" w:rsidP="0018784D">
      <w:pPr>
        <w:ind w:firstLine="720"/>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3CD7795E" w:rsidR="000904D1" w:rsidRDefault="0018784D" w:rsidP="000904D1">
      <w:pPr>
        <w:rPr>
          <w:rStyle w:val="Red"/>
          <w:color w:val="auto"/>
        </w:rPr>
      </w:pPr>
      <w:r>
        <w:rPr>
          <w:rStyle w:val="Red"/>
          <w:color w:val="auto"/>
        </w:rPr>
        <w:t xml:space="preserve">Item 3: </w:t>
      </w:r>
      <w:r w:rsidR="000904D1"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lastRenderedPageBreak/>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32C77BB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A305B3">
        <w:rPr>
          <w:rStyle w:val="Red"/>
          <w:color w:val="auto"/>
        </w:rPr>
        <w:t>d</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proofErr w:type="spellStart"/>
      <w:r>
        <w:rPr>
          <w:rStyle w:val="Red"/>
          <w:color w:val="auto"/>
        </w:rPr>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proofErr w:type="gramStart"/>
      <w:r w:rsidR="006623B2" w:rsidRPr="00B254FD">
        <w:rPr>
          <w:rStyle w:val="Red"/>
          <w:rFonts w:ascii="Times" w:hAnsi="Times" w:cs="Times"/>
          <w:color w:val="auto"/>
        </w:rPr>
        <w:t>An</w:t>
      </w:r>
      <w:proofErr w:type="gramEnd"/>
      <w:r w:rsidR="006623B2" w:rsidRPr="00B254FD">
        <w:rPr>
          <w:rStyle w:val="Red"/>
          <w:rFonts w:ascii="Times" w:hAnsi="Times" w:cs="Times"/>
          <w:color w:val="auto"/>
        </w:rPr>
        <w:t xml:space="preserve">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proofErr w:type="gramStart"/>
      <w:r w:rsidR="00A44618" w:rsidRPr="00B254FD">
        <w:rPr>
          <w:rStyle w:val="Red"/>
          <w:rFonts w:ascii="Times" w:hAnsi="Times" w:cs="Times"/>
          <w:color w:val="auto"/>
        </w:rPr>
        <w:t>An</w:t>
      </w:r>
      <w:proofErr w:type="gramEnd"/>
      <w:r w:rsidR="00A44618" w:rsidRPr="00B254FD">
        <w:rPr>
          <w:rStyle w:val="Red"/>
          <w:rFonts w:ascii="Times" w:hAnsi="Times" w:cs="Times"/>
          <w:color w:val="auto"/>
        </w:rPr>
        <w:t xml:space="preserve">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12CECBDD"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w:t>
      </w:r>
      <w:r w:rsidR="00DF4A65">
        <w:rPr>
          <w:rStyle w:val="Red"/>
          <w:color w:val="auto"/>
        </w:rPr>
        <w: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BAE030F"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5DB85A19" w14:textId="77777777" w:rsidR="00DF4A65" w:rsidRDefault="00DF4A65" w:rsidP="00315005">
      <w:pPr>
        <w:ind w:left="2160" w:hanging="2160"/>
        <w:rPr>
          <w:rStyle w:val="Red"/>
          <w:color w:val="auto"/>
        </w:rPr>
      </w:pPr>
    </w:p>
    <w:p w14:paraId="4976206F" w14:textId="0EB82D2A" w:rsidR="00DF4A65" w:rsidRPr="00CA544E" w:rsidRDefault="00DF4A65" w:rsidP="00DF4A65">
      <w:pPr>
        <w:ind w:left="2160" w:hanging="2160"/>
        <w:rPr>
          <w:rStyle w:val="Red"/>
          <w:color w:val="auto"/>
        </w:rPr>
      </w:pPr>
      <w:r>
        <w:rPr>
          <w:rStyle w:val="Red"/>
          <w:color w:val="auto"/>
        </w:rPr>
        <w:t>IRRIGATION_POND</w:t>
      </w:r>
      <w:r>
        <w:rPr>
          <w:rStyle w:val="Red"/>
          <w:color w:val="auto"/>
        </w:rPr>
        <w:tab/>
      </w:r>
      <w:r w:rsidRPr="00CA544E">
        <w:rPr>
          <w:rStyle w:val="Red"/>
          <w:color w:val="auto"/>
        </w:rPr>
        <w:t xml:space="preserve">An optional character variable. When </w:t>
      </w:r>
      <w:r>
        <w:rPr>
          <w:rStyle w:val="Red"/>
          <w:color w:val="auto"/>
        </w:rPr>
        <w:t>IRRIGATION_POND</w:t>
      </w:r>
      <w:r w:rsidRPr="00CA544E">
        <w:rPr>
          <w:rStyle w:val="Red"/>
          <w:color w:val="auto"/>
        </w:rPr>
        <w:t xml:space="preserve"> is specified, </w:t>
      </w:r>
      <w:r>
        <w:rPr>
          <w:rStyle w:val="Red"/>
          <w:color w:val="auto"/>
        </w:rPr>
        <w:t>the option to use PRMS detention reservoirs for irrigation is active</w:t>
      </w:r>
      <w:r w:rsidRPr="00CA544E">
        <w:rPr>
          <w:rStyle w:val="Red"/>
          <w:color w:val="auto"/>
        </w:rPr>
        <w:t>.</w:t>
      </w:r>
      <w:r>
        <w:rPr>
          <w:rStyle w:val="Red"/>
          <w:color w:val="auto"/>
        </w:rPr>
        <w:t xml:space="preserve"> </w:t>
      </w:r>
      <w:r w:rsidRPr="00CA544E">
        <w:rPr>
          <w:rStyle w:val="Red"/>
          <w:color w:val="auto"/>
        </w:rPr>
        <w:t xml:space="preserve"> </w:t>
      </w:r>
    </w:p>
    <w:p w14:paraId="53C72E85" w14:textId="77777777" w:rsidR="00DF4A65" w:rsidRPr="00CA544E" w:rsidRDefault="00DF4A65" w:rsidP="00DF4A65">
      <w:pPr>
        <w:rPr>
          <w:rStyle w:val="Red"/>
          <w:color w:val="auto"/>
        </w:rPr>
      </w:pPr>
    </w:p>
    <w:p w14:paraId="1B50893F" w14:textId="53DF3D7F" w:rsidR="00DF4A65" w:rsidRDefault="00DF4A65" w:rsidP="00DF4A65">
      <w:pPr>
        <w:ind w:left="2160" w:hanging="2160"/>
        <w:rPr>
          <w:rStyle w:val="Red"/>
          <w:color w:val="auto"/>
        </w:rPr>
      </w:pPr>
      <w:proofErr w:type="spellStart"/>
      <w:r w:rsidRPr="00804139">
        <w:rPr>
          <w:rStyle w:val="Red"/>
          <w:color w:val="auto"/>
        </w:rPr>
        <w:t>N</w:t>
      </w:r>
      <w:r>
        <w:rPr>
          <w:rStyle w:val="Red"/>
          <w:color w:val="auto"/>
        </w:rPr>
        <w:t>umirr</w:t>
      </w:r>
      <w:r w:rsidR="006C4511">
        <w:rPr>
          <w:rStyle w:val="Red"/>
          <w:color w:val="auto"/>
        </w:rPr>
        <w:t>ponds</w:t>
      </w:r>
      <w:proofErr w:type="spellEnd"/>
      <w:r w:rsidRPr="006623B2">
        <w:rPr>
          <w:rStyle w:val="Red"/>
          <w:rFonts w:ascii="Times" w:hAnsi="Times" w:cs="Times"/>
          <w:color w:val="auto"/>
        </w:rPr>
        <w:t xml:space="preserve"> </w:t>
      </w:r>
      <w:r>
        <w:rPr>
          <w:rStyle w:val="Red"/>
          <w:rFonts w:ascii="Times" w:hAnsi="Times" w:cs="Times"/>
          <w:color w:val="auto"/>
        </w:rPr>
        <w:tab/>
      </w:r>
      <w:proofErr w:type="gramStart"/>
      <w:r w:rsidRPr="00B254FD">
        <w:rPr>
          <w:rStyle w:val="Red"/>
          <w:rFonts w:ascii="Times" w:hAnsi="Times" w:cs="Times"/>
          <w:color w:val="auto"/>
        </w:rPr>
        <w:t>An</w:t>
      </w:r>
      <w:proofErr w:type="gramEnd"/>
      <w:r w:rsidRPr="00B254FD">
        <w:rPr>
          <w:rStyle w:val="Red"/>
          <w:rFonts w:ascii="Times" w:hAnsi="Times" w:cs="Times"/>
          <w:color w:val="auto"/>
        </w:rPr>
        <w:t xml:space="preserve">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IRRIGATION_</w:t>
      </w:r>
      <w:r w:rsidR="006C4511">
        <w:rPr>
          <w:rStyle w:val="Red"/>
          <w:color w:val="auto"/>
        </w:rPr>
        <w:t>POND</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umirr</w:t>
      </w:r>
      <w:r w:rsidR="006C4511">
        <w:rPr>
          <w:rStyle w:val="Red"/>
          <w:color w:val="auto"/>
        </w:rPr>
        <w:t>ponds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Pr>
          <w:rStyle w:val="Red"/>
          <w:color w:val="auto"/>
        </w:rPr>
        <w:t>umirr</w:t>
      </w:r>
      <w:r w:rsidR="006C4511">
        <w:rPr>
          <w:rStyle w:val="Red"/>
          <w:color w:val="auto"/>
        </w:rPr>
        <w:t>ponds</w:t>
      </w:r>
      <w:proofErr w:type="spellEnd"/>
      <w:r>
        <w:rPr>
          <w:rStyle w:val="Red"/>
          <w:color w:val="auto"/>
        </w:rPr>
        <w:t xml:space="preserve"> is the maximum number of </w:t>
      </w:r>
      <w:r w:rsidR="006C4511">
        <w:rPr>
          <w:rStyle w:val="Red"/>
          <w:color w:val="auto"/>
        </w:rPr>
        <w:t>PRMS detention reservoirs</w:t>
      </w:r>
      <w:r>
        <w:rPr>
          <w:rStyle w:val="Red"/>
          <w:color w:val="auto"/>
        </w:rPr>
        <w:t xml:space="preserve"> in any stress period that will be used for irrigation.</w:t>
      </w:r>
    </w:p>
    <w:p w14:paraId="4048F1EE" w14:textId="77777777" w:rsidR="00DF4A65" w:rsidRDefault="00DF4A65" w:rsidP="00315005">
      <w:pPr>
        <w:ind w:left="2160" w:hanging="2160"/>
        <w:rPr>
          <w:rStyle w:val="Red"/>
          <w:color w:val="auto"/>
        </w:rPr>
      </w:pPr>
    </w:p>
    <w:p w14:paraId="31FD7ECC" w14:textId="77777777" w:rsidR="00315005" w:rsidRDefault="00315005" w:rsidP="00315005">
      <w:pPr>
        <w:rPr>
          <w:rStyle w:val="Red"/>
          <w:color w:val="auto"/>
        </w:rPr>
      </w:pPr>
    </w:p>
    <w:p w14:paraId="64F61F70" w14:textId="522748D4"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C4511">
        <w:rPr>
          <w:rStyle w:val="Red"/>
          <w:color w:val="auto"/>
        </w:rPr>
        <w:t>pond</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t>
      </w:r>
      <w:r w:rsidR="006C4511">
        <w:rPr>
          <w:rStyle w:val="Red"/>
          <w:color w:val="auto"/>
        </w:rPr>
        <w:t>POND</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C4511">
        <w:rPr>
          <w:rStyle w:val="Red"/>
          <w:color w:val="auto"/>
        </w:rPr>
        <w:t>pond</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6C4511">
        <w:rPr>
          <w:rStyle w:val="Red"/>
          <w:color w:val="auto"/>
        </w:rPr>
        <w:t>pond</w:t>
      </w:r>
      <w:proofErr w:type="spellEnd"/>
      <w:r w:rsidR="00315005">
        <w:rPr>
          <w:rStyle w:val="Red"/>
          <w:color w:val="auto"/>
        </w:rPr>
        <w:t xml:space="preserve"> is the maximum number of </w:t>
      </w:r>
      <w:r w:rsidR="000D3FA7">
        <w:rPr>
          <w:rStyle w:val="Red"/>
          <w:color w:val="auto"/>
        </w:rPr>
        <w:t>PRMS HRUs</w:t>
      </w:r>
      <w:r w:rsidR="00315005">
        <w:rPr>
          <w:rStyle w:val="Red"/>
          <w:color w:val="auto"/>
        </w:rPr>
        <w:t xml:space="preserve"> </w:t>
      </w:r>
      <w:r w:rsidR="004D3DE5">
        <w:rPr>
          <w:rStyle w:val="Red"/>
          <w:color w:val="auto"/>
        </w:rPr>
        <w:t xml:space="preserve">that will receive irrigation from a single </w:t>
      </w:r>
      <w:r w:rsidR="006C4511">
        <w:rPr>
          <w:rStyle w:val="Red"/>
          <w:color w:val="auto"/>
        </w:rPr>
        <w:t>PRMS detention reservoir</w:t>
      </w:r>
      <w:r w:rsidR="004D3DE5">
        <w:rPr>
          <w:rStyle w:val="Red"/>
          <w:color w:val="auto"/>
        </w:rPr>
        <w:t xml:space="preserve">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proofErr w:type="gramStart"/>
      <w:r w:rsidRPr="00B254FD">
        <w:rPr>
          <w:rStyle w:val="Red"/>
          <w:rFonts w:ascii="Times" w:hAnsi="Times" w:cs="Times"/>
          <w:color w:val="auto"/>
        </w:rPr>
        <w:t>An</w:t>
      </w:r>
      <w:proofErr w:type="gramEnd"/>
      <w:r w:rsidRPr="00B254FD">
        <w:rPr>
          <w:rStyle w:val="Red"/>
          <w:rFonts w:ascii="Times" w:hAnsi="Times" w:cs="Times"/>
          <w:color w:val="auto"/>
        </w:rPr>
        <w:t xml:space="preserve">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15C5BA2A"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F83744">
        <w:rPr>
          <w:rStyle w:val="Red"/>
          <w:color w:val="auto"/>
        </w:rPr>
        <w:t>specified,</w:t>
      </w:r>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5D8390CF" w14:textId="1B572DD8" w:rsidR="00F83744" w:rsidRDefault="00F83744" w:rsidP="00082F65">
      <w:pPr>
        <w:ind w:left="2160" w:hanging="2160"/>
        <w:rPr>
          <w:rStyle w:val="Red"/>
          <w:color w:val="auto"/>
        </w:rPr>
      </w:pPr>
    </w:p>
    <w:p w14:paraId="11123F7A" w14:textId="77777777" w:rsidR="00F83744" w:rsidRDefault="00F83744" w:rsidP="00F83744">
      <w:pPr>
        <w:ind w:left="2160" w:hanging="2160"/>
        <w:rPr>
          <w:rStyle w:val="Red"/>
          <w:color w:val="auto"/>
        </w:rPr>
      </w:pPr>
      <w:proofErr w:type="spellStart"/>
      <w:r>
        <w:rPr>
          <w:rStyle w:val="Red"/>
          <w:color w:val="auto"/>
        </w:rPr>
        <w:t>Nummaxwell</w:t>
      </w:r>
      <w:proofErr w:type="spellEnd"/>
      <w:r>
        <w:rPr>
          <w:rStyle w:val="Red"/>
          <w:color w:val="auto"/>
        </w:rPr>
        <w:tab/>
      </w:r>
      <w:proofErr w:type="gramStart"/>
      <w:r>
        <w:rPr>
          <w:rStyle w:val="Red"/>
          <w:color w:val="auto"/>
        </w:rPr>
        <w:t>The</w:t>
      </w:r>
      <w:proofErr w:type="gramEnd"/>
      <w:r>
        <w:rPr>
          <w:rStyle w:val="Red"/>
          <w:color w:val="auto"/>
        </w:rPr>
        <w:t xml:space="preserve"> maximum number of unique supplemental and irrigation wells used during a simulation.</w:t>
      </w:r>
    </w:p>
    <w:p w14:paraId="7A86665F" w14:textId="77777777" w:rsidR="00F83744" w:rsidRDefault="00F83744" w:rsidP="00082F65">
      <w:pPr>
        <w:ind w:left="2160" w:hanging="2160"/>
        <w:rPr>
          <w:rStyle w:val="Red"/>
          <w:color w:val="auto"/>
        </w:rPr>
      </w:pPr>
    </w:p>
    <w:p w14:paraId="79469D8E" w14:textId="77777777" w:rsidR="00F83744" w:rsidRDefault="00F83744" w:rsidP="00082F65">
      <w:pPr>
        <w:ind w:left="2160" w:hanging="2160"/>
        <w:rPr>
          <w:rStyle w:val="Red"/>
          <w:color w:val="auto"/>
        </w:rPr>
      </w:pPr>
    </w:p>
    <w:p w14:paraId="1397FC6C" w14:textId="2817CAFA" w:rsidR="00F83744" w:rsidRDefault="00F83744" w:rsidP="00F83744">
      <w:pPr>
        <w:ind w:left="2160" w:hanging="2160"/>
        <w:rPr>
          <w:rStyle w:val="Red"/>
          <w:color w:val="auto"/>
        </w:rPr>
      </w:pPr>
      <w:r>
        <w:rPr>
          <w:rStyle w:val="Red"/>
          <w:color w:val="auto"/>
        </w:rPr>
        <w:t>MAXPOND</w:t>
      </w:r>
      <w:r>
        <w:rPr>
          <w:rStyle w:val="Red"/>
          <w:color w:val="auto"/>
        </w:rPr>
        <w:tab/>
      </w:r>
      <w:r w:rsidRPr="00CA544E">
        <w:rPr>
          <w:rStyle w:val="Red"/>
          <w:color w:val="auto"/>
        </w:rPr>
        <w:t xml:space="preserve">An optional character variable. </w:t>
      </w:r>
      <w:r>
        <w:rPr>
          <w:rStyle w:val="Red"/>
          <w:color w:val="auto"/>
        </w:rPr>
        <w:t xml:space="preserve">If IRRIGATION_POND </w:t>
      </w:r>
      <w:r w:rsidRPr="00CA544E">
        <w:rPr>
          <w:rStyle w:val="Red"/>
          <w:color w:val="auto"/>
        </w:rPr>
        <w:t xml:space="preserve">is </w:t>
      </w:r>
      <w:r>
        <w:rPr>
          <w:rStyle w:val="Red"/>
          <w:color w:val="auto"/>
        </w:rPr>
        <w:t>specified, then MAXPOND also is specified. MAXPOND is included to indicate that the maximum number of unique PRMS detention reservoirs used during a simulation (</w:t>
      </w:r>
      <w:proofErr w:type="spellStart"/>
      <w:r>
        <w:rPr>
          <w:rStyle w:val="Red"/>
          <w:color w:val="auto"/>
        </w:rPr>
        <w:t>Nummaxpond</w:t>
      </w:r>
      <w:proofErr w:type="spellEnd"/>
      <w:r>
        <w:rPr>
          <w:rStyle w:val="Red"/>
          <w:color w:val="auto"/>
        </w:rPr>
        <w:t>) also will be read.</w:t>
      </w:r>
    </w:p>
    <w:p w14:paraId="33D2B090" w14:textId="34CC52B0" w:rsidR="00F83744" w:rsidRDefault="00F83744" w:rsidP="00F83744">
      <w:pPr>
        <w:ind w:left="2160" w:hanging="2160"/>
        <w:rPr>
          <w:rStyle w:val="Red"/>
          <w:color w:val="auto"/>
        </w:rPr>
      </w:pPr>
    </w:p>
    <w:p w14:paraId="1D8D03A1" w14:textId="4C0484E6" w:rsidR="00F83744" w:rsidRDefault="00F83744" w:rsidP="00F83744">
      <w:pPr>
        <w:ind w:left="2160" w:hanging="2160"/>
        <w:rPr>
          <w:rStyle w:val="Red"/>
          <w:color w:val="auto"/>
        </w:rPr>
      </w:pPr>
      <w:proofErr w:type="spellStart"/>
      <w:r>
        <w:rPr>
          <w:rStyle w:val="Red"/>
          <w:color w:val="auto"/>
        </w:rPr>
        <w:t>Nummaxpond</w:t>
      </w:r>
      <w:proofErr w:type="spellEnd"/>
      <w:r>
        <w:rPr>
          <w:rStyle w:val="Red"/>
          <w:color w:val="auto"/>
        </w:rPr>
        <w:tab/>
      </w:r>
      <w:proofErr w:type="gramStart"/>
      <w:r>
        <w:rPr>
          <w:rStyle w:val="Red"/>
          <w:color w:val="auto"/>
        </w:rPr>
        <w:t>The</w:t>
      </w:r>
      <w:proofErr w:type="gramEnd"/>
      <w:r>
        <w:rPr>
          <w:rStyle w:val="Red"/>
          <w:color w:val="auto"/>
        </w:rPr>
        <w:t xml:space="preserve"> maximum number of unique supplemental and irrigation wells used during a simulation.</w:t>
      </w:r>
    </w:p>
    <w:p w14:paraId="3E881358" w14:textId="77777777" w:rsidR="00F81720" w:rsidRDefault="00F81720" w:rsidP="00F83744">
      <w:pPr>
        <w:rPr>
          <w:rStyle w:val="Red"/>
          <w:color w:val="auto"/>
        </w:rPr>
      </w:pPr>
    </w:p>
    <w:p w14:paraId="734AED56" w14:textId="5C56C941" w:rsidR="00F81720" w:rsidRDefault="00F81720" w:rsidP="00030516">
      <w:pPr>
        <w:ind w:left="2160" w:hanging="2160"/>
        <w:rPr>
          <w:rStyle w:val="Red"/>
          <w:color w:val="auto"/>
        </w:rPr>
      </w:pPr>
      <w:r w:rsidRPr="00FB7346">
        <w:rPr>
          <w:rStyle w:val="Red"/>
          <w:color w:val="auto"/>
        </w:rPr>
        <w:t>TABFILES</w:t>
      </w:r>
      <w:r w:rsidR="00E2094D">
        <w:rPr>
          <w:rStyle w:val="Red"/>
          <w:color w:val="auto"/>
        </w:rPr>
        <w:t>WELL</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sidR="00E2094D">
        <w:rPr>
          <w:rStyle w:val="Red"/>
          <w:color w:val="auto"/>
        </w:rPr>
        <w:t>WELL</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0873BB54" w14:textId="5AE62A87" w:rsidR="00E2094D" w:rsidRDefault="00E2094D" w:rsidP="00030516">
      <w:pPr>
        <w:ind w:left="2160" w:hanging="2160"/>
        <w:rPr>
          <w:rStyle w:val="Red"/>
          <w:color w:val="auto"/>
        </w:rPr>
      </w:pPr>
    </w:p>
    <w:p w14:paraId="0516FD69" w14:textId="46A3B184" w:rsidR="00E2094D" w:rsidRDefault="00E2094D" w:rsidP="00E2094D">
      <w:pPr>
        <w:ind w:left="2160" w:hanging="2160"/>
        <w:rPr>
          <w:rStyle w:val="Red"/>
          <w:color w:val="auto"/>
        </w:rPr>
      </w:pPr>
      <w:proofErr w:type="spellStart"/>
      <w:r>
        <w:rPr>
          <w:rStyle w:val="Red"/>
          <w:color w:val="auto"/>
        </w:rPr>
        <w:t>Numtabwell</w:t>
      </w:r>
      <w:proofErr w:type="spellEnd"/>
      <w:r>
        <w:rPr>
          <w:rStyle w:val="Red"/>
          <w:color w:val="auto"/>
        </w:rPr>
        <w:tab/>
      </w:r>
      <w:proofErr w:type="gramStart"/>
      <w:r>
        <w:rPr>
          <w:rStyle w:val="Red"/>
          <w:color w:val="auto"/>
        </w:rPr>
        <w:t>An</w:t>
      </w:r>
      <w:proofErr w:type="gramEnd"/>
      <w:r>
        <w:rPr>
          <w:rStyle w:val="Red"/>
          <w:color w:val="auto"/>
        </w:rPr>
        <w:t xml:space="preserve"> integer variable equal to the number of individual TABFILES used to set pumping rates. </w:t>
      </w:r>
      <w:proofErr w:type="spellStart"/>
      <w:r>
        <w:rPr>
          <w:rStyle w:val="Red"/>
          <w:color w:val="auto"/>
        </w:rPr>
        <w:t>Numtabwell</w:t>
      </w:r>
      <w:proofErr w:type="spellEnd"/>
      <w:r>
        <w:rPr>
          <w:rStyle w:val="Red"/>
          <w:color w:val="auto"/>
        </w:rPr>
        <w:t xml:space="preserve"> can be less than MAXWELL when using a single TABFILE for multiple wells.  </w:t>
      </w:r>
    </w:p>
    <w:p w14:paraId="4AFA72E8" w14:textId="77777777" w:rsidR="00E2094D" w:rsidRDefault="00E2094D" w:rsidP="00030516">
      <w:pPr>
        <w:ind w:left="2160" w:hanging="2160"/>
        <w:rPr>
          <w:rStyle w:val="Red"/>
          <w:color w:val="auto"/>
        </w:rPr>
      </w:pPr>
    </w:p>
    <w:p w14:paraId="1C7FEE36" w14:textId="77777777" w:rsidR="00F81720" w:rsidRDefault="00F81720" w:rsidP="00F81720">
      <w:pPr>
        <w:ind w:left="2160" w:hanging="2160"/>
        <w:rPr>
          <w:rStyle w:val="Red"/>
          <w:color w:val="auto"/>
        </w:rPr>
      </w:pPr>
    </w:p>
    <w:p w14:paraId="72E24BBB" w14:textId="3B33AFD0" w:rsidR="00F81720" w:rsidRDefault="00F81720" w:rsidP="00F81720">
      <w:pPr>
        <w:ind w:left="2160" w:hanging="2160"/>
        <w:rPr>
          <w:rStyle w:val="Red"/>
          <w:color w:val="auto"/>
        </w:rPr>
      </w:pPr>
      <w:proofErr w:type="spellStart"/>
      <w:r>
        <w:rPr>
          <w:rStyle w:val="Red"/>
          <w:color w:val="auto"/>
        </w:rPr>
        <w:t>Maxval</w:t>
      </w:r>
      <w:r w:rsidR="00E2094D">
        <w:rPr>
          <w:rStyle w:val="Red"/>
          <w:color w:val="auto"/>
        </w:rPr>
        <w:t>well</w:t>
      </w:r>
      <w:proofErr w:type="spellEnd"/>
      <w:r w:rsidR="00BD0B29">
        <w:rPr>
          <w:rStyle w:val="Red"/>
          <w:color w:val="auto"/>
        </w:rPr>
        <w:tab/>
      </w:r>
      <w:proofErr w:type="gramStart"/>
      <w:r w:rsidR="00BD0B29">
        <w:rPr>
          <w:rStyle w:val="Red"/>
          <w:color w:val="auto"/>
        </w:rPr>
        <w:t>An</w:t>
      </w:r>
      <w:proofErr w:type="gramEnd"/>
      <w:r w:rsidR="00BD0B29">
        <w:rPr>
          <w:rStyle w:val="Red"/>
          <w:color w:val="auto"/>
        </w:rPr>
        <w:t xml:space="preserve"> integer variable equal to the maximum number of values specified for any TABFILE. </w:t>
      </w:r>
    </w:p>
    <w:p w14:paraId="48EC9421" w14:textId="36FBA076" w:rsidR="00E2094D" w:rsidRDefault="00E2094D" w:rsidP="00F81720">
      <w:pPr>
        <w:ind w:left="2160" w:hanging="2160"/>
        <w:rPr>
          <w:rStyle w:val="Red"/>
          <w:color w:val="auto"/>
        </w:rPr>
      </w:pPr>
    </w:p>
    <w:p w14:paraId="4EC3D20E" w14:textId="16C8B37D" w:rsidR="00E2094D" w:rsidRDefault="00E2094D" w:rsidP="00E2094D">
      <w:pPr>
        <w:ind w:left="2160" w:hanging="2160"/>
        <w:rPr>
          <w:rStyle w:val="Red"/>
          <w:color w:val="auto"/>
        </w:rPr>
      </w:pPr>
      <w:r w:rsidRPr="00FB7346">
        <w:rPr>
          <w:rStyle w:val="Red"/>
          <w:color w:val="auto"/>
        </w:rPr>
        <w:t>TABFILE</w:t>
      </w:r>
      <w:r>
        <w:rPr>
          <w:rStyle w:val="Red"/>
          <w:color w:val="auto"/>
        </w:rPr>
        <w:t>SPOND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POND is included in order set pond maximum withdrawal rates using time series input files.</w:t>
      </w:r>
    </w:p>
    <w:p w14:paraId="495E37D4" w14:textId="77777777" w:rsidR="00E2094D" w:rsidRDefault="00E2094D" w:rsidP="00E2094D">
      <w:pPr>
        <w:ind w:left="2160" w:hanging="2160"/>
        <w:rPr>
          <w:rStyle w:val="Red"/>
          <w:color w:val="auto"/>
        </w:rPr>
      </w:pPr>
    </w:p>
    <w:p w14:paraId="3E90AA90" w14:textId="79F8CC29" w:rsidR="00E2094D" w:rsidRDefault="00E2094D" w:rsidP="00E2094D">
      <w:pPr>
        <w:ind w:left="2160" w:hanging="2160"/>
        <w:rPr>
          <w:rStyle w:val="Red"/>
          <w:color w:val="auto"/>
        </w:rPr>
      </w:pPr>
      <w:proofErr w:type="spellStart"/>
      <w:r>
        <w:rPr>
          <w:rStyle w:val="Red"/>
          <w:color w:val="auto"/>
        </w:rPr>
        <w:t>Numtabpond</w:t>
      </w:r>
      <w:proofErr w:type="spellEnd"/>
      <w:r>
        <w:rPr>
          <w:rStyle w:val="Red"/>
          <w:color w:val="auto"/>
        </w:rPr>
        <w:tab/>
      </w:r>
      <w:proofErr w:type="gramStart"/>
      <w:r>
        <w:rPr>
          <w:rStyle w:val="Red"/>
          <w:color w:val="auto"/>
        </w:rPr>
        <w:t>An</w:t>
      </w:r>
      <w:proofErr w:type="gramEnd"/>
      <w:r>
        <w:rPr>
          <w:rStyle w:val="Red"/>
          <w:color w:val="auto"/>
        </w:rPr>
        <w:t xml:space="preserve"> integer variable equal to the number of individual TABFILES used to set withdrawal rates. </w:t>
      </w:r>
      <w:proofErr w:type="spellStart"/>
      <w:r>
        <w:rPr>
          <w:rStyle w:val="Red"/>
          <w:color w:val="auto"/>
        </w:rPr>
        <w:t>Numtabpond</w:t>
      </w:r>
      <w:proofErr w:type="spellEnd"/>
      <w:r>
        <w:rPr>
          <w:rStyle w:val="Red"/>
          <w:color w:val="auto"/>
        </w:rPr>
        <w:t xml:space="preserve"> can be less than MAXPOND when using a single TABFILE for multiple ponds.  </w:t>
      </w:r>
    </w:p>
    <w:p w14:paraId="4EEC3B64" w14:textId="77777777" w:rsidR="00E2094D" w:rsidRDefault="00E2094D" w:rsidP="00E2094D">
      <w:pPr>
        <w:ind w:left="2160" w:hanging="2160"/>
        <w:rPr>
          <w:rStyle w:val="Red"/>
          <w:color w:val="auto"/>
        </w:rPr>
      </w:pPr>
    </w:p>
    <w:p w14:paraId="57AF4671" w14:textId="77777777" w:rsidR="00E2094D" w:rsidRDefault="00E2094D" w:rsidP="00E2094D">
      <w:pPr>
        <w:ind w:left="2160" w:hanging="2160"/>
        <w:rPr>
          <w:rStyle w:val="Red"/>
          <w:color w:val="auto"/>
        </w:rPr>
      </w:pPr>
    </w:p>
    <w:p w14:paraId="7A2E3217" w14:textId="0448CC59" w:rsidR="00E2094D" w:rsidRDefault="00E2094D" w:rsidP="00E2094D">
      <w:pPr>
        <w:ind w:left="2160" w:hanging="2160"/>
        <w:rPr>
          <w:rStyle w:val="Red"/>
          <w:color w:val="auto"/>
        </w:rPr>
      </w:pPr>
      <w:proofErr w:type="spellStart"/>
      <w:r>
        <w:rPr>
          <w:rStyle w:val="Red"/>
          <w:color w:val="auto"/>
        </w:rPr>
        <w:t>Maxvalpond</w:t>
      </w:r>
      <w:proofErr w:type="spellEnd"/>
      <w:r>
        <w:rPr>
          <w:rStyle w:val="Red"/>
          <w:color w:val="auto"/>
        </w:rPr>
        <w:tab/>
      </w:r>
      <w:proofErr w:type="gramStart"/>
      <w:r>
        <w:rPr>
          <w:rStyle w:val="Red"/>
          <w:color w:val="auto"/>
        </w:rPr>
        <w:t>An</w:t>
      </w:r>
      <w:proofErr w:type="gramEnd"/>
      <w:r>
        <w:rPr>
          <w:rStyle w:val="Red"/>
          <w:color w:val="auto"/>
        </w:rPr>
        <w:t xml:space="preserve"> integer variable equal to the maximum number of values specified for any TABFILE. </w:t>
      </w:r>
    </w:p>
    <w:p w14:paraId="6E47ACFA" w14:textId="77777777" w:rsidR="00E2094D" w:rsidRDefault="00E2094D" w:rsidP="00F81720">
      <w:pPr>
        <w:ind w:left="2160" w:hanging="2160"/>
        <w:rPr>
          <w:rStyle w:val="Red"/>
          <w:color w:val="auto"/>
        </w:rPr>
      </w:pP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55D8444"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126A5C8A"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w:t>
      </w:r>
      <w:proofErr w:type="gramStart"/>
      <w:r>
        <w:rPr>
          <w:rStyle w:val="Red"/>
          <w:color w:val="auto"/>
        </w:rPr>
        <w:t>in order to</w:t>
      </w:r>
      <w:proofErr w:type="gramEnd"/>
      <w:r>
        <w:rPr>
          <w:rStyle w:val="Red"/>
          <w:color w:val="auto"/>
        </w:rPr>
        <w:t xml:space="preserve">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r w:rsidR="00E51922">
        <w:rPr>
          <w:rStyle w:val="Red"/>
          <w:color w:val="auto"/>
        </w:rPr>
        <w:t>ETDEMAND and TRIGGER cannot be used in the same simulation.</w:t>
      </w:r>
    </w:p>
    <w:p w14:paraId="4A7878D6" w14:textId="0AC07A72" w:rsidR="00E51922" w:rsidRDefault="00E51922" w:rsidP="00082F65">
      <w:pPr>
        <w:ind w:left="2160" w:hanging="2160"/>
        <w:rPr>
          <w:rStyle w:val="Red"/>
          <w:color w:val="auto"/>
        </w:rPr>
      </w:pPr>
    </w:p>
    <w:p w14:paraId="6FBD6733" w14:textId="6138C299" w:rsidR="00E51922" w:rsidRDefault="00E51922" w:rsidP="00E51922">
      <w:pPr>
        <w:ind w:left="2160" w:hanging="2160"/>
        <w:rPr>
          <w:rStyle w:val="Red"/>
          <w:color w:val="auto"/>
        </w:rPr>
      </w:pPr>
      <w:r>
        <w:rPr>
          <w:rStyle w:val="Red"/>
          <w:color w:val="auto"/>
        </w:rPr>
        <w:t>Accel</w:t>
      </w:r>
      <w:r>
        <w:rPr>
          <w:rStyle w:val="Red"/>
          <w:color w:val="auto"/>
        </w:rPr>
        <w:tab/>
      </w:r>
      <w:proofErr w:type="gramStart"/>
      <w:r>
        <w:rPr>
          <w:rStyle w:val="Red"/>
          <w:color w:val="auto"/>
        </w:rPr>
        <w:t>An</w:t>
      </w:r>
      <w:proofErr w:type="gramEnd"/>
      <w:r>
        <w:rPr>
          <w:rStyle w:val="Red"/>
          <w:color w:val="auto"/>
        </w:rPr>
        <w:t xml:space="preserve"> real variable that controls the maximum change in the irrigation diversion or pumped amount between iterations. Values between 0.5 and 10 work well. </w:t>
      </w:r>
    </w:p>
    <w:p w14:paraId="15260C95" w14:textId="77777777" w:rsidR="00E51922" w:rsidRDefault="00E51922" w:rsidP="00082F65">
      <w:pPr>
        <w:ind w:left="2160" w:hanging="2160"/>
        <w:rPr>
          <w:rStyle w:val="Red"/>
          <w:color w:val="auto"/>
        </w:rPr>
      </w:pPr>
    </w:p>
    <w:p w14:paraId="3D60313C" w14:textId="77777777" w:rsidR="00FA21A0" w:rsidRDefault="00FA21A0" w:rsidP="00082F65">
      <w:pPr>
        <w:ind w:left="2160" w:hanging="2160"/>
        <w:rPr>
          <w:rStyle w:val="Red"/>
          <w:color w:val="auto"/>
        </w:rPr>
      </w:pPr>
    </w:p>
    <w:p w14:paraId="3F2ADC7E" w14:textId="6A59946E" w:rsidR="0020253A" w:rsidRDefault="0020253A" w:rsidP="00082F65">
      <w:pPr>
        <w:ind w:left="2160" w:hanging="2160"/>
        <w:rPr>
          <w:rStyle w:val="Red"/>
          <w:color w:val="auto"/>
        </w:rPr>
      </w:pPr>
    </w:p>
    <w:p w14:paraId="09A024D1" w14:textId="0852691B" w:rsidR="0020253A" w:rsidRDefault="0020253A" w:rsidP="0020253A">
      <w:pPr>
        <w:ind w:left="2160" w:hanging="2160"/>
        <w:rPr>
          <w:rStyle w:val="Red"/>
          <w:color w:val="auto"/>
        </w:rPr>
      </w:pPr>
      <w:r>
        <w:rPr>
          <w:rStyle w:val="Red"/>
          <w:color w:val="auto"/>
        </w:rPr>
        <w:t>TRIGGER</w:t>
      </w:r>
      <w:r>
        <w:rPr>
          <w:rStyle w:val="Red"/>
          <w:color w:val="auto"/>
        </w:rPr>
        <w:tab/>
      </w:r>
      <w:r w:rsidRPr="00CA544E">
        <w:rPr>
          <w:rStyle w:val="Red"/>
          <w:color w:val="auto"/>
        </w:rPr>
        <w:t>An optional character variable.</w:t>
      </w:r>
      <w:r>
        <w:rPr>
          <w:rStyle w:val="Red"/>
          <w:color w:val="auto"/>
        </w:rPr>
        <w:t xml:space="preserve"> TRIGGER is included to activate the irrigation trigger option. </w:t>
      </w:r>
      <w:r w:rsidR="00E51922">
        <w:rPr>
          <w:rStyle w:val="Red"/>
          <w:color w:val="auto"/>
        </w:rPr>
        <w:t>TRIGGER and ETDEMAND cannot be used in the same simulation.</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289E0C9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5255A4B7" w14:textId="3A9CF299" w:rsidR="007F14C2" w:rsidRDefault="007F14C2" w:rsidP="007415E8">
      <w:pPr>
        <w:ind w:left="2160" w:hanging="2160"/>
        <w:rPr>
          <w:rStyle w:val="Red"/>
          <w:color w:val="auto"/>
        </w:rPr>
      </w:pPr>
    </w:p>
    <w:p w14:paraId="3213A38F" w14:textId="32188C00" w:rsidR="007F14C2" w:rsidRDefault="007F14C2" w:rsidP="007F14C2">
      <w:pPr>
        <w:ind w:left="2160" w:hanging="2160"/>
        <w:rPr>
          <w:rStyle w:val="Red"/>
          <w:color w:val="auto"/>
        </w:rPr>
      </w:pPr>
      <w:r w:rsidRPr="001D7180">
        <w:rPr>
          <w:rStyle w:val="Red"/>
          <w:color w:val="auto"/>
        </w:rPr>
        <w:lastRenderedPageBreak/>
        <w:t>TIMESERIES</w:t>
      </w:r>
      <w:r>
        <w:rPr>
          <w:rStyle w:val="Red"/>
          <w:color w:val="auto"/>
        </w:rPr>
        <w:t>_POND</w:t>
      </w:r>
      <w:r>
        <w:rPr>
          <w:rStyle w:val="Red"/>
          <w:color w:val="auto"/>
        </w:rPr>
        <w:tab/>
      </w:r>
      <w:r w:rsidRPr="00CA544E">
        <w:rPr>
          <w:rStyle w:val="Red"/>
          <w:color w:val="auto"/>
        </w:rPr>
        <w:t>An optional character variable</w:t>
      </w:r>
      <w:r>
        <w:rPr>
          <w:rStyle w:val="Red"/>
          <w:color w:val="auto"/>
        </w:rPr>
        <w:t xml:space="preserve"> for outputting detention reservoir diversion rates for specified ponds used for irrigation. Additional details are specified in the time series data input.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proofErr w:type="gramStart"/>
      <w:r w:rsidR="00974350" w:rsidRPr="00CA544E">
        <w:rPr>
          <w:rStyle w:val="Red"/>
          <w:color w:val="auto"/>
        </w:rPr>
        <w:t>An</w:t>
      </w:r>
      <w:proofErr w:type="gramEnd"/>
      <w:r w:rsidR="00974350" w:rsidRPr="00CA544E">
        <w:rPr>
          <w:rStyle w:val="Red"/>
          <w:color w:val="auto"/>
        </w:rPr>
        <w:t xml:space="preserve">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3B90DA3E" w:rsidR="00923F7B" w:rsidRDefault="00923F7B" w:rsidP="001D7180">
      <w:pPr>
        <w:ind w:left="2160" w:hanging="2160"/>
        <w:rPr>
          <w:rStyle w:val="Red"/>
          <w:color w:val="auto"/>
        </w:rPr>
      </w:pPr>
    </w:p>
    <w:p w14:paraId="13CCA642" w14:textId="2CEAF704" w:rsidR="007F14C2" w:rsidRDefault="007F14C2" w:rsidP="007F14C2">
      <w:pPr>
        <w:ind w:left="2160" w:hanging="2160"/>
        <w:rPr>
          <w:rStyle w:val="Red"/>
          <w:color w:val="auto"/>
        </w:rPr>
      </w:pPr>
      <w:r w:rsidRPr="001D7180">
        <w:rPr>
          <w:rStyle w:val="Red"/>
          <w:color w:val="auto"/>
        </w:rPr>
        <w:t>TIMESERIES</w:t>
      </w:r>
      <w:r>
        <w:rPr>
          <w:rStyle w:val="Red"/>
          <w:color w:val="auto"/>
        </w:rPr>
        <w:t>_PONDET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HRUs supplied by 1 or more specified ponds. Additional details are specified in the time series data input.</w:t>
      </w:r>
    </w:p>
    <w:p w14:paraId="3F113FE2" w14:textId="77777777" w:rsidR="007F14C2" w:rsidRDefault="007F14C2"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proofErr w:type="spellStart"/>
      <w:r>
        <w:rPr>
          <w:rStyle w:val="Red"/>
          <w:color w:val="auto"/>
        </w:rPr>
        <w:t>Unit_</w:t>
      </w:r>
      <w:r w:rsidR="00F07011">
        <w:rPr>
          <w:rStyle w:val="Red"/>
          <w:color w:val="auto"/>
        </w:rPr>
        <w:t>diversion</w:t>
      </w:r>
      <w:r>
        <w:rPr>
          <w:rStyle w:val="Red"/>
          <w:color w:val="auto"/>
        </w:rPr>
        <w:t>list</w:t>
      </w:r>
      <w:proofErr w:type="spellEnd"/>
      <w:r w:rsidR="00076B7F">
        <w:rPr>
          <w:rStyle w:val="Red"/>
          <w:color w:val="auto"/>
        </w:rPr>
        <w:tab/>
      </w:r>
      <w:proofErr w:type="gramStart"/>
      <w:r w:rsidR="00076B7F">
        <w:rPr>
          <w:rStyle w:val="Red"/>
          <w:color w:val="auto"/>
        </w:rPr>
        <w:t>An</w:t>
      </w:r>
      <w:proofErr w:type="gramEnd"/>
      <w:r w:rsidR="00076B7F">
        <w:rPr>
          <w:rStyle w:val="Red"/>
          <w:color w:val="auto"/>
        </w:rPr>
        <w:t xml:space="preserve">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052664C7" w:rsidR="001D02AF" w:rsidRDefault="001D02AF" w:rsidP="00590168">
      <w:pPr>
        <w:ind w:left="2160" w:hanging="2160"/>
        <w:rPr>
          <w:rStyle w:val="Red"/>
          <w:color w:val="auto"/>
        </w:rPr>
      </w:pPr>
      <w:r>
        <w:rPr>
          <w:rStyle w:val="Red"/>
          <w:color w:val="auto"/>
        </w:rPr>
        <w:t>WELLLIST</w:t>
      </w:r>
      <w:r w:rsidR="00590168">
        <w:rPr>
          <w:rStyle w:val="Red"/>
          <w:color w:val="auto"/>
        </w:rPr>
        <w:tab/>
        <w:t xml:space="preserve">An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7665341C"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38D08F7" w14:textId="749DA9B1" w:rsidR="00A8659F" w:rsidRDefault="00A8659F" w:rsidP="00590168">
      <w:pPr>
        <w:ind w:left="2160" w:hanging="2160"/>
        <w:rPr>
          <w:rStyle w:val="Red"/>
          <w:color w:val="auto"/>
        </w:rPr>
      </w:pPr>
    </w:p>
    <w:p w14:paraId="642D9754" w14:textId="77777777" w:rsidR="00A8659F" w:rsidRDefault="00A8659F" w:rsidP="00A8659F">
      <w:pPr>
        <w:ind w:left="2160" w:hanging="2160"/>
        <w:rPr>
          <w:rStyle w:val="Red"/>
          <w:color w:val="auto"/>
        </w:rPr>
      </w:pPr>
      <w:r>
        <w:rPr>
          <w:rStyle w:val="Red"/>
          <w:color w:val="auto"/>
        </w:rPr>
        <w:t>PONDLIST</w:t>
      </w:r>
      <w:r>
        <w:rPr>
          <w:rStyle w:val="Red"/>
          <w:color w:val="auto"/>
        </w:rPr>
        <w:tab/>
        <w:t>An optional character variable for outputting a list of all active PRMS detention reservoirs used for irrigation in the AG Package and diverted amounts</w:t>
      </w:r>
      <w:r w:rsidRPr="002B2D8D">
        <w:t xml:space="preserve"> </w:t>
      </w:r>
      <w:r w:rsidRPr="002B2D8D">
        <w:rPr>
          <w:rStyle w:val="Red"/>
          <w:color w:val="auto"/>
        </w:rPr>
        <w:t>when "SAVE BUDGET" or a non-zero value for ICBCFL is specified in Output Control.</w:t>
      </w:r>
    </w:p>
    <w:p w14:paraId="5F83F3D2" w14:textId="35B43769" w:rsidR="00A8659F" w:rsidRDefault="00A8659F" w:rsidP="00590168">
      <w:pPr>
        <w:ind w:left="2160" w:hanging="2160"/>
        <w:rPr>
          <w:rStyle w:val="Red"/>
          <w:color w:val="auto"/>
        </w:rPr>
      </w:pPr>
    </w:p>
    <w:p w14:paraId="5DBE7C60" w14:textId="77B7C572" w:rsidR="00A8659F" w:rsidRDefault="00A8659F" w:rsidP="00A8659F">
      <w:pPr>
        <w:ind w:left="2160" w:hanging="2160"/>
        <w:rPr>
          <w:rStyle w:val="Red"/>
          <w:color w:val="auto"/>
        </w:rPr>
      </w:pPr>
      <w:proofErr w:type="spellStart"/>
      <w:r>
        <w:rPr>
          <w:rStyle w:val="Red"/>
          <w:color w:val="auto"/>
        </w:rPr>
        <w:t>Unit_pondlist</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PONDLIST output is written. This unit number must correspond to a file of type Data specified in the MODFLOW Name file. 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t xml:space="preserve">An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63767DA0"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53BE43EE" w14:textId="4540F560" w:rsidR="00A8659F" w:rsidRDefault="00A8659F" w:rsidP="00590168">
      <w:pPr>
        <w:ind w:left="2160" w:hanging="2160"/>
        <w:rPr>
          <w:rStyle w:val="Red"/>
          <w:color w:val="auto"/>
        </w:rPr>
      </w:pPr>
    </w:p>
    <w:p w14:paraId="1ED38749" w14:textId="568EDD10" w:rsidR="00A8659F" w:rsidRDefault="00A8659F" w:rsidP="00A8659F">
      <w:pPr>
        <w:ind w:left="2160" w:hanging="2160"/>
        <w:rPr>
          <w:rStyle w:val="Red"/>
          <w:color w:val="auto"/>
        </w:rPr>
      </w:pPr>
      <w:r>
        <w:rPr>
          <w:rStyle w:val="Red"/>
          <w:color w:val="auto"/>
        </w:rPr>
        <w:t>PONDIRRLIST</w:t>
      </w:r>
      <w:r>
        <w:rPr>
          <w:rStyle w:val="Red"/>
          <w:color w:val="auto"/>
        </w:rPr>
        <w:tab/>
        <w:t xml:space="preserve">An optional character variable for outputting a list of PRMS HRUs that are irrigated by PRMS detention reservoirs and the irrigated amounts </w:t>
      </w:r>
      <w:r w:rsidRPr="002B2D8D">
        <w:rPr>
          <w:rStyle w:val="Red"/>
          <w:color w:val="auto"/>
        </w:rPr>
        <w:t>when "SAVE BUDGET" or a non-zero value for ICBCFL is specified in Output Control</w:t>
      </w:r>
      <w:r>
        <w:rPr>
          <w:rStyle w:val="Red"/>
          <w:color w:val="auto"/>
        </w:rPr>
        <w:t>.</w:t>
      </w:r>
    </w:p>
    <w:p w14:paraId="33F9B2AB" w14:textId="77777777" w:rsidR="00A8659F" w:rsidRDefault="00A8659F" w:rsidP="00A8659F">
      <w:pPr>
        <w:ind w:left="2160" w:hanging="2160"/>
        <w:rPr>
          <w:rStyle w:val="Red"/>
          <w:color w:val="auto"/>
        </w:rPr>
      </w:pPr>
    </w:p>
    <w:p w14:paraId="68123DA3" w14:textId="18E46D56" w:rsidR="00A8659F" w:rsidRDefault="00A8659F" w:rsidP="00A8659F">
      <w:pPr>
        <w:ind w:left="2160" w:hanging="2160"/>
        <w:rPr>
          <w:rStyle w:val="Red"/>
          <w:color w:val="auto"/>
        </w:rPr>
      </w:pPr>
      <w:proofErr w:type="spellStart"/>
      <w:r>
        <w:rPr>
          <w:rStyle w:val="Red"/>
          <w:color w:val="auto"/>
        </w:rPr>
        <w:t>Unit_pondirrlist</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PONDIRRLIST output is written. This unit number must correspond to a file of type Data specified in the MODFLOW Name file. 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t>An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proofErr w:type="spellStart"/>
      <w:r>
        <w:rPr>
          <w:rStyle w:val="Red"/>
          <w:color w:val="auto"/>
        </w:rPr>
        <w:t>Unit_</w:t>
      </w:r>
      <w:r w:rsidR="002F52CD">
        <w:rPr>
          <w:rStyle w:val="Red"/>
          <w:color w:val="auto"/>
        </w:rPr>
        <w:t>diversion</w:t>
      </w:r>
      <w:r>
        <w:rPr>
          <w:rStyle w:val="Red"/>
          <w:color w:val="auto"/>
        </w:rPr>
        <w:t>irrlist</w:t>
      </w:r>
      <w:proofErr w:type="spellEnd"/>
      <w:r w:rsidR="00FA15E8">
        <w:rPr>
          <w:rStyle w:val="Red"/>
          <w:color w:val="auto"/>
        </w:rPr>
        <w:tab/>
      </w:r>
      <w:proofErr w:type="gramStart"/>
      <w:r w:rsidR="00FA15E8">
        <w:rPr>
          <w:rStyle w:val="Red"/>
          <w:color w:val="auto"/>
        </w:rPr>
        <w:t>An</w:t>
      </w:r>
      <w:proofErr w:type="gramEnd"/>
      <w:r w:rsidR="00FA15E8">
        <w:rPr>
          <w:rStyle w:val="Red"/>
          <w:color w:val="auto"/>
        </w:rPr>
        <w:t xml:space="preserve"> optional integer variable that is the file unit number to which </w:t>
      </w:r>
      <w:r w:rsidR="002F52CD">
        <w:rPr>
          <w:rStyle w:val="Red"/>
          <w:color w:val="auto"/>
        </w:rPr>
        <w:t>DIVERSION</w:t>
      </w:r>
      <w:r w:rsidR="00FA15E8">
        <w:rPr>
          <w:rStyle w:val="Red"/>
          <w:color w:val="auto"/>
        </w:rPr>
        <w:t>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t xml:space="preserve">An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731B8977" w14:textId="77777777" w:rsidR="0054612C" w:rsidRDefault="0054612C" w:rsidP="00971AD3">
      <w:pPr>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0D5D5E90" w14:textId="77777777" w:rsidR="00E54227" w:rsidRPr="00E54227" w:rsidRDefault="00E54227" w:rsidP="00E54227">
      <w:pPr>
        <w:rPr>
          <w:rStyle w:val="Red"/>
          <w:b/>
          <w:color w:val="auto"/>
          <w:sz w:val="28"/>
          <w:szCs w:val="28"/>
        </w:rPr>
      </w:pPr>
      <w:r w:rsidRPr="00E54227">
        <w:rPr>
          <w:rStyle w:val="Red"/>
          <w:b/>
          <w:color w:val="auto"/>
          <w:sz w:val="28"/>
          <w:szCs w:val="28"/>
        </w:rPr>
        <w:t>Block 2: Time series output</w:t>
      </w:r>
    </w:p>
    <w:p w14:paraId="3E20DA24" w14:textId="77777777" w:rsidR="00E54227" w:rsidRDefault="00E54227" w:rsidP="00CF5719">
      <w:pPr>
        <w:rPr>
          <w:rStyle w:val="Red"/>
          <w:color w:val="auto"/>
        </w:rPr>
      </w:pPr>
    </w:p>
    <w:p w14:paraId="71204F32" w14:textId="62CBC3BB" w:rsidR="0054612C" w:rsidRDefault="00CF5719" w:rsidP="00CF5719">
      <w:pPr>
        <w:rPr>
          <w:rStyle w:val="Red"/>
          <w:color w:val="auto"/>
        </w:rPr>
      </w:pPr>
      <w:r>
        <w:rPr>
          <w:rStyle w:val="Red"/>
          <w:color w:val="auto"/>
        </w:rPr>
        <w:t xml:space="preserve">Time series data can be written to separate formatted output files for selected SFR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E54227">
      <w:pPr>
        <w:rPr>
          <w:rStyle w:val="Red"/>
          <w:color w:val="auto"/>
        </w:rPr>
      </w:pPr>
    </w:p>
    <w:p w14:paraId="55699504" w14:textId="6443DC74" w:rsidR="00CF5719" w:rsidRDefault="00AA4A90" w:rsidP="00CF5719">
      <w:pPr>
        <w:rPr>
          <w:rStyle w:val="Red"/>
          <w:color w:val="auto"/>
        </w:rPr>
      </w:pPr>
      <w:r>
        <w:rPr>
          <w:rStyle w:val="Red"/>
          <w:color w:val="auto"/>
        </w:rPr>
        <w:t xml:space="preserve">Item 4: </w:t>
      </w:r>
      <w:r w:rsidR="00CF5719">
        <w:rPr>
          <w:rStyle w:val="Red"/>
          <w:color w:val="auto"/>
        </w:rPr>
        <w:t>[TIME SERIES]</w:t>
      </w:r>
    </w:p>
    <w:p w14:paraId="4E869557" w14:textId="77777777" w:rsidR="00CF5719" w:rsidRDefault="00CF5719" w:rsidP="00CF5719">
      <w:pPr>
        <w:rPr>
          <w:rStyle w:val="Red"/>
          <w:color w:val="auto"/>
        </w:rPr>
      </w:pPr>
    </w:p>
    <w:p w14:paraId="1C1C111C" w14:textId="2450A702" w:rsidR="00CF5719" w:rsidRDefault="00AA4A90" w:rsidP="00CF5719">
      <w:pPr>
        <w:rPr>
          <w:rStyle w:val="Red"/>
          <w:color w:val="auto"/>
        </w:rPr>
      </w:pPr>
      <w:r>
        <w:rPr>
          <w:rStyle w:val="Red"/>
          <w:color w:val="auto"/>
        </w:rPr>
        <w:t xml:space="preserve">Item 5: </w:t>
      </w:r>
      <w:r w:rsidR="00CF5719">
        <w:rPr>
          <w:rStyle w:val="Red"/>
          <w:color w:val="auto"/>
        </w:rPr>
        <w:t>[</w:t>
      </w:r>
      <w:r w:rsidR="002F52CD">
        <w:rPr>
          <w:rStyle w:val="Red"/>
          <w:color w:val="auto"/>
        </w:rPr>
        <w:t>DIVERSION</w:t>
      </w:r>
      <w:r w:rsidR="00CF5719">
        <w:rPr>
          <w:rStyle w:val="Red"/>
          <w:color w:val="auto"/>
        </w:rPr>
        <w:tab/>
        <w:t>Segmentnum</w:t>
      </w:r>
      <w:r w:rsidR="00CF5719">
        <w:rPr>
          <w:rStyle w:val="Red"/>
          <w:color w:val="auto"/>
          <w:vertAlign w:val="subscript"/>
        </w:rPr>
        <w:t>1</w:t>
      </w:r>
      <w:r w:rsidR="00CF5719">
        <w:rPr>
          <w:rStyle w:val="Red"/>
          <w:color w:val="auto"/>
        </w:rPr>
        <w:tab/>
      </w:r>
      <w:r w:rsidR="00CF5719">
        <w:rPr>
          <w:rStyle w:val="Red"/>
          <w:color w:val="auto"/>
        </w:rPr>
        <w:tab/>
        <w:t>Unit_</w:t>
      </w:r>
      <w:r w:rsidR="002F52CD">
        <w:rPr>
          <w:rStyle w:val="Red"/>
          <w:color w:val="auto"/>
        </w:rPr>
        <w:t>diversion</w:t>
      </w:r>
      <w:r w:rsidR="00CF5719">
        <w:rPr>
          <w:rStyle w:val="Red"/>
          <w:color w:val="auto"/>
          <w:vertAlign w:val="subscript"/>
        </w:rPr>
        <w:t>1</w:t>
      </w:r>
      <w:r w:rsidR="00CF5719">
        <w:rPr>
          <w:rStyle w:val="Red"/>
          <w:color w:val="auto"/>
        </w:rPr>
        <w:t>]</w:t>
      </w:r>
    </w:p>
    <w:p w14:paraId="7BC9253A" w14:textId="77777777" w:rsidR="00CF5719" w:rsidRDefault="00CF5719" w:rsidP="00AA4A90">
      <w:pPr>
        <w:ind w:firstLine="720"/>
        <w:rPr>
          <w:rStyle w:val="Red"/>
          <w:color w:val="auto"/>
        </w:rPr>
      </w:pPr>
      <w:r>
        <w:rPr>
          <w:rStyle w:val="Red"/>
          <w:color w:val="auto"/>
        </w:rPr>
        <w:t>.</w:t>
      </w:r>
    </w:p>
    <w:p w14:paraId="6EA61BE7" w14:textId="77777777" w:rsidR="00CF5719" w:rsidRDefault="00CF5719" w:rsidP="00AA4A90">
      <w:pPr>
        <w:ind w:firstLine="720"/>
        <w:rPr>
          <w:rStyle w:val="Red"/>
          <w:color w:val="auto"/>
        </w:rPr>
      </w:pPr>
      <w:r>
        <w:rPr>
          <w:rStyle w:val="Red"/>
          <w:color w:val="auto"/>
        </w:rPr>
        <w:t>.</w:t>
      </w:r>
    </w:p>
    <w:p w14:paraId="7589543E" w14:textId="77777777" w:rsidR="00CF5719" w:rsidRDefault="00CF5719" w:rsidP="00AA4A90">
      <w:pPr>
        <w:ind w:firstLine="720"/>
        <w:rPr>
          <w:rStyle w:val="Red"/>
          <w:color w:val="auto"/>
        </w:rPr>
      </w:pPr>
      <w:r>
        <w:rPr>
          <w:rStyle w:val="Red"/>
          <w:color w:val="auto"/>
        </w:rPr>
        <w:t>.</w:t>
      </w:r>
    </w:p>
    <w:p w14:paraId="3071BAF2" w14:textId="4523C4C1" w:rsidR="00CF5719" w:rsidRDefault="00CF5719" w:rsidP="00AA4A90">
      <w:pPr>
        <w:ind w:firstLine="720"/>
        <w:rPr>
          <w:rStyle w:val="Red"/>
          <w:color w:val="auto"/>
        </w:rPr>
      </w:pPr>
      <w:r>
        <w:rPr>
          <w:rStyle w:val="Red"/>
          <w:color w:val="auto"/>
        </w:rPr>
        <w:t>[</w:t>
      </w:r>
      <w:r w:rsidR="002E5B15">
        <w:rPr>
          <w:rStyle w:val="Red"/>
          <w:color w:val="auto"/>
        </w:rPr>
        <w:t>DIVERSION</w:t>
      </w:r>
      <w:r>
        <w:rPr>
          <w:rStyle w:val="Red"/>
          <w:color w:val="auto"/>
        </w:rPr>
        <w:tab/>
      </w:r>
      <w:proofErr w:type="spellStart"/>
      <w:r>
        <w:rPr>
          <w:rStyle w:val="Red"/>
          <w:color w:val="auto"/>
        </w:rPr>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proofErr w:type="spellEnd"/>
      <w:r>
        <w:rPr>
          <w:rStyle w:val="Red"/>
          <w:color w:val="auto"/>
        </w:rPr>
        <w:tab/>
      </w:r>
      <w:r>
        <w:rPr>
          <w:rStyle w:val="Red"/>
          <w:color w:val="auto"/>
        </w:rPr>
        <w:tab/>
      </w:r>
      <w:proofErr w:type="spellStart"/>
      <w:r>
        <w:rPr>
          <w:rStyle w:val="Red"/>
          <w:color w:val="auto"/>
        </w:rPr>
        <w:t>Unit_</w:t>
      </w:r>
      <w:r w:rsidR="002F52CD">
        <w:rPr>
          <w:rStyle w:val="Red"/>
          <w:color w:val="auto"/>
        </w:rPr>
        <w:t>diversion</w:t>
      </w:r>
      <w:r w:rsidR="002F52CD">
        <w:rPr>
          <w:rStyle w:val="Red"/>
          <w:color w:val="auto"/>
          <w:vertAlign w:val="subscript"/>
        </w:rPr>
        <w:t>numtimeseriesdiversion</w:t>
      </w:r>
      <w:proofErr w:type="spellEnd"/>
      <w:r>
        <w:rPr>
          <w:rStyle w:val="Red"/>
          <w:color w:val="auto"/>
        </w:rPr>
        <w:t>]</w:t>
      </w:r>
    </w:p>
    <w:p w14:paraId="083FEF77" w14:textId="77777777" w:rsidR="00AA4A90" w:rsidRDefault="00AA4A90" w:rsidP="00AA4A90">
      <w:pPr>
        <w:ind w:firstLine="720"/>
        <w:rPr>
          <w:rStyle w:val="Red"/>
          <w:color w:val="auto"/>
        </w:rPr>
      </w:pPr>
    </w:p>
    <w:p w14:paraId="585F46A2" w14:textId="5A259BBA" w:rsidR="002E5B15" w:rsidRDefault="002E5B15" w:rsidP="00CF5719">
      <w:pPr>
        <w:rPr>
          <w:rStyle w:val="Red"/>
          <w:color w:val="auto"/>
        </w:rPr>
      </w:pPr>
    </w:p>
    <w:p w14:paraId="36953BD3" w14:textId="376C64AD" w:rsidR="002E5B15" w:rsidRDefault="00AA4A90" w:rsidP="00AA4A90">
      <w:pPr>
        <w:rPr>
          <w:rStyle w:val="Red"/>
          <w:color w:val="auto"/>
        </w:rPr>
      </w:pPr>
      <w:r>
        <w:rPr>
          <w:rStyle w:val="Red"/>
          <w:color w:val="auto"/>
        </w:rPr>
        <w:t xml:space="preserve">Item 6: </w:t>
      </w:r>
      <w:r w:rsidR="002E5B15">
        <w:rPr>
          <w:rStyle w:val="Red"/>
          <w:color w:val="auto"/>
        </w:rPr>
        <w:t>[DIVERSIONET</w:t>
      </w:r>
      <w:r w:rsidR="002E5B15">
        <w:rPr>
          <w:rStyle w:val="Red"/>
          <w:color w:val="auto"/>
        </w:rPr>
        <w:tab/>
        <w:t>Segmentnum</w:t>
      </w:r>
      <w:r w:rsidR="002E5B15">
        <w:rPr>
          <w:rStyle w:val="Red"/>
          <w:color w:val="auto"/>
          <w:vertAlign w:val="subscript"/>
        </w:rPr>
        <w:t>1</w:t>
      </w:r>
      <w:r w:rsidR="002E5B15">
        <w:rPr>
          <w:rStyle w:val="Red"/>
          <w:color w:val="auto"/>
        </w:rPr>
        <w:tab/>
      </w:r>
      <w:r w:rsidR="002E5B15">
        <w:rPr>
          <w:rStyle w:val="Red"/>
          <w:color w:val="auto"/>
        </w:rPr>
        <w:tab/>
        <w:t>Unit_diversion</w:t>
      </w:r>
      <w:r w:rsidR="003B1060">
        <w:rPr>
          <w:rStyle w:val="Red"/>
          <w:color w:val="auto"/>
        </w:rPr>
        <w:t>et</w:t>
      </w:r>
      <w:r w:rsidR="002E5B15">
        <w:rPr>
          <w:rStyle w:val="Red"/>
          <w:color w:val="auto"/>
          <w:vertAlign w:val="subscript"/>
        </w:rPr>
        <w:t>1</w:t>
      </w:r>
      <w:r w:rsidR="002E5B15">
        <w:rPr>
          <w:rStyle w:val="Red"/>
          <w:color w:val="auto"/>
        </w:rPr>
        <w:t>]</w:t>
      </w:r>
    </w:p>
    <w:p w14:paraId="1624D06B" w14:textId="77777777" w:rsidR="002E5B15" w:rsidRDefault="002E5B15" w:rsidP="00AA4A90">
      <w:pPr>
        <w:ind w:firstLine="720"/>
        <w:rPr>
          <w:rStyle w:val="Red"/>
          <w:color w:val="auto"/>
        </w:rPr>
      </w:pPr>
      <w:r>
        <w:rPr>
          <w:rStyle w:val="Red"/>
          <w:color w:val="auto"/>
        </w:rPr>
        <w:t>.</w:t>
      </w:r>
    </w:p>
    <w:p w14:paraId="1D5C4648" w14:textId="77777777" w:rsidR="002E5B15" w:rsidRDefault="002E5B15" w:rsidP="00AA4A90">
      <w:pPr>
        <w:ind w:firstLine="720"/>
        <w:rPr>
          <w:rStyle w:val="Red"/>
          <w:color w:val="auto"/>
        </w:rPr>
      </w:pPr>
      <w:r>
        <w:rPr>
          <w:rStyle w:val="Red"/>
          <w:color w:val="auto"/>
        </w:rPr>
        <w:t>.</w:t>
      </w:r>
    </w:p>
    <w:p w14:paraId="7800EE7A" w14:textId="77777777" w:rsidR="002E5B15" w:rsidRDefault="002E5B15" w:rsidP="00AA4A90">
      <w:pPr>
        <w:ind w:firstLine="720"/>
        <w:rPr>
          <w:rStyle w:val="Red"/>
          <w:color w:val="auto"/>
        </w:rPr>
      </w:pPr>
      <w:r>
        <w:rPr>
          <w:rStyle w:val="Red"/>
          <w:color w:val="auto"/>
        </w:rPr>
        <w:t>.</w:t>
      </w:r>
    </w:p>
    <w:p w14:paraId="56C9B29C" w14:textId="6BD49F26" w:rsidR="002E5B15" w:rsidRDefault="002E5B15" w:rsidP="00AA4A90">
      <w:pPr>
        <w:ind w:firstLine="720"/>
        <w:rPr>
          <w:rStyle w:val="Red"/>
          <w:color w:val="auto"/>
        </w:rPr>
      </w:pPr>
      <w:r>
        <w:rPr>
          <w:rStyle w:val="Red"/>
          <w:color w:val="auto"/>
        </w:rPr>
        <w:t>[DIVERSION</w:t>
      </w:r>
      <w:r w:rsidR="003B1060">
        <w:rPr>
          <w:rStyle w:val="Red"/>
          <w:color w:val="auto"/>
        </w:rPr>
        <w:t>ET</w:t>
      </w:r>
      <w:r>
        <w:rPr>
          <w:rStyle w:val="Red"/>
          <w:color w:val="auto"/>
        </w:rPr>
        <w:tab/>
      </w:r>
      <w:proofErr w:type="spellStart"/>
      <w:r>
        <w:rPr>
          <w:rStyle w:val="Red"/>
          <w:color w:val="auto"/>
        </w:rPr>
        <w:t>Segmentnum</w:t>
      </w:r>
      <w:r>
        <w:rPr>
          <w:rStyle w:val="Red"/>
          <w:color w:val="auto"/>
          <w:vertAlign w:val="subscript"/>
        </w:rPr>
        <w:t>numtimeseriesdiversion</w:t>
      </w:r>
      <w:r w:rsidR="003B1060">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proofErr w:type="spellEnd"/>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14B1BF05" w:rsidR="00CF5719" w:rsidRDefault="00AA4A90" w:rsidP="00CF5719">
      <w:pPr>
        <w:rPr>
          <w:rStyle w:val="Red"/>
          <w:color w:val="auto"/>
        </w:rPr>
      </w:pPr>
      <w:r>
        <w:rPr>
          <w:rStyle w:val="Red"/>
          <w:color w:val="auto"/>
        </w:rPr>
        <w:t xml:space="preserve">Item 7: </w:t>
      </w:r>
      <w:r w:rsidR="00CF5719">
        <w:rPr>
          <w:rStyle w:val="Red"/>
          <w:color w:val="auto"/>
        </w:rPr>
        <w:t>[WELL</w:t>
      </w:r>
      <w:r w:rsidR="00CF5719">
        <w:rPr>
          <w:rStyle w:val="Red"/>
          <w:color w:val="auto"/>
        </w:rPr>
        <w:tab/>
        <w:t>Wellnum</w:t>
      </w:r>
      <w:r w:rsidR="00CF5719">
        <w:rPr>
          <w:rStyle w:val="Red"/>
          <w:color w:val="auto"/>
          <w:vertAlign w:val="subscript"/>
        </w:rPr>
        <w:t>1</w:t>
      </w:r>
      <w:r w:rsidR="00CF5719">
        <w:rPr>
          <w:rStyle w:val="Red"/>
          <w:color w:val="auto"/>
        </w:rPr>
        <w:tab/>
      </w:r>
      <w:r w:rsidR="00CF5719">
        <w:rPr>
          <w:rStyle w:val="Red"/>
          <w:color w:val="auto"/>
        </w:rPr>
        <w:tab/>
        <w:t>Unit_well</w:t>
      </w:r>
      <w:r w:rsidR="00CF5719">
        <w:rPr>
          <w:rStyle w:val="Red"/>
          <w:color w:val="auto"/>
          <w:vertAlign w:val="subscript"/>
        </w:rPr>
        <w:t>1</w:t>
      </w:r>
      <w:r w:rsidR="00CF5719">
        <w:rPr>
          <w:rStyle w:val="Red"/>
          <w:color w:val="auto"/>
        </w:rPr>
        <w:t>]</w:t>
      </w:r>
    </w:p>
    <w:p w14:paraId="54C94998" w14:textId="77777777" w:rsidR="00CF5719" w:rsidRDefault="00CF5719" w:rsidP="00AA4A90">
      <w:pPr>
        <w:ind w:firstLine="720"/>
        <w:rPr>
          <w:rStyle w:val="Red"/>
          <w:color w:val="auto"/>
        </w:rPr>
      </w:pPr>
      <w:r>
        <w:rPr>
          <w:rStyle w:val="Red"/>
          <w:color w:val="auto"/>
        </w:rPr>
        <w:t>.</w:t>
      </w:r>
    </w:p>
    <w:p w14:paraId="49192156" w14:textId="77777777" w:rsidR="00CF5719" w:rsidRDefault="00CF5719" w:rsidP="00AA4A90">
      <w:pPr>
        <w:ind w:firstLine="720"/>
        <w:rPr>
          <w:rStyle w:val="Red"/>
          <w:color w:val="auto"/>
        </w:rPr>
      </w:pPr>
      <w:r>
        <w:rPr>
          <w:rStyle w:val="Red"/>
          <w:color w:val="auto"/>
        </w:rPr>
        <w:t>.</w:t>
      </w:r>
    </w:p>
    <w:p w14:paraId="6420C744" w14:textId="77777777" w:rsidR="00CF5719" w:rsidRDefault="00CF5719" w:rsidP="00AA4A90">
      <w:pPr>
        <w:ind w:firstLine="720"/>
        <w:rPr>
          <w:rStyle w:val="Red"/>
          <w:color w:val="auto"/>
        </w:rPr>
      </w:pPr>
      <w:r>
        <w:rPr>
          <w:rStyle w:val="Red"/>
          <w:color w:val="auto"/>
        </w:rPr>
        <w:t>.</w:t>
      </w:r>
    </w:p>
    <w:p w14:paraId="5889728A" w14:textId="1456990B" w:rsidR="00CF5719" w:rsidRDefault="00CF5719" w:rsidP="00AA4A90">
      <w:pPr>
        <w:ind w:firstLine="720"/>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w:t>
      </w:r>
      <w:r w:rsidR="00A80DD1">
        <w:rPr>
          <w:rStyle w:val="Red"/>
          <w:color w:val="auto"/>
        </w:rPr>
        <w:t>well</w:t>
      </w:r>
      <w:r>
        <w:rPr>
          <w:rStyle w:val="Red"/>
          <w:color w:val="auto"/>
          <w:vertAlign w:val="subscript"/>
        </w:rPr>
        <w:t>numtimeserieswell</w:t>
      </w:r>
      <w:proofErr w:type="spellEnd"/>
      <w:r>
        <w:rPr>
          <w:rStyle w:val="Red"/>
          <w:color w:val="auto"/>
        </w:rPr>
        <w:t>]</w:t>
      </w:r>
    </w:p>
    <w:p w14:paraId="13DB4630" w14:textId="6989FA9A" w:rsidR="00A80DD1" w:rsidRDefault="00A80DD1" w:rsidP="00CF5719">
      <w:pPr>
        <w:rPr>
          <w:rStyle w:val="Red"/>
          <w:color w:val="auto"/>
        </w:rPr>
      </w:pPr>
    </w:p>
    <w:p w14:paraId="6D5FD343" w14:textId="03B0244D" w:rsidR="00A80DD1" w:rsidRDefault="00AA4A90" w:rsidP="00CF5719">
      <w:pPr>
        <w:rPr>
          <w:rStyle w:val="Red"/>
          <w:color w:val="auto"/>
        </w:rPr>
      </w:pPr>
      <w:r>
        <w:rPr>
          <w:rStyle w:val="Red"/>
          <w:color w:val="auto"/>
        </w:rPr>
        <w:lastRenderedPageBreak/>
        <w:t xml:space="preserve">Item 8: </w:t>
      </w:r>
      <w:r w:rsidR="00A80DD1">
        <w:rPr>
          <w:rStyle w:val="Red"/>
          <w:color w:val="auto"/>
        </w:rPr>
        <w:t>[WELLET</w:t>
      </w:r>
      <w:r w:rsidR="00A80DD1">
        <w:rPr>
          <w:rStyle w:val="Red"/>
          <w:color w:val="auto"/>
        </w:rPr>
        <w:tab/>
      </w:r>
      <w:proofErr w:type="spellStart"/>
      <w:r w:rsidR="00A80DD1">
        <w:rPr>
          <w:rStyle w:val="Red"/>
          <w:color w:val="auto"/>
        </w:rPr>
        <w:t>Welletnum</w:t>
      </w:r>
      <w:proofErr w:type="spellEnd"/>
      <w:r w:rsidR="00A80DD1">
        <w:rPr>
          <w:rStyle w:val="Red"/>
          <w:color w:val="auto"/>
        </w:rPr>
        <w:tab/>
      </w:r>
      <w:proofErr w:type="spellStart"/>
      <w:r w:rsidR="00A80DD1">
        <w:rPr>
          <w:rStyle w:val="Red"/>
          <w:color w:val="auto"/>
        </w:rPr>
        <w:t>Unit_wellet</w:t>
      </w:r>
      <w:proofErr w:type="spellEnd"/>
      <w:r w:rsidR="00A80DD1">
        <w:rPr>
          <w:rStyle w:val="Red"/>
          <w:color w:val="auto"/>
        </w:rPr>
        <w:t>]</w:t>
      </w:r>
    </w:p>
    <w:p w14:paraId="774D90DF" w14:textId="09BFA0D7" w:rsidR="003B1060" w:rsidRDefault="003B1060" w:rsidP="00AA4A90">
      <w:pPr>
        <w:ind w:firstLine="720"/>
        <w:rPr>
          <w:rStyle w:val="Red"/>
          <w:color w:val="auto"/>
        </w:rPr>
      </w:pPr>
      <w:r>
        <w:rPr>
          <w:rStyle w:val="Red"/>
          <w:color w:val="auto"/>
        </w:rPr>
        <w:t>.</w:t>
      </w:r>
    </w:p>
    <w:p w14:paraId="178A073D" w14:textId="4CFBA834" w:rsidR="003B1060" w:rsidRDefault="003B1060" w:rsidP="00AA4A90">
      <w:pPr>
        <w:ind w:firstLine="720"/>
        <w:rPr>
          <w:rStyle w:val="Red"/>
          <w:color w:val="auto"/>
        </w:rPr>
      </w:pPr>
      <w:r>
        <w:rPr>
          <w:rStyle w:val="Red"/>
          <w:color w:val="auto"/>
        </w:rPr>
        <w:t>.</w:t>
      </w:r>
    </w:p>
    <w:p w14:paraId="6D70B1BF" w14:textId="175FEAF2" w:rsidR="003B1060" w:rsidRDefault="003B1060" w:rsidP="00AA4A90">
      <w:pPr>
        <w:ind w:firstLine="720"/>
        <w:rPr>
          <w:rStyle w:val="Red"/>
          <w:color w:val="auto"/>
        </w:rPr>
      </w:pPr>
      <w:r>
        <w:rPr>
          <w:rStyle w:val="Red"/>
          <w:color w:val="auto"/>
        </w:rPr>
        <w:t>.</w:t>
      </w:r>
    </w:p>
    <w:p w14:paraId="7F6F90B4" w14:textId="595347B6" w:rsidR="003B1060" w:rsidRDefault="003B1060" w:rsidP="00AA4A90">
      <w:pPr>
        <w:ind w:firstLine="720"/>
        <w:rPr>
          <w:rStyle w:val="Red"/>
          <w:color w:val="auto"/>
        </w:rPr>
      </w:pPr>
      <w:r>
        <w:rPr>
          <w:rStyle w:val="Red"/>
          <w:color w:val="auto"/>
        </w:rPr>
        <w:t>[WELLET</w:t>
      </w:r>
      <w:r>
        <w:rPr>
          <w:rStyle w:val="Red"/>
          <w:color w:val="auto"/>
        </w:rPr>
        <w:tab/>
      </w:r>
      <w:proofErr w:type="spellStart"/>
      <w:r>
        <w:rPr>
          <w:rStyle w:val="Red"/>
          <w:color w:val="auto"/>
        </w:rPr>
        <w:t>Wellnum</w:t>
      </w:r>
      <w:r>
        <w:rPr>
          <w:rStyle w:val="Red"/>
          <w:color w:val="auto"/>
          <w:vertAlign w:val="subscript"/>
        </w:rPr>
        <w:t>numtimeserieswellet</w:t>
      </w:r>
      <w:proofErr w:type="spellEnd"/>
      <w:r>
        <w:rPr>
          <w:rStyle w:val="Red"/>
          <w:color w:val="auto"/>
        </w:rPr>
        <w:tab/>
      </w:r>
      <w:r>
        <w:rPr>
          <w:rStyle w:val="Red"/>
          <w:color w:val="auto"/>
        </w:rPr>
        <w:tab/>
      </w:r>
      <w:proofErr w:type="spellStart"/>
      <w:r>
        <w:rPr>
          <w:rStyle w:val="Red"/>
          <w:color w:val="auto"/>
        </w:rPr>
        <w:t>Unit_wellet</w:t>
      </w:r>
      <w:r>
        <w:rPr>
          <w:rStyle w:val="Red"/>
          <w:color w:val="auto"/>
          <w:vertAlign w:val="subscript"/>
        </w:rPr>
        <w:t>numtimeserieswellet</w:t>
      </w:r>
      <w:proofErr w:type="spellEnd"/>
      <w:r>
        <w:rPr>
          <w:rStyle w:val="Red"/>
          <w:color w:val="auto"/>
        </w:rPr>
        <w:t>]</w:t>
      </w:r>
    </w:p>
    <w:p w14:paraId="7F7EDD88" w14:textId="3E0E401F" w:rsidR="00A80DD1" w:rsidRDefault="00A80DD1" w:rsidP="00CF5719">
      <w:pPr>
        <w:rPr>
          <w:rStyle w:val="Red"/>
          <w:color w:val="auto"/>
        </w:rPr>
      </w:pPr>
    </w:p>
    <w:p w14:paraId="43BEC997" w14:textId="77777777" w:rsidR="00035FE6" w:rsidRDefault="00035FE6" w:rsidP="00CF5719">
      <w:pPr>
        <w:rPr>
          <w:rStyle w:val="Red"/>
          <w:color w:val="auto"/>
        </w:rPr>
      </w:pPr>
    </w:p>
    <w:p w14:paraId="3309EB9D" w14:textId="10A19959" w:rsidR="00A80DD1" w:rsidRDefault="00AA4A90" w:rsidP="00CF5719">
      <w:pPr>
        <w:rPr>
          <w:rStyle w:val="Red"/>
          <w:color w:val="auto"/>
        </w:rPr>
      </w:pPr>
      <w:r>
        <w:rPr>
          <w:rStyle w:val="Red"/>
          <w:color w:val="auto"/>
        </w:rPr>
        <w:t xml:space="preserve">Item </w:t>
      </w:r>
      <w:r w:rsidR="00035FE6">
        <w:rPr>
          <w:rStyle w:val="Red"/>
          <w:color w:val="auto"/>
        </w:rPr>
        <w:t>11</w:t>
      </w:r>
      <w:r>
        <w:rPr>
          <w:rStyle w:val="Red"/>
          <w:color w:val="auto"/>
        </w:rPr>
        <w:t xml:space="preserve">: </w:t>
      </w:r>
      <w:r w:rsidR="00A80DD1">
        <w:rPr>
          <w:rStyle w:val="Red"/>
          <w:color w:val="auto"/>
        </w:rPr>
        <w:t>[WELLALL</w:t>
      </w:r>
      <w:r w:rsidR="00A80DD1">
        <w:rPr>
          <w:rStyle w:val="Red"/>
          <w:color w:val="auto"/>
        </w:rPr>
        <w:tab/>
      </w:r>
      <w:proofErr w:type="spellStart"/>
      <w:r w:rsidR="00A80DD1">
        <w:rPr>
          <w:rStyle w:val="Red"/>
          <w:color w:val="auto"/>
        </w:rPr>
        <w:t>Unitwellall</w:t>
      </w:r>
      <w:proofErr w:type="spellEnd"/>
      <w:r w:rsidR="00A80DD1">
        <w:rPr>
          <w:rStyle w:val="Red"/>
          <w:color w:val="auto"/>
        </w:rPr>
        <w:t>]</w:t>
      </w:r>
    </w:p>
    <w:p w14:paraId="7566405D" w14:textId="77777777" w:rsidR="00AA4A90" w:rsidRDefault="00AA4A90" w:rsidP="00CF5719">
      <w:pPr>
        <w:rPr>
          <w:rStyle w:val="Red"/>
          <w:color w:val="auto"/>
        </w:rPr>
      </w:pPr>
    </w:p>
    <w:p w14:paraId="38DB1389" w14:textId="2BE35974" w:rsidR="00AA4A90" w:rsidRDefault="00AA4A90" w:rsidP="00AA4A90">
      <w:pPr>
        <w:rPr>
          <w:rStyle w:val="Red"/>
          <w:color w:val="auto"/>
        </w:rPr>
      </w:pPr>
      <w:r>
        <w:rPr>
          <w:rStyle w:val="Red"/>
          <w:color w:val="auto"/>
        </w:rPr>
        <w:t>Item 1</w:t>
      </w:r>
      <w:r w:rsidR="00035FE6">
        <w:rPr>
          <w:rStyle w:val="Red"/>
          <w:color w:val="auto"/>
        </w:rPr>
        <w:t>2</w:t>
      </w:r>
      <w:r>
        <w:rPr>
          <w:rStyle w:val="Red"/>
          <w:color w:val="auto"/>
        </w:rPr>
        <w:t>: [WELLETALL</w:t>
      </w:r>
      <w:r>
        <w:rPr>
          <w:rStyle w:val="Red"/>
          <w:color w:val="auto"/>
        </w:rPr>
        <w:tab/>
      </w:r>
      <w:proofErr w:type="spellStart"/>
      <w:r>
        <w:rPr>
          <w:rStyle w:val="Red"/>
          <w:color w:val="auto"/>
        </w:rPr>
        <w:t>Unitwelletall</w:t>
      </w:r>
      <w:proofErr w:type="spellEnd"/>
      <w:r>
        <w:rPr>
          <w:rStyle w:val="Red"/>
          <w:color w:val="auto"/>
        </w:rPr>
        <w:t>]</w:t>
      </w:r>
    </w:p>
    <w:p w14:paraId="4BEB824B" w14:textId="24F25835" w:rsidR="007D4E7F" w:rsidRDefault="007D4E7F" w:rsidP="00AA4A90">
      <w:pPr>
        <w:rPr>
          <w:rStyle w:val="Red"/>
          <w:color w:val="auto"/>
        </w:rPr>
      </w:pPr>
    </w:p>
    <w:p w14:paraId="177EC0C3" w14:textId="1E4B8C83" w:rsidR="007D4E7F" w:rsidRDefault="007D4E7F" w:rsidP="007D4E7F">
      <w:pPr>
        <w:rPr>
          <w:rStyle w:val="Red"/>
          <w:color w:val="auto"/>
        </w:rPr>
      </w:pPr>
      <w:r>
        <w:rPr>
          <w:rStyle w:val="Red"/>
          <w:color w:val="auto"/>
        </w:rPr>
        <w:t>Item 13: [POND</w:t>
      </w:r>
      <w:r>
        <w:rPr>
          <w:rStyle w:val="Red"/>
          <w:color w:val="auto"/>
        </w:rPr>
        <w:tab/>
        <w:t>Pondnum</w:t>
      </w:r>
      <w:r>
        <w:rPr>
          <w:rStyle w:val="Red"/>
          <w:color w:val="auto"/>
          <w:vertAlign w:val="subscript"/>
        </w:rPr>
        <w:t>1</w:t>
      </w:r>
      <w:r>
        <w:rPr>
          <w:rStyle w:val="Red"/>
          <w:color w:val="auto"/>
        </w:rPr>
        <w:tab/>
      </w:r>
      <w:r>
        <w:rPr>
          <w:rStyle w:val="Red"/>
          <w:color w:val="auto"/>
        </w:rPr>
        <w:tab/>
        <w:t>Unit_pond</w:t>
      </w:r>
      <w:r>
        <w:rPr>
          <w:rStyle w:val="Red"/>
          <w:color w:val="auto"/>
          <w:vertAlign w:val="subscript"/>
        </w:rPr>
        <w:t>1</w:t>
      </w:r>
      <w:r>
        <w:rPr>
          <w:rStyle w:val="Red"/>
          <w:color w:val="auto"/>
        </w:rPr>
        <w:t>]</w:t>
      </w:r>
    </w:p>
    <w:p w14:paraId="74B5C44B" w14:textId="77777777" w:rsidR="007D4E7F" w:rsidRDefault="007D4E7F" w:rsidP="007D4E7F">
      <w:pPr>
        <w:ind w:firstLine="720"/>
        <w:rPr>
          <w:rStyle w:val="Red"/>
          <w:color w:val="auto"/>
        </w:rPr>
      </w:pPr>
      <w:r>
        <w:rPr>
          <w:rStyle w:val="Red"/>
          <w:color w:val="auto"/>
        </w:rPr>
        <w:t>.</w:t>
      </w:r>
    </w:p>
    <w:p w14:paraId="7C385614" w14:textId="77777777" w:rsidR="007D4E7F" w:rsidRDefault="007D4E7F" w:rsidP="007D4E7F">
      <w:pPr>
        <w:ind w:firstLine="720"/>
        <w:rPr>
          <w:rStyle w:val="Red"/>
          <w:color w:val="auto"/>
        </w:rPr>
      </w:pPr>
      <w:r>
        <w:rPr>
          <w:rStyle w:val="Red"/>
          <w:color w:val="auto"/>
        </w:rPr>
        <w:t>.</w:t>
      </w:r>
    </w:p>
    <w:p w14:paraId="184B31C8" w14:textId="77777777" w:rsidR="007D4E7F" w:rsidRDefault="007D4E7F" w:rsidP="007D4E7F">
      <w:pPr>
        <w:ind w:firstLine="720"/>
        <w:rPr>
          <w:rStyle w:val="Red"/>
          <w:color w:val="auto"/>
        </w:rPr>
      </w:pPr>
      <w:r>
        <w:rPr>
          <w:rStyle w:val="Red"/>
          <w:color w:val="auto"/>
        </w:rPr>
        <w:t>.</w:t>
      </w:r>
    </w:p>
    <w:p w14:paraId="17C18A85" w14:textId="77777777" w:rsidR="007D4E7F" w:rsidRDefault="007D4E7F" w:rsidP="007D4E7F">
      <w:pPr>
        <w:ind w:firstLine="720"/>
        <w:rPr>
          <w:rStyle w:val="Red"/>
          <w:color w:val="auto"/>
        </w:rPr>
      </w:pPr>
      <w:r>
        <w:rPr>
          <w:rStyle w:val="Red"/>
          <w:color w:val="auto"/>
        </w:rPr>
        <w:t>[POND</w:t>
      </w:r>
      <w:r>
        <w:rPr>
          <w:rStyle w:val="Red"/>
          <w:color w:val="auto"/>
        </w:rPr>
        <w:tab/>
      </w:r>
      <w:proofErr w:type="spellStart"/>
      <w:r>
        <w:rPr>
          <w:rStyle w:val="Red"/>
          <w:color w:val="auto"/>
        </w:rPr>
        <w:t>Pondnum</w:t>
      </w:r>
      <w:r>
        <w:rPr>
          <w:rStyle w:val="Red"/>
          <w:color w:val="auto"/>
          <w:vertAlign w:val="subscript"/>
        </w:rPr>
        <w:t>numtimeseriespond</w:t>
      </w:r>
      <w:proofErr w:type="spellEnd"/>
      <w:r>
        <w:rPr>
          <w:rStyle w:val="Red"/>
          <w:color w:val="auto"/>
        </w:rPr>
        <w:tab/>
      </w:r>
      <w:r>
        <w:rPr>
          <w:rStyle w:val="Red"/>
          <w:color w:val="auto"/>
        </w:rPr>
        <w:tab/>
      </w:r>
      <w:proofErr w:type="spellStart"/>
      <w:r>
        <w:rPr>
          <w:rStyle w:val="Red"/>
          <w:color w:val="auto"/>
        </w:rPr>
        <w:t>Unit_pond</w:t>
      </w:r>
      <w:r>
        <w:rPr>
          <w:rStyle w:val="Red"/>
          <w:color w:val="auto"/>
          <w:vertAlign w:val="subscript"/>
        </w:rPr>
        <w:t>numtimeseriespond</w:t>
      </w:r>
      <w:proofErr w:type="spellEnd"/>
      <w:r>
        <w:rPr>
          <w:rStyle w:val="Red"/>
          <w:color w:val="auto"/>
        </w:rPr>
        <w:t>]</w:t>
      </w:r>
    </w:p>
    <w:p w14:paraId="76EBC104" w14:textId="77777777" w:rsidR="007D4E7F" w:rsidRDefault="007D4E7F" w:rsidP="007D4E7F">
      <w:pPr>
        <w:rPr>
          <w:rStyle w:val="Red"/>
          <w:color w:val="auto"/>
        </w:rPr>
      </w:pPr>
    </w:p>
    <w:p w14:paraId="4D58B934" w14:textId="46EB0168" w:rsidR="007D4E7F" w:rsidRDefault="007D4E7F" w:rsidP="007D4E7F">
      <w:pPr>
        <w:rPr>
          <w:rStyle w:val="Red"/>
          <w:color w:val="auto"/>
        </w:rPr>
      </w:pPr>
      <w:r>
        <w:rPr>
          <w:rStyle w:val="Red"/>
          <w:color w:val="auto"/>
        </w:rPr>
        <w:t>Item 14: [PONDET</w:t>
      </w:r>
      <w:r>
        <w:rPr>
          <w:rStyle w:val="Red"/>
          <w:color w:val="auto"/>
        </w:rPr>
        <w:tab/>
      </w:r>
      <w:proofErr w:type="spellStart"/>
      <w:r>
        <w:rPr>
          <w:rStyle w:val="Red"/>
          <w:color w:val="auto"/>
        </w:rPr>
        <w:t>Pondetnum</w:t>
      </w:r>
      <w:proofErr w:type="spellEnd"/>
      <w:r>
        <w:rPr>
          <w:rStyle w:val="Red"/>
          <w:color w:val="auto"/>
        </w:rPr>
        <w:tab/>
      </w:r>
      <w:proofErr w:type="spellStart"/>
      <w:r>
        <w:rPr>
          <w:rStyle w:val="Red"/>
          <w:color w:val="auto"/>
        </w:rPr>
        <w:t>Unit_pondet</w:t>
      </w:r>
      <w:proofErr w:type="spellEnd"/>
      <w:r>
        <w:rPr>
          <w:rStyle w:val="Red"/>
          <w:color w:val="auto"/>
        </w:rPr>
        <w:t>]</w:t>
      </w:r>
    </w:p>
    <w:p w14:paraId="5FC5D861" w14:textId="77777777" w:rsidR="007D4E7F" w:rsidRDefault="007D4E7F" w:rsidP="007D4E7F">
      <w:pPr>
        <w:ind w:firstLine="720"/>
        <w:rPr>
          <w:rStyle w:val="Red"/>
          <w:color w:val="auto"/>
        </w:rPr>
      </w:pPr>
      <w:r>
        <w:rPr>
          <w:rStyle w:val="Red"/>
          <w:color w:val="auto"/>
        </w:rPr>
        <w:t>.</w:t>
      </w:r>
    </w:p>
    <w:p w14:paraId="440AEEEF" w14:textId="77777777" w:rsidR="007D4E7F" w:rsidRDefault="007D4E7F" w:rsidP="007D4E7F">
      <w:pPr>
        <w:ind w:firstLine="720"/>
        <w:rPr>
          <w:rStyle w:val="Red"/>
          <w:color w:val="auto"/>
        </w:rPr>
      </w:pPr>
      <w:r>
        <w:rPr>
          <w:rStyle w:val="Red"/>
          <w:color w:val="auto"/>
        </w:rPr>
        <w:t>.</w:t>
      </w:r>
    </w:p>
    <w:p w14:paraId="727D1DAA" w14:textId="77777777" w:rsidR="007D4E7F" w:rsidRDefault="007D4E7F" w:rsidP="007D4E7F">
      <w:pPr>
        <w:ind w:firstLine="720"/>
        <w:rPr>
          <w:rStyle w:val="Red"/>
          <w:color w:val="auto"/>
        </w:rPr>
      </w:pPr>
      <w:r>
        <w:rPr>
          <w:rStyle w:val="Red"/>
          <w:color w:val="auto"/>
        </w:rPr>
        <w:t>.</w:t>
      </w:r>
    </w:p>
    <w:p w14:paraId="44E7F09A" w14:textId="77777777" w:rsidR="007D4E7F" w:rsidRDefault="007D4E7F" w:rsidP="007D4E7F">
      <w:pPr>
        <w:ind w:firstLine="720"/>
        <w:rPr>
          <w:rStyle w:val="Red"/>
          <w:color w:val="auto"/>
        </w:rPr>
      </w:pPr>
      <w:r>
        <w:rPr>
          <w:rStyle w:val="Red"/>
          <w:color w:val="auto"/>
        </w:rPr>
        <w:t>[PONDET</w:t>
      </w:r>
      <w:r>
        <w:rPr>
          <w:rStyle w:val="Red"/>
          <w:color w:val="auto"/>
        </w:rPr>
        <w:tab/>
      </w:r>
      <w:proofErr w:type="spellStart"/>
      <w:r>
        <w:rPr>
          <w:rStyle w:val="Red"/>
          <w:color w:val="auto"/>
        </w:rPr>
        <w:t>Pondnum</w:t>
      </w:r>
      <w:r>
        <w:rPr>
          <w:rStyle w:val="Red"/>
          <w:color w:val="auto"/>
          <w:vertAlign w:val="subscript"/>
        </w:rPr>
        <w:t>numtimeseriespondet</w:t>
      </w:r>
      <w:proofErr w:type="spellEnd"/>
      <w:r>
        <w:rPr>
          <w:rStyle w:val="Red"/>
          <w:color w:val="auto"/>
        </w:rPr>
        <w:tab/>
      </w:r>
      <w:r>
        <w:rPr>
          <w:rStyle w:val="Red"/>
          <w:color w:val="auto"/>
        </w:rPr>
        <w:tab/>
      </w:r>
      <w:proofErr w:type="spellStart"/>
      <w:r>
        <w:rPr>
          <w:rStyle w:val="Red"/>
          <w:color w:val="auto"/>
        </w:rPr>
        <w:t>Unit_pondet</w:t>
      </w:r>
      <w:r>
        <w:rPr>
          <w:rStyle w:val="Red"/>
          <w:color w:val="auto"/>
          <w:vertAlign w:val="subscript"/>
        </w:rPr>
        <w:t>numtimeseriespondet</w:t>
      </w:r>
      <w:proofErr w:type="spellEnd"/>
      <w:r>
        <w:rPr>
          <w:rStyle w:val="Red"/>
          <w:color w:val="auto"/>
        </w:rPr>
        <w:t>]</w:t>
      </w:r>
    </w:p>
    <w:p w14:paraId="002E9E62" w14:textId="77777777" w:rsidR="007D4E7F" w:rsidRDefault="007D4E7F" w:rsidP="00AA4A90">
      <w:pPr>
        <w:rPr>
          <w:rStyle w:val="Red"/>
          <w:color w:val="auto"/>
        </w:rPr>
      </w:pPr>
    </w:p>
    <w:p w14:paraId="139AF1EB" w14:textId="704B09C7" w:rsidR="007D4E7F" w:rsidRDefault="007D4E7F" w:rsidP="007D4E7F">
      <w:pPr>
        <w:rPr>
          <w:rStyle w:val="Red"/>
          <w:color w:val="auto"/>
        </w:rPr>
      </w:pPr>
      <w:r>
        <w:rPr>
          <w:rStyle w:val="Red"/>
          <w:color w:val="auto"/>
        </w:rPr>
        <w:t>Item 15: [PONDALL</w:t>
      </w:r>
      <w:r>
        <w:rPr>
          <w:rStyle w:val="Red"/>
          <w:color w:val="auto"/>
        </w:rPr>
        <w:tab/>
      </w:r>
      <w:proofErr w:type="spellStart"/>
      <w:r>
        <w:rPr>
          <w:rStyle w:val="Red"/>
          <w:color w:val="auto"/>
        </w:rPr>
        <w:t>Unitpondall</w:t>
      </w:r>
      <w:proofErr w:type="spellEnd"/>
      <w:r>
        <w:rPr>
          <w:rStyle w:val="Red"/>
          <w:color w:val="auto"/>
        </w:rPr>
        <w:t>]</w:t>
      </w:r>
    </w:p>
    <w:p w14:paraId="3A3F6E2F" w14:textId="77777777" w:rsidR="007D4E7F" w:rsidRDefault="007D4E7F" w:rsidP="007D4E7F">
      <w:pPr>
        <w:rPr>
          <w:rStyle w:val="Red"/>
          <w:color w:val="auto"/>
        </w:rPr>
      </w:pPr>
    </w:p>
    <w:p w14:paraId="2E72C230" w14:textId="54EF1F6B" w:rsidR="007D4E7F" w:rsidRDefault="007D4E7F" w:rsidP="007D4E7F">
      <w:pPr>
        <w:rPr>
          <w:rStyle w:val="Red"/>
          <w:color w:val="auto"/>
        </w:rPr>
      </w:pPr>
      <w:r>
        <w:rPr>
          <w:rStyle w:val="Red"/>
          <w:color w:val="auto"/>
        </w:rPr>
        <w:t>Item 16: [PONDETALL</w:t>
      </w:r>
      <w:r>
        <w:rPr>
          <w:rStyle w:val="Red"/>
          <w:color w:val="auto"/>
        </w:rPr>
        <w:tab/>
      </w:r>
      <w:proofErr w:type="spellStart"/>
      <w:r>
        <w:rPr>
          <w:rStyle w:val="Red"/>
          <w:color w:val="auto"/>
        </w:rPr>
        <w:t>Unitpondetall</w:t>
      </w:r>
      <w:proofErr w:type="spellEnd"/>
      <w:r>
        <w:rPr>
          <w:rStyle w:val="Red"/>
          <w:color w:val="auto"/>
        </w:rPr>
        <w:t>]</w:t>
      </w:r>
    </w:p>
    <w:p w14:paraId="104EC4A8" w14:textId="77777777" w:rsidR="00AA4A90" w:rsidRDefault="00AA4A90" w:rsidP="00CF5719">
      <w:pPr>
        <w:rPr>
          <w:rStyle w:val="Red"/>
          <w:color w:val="auto"/>
        </w:rPr>
      </w:pPr>
    </w:p>
    <w:p w14:paraId="2BFBF51F" w14:textId="77777777" w:rsidR="00CF5719" w:rsidRDefault="00CF5719" w:rsidP="00CF5719">
      <w:pPr>
        <w:rPr>
          <w:rStyle w:val="Red"/>
          <w:color w:val="auto"/>
        </w:rPr>
      </w:pPr>
    </w:p>
    <w:p w14:paraId="7BF769B2" w14:textId="07A6A7D3" w:rsidR="00CF5719" w:rsidRDefault="00971AD3" w:rsidP="00CF5719">
      <w:pPr>
        <w:rPr>
          <w:rStyle w:val="Red"/>
          <w:color w:val="auto"/>
        </w:rPr>
      </w:pPr>
      <w:r>
        <w:rPr>
          <w:rStyle w:val="Red"/>
          <w:color w:val="auto"/>
        </w:rPr>
        <w:t>Item 1</w:t>
      </w:r>
      <w:r w:rsidR="007D4E7F">
        <w:rPr>
          <w:rStyle w:val="Red"/>
          <w:color w:val="auto"/>
        </w:rPr>
        <w:t>7</w:t>
      </w:r>
      <w:r>
        <w:rPr>
          <w:rStyle w:val="Red"/>
          <w:color w:val="auto"/>
        </w:rPr>
        <w:t xml:space="preserve">: </w:t>
      </w:r>
      <w:r w:rsidR="00CF5719">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proofErr w:type="spellStart"/>
      <w:r>
        <w:rPr>
          <w:rStyle w:val="Red"/>
          <w:color w:val="auto"/>
        </w:rPr>
        <w:t>Unit</w:t>
      </w:r>
      <w:r w:rsidR="002E5B15">
        <w:rPr>
          <w:rStyle w:val="Red"/>
          <w:color w:val="auto"/>
        </w:rPr>
        <w:t>diversion</w:t>
      </w:r>
      <w:proofErr w:type="spellEnd"/>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DIVERSIONET</w:t>
      </w:r>
      <w:r>
        <w:rPr>
          <w:rStyle w:val="Red"/>
          <w:color w:val="auto"/>
        </w:rPr>
        <w:tab/>
        <w:t>Character variable indicating that crop ET for all cells/HRUs irrigated by a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proofErr w:type="spellStart"/>
      <w:r>
        <w:rPr>
          <w:rStyle w:val="Red"/>
          <w:color w:val="auto"/>
        </w:rPr>
        <w:t>Unitdiversionet</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proofErr w:type="spellStart"/>
      <w:r>
        <w:rPr>
          <w:rStyle w:val="Red"/>
          <w:color w:val="auto"/>
        </w:rPr>
        <w:t>Well</w:t>
      </w:r>
      <w:r w:rsidR="00CF5719">
        <w:rPr>
          <w:rStyle w:val="Red"/>
          <w:color w:val="auto"/>
        </w:rPr>
        <w:t>num</w:t>
      </w:r>
      <w:proofErr w:type="spellEnd"/>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proofErr w:type="spellStart"/>
      <w:r>
        <w:rPr>
          <w:rStyle w:val="Red"/>
          <w:color w:val="auto"/>
        </w:rPr>
        <w:t>Welletnum</w:t>
      </w:r>
      <w:proofErr w:type="spellEnd"/>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proofErr w:type="spellStart"/>
      <w:r>
        <w:rPr>
          <w:rStyle w:val="Red"/>
          <w:color w:val="auto"/>
        </w:rPr>
        <w:t>Unitwellet</w:t>
      </w:r>
      <w:proofErr w:type="spellEnd"/>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proofErr w:type="spellStart"/>
      <w:r>
        <w:rPr>
          <w:rStyle w:val="Red"/>
          <w:color w:val="auto"/>
        </w:rPr>
        <w:t>Unitwelletall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513F7B38" w:rsidR="00A80DD1" w:rsidRDefault="00A80DD1" w:rsidP="00CF5719">
      <w:pPr>
        <w:rPr>
          <w:rStyle w:val="Red"/>
          <w:color w:val="auto"/>
        </w:rPr>
      </w:pPr>
      <w:proofErr w:type="spellStart"/>
      <w:r>
        <w:rPr>
          <w:rStyle w:val="Red"/>
          <w:color w:val="auto"/>
        </w:rPr>
        <w:t>Unitwellall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0B66EAA4" w14:textId="06443A26" w:rsidR="007D4E7F" w:rsidRDefault="007D4E7F" w:rsidP="00CF5719">
      <w:pPr>
        <w:rPr>
          <w:rStyle w:val="Red"/>
          <w:color w:val="auto"/>
        </w:rPr>
      </w:pPr>
    </w:p>
    <w:p w14:paraId="3A16EEA0" w14:textId="4339AA05" w:rsidR="007D4E7F" w:rsidRDefault="007D4E7F" w:rsidP="007D4E7F">
      <w:pPr>
        <w:rPr>
          <w:rStyle w:val="Red"/>
          <w:color w:val="auto"/>
        </w:rPr>
      </w:pPr>
      <w:r>
        <w:rPr>
          <w:rStyle w:val="Red"/>
          <w:color w:val="auto"/>
        </w:rPr>
        <w:t>POND</w:t>
      </w:r>
      <w:r>
        <w:rPr>
          <w:rStyle w:val="Red"/>
          <w:color w:val="auto"/>
        </w:rPr>
        <w:tab/>
        <w:t>Character variable indicating that irrigation information for a pond will be written to a time series output file.</w:t>
      </w:r>
    </w:p>
    <w:p w14:paraId="1CCD4087" w14:textId="77777777" w:rsidR="007D4E7F" w:rsidRDefault="007D4E7F" w:rsidP="007D4E7F">
      <w:pPr>
        <w:rPr>
          <w:rStyle w:val="Red"/>
          <w:color w:val="auto"/>
        </w:rPr>
      </w:pPr>
    </w:p>
    <w:p w14:paraId="093141B4" w14:textId="47D764F9" w:rsidR="007D4E7F" w:rsidRDefault="007D4E7F" w:rsidP="007D4E7F">
      <w:pPr>
        <w:rPr>
          <w:rStyle w:val="Red"/>
          <w:color w:val="auto"/>
        </w:rPr>
      </w:pPr>
      <w:proofErr w:type="spellStart"/>
      <w:r>
        <w:rPr>
          <w:rStyle w:val="Red"/>
          <w:color w:val="auto"/>
        </w:rPr>
        <w:t>Pondnum</w:t>
      </w:r>
      <w:proofErr w:type="spellEnd"/>
      <w:r>
        <w:rPr>
          <w:rStyle w:val="Red"/>
          <w:color w:val="auto"/>
        </w:rPr>
        <w:tab/>
        <w:t xml:space="preserve">Integer variable that is the HRU ID for the </w:t>
      </w:r>
      <w:r w:rsidR="00A23F59">
        <w:rPr>
          <w:rStyle w:val="Red"/>
          <w:color w:val="auto"/>
        </w:rPr>
        <w:t xml:space="preserve">PRMS open detention reservoir </w:t>
      </w:r>
      <w:r>
        <w:rPr>
          <w:rStyle w:val="Red"/>
          <w:color w:val="auto"/>
        </w:rPr>
        <w:t>for timeseries output.</w:t>
      </w:r>
    </w:p>
    <w:p w14:paraId="41B254E2" w14:textId="77777777" w:rsidR="007D4E7F" w:rsidRDefault="007D4E7F" w:rsidP="007D4E7F">
      <w:pPr>
        <w:rPr>
          <w:rStyle w:val="Red"/>
          <w:color w:val="auto"/>
        </w:rPr>
      </w:pPr>
    </w:p>
    <w:p w14:paraId="716F284F" w14:textId="1E2AD0E7" w:rsidR="007D4E7F" w:rsidRDefault="007D4E7F" w:rsidP="007D4E7F">
      <w:pPr>
        <w:rPr>
          <w:rStyle w:val="Red"/>
          <w:color w:val="auto"/>
        </w:rPr>
      </w:pPr>
      <w:proofErr w:type="spellStart"/>
      <w:r>
        <w:rPr>
          <w:rStyle w:val="Red"/>
          <w:color w:val="auto"/>
        </w:rPr>
        <w:t>Unitpond</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06A401B" w14:textId="77777777" w:rsidR="007D4E7F" w:rsidRDefault="007D4E7F" w:rsidP="007D4E7F">
      <w:pPr>
        <w:rPr>
          <w:rStyle w:val="Red"/>
          <w:color w:val="auto"/>
        </w:rPr>
      </w:pPr>
    </w:p>
    <w:p w14:paraId="172A2ABF" w14:textId="1D754FB0" w:rsidR="007D4E7F" w:rsidRDefault="007D4E7F" w:rsidP="007D4E7F">
      <w:pPr>
        <w:rPr>
          <w:rStyle w:val="Red"/>
          <w:color w:val="auto"/>
        </w:rPr>
      </w:pPr>
      <w:r>
        <w:rPr>
          <w:rStyle w:val="Red"/>
          <w:color w:val="auto"/>
        </w:rPr>
        <w:t>PONDET</w:t>
      </w:r>
      <w:r>
        <w:rPr>
          <w:rStyle w:val="Red"/>
          <w:color w:val="auto"/>
        </w:rPr>
        <w:tab/>
        <w:t>Character variable indicating that evapotranspiration information for a</w:t>
      </w:r>
      <w:r w:rsidR="00A23F59">
        <w:rPr>
          <w:rStyle w:val="Red"/>
          <w:color w:val="auto"/>
        </w:rPr>
        <w:t xml:space="preserve"> PRMS open detention reservoir</w:t>
      </w:r>
      <w:r>
        <w:rPr>
          <w:rStyle w:val="Red"/>
          <w:color w:val="auto"/>
        </w:rPr>
        <w:t xml:space="preserve"> will be written to a time series output file.</w:t>
      </w:r>
    </w:p>
    <w:p w14:paraId="47B69A2F" w14:textId="77777777" w:rsidR="007D4E7F" w:rsidRDefault="007D4E7F" w:rsidP="007D4E7F">
      <w:pPr>
        <w:rPr>
          <w:rStyle w:val="Red"/>
          <w:color w:val="auto"/>
        </w:rPr>
      </w:pPr>
    </w:p>
    <w:p w14:paraId="4345CAC6" w14:textId="054BCBD5" w:rsidR="007D4E7F" w:rsidRDefault="007D4E7F" w:rsidP="007D4E7F">
      <w:pPr>
        <w:rPr>
          <w:rStyle w:val="Red"/>
          <w:color w:val="auto"/>
        </w:rPr>
      </w:pPr>
      <w:proofErr w:type="spellStart"/>
      <w:r>
        <w:rPr>
          <w:rStyle w:val="Red"/>
          <w:color w:val="auto"/>
        </w:rPr>
        <w:t>Pondetnum</w:t>
      </w:r>
      <w:proofErr w:type="spellEnd"/>
      <w:r>
        <w:rPr>
          <w:rStyle w:val="Red"/>
          <w:color w:val="auto"/>
        </w:rPr>
        <w:tab/>
        <w:t>Integer variable that is the HRU ID number that contains the</w:t>
      </w:r>
      <w:r w:rsidR="00A23F59">
        <w:rPr>
          <w:rStyle w:val="Red"/>
          <w:color w:val="auto"/>
        </w:rPr>
        <w:t xml:space="preserve"> PRMS open detention reservoir</w:t>
      </w:r>
      <w:r>
        <w:rPr>
          <w:rStyle w:val="Red"/>
          <w:color w:val="auto"/>
        </w:rPr>
        <w:t>.</w:t>
      </w:r>
    </w:p>
    <w:p w14:paraId="6780F5A1" w14:textId="77777777" w:rsidR="007D4E7F" w:rsidRDefault="007D4E7F" w:rsidP="007D4E7F">
      <w:pPr>
        <w:rPr>
          <w:rStyle w:val="Red"/>
          <w:color w:val="auto"/>
        </w:rPr>
      </w:pPr>
    </w:p>
    <w:p w14:paraId="595C0A50" w14:textId="6E0E6F43" w:rsidR="007D4E7F" w:rsidRDefault="007D4E7F" w:rsidP="007D4E7F">
      <w:pPr>
        <w:rPr>
          <w:rStyle w:val="Red"/>
          <w:color w:val="auto"/>
        </w:rPr>
      </w:pPr>
      <w:proofErr w:type="spellStart"/>
      <w:r>
        <w:rPr>
          <w:rStyle w:val="Red"/>
          <w:color w:val="auto"/>
        </w:rPr>
        <w:t>Unit</w:t>
      </w:r>
      <w:r w:rsidR="00A23F59">
        <w:rPr>
          <w:rStyle w:val="Red"/>
          <w:color w:val="auto"/>
        </w:rPr>
        <w:t>pond</w:t>
      </w:r>
      <w:r>
        <w:rPr>
          <w:rStyle w:val="Red"/>
          <w:color w:val="auto"/>
        </w:rPr>
        <w:t>et</w:t>
      </w:r>
      <w:proofErr w:type="spellEnd"/>
      <w:r>
        <w:rPr>
          <w:rStyle w:val="Red"/>
          <w:color w:val="auto"/>
        </w:rPr>
        <w:tab/>
        <w:t>Integer variable that is the formatted output file unit number. This file is of type “Data” and is included in the MODFLOW Name file.</w:t>
      </w:r>
    </w:p>
    <w:p w14:paraId="3B047D53" w14:textId="77777777" w:rsidR="007D4E7F" w:rsidRDefault="007D4E7F" w:rsidP="007D4E7F">
      <w:pPr>
        <w:rPr>
          <w:rStyle w:val="Red"/>
          <w:color w:val="auto"/>
        </w:rPr>
      </w:pPr>
    </w:p>
    <w:p w14:paraId="47DDF7AC" w14:textId="1CF2E841" w:rsidR="003B5D8F" w:rsidRDefault="003B5D8F" w:rsidP="003B5D8F">
      <w:pPr>
        <w:rPr>
          <w:rStyle w:val="Red"/>
          <w:color w:val="auto"/>
        </w:rPr>
      </w:pPr>
      <w:r>
        <w:rPr>
          <w:rStyle w:val="Red"/>
          <w:color w:val="auto"/>
        </w:rPr>
        <w:t>PONDETALL</w:t>
      </w:r>
      <w:r>
        <w:rPr>
          <w:rStyle w:val="Red"/>
          <w:color w:val="auto"/>
        </w:rPr>
        <w:tab/>
        <w:t>Character variable indicating that evapotranspiration information summed for all open detention reservoirs will be written to a time series output file.</w:t>
      </w:r>
    </w:p>
    <w:p w14:paraId="297354CE" w14:textId="77777777" w:rsidR="003B5D8F" w:rsidRDefault="003B5D8F" w:rsidP="003B5D8F">
      <w:pPr>
        <w:rPr>
          <w:rStyle w:val="Red"/>
          <w:color w:val="auto"/>
        </w:rPr>
      </w:pPr>
    </w:p>
    <w:p w14:paraId="48893C13" w14:textId="6BF55B99" w:rsidR="003B5D8F" w:rsidRDefault="003B5D8F" w:rsidP="003B5D8F">
      <w:pPr>
        <w:rPr>
          <w:rStyle w:val="Red"/>
          <w:color w:val="auto"/>
        </w:rPr>
      </w:pPr>
      <w:proofErr w:type="spellStart"/>
      <w:r>
        <w:rPr>
          <w:rStyle w:val="Red"/>
          <w:color w:val="auto"/>
        </w:rPr>
        <w:t>Unitpondetall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3D28B8E" w14:textId="77777777" w:rsidR="003B5D8F" w:rsidRDefault="003B5D8F" w:rsidP="003B5D8F">
      <w:pPr>
        <w:rPr>
          <w:rStyle w:val="Red"/>
          <w:color w:val="auto"/>
        </w:rPr>
      </w:pPr>
    </w:p>
    <w:p w14:paraId="4F409A94" w14:textId="192B97A1" w:rsidR="003B5D8F" w:rsidRDefault="003B5D8F" w:rsidP="003B5D8F">
      <w:pPr>
        <w:rPr>
          <w:rStyle w:val="Red"/>
          <w:color w:val="auto"/>
        </w:rPr>
      </w:pPr>
      <w:r>
        <w:rPr>
          <w:rStyle w:val="Red"/>
          <w:color w:val="auto"/>
        </w:rPr>
        <w:t>PONDALL</w:t>
      </w:r>
      <w:r>
        <w:rPr>
          <w:rStyle w:val="Red"/>
          <w:color w:val="auto"/>
        </w:rPr>
        <w:tab/>
        <w:t xml:space="preserve">Character variable indicating that irrigation information summed for all </w:t>
      </w:r>
      <w:r w:rsidR="00430C31">
        <w:rPr>
          <w:rStyle w:val="Red"/>
          <w:color w:val="auto"/>
        </w:rPr>
        <w:t>open detention reservoirs</w:t>
      </w:r>
      <w:r>
        <w:rPr>
          <w:rStyle w:val="Red"/>
          <w:color w:val="auto"/>
        </w:rPr>
        <w:t xml:space="preserve"> will be written to a time series output file.</w:t>
      </w:r>
    </w:p>
    <w:p w14:paraId="7C77115B" w14:textId="77777777" w:rsidR="003B5D8F" w:rsidRDefault="003B5D8F" w:rsidP="003B5D8F">
      <w:pPr>
        <w:rPr>
          <w:rStyle w:val="Red"/>
          <w:color w:val="auto"/>
        </w:rPr>
      </w:pPr>
    </w:p>
    <w:p w14:paraId="7EE1B7FB" w14:textId="342390C8" w:rsidR="003B5D8F" w:rsidRDefault="003B5D8F" w:rsidP="003B5D8F">
      <w:pPr>
        <w:rPr>
          <w:rStyle w:val="Red"/>
          <w:color w:val="auto"/>
        </w:rPr>
      </w:pPr>
      <w:proofErr w:type="spellStart"/>
      <w:r>
        <w:rPr>
          <w:rStyle w:val="Red"/>
          <w:color w:val="auto"/>
        </w:rPr>
        <w:t>Unitpondall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0277697F" w14:textId="77777777" w:rsidR="007D4E7F" w:rsidRDefault="007D4E7F" w:rsidP="00CF5719">
      <w:pPr>
        <w:rPr>
          <w:rStyle w:val="Red"/>
          <w:color w:val="auto"/>
        </w:rPr>
      </w:pPr>
    </w:p>
    <w:p w14:paraId="79444660" w14:textId="77777777" w:rsidR="00CF5719" w:rsidRDefault="00CF5719" w:rsidP="00CF5719">
      <w:pPr>
        <w:rPr>
          <w:rStyle w:val="Red"/>
          <w:color w:val="auto"/>
        </w:rPr>
      </w:pPr>
    </w:p>
    <w:p w14:paraId="4B4CC6D0" w14:textId="100727A1" w:rsidR="00CF5719" w:rsidRDefault="00CF5719" w:rsidP="00CF5719">
      <w:pPr>
        <w:ind w:left="2160" w:hanging="2160"/>
        <w:rPr>
          <w:rStyle w:val="Red"/>
          <w:color w:val="auto"/>
        </w:rPr>
      </w:pPr>
      <w:r>
        <w:rPr>
          <w:rStyle w:val="Red"/>
          <w:color w:val="auto"/>
        </w:rPr>
        <w:t>END</w:t>
      </w:r>
      <w:r w:rsidR="003B5D8F">
        <w:rPr>
          <w:rStyle w:val="Red"/>
          <w:color w:val="auto"/>
        </w:rPr>
        <w:tab/>
      </w:r>
      <w:r>
        <w:rPr>
          <w:rStyle w:val="Red"/>
          <w:color w:val="auto"/>
        </w:rPr>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661B0393" w14:textId="35650DBF" w:rsidR="009375CA" w:rsidRDefault="009375CA" w:rsidP="00CF5719">
      <w:pPr>
        <w:ind w:left="2160" w:hanging="2160"/>
        <w:rPr>
          <w:rStyle w:val="Red"/>
          <w:color w:val="auto"/>
        </w:rPr>
      </w:pPr>
    </w:p>
    <w:p w14:paraId="00CD2F15" w14:textId="4E1C157D" w:rsidR="009375CA" w:rsidRPr="009375CA" w:rsidRDefault="009375CA" w:rsidP="00CF5719">
      <w:pPr>
        <w:ind w:left="2160" w:hanging="2160"/>
        <w:rPr>
          <w:rStyle w:val="Red"/>
          <w:b/>
          <w:color w:val="auto"/>
          <w:sz w:val="28"/>
          <w:szCs w:val="28"/>
        </w:rPr>
      </w:pPr>
      <w:r>
        <w:rPr>
          <w:rStyle w:val="Red"/>
          <w:b/>
          <w:color w:val="auto"/>
          <w:sz w:val="28"/>
          <w:szCs w:val="28"/>
        </w:rPr>
        <w:t>Block 3: Segment</w:t>
      </w:r>
      <w:r w:rsidR="006759D8">
        <w:rPr>
          <w:rStyle w:val="Red"/>
          <w:b/>
          <w:color w:val="auto"/>
          <w:sz w:val="28"/>
          <w:szCs w:val="28"/>
        </w:rPr>
        <w:t xml:space="preserve">, </w:t>
      </w:r>
      <w:r>
        <w:rPr>
          <w:rStyle w:val="Red"/>
          <w:b/>
          <w:color w:val="auto"/>
          <w:sz w:val="28"/>
          <w:szCs w:val="28"/>
        </w:rPr>
        <w:t>Well</w:t>
      </w:r>
      <w:r w:rsidR="006759D8">
        <w:rPr>
          <w:rStyle w:val="Red"/>
          <w:b/>
          <w:color w:val="auto"/>
          <w:sz w:val="28"/>
          <w:szCs w:val="28"/>
        </w:rPr>
        <w:t>, and Pond</w:t>
      </w:r>
      <w:r>
        <w:rPr>
          <w:rStyle w:val="Red"/>
          <w:b/>
          <w:color w:val="auto"/>
          <w:sz w:val="28"/>
          <w:szCs w:val="28"/>
        </w:rPr>
        <w:t xml:space="preserve"> lists</w:t>
      </w:r>
    </w:p>
    <w:p w14:paraId="2D5C78AB" w14:textId="4F8E1183" w:rsidR="00DB1ACB" w:rsidRDefault="00DB1ACB" w:rsidP="00CF5719">
      <w:pPr>
        <w:ind w:left="2160" w:hanging="2160"/>
        <w:rPr>
          <w:rStyle w:val="Red"/>
          <w:color w:val="auto"/>
        </w:rPr>
      </w:pPr>
    </w:p>
    <w:p w14:paraId="23F3E431" w14:textId="7010FED7" w:rsidR="00DB1ACB" w:rsidRDefault="00B07208" w:rsidP="00DB1ACB">
      <w:pPr>
        <w:rPr>
          <w:rStyle w:val="Red"/>
          <w:color w:val="auto"/>
        </w:rPr>
      </w:pPr>
      <w:r>
        <w:rPr>
          <w:rStyle w:val="Red"/>
          <w:color w:val="auto"/>
        </w:rPr>
        <w:t>SFR segments</w:t>
      </w:r>
      <w:r w:rsidR="00DB1ACB" w:rsidRPr="00DB1ACB">
        <w:rPr>
          <w:rStyle w:val="Red"/>
          <w:color w:val="auto"/>
        </w:rPr>
        <w:t xml:space="preserve"> used for irrigation </w:t>
      </w:r>
      <w:r>
        <w:rPr>
          <w:rStyle w:val="Red"/>
          <w:color w:val="auto"/>
        </w:rPr>
        <w:t>during any stress period of a simulation must be listed</w:t>
      </w:r>
      <w:r w:rsidR="00DB1ACB" w:rsidRPr="00DB1ACB">
        <w:rPr>
          <w:rStyle w:val="Red"/>
          <w:color w:val="auto"/>
        </w:rPr>
        <w:t xml:space="preserve"> within the </w:t>
      </w:r>
      <w:r>
        <w:rPr>
          <w:rStyle w:val="Red"/>
          <w:color w:val="auto"/>
        </w:rPr>
        <w:t>SEGMENT</w:t>
      </w:r>
      <w:r w:rsidR="00DB1ACB" w:rsidRPr="00DB1ACB">
        <w:rPr>
          <w:rStyle w:val="Red"/>
          <w:color w:val="auto"/>
        </w:rPr>
        <w:t xml:space="preserve"> LIST data block.</w:t>
      </w:r>
      <w:r>
        <w:rPr>
          <w:rStyle w:val="Red"/>
          <w:color w:val="auto"/>
        </w:rPr>
        <w:t xml:space="preserve"> </w:t>
      </w:r>
      <w:r w:rsidR="00820417">
        <w:rPr>
          <w:rStyle w:val="Red"/>
          <w:color w:val="auto"/>
        </w:rPr>
        <w:t>M</w:t>
      </w:r>
      <w:r>
        <w:rPr>
          <w:rStyle w:val="Red"/>
          <w:color w:val="auto"/>
        </w:rPr>
        <w:t xml:space="preserve">aximum </w:t>
      </w:r>
      <w:r w:rsidR="00820417">
        <w:rPr>
          <w:rStyle w:val="Red"/>
          <w:color w:val="auto"/>
        </w:rPr>
        <w:t xml:space="preserve">segment </w:t>
      </w:r>
      <w:r>
        <w:rPr>
          <w:rStyle w:val="Red"/>
          <w:color w:val="auto"/>
        </w:rPr>
        <w:t xml:space="preserve">diversion rates </w:t>
      </w:r>
      <w:r w:rsidR="00820417">
        <w:rPr>
          <w:rStyle w:val="Red"/>
          <w:color w:val="auto"/>
        </w:rPr>
        <w:t>can be set</w:t>
      </w:r>
      <w:r>
        <w:rPr>
          <w:rStyle w:val="Red"/>
          <w:color w:val="auto"/>
        </w:rPr>
        <w:t xml:space="preserve"> for each time step</w:t>
      </w:r>
      <w:r w:rsidR="00820417">
        <w:rPr>
          <w:rStyle w:val="Red"/>
          <w:color w:val="auto"/>
        </w:rPr>
        <w:t xml:space="preserve"> using SFR</w:t>
      </w:r>
      <w:r w:rsidR="00820417" w:rsidRPr="00DB1ACB">
        <w:rPr>
          <w:rStyle w:val="Red"/>
          <w:color w:val="auto"/>
        </w:rPr>
        <w:t xml:space="preserve"> TABFILES</w:t>
      </w:r>
      <w:r w:rsidR="00820417">
        <w:rPr>
          <w:rStyle w:val="Red"/>
          <w:color w:val="auto"/>
        </w:rPr>
        <w:t>, and maximum diversion rates can be set for each stress period using the SFR input variable Q</w:t>
      </w:r>
      <w:r w:rsidR="00DB1ACB" w:rsidRPr="00DB1ACB">
        <w:rPr>
          <w:rStyle w:val="Red"/>
          <w:color w:val="auto"/>
        </w:rPr>
        <w:t xml:space="preserve">. </w:t>
      </w:r>
    </w:p>
    <w:p w14:paraId="43B3C1A6" w14:textId="77777777" w:rsidR="00AA49FC" w:rsidRDefault="00AA49FC" w:rsidP="00082F65">
      <w:pPr>
        <w:ind w:left="2160" w:hanging="2160"/>
        <w:rPr>
          <w:rStyle w:val="Red"/>
          <w:color w:val="auto"/>
        </w:rPr>
      </w:pPr>
    </w:p>
    <w:p w14:paraId="341494FF" w14:textId="77F48E19" w:rsidR="008713AD" w:rsidRDefault="008713AD" w:rsidP="008713AD">
      <w:pPr>
        <w:ind w:left="2160" w:hanging="2160"/>
        <w:rPr>
          <w:rStyle w:val="Red"/>
          <w:color w:val="auto"/>
        </w:rPr>
      </w:pPr>
      <w:r>
        <w:rPr>
          <w:rStyle w:val="Red"/>
          <w:color w:val="auto"/>
        </w:rPr>
        <w:lastRenderedPageBreak/>
        <w:t>Item 1</w:t>
      </w:r>
      <w:r w:rsidR="00971AD3">
        <w:rPr>
          <w:rStyle w:val="Red"/>
          <w:color w:val="auto"/>
        </w:rPr>
        <w:t>2</w:t>
      </w:r>
      <w:r>
        <w:rPr>
          <w:rStyle w:val="Red"/>
          <w:color w:val="auto"/>
        </w:rPr>
        <w:t>: [</w:t>
      </w:r>
      <w:r w:rsidR="00C71457">
        <w:rPr>
          <w:rStyle w:val="Red"/>
          <w:color w:val="auto"/>
        </w:rPr>
        <w:t>SEGMEMNT</w:t>
      </w:r>
      <w:r>
        <w:rPr>
          <w:rStyle w:val="Red"/>
          <w:color w:val="auto"/>
        </w:rPr>
        <w:t xml:space="preserve"> LIST]</w:t>
      </w:r>
    </w:p>
    <w:p w14:paraId="3841221B" w14:textId="35C62DF7" w:rsidR="00C71457" w:rsidRDefault="00C71457" w:rsidP="008713AD">
      <w:pPr>
        <w:ind w:left="2160" w:hanging="2160"/>
        <w:rPr>
          <w:rStyle w:val="Red"/>
          <w:color w:val="auto"/>
        </w:rPr>
      </w:pPr>
    </w:p>
    <w:p w14:paraId="0EDE3380" w14:textId="74C0EE17" w:rsidR="00C71457" w:rsidRDefault="00EB7D8C" w:rsidP="008713AD">
      <w:pPr>
        <w:ind w:left="2160" w:hanging="2160"/>
        <w:rPr>
          <w:rStyle w:val="Red"/>
          <w:color w:val="auto"/>
        </w:rPr>
      </w:pPr>
      <w:r>
        <w:rPr>
          <w:rStyle w:val="Red"/>
          <w:color w:val="auto"/>
        </w:rPr>
        <w:t xml:space="preserve">Item </w:t>
      </w:r>
      <w:r w:rsidR="00971AD3">
        <w:rPr>
          <w:rStyle w:val="Red"/>
          <w:color w:val="auto"/>
        </w:rPr>
        <w:t>13</w:t>
      </w:r>
      <w:r>
        <w:rPr>
          <w:rStyle w:val="Red"/>
          <w:color w:val="auto"/>
        </w:rPr>
        <w:t xml:space="preserve">: </w:t>
      </w:r>
      <w:r w:rsidR="00C71457">
        <w:rPr>
          <w:rStyle w:val="Red"/>
          <w:color w:val="auto"/>
        </w:rPr>
        <w:t>[SEGMENTNUMBER</w:t>
      </w:r>
      <w:r w:rsidR="00C71457">
        <w:rPr>
          <w:rStyle w:val="Red"/>
          <w:color w:val="auto"/>
          <w:vertAlign w:val="subscript"/>
        </w:rPr>
        <w:t>1</w:t>
      </w:r>
      <w:r w:rsidR="00C71457">
        <w:rPr>
          <w:rStyle w:val="Red"/>
          <w:color w:val="auto"/>
        </w:rPr>
        <w:t>]</w:t>
      </w:r>
    </w:p>
    <w:p w14:paraId="31C9B7EA" w14:textId="219CAC3C" w:rsidR="00C71457" w:rsidRDefault="00C71457" w:rsidP="0018784D">
      <w:pPr>
        <w:ind w:left="2160" w:hanging="1440"/>
        <w:rPr>
          <w:rStyle w:val="Red"/>
          <w:color w:val="auto"/>
        </w:rPr>
      </w:pPr>
      <w:r>
        <w:rPr>
          <w:rStyle w:val="Red"/>
          <w:color w:val="auto"/>
        </w:rPr>
        <w:t>.</w:t>
      </w:r>
    </w:p>
    <w:p w14:paraId="1288404F" w14:textId="7B43D70F" w:rsidR="00C71457" w:rsidRDefault="00C71457" w:rsidP="0018784D">
      <w:pPr>
        <w:ind w:left="2160" w:hanging="1440"/>
        <w:rPr>
          <w:rStyle w:val="Red"/>
          <w:color w:val="auto"/>
        </w:rPr>
      </w:pPr>
      <w:r>
        <w:rPr>
          <w:rStyle w:val="Red"/>
          <w:color w:val="auto"/>
        </w:rPr>
        <w:t>.</w:t>
      </w:r>
    </w:p>
    <w:p w14:paraId="749E6178" w14:textId="67BD68DC" w:rsidR="00C71457" w:rsidRDefault="00C71457" w:rsidP="0018784D">
      <w:pPr>
        <w:ind w:left="2160" w:hanging="1440"/>
        <w:rPr>
          <w:rStyle w:val="Red"/>
          <w:color w:val="auto"/>
        </w:rPr>
      </w:pPr>
      <w:r>
        <w:rPr>
          <w:rStyle w:val="Red"/>
          <w:color w:val="auto"/>
        </w:rPr>
        <w:t>.</w:t>
      </w:r>
    </w:p>
    <w:p w14:paraId="5E38B6ED" w14:textId="78CC2388" w:rsidR="00C71457" w:rsidRDefault="0018784D" w:rsidP="0018784D">
      <w:pPr>
        <w:ind w:left="2160" w:hanging="2160"/>
        <w:rPr>
          <w:rStyle w:val="Red"/>
          <w:color w:val="auto"/>
        </w:rPr>
      </w:pPr>
      <w:r>
        <w:rPr>
          <w:rStyle w:val="Red"/>
          <w:color w:val="auto"/>
        </w:rPr>
        <w:t xml:space="preserve">            </w:t>
      </w:r>
      <w:r w:rsidR="00C71457">
        <w:rPr>
          <w:rStyle w:val="Red"/>
          <w:color w:val="auto"/>
        </w:rPr>
        <w:t>[SEGMENTNUMBER</w:t>
      </w:r>
      <w:r w:rsidR="00C71457">
        <w:rPr>
          <w:rStyle w:val="Red"/>
          <w:color w:val="auto"/>
          <w:vertAlign w:val="subscript"/>
        </w:rPr>
        <w:t>MAXNUMSEGS</w:t>
      </w:r>
      <w:r w:rsidR="00C71457">
        <w:rPr>
          <w:rStyle w:val="Red"/>
          <w:color w:val="auto"/>
        </w:rPr>
        <w:t>]</w:t>
      </w:r>
    </w:p>
    <w:p w14:paraId="686CAF0A" w14:textId="77777777" w:rsidR="00C71457" w:rsidRPr="00C71457" w:rsidRDefault="00C71457" w:rsidP="00C71457">
      <w:pPr>
        <w:rPr>
          <w:rStyle w:val="Red"/>
          <w:color w:val="auto"/>
        </w:rPr>
      </w:pPr>
    </w:p>
    <w:p w14:paraId="57C1778F" w14:textId="14A4D1A2" w:rsidR="008713AD" w:rsidRDefault="008713AD" w:rsidP="00082F65">
      <w:pPr>
        <w:ind w:left="2160" w:hanging="2160"/>
        <w:rPr>
          <w:rStyle w:val="Red"/>
          <w:color w:val="auto"/>
        </w:rPr>
      </w:pPr>
    </w:p>
    <w:p w14:paraId="33D22BF5" w14:textId="128D6FCF" w:rsidR="008713AD" w:rsidRDefault="0018784D" w:rsidP="008713AD">
      <w:pPr>
        <w:rPr>
          <w:rStyle w:val="Red"/>
          <w:color w:val="auto"/>
        </w:rPr>
      </w:pPr>
      <w:r>
        <w:rPr>
          <w:rStyle w:val="Red"/>
          <w:color w:val="auto"/>
        </w:rPr>
        <w:t xml:space="preserve">Item </w:t>
      </w:r>
      <w:r w:rsidR="00971AD3">
        <w:rPr>
          <w:rStyle w:val="Red"/>
          <w:color w:val="auto"/>
        </w:rPr>
        <w:t>14</w:t>
      </w:r>
      <w:r>
        <w:rPr>
          <w:rStyle w:val="Red"/>
          <w:color w:val="auto"/>
        </w:rPr>
        <w:t xml:space="preserve">: </w:t>
      </w:r>
      <w:r w:rsidR="008713AD">
        <w:rPr>
          <w:rStyle w:val="Red"/>
          <w:color w:val="auto"/>
        </w:rPr>
        <w:t>[END]</w:t>
      </w:r>
    </w:p>
    <w:p w14:paraId="562ABC6C" w14:textId="408B5E84" w:rsidR="00C71457" w:rsidRDefault="00C71457" w:rsidP="008713AD">
      <w:pPr>
        <w:rPr>
          <w:rStyle w:val="Red"/>
          <w:color w:val="auto"/>
        </w:rPr>
      </w:pPr>
    </w:p>
    <w:p w14:paraId="7FDE7E03" w14:textId="3878E43F" w:rsidR="00C71457" w:rsidRDefault="00C71457" w:rsidP="00C71457">
      <w:pPr>
        <w:ind w:left="2160" w:hanging="2160"/>
        <w:rPr>
          <w:rStyle w:val="Red"/>
          <w:color w:val="auto"/>
        </w:rPr>
      </w:pPr>
      <w:r>
        <w:rPr>
          <w:rStyle w:val="Red"/>
          <w:color w:val="auto"/>
        </w:rPr>
        <w:t>SEGMEMNT LIST</w:t>
      </w:r>
      <w:r>
        <w:rPr>
          <w:rStyle w:val="Red"/>
          <w:color w:val="auto"/>
        </w:rPr>
        <w:tab/>
        <w:t>C</w:t>
      </w:r>
      <w:r w:rsidRPr="00CA544E">
        <w:rPr>
          <w:rStyle w:val="Red"/>
          <w:color w:val="auto"/>
        </w:rPr>
        <w:t>haracter variable</w:t>
      </w:r>
      <w:r>
        <w:rPr>
          <w:rStyle w:val="Red"/>
          <w:color w:val="auto"/>
        </w:rPr>
        <w:t xml:space="preserve"> specified to indicate irrigation diversion segments will be included in simulation</w:t>
      </w:r>
      <w:r w:rsidRPr="00CA544E">
        <w:rPr>
          <w:rStyle w:val="Red"/>
          <w:color w:val="auto"/>
        </w:rPr>
        <w:t>.</w:t>
      </w:r>
      <w:r>
        <w:rPr>
          <w:rStyle w:val="Red"/>
          <w:color w:val="auto"/>
        </w:rPr>
        <w:t xml:space="preserve"> </w:t>
      </w:r>
      <w:r w:rsidR="00702820">
        <w:rPr>
          <w:rStyle w:val="Red"/>
          <w:color w:val="auto"/>
        </w:rPr>
        <w:t>A</w:t>
      </w:r>
      <w:r>
        <w:rPr>
          <w:rStyle w:val="Red"/>
          <w:color w:val="auto"/>
        </w:rPr>
        <w:t>ll irrigation segments used in a simulation</w:t>
      </w:r>
      <w:r w:rsidR="00702820">
        <w:rPr>
          <w:rStyle w:val="Red"/>
          <w:color w:val="auto"/>
        </w:rPr>
        <w:t xml:space="preserve"> must be listed.</w:t>
      </w:r>
    </w:p>
    <w:p w14:paraId="3DB5BB48" w14:textId="77777777" w:rsidR="00C71457" w:rsidRDefault="00C71457" w:rsidP="008713AD">
      <w:pPr>
        <w:rPr>
          <w:rStyle w:val="Red"/>
          <w:color w:val="auto"/>
        </w:rPr>
      </w:pPr>
    </w:p>
    <w:p w14:paraId="120AE2E9" w14:textId="15F3128A" w:rsidR="008713AD" w:rsidRDefault="00C71457" w:rsidP="00082F65">
      <w:pPr>
        <w:ind w:left="2160" w:hanging="2160"/>
        <w:rPr>
          <w:rStyle w:val="Red"/>
          <w:color w:val="auto"/>
        </w:rPr>
      </w:pPr>
      <w:r>
        <w:rPr>
          <w:rStyle w:val="Red"/>
          <w:color w:val="auto"/>
        </w:rPr>
        <w:t>SEGMENTNUMBER</w:t>
      </w:r>
      <w:r>
        <w:rPr>
          <w:rStyle w:val="Red"/>
          <w:color w:val="auto"/>
          <w:vertAlign w:val="subscript"/>
        </w:rPr>
        <w:t>1</w:t>
      </w:r>
      <w:r>
        <w:rPr>
          <w:rStyle w:val="Red"/>
          <w:color w:val="auto"/>
          <w:vertAlign w:val="subscript"/>
        </w:rPr>
        <w:tab/>
      </w:r>
      <w:r>
        <w:rPr>
          <w:rStyle w:val="Red"/>
          <w:color w:val="auto"/>
        </w:rPr>
        <w:t xml:space="preserve">Integer value equal to the first irrigation segment used in a simulation. </w:t>
      </w:r>
    </w:p>
    <w:p w14:paraId="6548AD48" w14:textId="302C999F" w:rsidR="00C71457" w:rsidRDefault="00C71457" w:rsidP="00082F65">
      <w:pPr>
        <w:ind w:left="2160" w:hanging="2160"/>
        <w:rPr>
          <w:rStyle w:val="Red"/>
          <w:color w:val="auto"/>
        </w:rPr>
      </w:pPr>
    </w:p>
    <w:p w14:paraId="3A0E22E8" w14:textId="107A6685" w:rsidR="00C71457" w:rsidRDefault="00C71457" w:rsidP="00082F65">
      <w:pPr>
        <w:ind w:left="2160" w:hanging="2160"/>
        <w:rPr>
          <w:rStyle w:val="Red"/>
          <w:color w:val="auto"/>
        </w:rPr>
      </w:pPr>
      <w:r>
        <w:rPr>
          <w:rStyle w:val="Red"/>
          <w:color w:val="auto"/>
        </w:rPr>
        <w:t>SEGMENTNUMBER</w:t>
      </w:r>
      <w:r>
        <w:rPr>
          <w:rStyle w:val="Red"/>
          <w:color w:val="auto"/>
          <w:vertAlign w:val="subscript"/>
        </w:rPr>
        <w:t>MAXNUMSEGS</w:t>
      </w:r>
      <w:r>
        <w:rPr>
          <w:rStyle w:val="Red"/>
          <w:color w:val="auto"/>
          <w:vertAlign w:val="subscript"/>
        </w:rPr>
        <w:tab/>
      </w:r>
      <w:r>
        <w:rPr>
          <w:rStyle w:val="Red"/>
          <w:color w:val="auto"/>
        </w:rPr>
        <w:t>Integer value equal to the last irrigation segment used in a simulation.</w:t>
      </w:r>
    </w:p>
    <w:p w14:paraId="42BBB496" w14:textId="360BC824" w:rsidR="00702820" w:rsidRDefault="00702820" w:rsidP="00082F65">
      <w:pPr>
        <w:ind w:left="2160" w:hanging="2160"/>
        <w:rPr>
          <w:rStyle w:val="Red"/>
          <w:color w:val="auto"/>
        </w:rPr>
      </w:pPr>
    </w:p>
    <w:p w14:paraId="00934F8C" w14:textId="726EB79E" w:rsidR="00702820" w:rsidRDefault="00702820" w:rsidP="00702820">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segment list data block</w:t>
      </w:r>
      <w:r w:rsidRPr="00CA544E">
        <w:rPr>
          <w:rStyle w:val="Red"/>
          <w:color w:val="auto"/>
        </w:rPr>
        <w:t>.</w:t>
      </w:r>
      <w:r>
        <w:rPr>
          <w:rStyle w:val="Red"/>
          <w:color w:val="auto"/>
        </w:rPr>
        <w:t xml:space="preserve"> </w:t>
      </w:r>
      <w:r w:rsidRPr="00CA544E">
        <w:rPr>
          <w:rStyle w:val="Red"/>
          <w:color w:val="auto"/>
        </w:rPr>
        <w:t xml:space="preserve"> </w:t>
      </w:r>
    </w:p>
    <w:p w14:paraId="58072047" w14:textId="77777777" w:rsidR="00DB1ACB" w:rsidRDefault="00DB1ACB" w:rsidP="00FB2A97">
      <w:pPr>
        <w:rPr>
          <w:rStyle w:val="Red"/>
          <w:color w:val="auto"/>
        </w:rPr>
      </w:pPr>
    </w:p>
    <w:p w14:paraId="67802E33" w14:textId="3B793FE8" w:rsidR="00DB1ACB" w:rsidRDefault="00DB1ACB" w:rsidP="00702820">
      <w:pPr>
        <w:ind w:left="2160" w:hanging="2160"/>
        <w:rPr>
          <w:rStyle w:val="Red"/>
          <w:color w:val="auto"/>
        </w:rPr>
      </w:pPr>
    </w:p>
    <w:p w14:paraId="5379942A" w14:textId="1109F677" w:rsidR="000E5B0D" w:rsidRDefault="00DB1ACB" w:rsidP="00DB1ACB">
      <w:pPr>
        <w:rPr>
          <w:rStyle w:val="Red"/>
          <w:color w:val="auto"/>
        </w:rPr>
      </w:pPr>
      <w:r w:rsidRPr="00DB1ACB">
        <w:rPr>
          <w:rStyle w:val="Red"/>
          <w:color w:val="auto"/>
        </w:rPr>
        <w:t xml:space="preserve">Wells used for irrigation, including those used to supplement surface water diversions, are defined within the WELL LIST. Well numbering is implicitly defined according to the order of wells in the WELL LIST, the first entry is well 1, numbered consecutively to the total number of wells used during a simulation. </w:t>
      </w:r>
      <w:r w:rsidR="000E5B0D">
        <w:rPr>
          <w:rStyle w:val="Red"/>
          <w:color w:val="auto"/>
        </w:rPr>
        <w:t>There are 2 options for specifying information in the WELL LIST. The first option uses</w:t>
      </w:r>
      <w:r w:rsidRPr="00DB1ACB">
        <w:rPr>
          <w:rStyle w:val="Red"/>
          <w:color w:val="auto"/>
        </w:rPr>
        <w:t xml:space="preserve"> TABFILES </w:t>
      </w:r>
      <w:r w:rsidR="000E5B0D">
        <w:rPr>
          <w:rStyle w:val="Red"/>
          <w:color w:val="auto"/>
        </w:rPr>
        <w:t xml:space="preserve">to </w:t>
      </w:r>
      <w:r w:rsidRPr="00DB1ACB">
        <w:rPr>
          <w:rStyle w:val="Red"/>
          <w:color w:val="auto"/>
        </w:rPr>
        <w:t xml:space="preserve">vary </w:t>
      </w:r>
      <w:r w:rsidR="000E5B0D">
        <w:rPr>
          <w:rStyle w:val="Red"/>
          <w:color w:val="auto"/>
        </w:rPr>
        <w:t xml:space="preserve">the maximum pumping rate during a simulation, and the second option uses a </w:t>
      </w:r>
      <w:r w:rsidR="00942D97">
        <w:rPr>
          <w:rStyle w:val="Red"/>
          <w:color w:val="auto"/>
        </w:rPr>
        <w:t xml:space="preserve">single </w:t>
      </w:r>
      <w:r w:rsidR="000E5B0D">
        <w:rPr>
          <w:rStyle w:val="Red"/>
          <w:color w:val="auto"/>
        </w:rPr>
        <w:t>specified value</w:t>
      </w:r>
      <w:r w:rsidR="00942D97">
        <w:rPr>
          <w:rStyle w:val="Red"/>
          <w:color w:val="auto"/>
        </w:rPr>
        <w:t xml:space="preserve"> for</w:t>
      </w:r>
      <w:r w:rsidR="000E5B0D">
        <w:rPr>
          <w:rStyle w:val="Red"/>
          <w:color w:val="auto"/>
        </w:rPr>
        <w:t xml:space="preserve"> </w:t>
      </w:r>
      <w:r w:rsidR="00942D97">
        <w:rPr>
          <w:rStyle w:val="Red"/>
          <w:color w:val="auto"/>
        </w:rPr>
        <w:t xml:space="preserve">the </w:t>
      </w:r>
      <w:r w:rsidR="000E5B0D">
        <w:rPr>
          <w:rStyle w:val="Red"/>
          <w:color w:val="auto"/>
        </w:rPr>
        <w:t>maximum pumping rate that does not vary during the simulation.</w:t>
      </w:r>
    </w:p>
    <w:p w14:paraId="4640E6C8" w14:textId="77777777" w:rsidR="00942D97" w:rsidRDefault="00942D97" w:rsidP="00DB1ACB">
      <w:pPr>
        <w:rPr>
          <w:rStyle w:val="Red"/>
          <w:color w:val="auto"/>
        </w:rPr>
      </w:pPr>
    </w:p>
    <w:p w14:paraId="016A33B0" w14:textId="0B7F7EED" w:rsidR="000E5B0D" w:rsidRPr="00DB1ACB" w:rsidRDefault="00942D97" w:rsidP="00DB1ACB">
      <w:pPr>
        <w:rPr>
          <w:rStyle w:val="Red"/>
          <w:color w:val="auto"/>
        </w:rPr>
      </w:pPr>
      <w:r>
        <w:rPr>
          <w:rStyle w:val="Red"/>
          <w:color w:val="auto"/>
        </w:rPr>
        <w:t>Input instructions for AG Package TABFILES are included at the</w:t>
      </w:r>
      <w:r w:rsidR="000E5B0D">
        <w:rPr>
          <w:rStyle w:val="Red"/>
          <w:color w:val="auto"/>
        </w:rPr>
        <w:t xml:space="preserve"> end of this document.</w:t>
      </w:r>
    </w:p>
    <w:p w14:paraId="477955D2" w14:textId="77777777" w:rsidR="008713AD" w:rsidRDefault="008713AD" w:rsidP="00942D97">
      <w:pPr>
        <w:rPr>
          <w:rStyle w:val="Red"/>
          <w:color w:val="auto"/>
        </w:rPr>
      </w:pPr>
    </w:p>
    <w:p w14:paraId="6C6B7314" w14:textId="00B6034F" w:rsidR="006F2FFD" w:rsidRDefault="006F2FFD" w:rsidP="00082F65">
      <w:pPr>
        <w:ind w:left="2160" w:hanging="2160"/>
        <w:rPr>
          <w:rStyle w:val="Red"/>
          <w:color w:val="auto"/>
        </w:rPr>
      </w:pPr>
      <w:r>
        <w:rPr>
          <w:rStyle w:val="Red"/>
          <w:color w:val="auto"/>
        </w:rPr>
        <w:t xml:space="preserve">Item </w:t>
      </w:r>
      <w:r w:rsidR="00971AD3">
        <w:rPr>
          <w:rStyle w:val="Red"/>
          <w:color w:val="auto"/>
        </w:rPr>
        <w:t>15</w:t>
      </w:r>
      <w:r>
        <w:rPr>
          <w:rStyle w:val="Red"/>
          <w:color w:val="auto"/>
        </w:rPr>
        <w:t>: [WELL LIST]</w:t>
      </w:r>
    </w:p>
    <w:p w14:paraId="712AC737" w14:textId="77777777" w:rsidR="00763EEF" w:rsidRDefault="00763EEF" w:rsidP="00082F65">
      <w:pPr>
        <w:ind w:left="2160" w:hanging="2160"/>
        <w:rPr>
          <w:rStyle w:val="Red"/>
          <w:color w:val="auto"/>
        </w:rPr>
      </w:pPr>
    </w:p>
    <w:p w14:paraId="11297A0D" w14:textId="718BBC24" w:rsidR="00763EEF" w:rsidRDefault="00763EEF" w:rsidP="00807222">
      <w:pPr>
        <w:rPr>
          <w:rStyle w:val="Red"/>
          <w:color w:val="auto"/>
        </w:rPr>
      </w:pPr>
      <w:r>
        <w:rPr>
          <w:rStyle w:val="Red"/>
          <w:color w:val="auto"/>
        </w:rPr>
        <w:t>If character variable TABFILES</w:t>
      </w:r>
      <w:r w:rsidR="006759D8">
        <w:rPr>
          <w:rStyle w:val="Red"/>
          <w:color w:val="auto"/>
        </w:rPr>
        <w:t>WELL</w:t>
      </w:r>
      <w:r>
        <w:rPr>
          <w:rStyle w:val="Red"/>
          <w:color w:val="auto"/>
        </w:rPr>
        <w:t xml:space="preserve"> is specified </w:t>
      </w:r>
      <w:r w:rsidR="00954504">
        <w:rPr>
          <w:rStyle w:val="Red"/>
          <w:color w:val="auto"/>
        </w:rPr>
        <w:t xml:space="preserve">in the OPTIONS </w:t>
      </w:r>
      <w:r w:rsidR="004753F9">
        <w:rPr>
          <w:rStyle w:val="Red"/>
          <w:color w:val="auto"/>
        </w:rPr>
        <w:t>block,</w:t>
      </w:r>
      <w:r w:rsidR="00954504">
        <w:rPr>
          <w:rStyle w:val="Red"/>
          <w:color w:val="auto"/>
        </w:rPr>
        <w:t xml:space="preserve"> then item </w:t>
      </w:r>
      <w:r w:rsidR="00DC6AAF">
        <w:rPr>
          <w:rStyle w:val="Red"/>
          <w:color w:val="auto"/>
        </w:rPr>
        <w:t>16</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xml:space="preserve">. Otherwise, item </w:t>
      </w:r>
      <w:r w:rsidR="00DC6AAF">
        <w:rPr>
          <w:rStyle w:val="Red"/>
          <w:color w:val="auto"/>
        </w:rPr>
        <w:t>16</w:t>
      </w:r>
      <w:r w:rsidR="00D77A24">
        <w:rPr>
          <w:rStyle w:val="Red"/>
          <w:color w:val="auto"/>
        </w:rPr>
        <w:t>b is read.</w:t>
      </w:r>
    </w:p>
    <w:p w14:paraId="7F3BFBF1" w14:textId="77777777" w:rsidR="00763EEF" w:rsidRDefault="00763EEF" w:rsidP="00082F65">
      <w:pPr>
        <w:ind w:left="2160" w:hanging="2160"/>
        <w:rPr>
          <w:rStyle w:val="Red"/>
          <w:color w:val="auto"/>
        </w:rPr>
      </w:pPr>
    </w:p>
    <w:p w14:paraId="3B3D47BC" w14:textId="52DD7E85" w:rsidR="00763EEF" w:rsidRPr="00114AB7" w:rsidRDefault="00763EEF" w:rsidP="00082F65">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D77A24">
        <w:rPr>
          <w:rStyle w:val="Red"/>
          <w:color w:val="auto"/>
        </w:rPr>
        <w:t>a</w:t>
      </w:r>
      <w:r>
        <w:rPr>
          <w:rStyle w:val="Red"/>
          <w:color w:val="auto"/>
        </w:rPr>
        <w:t xml:space="preserve">: </w:t>
      </w:r>
      <w:r w:rsidR="00114AB7">
        <w:rPr>
          <w:rStyle w:val="Red"/>
          <w:color w:val="auto"/>
        </w:rPr>
        <w:t>[</w:t>
      </w:r>
      <w:r>
        <w:rPr>
          <w:rStyle w:val="Red"/>
          <w:color w:val="auto"/>
        </w:rPr>
        <w:t>TAB</w:t>
      </w:r>
      <w:r w:rsidR="005B5676">
        <w:rPr>
          <w:rStyle w:val="Red"/>
          <w:color w:val="auto"/>
        </w:rPr>
        <w:t>WELL</w:t>
      </w:r>
      <w:r>
        <w:rPr>
          <w:rStyle w:val="Red"/>
          <w:color w:val="auto"/>
        </w:rPr>
        <w:t>UNIT</w:t>
      </w:r>
      <w:r w:rsidRPr="00763EEF">
        <w:rPr>
          <w:rStyle w:val="Red"/>
          <w:color w:val="auto"/>
          <w:vertAlign w:val="subscript"/>
        </w:rPr>
        <w:t>1</w:t>
      </w:r>
      <w:r>
        <w:rPr>
          <w:rStyle w:val="Red"/>
          <w:color w:val="auto"/>
        </w:rPr>
        <w:tab/>
        <w:t>TAB</w:t>
      </w:r>
      <w:r w:rsidR="005B5676">
        <w:rPr>
          <w:rStyle w:val="Red"/>
          <w:color w:val="auto"/>
        </w:rPr>
        <w:t>WELL</w:t>
      </w:r>
      <w:r>
        <w:rPr>
          <w:rStyle w:val="Red"/>
          <w:color w:val="auto"/>
        </w:rPr>
        <w:t>VAL</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5B5676">
        <w:rPr>
          <w:rStyle w:val="Red"/>
          <w:color w:val="auto"/>
        </w:rPr>
        <w:t>TAB</w:t>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638ADECB"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w:t>
      </w:r>
      <w:r w:rsidR="005B5676">
        <w:rPr>
          <w:rStyle w:val="Red"/>
          <w:color w:val="auto"/>
        </w:rPr>
        <w:t>WELL</w:t>
      </w:r>
      <w:r>
        <w:rPr>
          <w:rStyle w:val="Red"/>
          <w:color w:val="auto"/>
        </w:rPr>
        <w:t>UNIT</w:t>
      </w:r>
      <w:r w:rsidR="006F399C">
        <w:rPr>
          <w:rStyle w:val="Red"/>
          <w:color w:val="auto"/>
          <w:vertAlign w:val="subscript"/>
        </w:rPr>
        <w:t>Numtab</w:t>
      </w:r>
      <w:proofErr w:type="spellEnd"/>
      <w:r w:rsidR="004D05A2">
        <w:rPr>
          <w:rStyle w:val="Red"/>
          <w:color w:val="auto"/>
        </w:rPr>
        <w:tab/>
      </w:r>
      <w:proofErr w:type="spellStart"/>
      <w:r>
        <w:rPr>
          <w:rStyle w:val="Red"/>
          <w:color w:val="auto"/>
        </w:rPr>
        <w:t>TAB</w:t>
      </w:r>
      <w:r w:rsidR="00E27E11">
        <w:rPr>
          <w:rStyle w:val="Red"/>
          <w:color w:val="auto"/>
        </w:rPr>
        <w:t>WELL</w:t>
      </w:r>
      <w:r>
        <w:rPr>
          <w:rStyle w:val="Red"/>
          <w:color w:val="auto"/>
        </w:rPr>
        <w:t>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320C323B" w:rsidR="00114AB7" w:rsidRDefault="00114AB7" w:rsidP="00807222">
      <w:pPr>
        <w:rPr>
          <w:rStyle w:val="Red"/>
          <w:color w:val="auto"/>
        </w:rPr>
      </w:pPr>
      <w:r>
        <w:rPr>
          <w:rStyle w:val="Red"/>
          <w:color w:val="auto"/>
        </w:rPr>
        <w:t xml:space="preserve">If character variable TABFILES is not specified in the OPTIONS </w:t>
      </w:r>
      <w:proofErr w:type="gramStart"/>
      <w:r>
        <w:rPr>
          <w:rStyle w:val="Red"/>
          <w:color w:val="auto"/>
        </w:rPr>
        <w:t>block</w:t>
      </w:r>
      <w:proofErr w:type="gramEnd"/>
      <w:r>
        <w:rPr>
          <w:rStyle w:val="Red"/>
          <w:color w:val="auto"/>
        </w:rPr>
        <w:t xml:space="preserve"> then item </w:t>
      </w:r>
      <w:r w:rsidR="00DC6AAF">
        <w:rPr>
          <w:rStyle w:val="Red"/>
          <w:color w:val="auto"/>
        </w:rPr>
        <w:t>16</w:t>
      </w:r>
      <w:r w:rsidR="00C764B8">
        <w:rPr>
          <w:rStyle w:val="Red"/>
          <w:color w:val="auto"/>
        </w:rPr>
        <w:t>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6CF1C623" w:rsidR="00114AB7" w:rsidRPr="00114AB7" w:rsidRDefault="00114AB7" w:rsidP="00114AB7">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C764B8">
        <w:rPr>
          <w:rStyle w:val="Red"/>
          <w:color w:val="auto"/>
        </w:rPr>
        <w:t>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14DE3035"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2AEC2FB5" w14:textId="41EEED0C" w:rsidR="008713AD" w:rsidRDefault="008713AD" w:rsidP="00114AB7">
      <w:pPr>
        <w:ind w:left="2160" w:hanging="2160"/>
        <w:rPr>
          <w:rStyle w:val="Red"/>
          <w:color w:val="auto"/>
        </w:rPr>
      </w:pPr>
    </w:p>
    <w:p w14:paraId="0608CB57" w14:textId="6951C1C1" w:rsidR="008713AD" w:rsidRDefault="00DC6AAF" w:rsidP="008713AD">
      <w:pPr>
        <w:rPr>
          <w:rStyle w:val="Red"/>
          <w:color w:val="auto"/>
        </w:rPr>
      </w:pPr>
      <w:r>
        <w:rPr>
          <w:rStyle w:val="Red"/>
          <w:color w:val="auto"/>
        </w:rPr>
        <w:t xml:space="preserve">Item 17: </w:t>
      </w:r>
      <w:r w:rsidR="008713AD">
        <w:rPr>
          <w:rStyle w:val="Red"/>
          <w:color w:val="auto"/>
        </w:rPr>
        <w:t>[END]</w:t>
      </w:r>
    </w:p>
    <w:p w14:paraId="0CC2E448" w14:textId="2BBC5382" w:rsidR="008713AD" w:rsidRDefault="008713AD" w:rsidP="00114AB7">
      <w:pPr>
        <w:ind w:left="2160" w:hanging="2160"/>
        <w:rPr>
          <w:rStyle w:val="Red"/>
          <w:color w:val="auto"/>
        </w:rPr>
      </w:pPr>
    </w:p>
    <w:p w14:paraId="72DC624A" w14:textId="77777777" w:rsidR="008713AD" w:rsidRDefault="008713AD" w:rsidP="00114AB7">
      <w:pPr>
        <w:ind w:left="2160" w:hanging="2160"/>
        <w:rPr>
          <w:rStyle w:val="Red"/>
          <w:color w:val="auto"/>
        </w:rPr>
      </w:pP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268E51C1" w:rsidR="00A32D29" w:rsidRDefault="00A32D29" w:rsidP="00A32D29">
      <w:pPr>
        <w:ind w:left="2160" w:hanging="2160"/>
        <w:rPr>
          <w:rStyle w:val="Red"/>
          <w:color w:val="auto"/>
        </w:rPr>
      </w:pPr>
      <w:r>
        <w:rPr>
          <w:rStyle w:val="Red"/>
          <w:color w:val="auto"/>
        </w:rPr>
        <w:t>TAB</w:t>
      </w:r>
      <w:r w:rsidR="00E27E11">
        <w:rPr>
          <w:rStyle w:val="Red"/>
          <w:color w:val="auto"/>
        </w:rPr>
        <w:t>WELL</w:t>
      </w:r>
      <w:r>
        <w:rPr>
          <w:rStyle w:val="Red"/>
          <w:color w:val="auto"/>
        </w:rPr>
        <w:t>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309BB770" w:rsidR="00A32D29" w:rsidRDefault="00A32D29" w:rsidP="00A32D29">
      <w:pPr>
        <w:ind w:left="2160" w:hanging="2160"/>
        <w:rPr>
          <w:rStyle w:val="Red"/>
          <w:color w:val="auto"/>
        </w:rPr>
      </w:pPr>
      <w:r>
        <w:rPr>
          <w:rStyle w:val="Red"/>
          <w:color w:val="auto"/>
        </w:rPr>
        <w:t>TAB</w:t>
      </w:r>
      <w:r w:rsidR="00E27E11">
        <w:rPr>
          <w:rStyle w:val="Red"/>
          <w:color w:val="auto"/>
        </w:rPr>
        <w:t>WELL</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34DC6F46" w14:textId="77777777" w:rsidR="00E27E11" w:rsidRDefault="00E27E11" w:rsidP="00A32D29">
      <w:pPr>
        <w:ind w:left="2160" w:hanging="2160"/>
        <w:rPr>
          <w:rStyle w:val="Red"/>
          <w:color w:val="auto"/>
        </w:rPr>
      </w:pPr>
    </w:p>
    <w:p w14:paraId="15B7AA71" w14:textId="38625A8B" w:rsidR="00E27E11" w:rsidRDefault="00E27E11" w:rsidP="00E27E11">
      <w:pPr>
        <w:ind w:left="2160" w:hanging="2160"/>
        <w:rPr>
          <w:rStyle w:val="Red"/>
          <w:color w:val="auto"/>
        </w:rPr>
      </w:pPr>
      <w:r>
        <w:rPr>
          <w:rStyle w:val="Red"/>
          <w:color w:val="auto"/>
        </w:rPr>
        <w:t>TABWELLLAY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 set using TABFILES.</w:t>
      </w:r>
    </w:p>
    <w:p w14:paraId="42127383" w14:textId="77777777" w:rsidR="00E27E11" w:rsidRDefault="00E27E11" w:rsidP="00E27E11">
      <w:pPr>
        <w:ind w:left="2160" w:hanging="2160"/>
        <w:rPr>
          <w:rStyle w:val="Red"/>
          <w:color w:val="auto"/>
        </w:rPr>
      </w:pPr>
    </w:p>
    <w:p w14:paraId="6B9E6953" w14:textId="77777777" w:rsidR="00E27E11" w:rsidRDefault="00E27E11" w:rsidP="00E27E11">
      <w:pPr>
        <w:ind w:left="2160" w:hanging="2160"/>
        <w:rPr>
          <w:rStyle w:val="Red"/>
          <w:color w:val="auto"/>
        </w:rPr>
      </w:pPr>
      <w:r>
        <w:rPr>
          <w:rStyle w:val="Red"/>
          <w:color w:val="auto"/>
        </w:rPr>
        <w:t>TABWELLROW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 set using TABFILES.</w:t>
      </w:r>
    </w:p>
    <w:p w14:paraId="58E646D9" w14:textId="373B8BEA" w:rsidR="00E27E11" w:rsidRDefault="00E27E11" w:rsidP="00E27E11">
      <w:pPr>
        <w:ind w:left="2160" w:hanging="2160"/>
        <w:rPr>
          <w:rStyle w:val="Red"/>
          <w:color w:val="auto"/>
        </w:rPr>
      </w:pPr>
      <w:r>
        <w:rPr>
          <w:rStyle w:val="Red"/>
          <w:color w:val="auto"/>
        </w:rPr>
        <w:t>.</w:t>
      </w:r>
    </w:p>
    <w:p w14:paraId="1538E001" w14:textId="77777777" w:rsidR="00E27E11" w:rsidRDefault="00E27E11" w:rsidP="00E27E11">
      <w:pPr>
        <w:ind w:left="2160" w:hanging="2160"/>
        <w:rPr>
          <w:rStyle w:val="Red"/>
          <w:color w:val="auto"/>
        </w:rPr>
      </w:pPr>
    </w:p>
    <w:p w14:paraId="41F652CA" w14:textId="47CC6FB4" w:rsidR="00E27E11" w:rsidRDefault="00E27E11" w:rsidP="00E27E11">
      <w:pPr>
        <w:ind w:left="2160" w:hanging="2160"/>
        <w:rPr>
          <w:rStyle w:val="Red"/>
          <w:color w:val="auto"/>
        </w:rPr>
      </w:pPr>
      <w:r>
        <w:rPr>
          <w:rStyle w:val="Red"/>
          <w:color w:val="auto"/>
        </w:rPr>
        <w:t>TABWELLCOL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 set using TABFILES.</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334BDC6D"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00540569" w14:textId="77777777" w:rsidR="008713AD" w:rsidRDefault="008713AD" w:rsidP="003A6BC7">
      <w:pPr>
        <w:ind w:left="2160" w:hanging="2160"/>
        <w:rPr>
          <w:rStyle w:val="Red"/>
          <w:color w:val="auto"/>
        </w:rPr>
      </w:pPr>
    </w:p>
    <w:p w14:paraId="3A8EC434" w14:textId="326E0042" w:rsidR="005337E5" w:rsidRDefault="008713AD" w:rsidP="0073725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4D214E">
        <w:rPr>
          <w:rStyle w:val="Red"/>
          <w:color w:val="auto"/>
        </w:rPr>
        <w:t>well list data block</w:t>
      </w:r>
      <w:r w:rsidRPr="00CA544E">
        <w:rPr>
          <w:rStyle w:val="Red"/>
          <w:color w:val="auto"/>
        </w:rPr>
        <w:t>.</w:t>
      </w:r>
      <w:r>
        <w:rPr>
          <w:rStyle w:val="Red"/>
          <w:color w:val="auto"/>
        </w:rPr>
        <w:t xml:space="preserve"> </w:t>
      </w:r>
      <w:r w:rsidRPr="00CA544E">
        <w:rPr>
          <w:rStyle w:val="Red"/>
          <w:color w:val="auto"/>
        </w:rPr>
        <w:t xml:space="preserve"> </w:t>
      </w:r>
    </w:p>
    <w:p w14:paraId="410CA7B6" w14:textId="6D8B889A" w:rsidR="006759D8" w:rsidRDefault="006759D8" w:rsidP="0073725C">
      <w:pPr>
        <w:ind w:left="2160" w:hanging="2160"/>
        <w:rPr>
          <w:rStyle w:val="Red"/>
          <w:color w:val="auto"/>
        </w:rPr>
      </w:pPr>
    </w:p>
    <w:p w14:paraId="020ACCDF" w14:textId="70E2DCA4" w:rsidR="006759D8" w:rsidRDefault="006759D8" w:rsidP="006759D8">
      <w:pPr>
        <w:rPr>
          <w:rStyle w:val="Red"/>
          <w:color w:val="auto"/>
        </w:rPr>
      </w:pPr>
      <w:r>
        <w:rPr>
          <w:rStyle w:val="Red"/>
          <w:color w:val="auto"/>
        </w:rPr>
        <w:t>PRMS open depression storage ponds</w:t>
      </w:r>
      <w:r w:rsidRPr="00DB1ACB">
        <w:rPr>
          <w:rStyle w:val="Red"/>
          <w:color w:val="auto"/>
        </w:rPr>
        <w:t xml:space="preserve"> used for irrigation</w:t>
      </w:r>
      <w:r>
        <w:rPr>
          <w:rStyle w:val="Red"/>
          <w:color w:val="auto"/>
        </w:rPr>
        <w:t xml:space="preserve"> </w:t>
      </w:r>
      <w:r w:rsidRPr="00DB1ACB">
        <w:rPr>
          <w:rStyle w:val="Red"/>
          <w:color w:val="auto"/>
        </w:rPr>
        <w:t xml:space="preserve">are defined within the </w:t>
      </w:r>
      <w:r>
        <w:rPr>
          <w:rStyle w:val="Red"/>
          <w:color w:val="auto"/>
        </w:rPr>
        <w:t>POND</w:t>
      </w:r>
      <w:r w:rsidRPr="00DB1ACB">
        <w:rPr>
          <w:rStyle w:val="Red"/>
          <w:color w:val="auto"/>
        </w:rPr>
        <w:t xml:space="preserve"> LIST. </w:t>
      </w:r>
      <w:r>
        <w:rPr>
          <w:rStyle w:val="Red"/>
          <w:color w:val="auto"/>
        </w:rPr>
        <w:t>Pond identification numbers are equal to the HRU_ID</w:t>
      </w:r>
      <w:r w:rsidRPr="00DB1ACB">
        <w:rPr>
          <w:rStyle w:val="Red"/>
          <w:color w:val="auto"/>
        </w:rPr>
        <w:t xml:space="preserve">. </w:t>
      </w:r>
      <w:r>
        <w:rPr>
          <w:rStyle w:val="Red"/>
          <w:color w:val="auto"/>
        </w:rPr>
        <w:t xml:space="preserve">There are 2 options for specifying information in the </w:t>
      </w:r>
      <w:r w:rsidR="00334E04">
        <w:rPr>
          <w:rStyle w:val="Red"/>
          <w:color w:val="auto"/>
        </w:rPr>
        <w:t>POND</w:t>
      </w:r>
      <w:r>
        <w:rPr>
          <w:rStyle w:val="Red"/>
          <w:color w:val="auto"/>
        </w:rPr>
        <w:t xml:space="preserve"> LIST. The first option uses</w:t>
      </w:r>
      <w:r w:rsidRPr="00DB1ACB">
        <w:rPr>
          <w:rStyle w:val="Red"/>
          <w:color w:val="auto"/>
        </w:rPr>
        <w:t xml:space="preserve"> TABFILES </w:t>
      </w:r>
      <w:r>
        <w:rPr>
          <w:rStyle w:val="Red"/>
          <w:color w:val="auto"/>
        </w:rPr>
        <w:t xml:space="preserve">to </w:t>
      </w:r>
      <w:r w:rsidRPr="00DB1ACB">
        <w:rPr>
          <w:rStyle w:val="Red"/>
          <w:color w:val="auto"/>
        </w:rPr>
        <w:t xml:space="preserve">vary </w:t>
      </w:r>
      <w:r>
        <w:rPr>
          <w:rStyle w:val="Red"/>
          <w:color w:val="auto"/>
        </w:rPr>
        <w:t xml:space="preserve">the maximum </w:t>
      </w:r>
      <w:r w:rsidR="00334E04">
        <w:rPr>
          <w:rStyle w:val="Red"/>
          <w:color w:val="auto"/>
        </w:rPr>
        <w:t>pond irrigation</w:t>
      </w:r>
      <w:r>
        <w:rPr>
          <w:rStyle w:val="Red"/>
          <w:color w:val="auto"/>
        </w:rPr>
        <w:t xml:space="preserve"> rate</w:t>
      </w:r>
      <w:r w:rsidR="00334E04">
        <w:rPr>
          <w:rStyle w:val="Red"/>
          <w:color w:val="auto"/>
        </w:rPr>
        <w:t>s</w:t>
      </w:r>
      <w:r>
        <w:rPr>
          <w:rStyle w:val="Red"/>
          <w:color w:val="auto"/>
        </w:rPr>
        <w:t xml:space="preserve"> during a simulation, and the second option uses a single specified value for the maximum </w:t>
      </w:r>
      <w:r w:rsidR="00334E04">
        <w:rPr>
          <w:rStyle w:val="Red"/>
          <w:color w:val="auto"/>
        </w:rPr>
        <w:t>pond irrigation</w:t>
      </w:r>
      <w:r>
        <w:rPr>
          <w:rStyle w:val="Red"/>
          <w:color w:val="auto"/>
        </w:rPr>
        <w:t xml:space="preserve"> rate that does not vary during the simulation.</w:t>
      </w:r>
    </w:p>
    <w:p w14:paraId="73622F8C" w14:textId="77777777" w:rsidR="006759D8" w:rsidRDefault="006759D8" w:rsidP="006759D8">
      <w:pPr>
        <w:rPr>
          <w:rStyle w:val="Red"/>
          <w:color w:val="auto"/>
        </w:rPr>
      </w:pPr>
    </w:p>
    <w:p w14:paraId="18C6F1F8" w14:textId="77777777" w:rsidR="006759D8" w:rsidRPr="00DB1ACB" w:rsidRDefault="006759D8" w:rsidP="006759D8">
      <w:pPr>
        <w:rPr>
          <w:rStyle w:val="Red"/>
          <w:color w:val="auto"/>
        </w:rPr>
      </w:pPr>
      <w:r>
        <w:rPr>
          <w:rStyle w:val="Red"/>
          <w:color w:val="auto"/>
        </w:rPr>
        <w:t>Input instructions for AG Package TABFILES are included at the end of this document.</w:t>
      </w:r>
    </w:p>
    <w:p w14:paraId="233D7510" w14:textId="77777777" w:rsidR="006759D8" w:rsidRDefault="006759D8" w:rsidP="006759D8">
      <w:pPr>
        <w:rPr>
          <w:rStyle w:val="Red"/>
          <w:color w:val="auto"/>
        </w:rPr>
      </w:pPr>
    </w:p>
    <w:p w14:paraId="07C0A29C" w14:textId="260A7356" w:rsidR="006759D8" w:rsidRDefault="006759D8" w:rsidP="006759D8">
      <w:pPr>
        <w:ind w:left="2160" w:hanging="2160"/>
        <w:rPr>
          <w:rStyle w:val="Red"/>
          <w:color w:val="auto"/>
        </w:rPr>
      </w:pPr>
      <w:r>
        <w:rPr>
          <w:rStyle w:val="Red"/>
          <w:color w:val="auto"/>
        </w:rPr>
        <w:t>Item 1</w:t>
      </w:r>
      <w:r w:rsidR="00334E04">
        <w:rPr>
          <w:rStyle w:val="Red"/>
          <w:color w:val="auto"/>
        </w:rPr>
        <w:t>8</w:t>
      </w:r>
      <w:r>
        <w:rPr>
          <w:rStyle w:val="Red"/>
          <w:color w:val="auto"/>
        </w:rPr>
        <w:t>: [POND LIST]</w:t>
      </w:r>
    </w:p>
    <w:p w14:paraId="042AEC34" w14:textId="77777777" w:rsidR="006759D8" w:rsidRDefault="006759D8" w:rsidP="006759D8">
      <w:pPr>
        <w:ind w:left="2160" w:hanging="2160"/>
        <w:rPr>
          <w:rStyle w:val="Red"/>
          <w:color w:val="auto"/>
        </w:rPr>
      </w:pPr>
    </w:p>
    <w:p w14:paraId="7DB43CD6" w14:textId="717BC11D" w:rsidR="006759D8" w:rsidRDefault="006759D8" w:rsidP="006759D8">
      <w:pPr>
        <w:rPr>
          <w:rStyle w:val="Red"/>
          <w:color w:val="auto"/>
        </w:rPr>
      </w:pPr>
      <w:r>
        <w:rPr>
          <w:rStyle w:val="Red"/>
          <w:color w:val="auto"/>
        </w:rPr>
        <w:t>If character variable TABFILES</w:t>
      </w:r>
      <w:r w:rsidR="00334E04">
        <w:rPr>
          <w:rStyle w:val="Red"/>
          <w:color w:val="auto"/>
        </w:rPr>
        <w:t>POND</w:t>
      </w:r>
      <w:r>
        <w:rPr>
          <w:rStyle w:val="Red"/>
          <w:color w:val="auto"/>
        </w:rPr>
        <w:t xml:space="preserve"> is specified in the OPTIONS block, then item 1</w:t>
      </w:r>
      <w:r w:rsidR="00334E04">
        <w:rPr>
          <w:rStyle w:val="Red"/>
          <w:color w:val="auto"/>
        </w:rPr>
        <w:t>9</w:t>
      </w:r>
      <w:r>
        <w:rPr>
          <w:rStyle w:val="Red"/>
          <w:color w:val="auto"/>
        </w:rPr>
        <w:t>a is read as a space delimited list in free format. Otherwise, item 1</w:t>
      </w:r>
      <w:r w:rsidR="00334E04">
        <w:rPr>
          <w:rStyle w:val="Red"/>
          <w:color w:val="auto"/>
        </w:rPr>
        <w:t>9</w:t>
      </w:r>
      <w:r>
        <w:rPr>
          <w:rStyle w:val="Red"/>
          <w:color w:val="auto"/>
        </w:rPr>
        <w:t>b is read.</w:t>
      </w:r>
    </w:p>
    <w:p w14:paraId="068ED58E" w14:textId="77777777" w:rsidR="006759D8" w:rsidRDefault="006759D8" w:rsidP="006759D8">
      <w:pPr>
        <w:ind w:left="2160" w:hanging="2160"/>
        <w:rPr>
          <w:rStyle w:val="Red"/>
          <w:color w:val="auto"/>
        </w:rPr>
      </w:pPr>
    </w:p>
    <w:p w14:paraId="30A36D26" w14:textId="3FD578D8" w:rsidR="006759D8" w:rsidRPr="00114AB7" w:rsidRDefault="006759D8" w:rsidP="006759D8">
      <w:pPr>
        <w:ind w:left="2160" w:hanging="2160"/>
        <w:rPr>
          <w:rStyle w:val="Red"/>
          <w:color w:val="auto"/>
        </w:rPr>
      </w:pPr>
      <w:r>
        <w:rPr>
          <w:rStyle w:val="Red"/>
          <w:color w:val="auto"/>
        </w:rPr>
        <w:t>Item 1</w:t>
      </w:r>
      <w:r w:rsidR="00334E04">
        <w:rPr>
          <w:rStyle w:val="Red"/>
          <w:color w:val="auto"/>
        </w:rPr>
        <w:t>9</w:t>
      </w:r>
      <w:r>
        <w:rPr>
          <w:rStyle w:val="Red"/>
          <w:color w:val="auto"/>
        </w:rPr>
        <w:t>a: [TAB</w:t>
      </w:r>
      <w:r w:rsidR="00E27E11">
        <w:rPr>
          <w:rStyle w:val="Red"/>
          <w:color w:val="auto"/>
        </w:rPr>
        <w:t>POND</w:t>
      </w:r>
      <w:r>
        <w:rPr>
          <w:rStyle w:val="Red"/>
          <w:color w:val="auto"/>
        </w:rPr>
        <w:t>UNIT</w:t>
      </w:r>
      <w:r w:rsidRPr="00763EEF">
        <w:rPr>
          <w:rStyle w:val="Red"/>
          <w:color w:val="auto"/>
          <w:vertAlign w:val="subscript"/>
        </w:rPr>
        <w:t>1</w:t>
      </w:r>
      <w:r>
        <w:rPr>
          <w:rStyle w:val="Red"/>
          <w:color w:val="auto"/>
        </w:rPr>
        <w:tab/>
        <w:t>TAB</w:t>
      </w:r>
      <w:r w:rsidR="00E27E11">
        <w:rPr>
          <w:rStyle w:val="Red"/>
          <w:color w:val="auto"/>
        </w:rPr>
        <w:t>POND</w:t>
      </w:r>
      <w:r>
        <w:rPr>
          <w:rStyle w:val="Red"/>
          <w:color w:val="auto"/>
        </w:rPr>
        <w:t>VAL</w:t>
      </w:r>
      <w:r w:rsidRPr="00763EEF">
        <w:rPr>
          <w:rStyle w:val="Red"/>
          <w:color w:val="auto"/>
          <w:vertAlign w:val="subscript"/>
        </w:rPr>
        <w:t>1</w:t>
      </w:r>
      <w:r>
        <w:rPr>
          <w:rStyle w:val="Red"/>
          <w:color w:val="auto"/>
        </w:rPr>
        <w:tab/>
      </w:r>
      <w:r w:rsidR="00E27E11">
        <w:rPr>
          <w:rStyle w:val="Red"/>
          <w:color w:val="auto"/>
        </w:rPr>
        <w:tab/>
      </w:r>
      <w:r w:rsidR="00334E04">
        <w:rPr>
          <w:rStyle w:val="Red"/>
          <w:color w:val="auto"/>
        </w:rPr>
        <w:t>TABPONDHRU</w:t>
      </w:r>
      <w:r w:rsidRPr="00763EEF">
        <w:rPr>
          <w:rStyle w:val="Red"/>
          <w:color w:val="auto"/>
          <w:vertAlign w:val="subscript"/>
        </w:rPr>
        <w:t>1</w:t>
      </w:r>
      <w:r w:rsidR="00862C33">
        <w:rPr>
          <w:rStyle w:val="Red"/>
          <w:color w:val="auto"/>
          <w:vertAlign w:val="subscript"/>
        </w:rPr>
        <w:t>,</w:t>
      </w:r>
      <w:r w:rsidR="00862C33">
        <w:rPr>
          <w:rStyle w:val="Red"/>
          <w:color w:val="auto"/>
          <w:vertAlign w:val="subscript"/>
        </w:rPr>
        <w:tab/>
      </w:r>
      <w:r w:rsidR="00862C33">
        <w:rPr>
          <w:rStyle w:val="Red"/>
          <w:color w:val="auto"/>
        </w:rPr>
        <w:t>TABPONDSEG</w:t>
      </w:r>
      <w:r w:rsidR="00862C33" w:rsidRPr="00763EEF">
        <w:rPr>
          <w:rStyle w:val="Red"/>
          <w:color w:val="auto"/>
          <w:vertAlign w:val="subscript"/>
        </w:rPr>
        <w:t>1</w:t>
      </w:r>
      <w:r>
        <w:rPr>
          <w:rStyle w:val="Red"/>
          <w:color w:val="auto"/>
        </w:rPr>
        <w:t>]</w:t>
      </w:r>
    </w:p>
    <w:p w14:paraId="089F0600"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57B5F482"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7A71F624"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0FCB7E5" w14:textId="6AD575E8" w:rsidR="006759D8" w:rsidRDefault="006759D8" w:rsidP="006759D8">
      <w:pPr>
        <w:ind w:left="2160" w:hanging="2160"/>
        <w:rPr>
          <w:rStyle w:val="Red"/>
          <w:color w:val="auto"/>
          <w:vertAlign w:val="subscript"/>
        </w:rPr>
      </w:pPr>
      <w:r>
        <w:rPr>
          <w:rStyle w:val="Red"/>
          <w:color w:val="auto"/>
          <w:vertAlign w:val="subscript"/>
        </w:rPr>
        <w:t xml:space="preserve">                     </w:t>
      </w:r>
      <w:r>
        <w:rPr>
          <w:rStyle w:val="Red"/>
          <w:color w:val="auto"/>
        </w:rPr>
        <w:t>[</w:t>
      </w:r>
      <w:proofErr w:type="spellStart"/>
      <w:r>
        <w:rPr>
          <w:rStyle w:val="Red"/>
          <w:color w:val="auto"/>
        </w:rPr>
        <w:t>TAB</w:t>
      </w:r>
      <w:r w:rsidR="00AF0053">
        <w:rPr>
          <w:rStyle w:val="Red"/>
          <w:color w:val="auto"/>
        </w:rPr>
        <w:t>POND</w:t>
      </w:r>
      <w:r>
        <w:rPr>
          <w:rStyle w:val="Red"/>
          <w:color w:val="auto"/>
        </w:rPr>
        <w:t>UNIT</w:t>
      </w:r>
      <w:r>
        <w:rPr>
          <w:rStyle w:val="Red"/>
          <w:color w:val="auto"/>
          <w:vertAlign w:val="subscript"/>
        </w:rPr>
        <w:t>Numtab</w:t>
      </w:r>
      <w:r w:rsidR="00334E04">
        <w:rPr>
          <w:rStyle w:val="Red"/>
          <w:color w:val="auto"/>
          <w:vertAlign w:val="subscript"/>
        </w:rPr>
        <w:t>pond</w:t>
      </w:r>
      <w:proofErr w:type="spellEnd"/>
      <w:r>
        <w:rPr>
          <w:rStyle w:val="Red"/>
          <w:color w:val="auto"/>
        </w:rPr>
        <w:tab/>
      </w:r>
      <w:r w:rsidR="00AF0053">
        <w:rPr>
          <w:rStyle w:val="Red"/>
          <w:color w:val="auto"/>
        </w:rPr>
        <w:tab/>
      </w:r>
      <w:proofErr w:type="spellStart"/>
      <w:r>
        <w:rPr>
          <w:rStyle w:val="Red"/>
          <w:color w:val="auto"/>
        </w:rPr>
        <w:t>TAB</w:t>
      </w:r>
      <w:r w:rsidR="00AF0053">
        <w:rPr>
          <w:rStyle w:val="Red"/>
          <w:color w:val="auto"/>
        </w:rPr>
        <w:t>POND</w:t>
      </w:r>
      <w:r>
        <w:rPr>
          <w:rStyle w:val="Red"/>
          <w:color w:val="auto"/>
        </w:rPr>
        <w:t>VAL</w:t>
      </w:r>
      <w:r>
        <w:rPr>
          <w:rStyle w:val="Red"/>
          <w:color w:val="auto"/>
          <w:vertAlign w:val="subscript"/>
        </w:rPr>
        <w:t>Numtab</w:t>
      </w:r>
      <w:r w:rsidR="00334E04">
        <w:rPr>
          <w:rStyle w:val="Red"/>
          <w:color w:val="auto"/>
          <w:vertAlign w:val="subscript"/>
        </w:rPr>
        <w:t>pond</w:t>
      </w:r>
      <w:proofErr w:type="spellEnd"/>
      <w:r>
        <w:rPr>
          <w:rStyle w:val="Red"/>
          <w:color w:val="auto"/>
        </w:rPr>
        <w:t xml:space="preserve"> </w:t>
      </w:r>
      <w:r>
        <w:rPr>
          <w:rStyle w:val="Red"/>
          <w:color w:val="auto"/>
        </w:rPr>
        <w:tab/>
      </w:r>
      <w:r w:rsidR="00334E04">
        <w:rPr>
          <w:rStyle w:val="Red"/>
          <w:color w:val="auto"/>
        </w:rPr>
        <w:t>TABPONDHRU</w:t>
      </w:r>
      <w:r w:rsidR="00334E04">
        <w:rPr>
          <w:rStyle w:val="Red"/>
          <w:color w:val="auto"/>
          <w:vertAlign w:val="subscript"/>
        </w:rPr>
        <w:t xml:space="preserve"> </w:t>
      </w:r>
      <w:proofErr w:type="spellStart"/>
      <w:r>
        <w:rPr>
          <w:rStyle w:val="Red"/>
          <w:color w:val="auto"/>
          <w:vertAlign w:val="subscript"/>
        </w:rPr>
        <w:t>Numtab</w:t>
      </w:r>
      <w:r w:rsidR="00334E04">
        <w:rPr>
          <w:rStyle w:val="Red"/>
          <w:color w:val="auto"/>
          <w:vertAlign w:val="subscript"/>
        </w:rPr>
        <w:t>pond</w:t>
      </w:r>
      <w:proofErr w:type="spellEnd"/>
      <w:r w:rsidR="00862C33">
        <w:rPr>
          <w:rStyle w:val="Red"/>
          <w:color w:val="auto"/>
          <w:vertAlign w:val="subscript"/>
        </w:rPr>
        <w:tab/>
      </w:r>
      <w:r w:rsidR="00AF0053">
        <w:rPr>
          <w:rStyle w:val="Red"/>
          <w:color w:val="auto"/>
          <w:vertAlign w:val="subscript"/>
        </w:rPr>
        <w:tab/>
      </w:r>
      <w:r w:rsidR="00862C33">
        <w:rPr>
          <w:rStyle w:val="Red"/>
          <w:color w:val="auto"/>
        </w:rPr>
        <w:t>TABPONDSEG</w:t>
      </w:r>
      <w:r w:rsidR="00862C33">
        <w:rPr>
          <w:rStyle w:val="Red"/>
          <w:color w:val="auto"/>
          <w:vertAlign w:val="subscript"/>
        </w:rPr>
        <w:t xml:space="preserve"> </w:t>
      </w:r>
      <w:proofErr w:type="spellStart"/>
      <w:r w:rsidR="00862C33">
        <w:rPr>
          <w:rStyle w:val="Red"/>
          <w:color w:val="auto"/>
          <w:vertAlign w:val="subscript"/>
        </w:rPr>
        <w:t>Numtabpond</w:t>
      </w:r>
      <w:proofErr w:type="spellEnd"/>
      <w:r>
        <w:rPr>
          <w:rStyle w:val="Red"/>
          <w:color w:val="auto"/>
        </w:rPr>
        <w:t>]</w:t>
      </w:r>
    </w:p>
    <w:p w14:paraId="7A27868F" w14:textId="77777777" w:rsidR="006759D8" w:rsidRDefault="006759D8" w:rsidP="006759D8">
      <w:pPr>
        <w:ind w:left="2160" w:hanging="2160"/>
        <w:rPr>
          <w:rStyle w:val="Red"/>
          <w:color w:val="auto"/>
          <w:vertAlign w:val="subscript"/>
        </w:rPr>
      </w:pPr>
    </w:p>
    <w:p w14:paraId="596208E5" w14:textId="45B0A7B9" w:rsidR="006759D8" w:rsidRDefault="006759D8" w:rsidP="006759D8">
      <w:pPr>
        <w:rPr>
          <w:rStyle w:val="Red"/>
          <w:color w:val="auto"/>
        </w:rPr>
      </w:pPr>
      <w:r>
        <w:rPr>
          <w:rStyle w:val="Red"/>
          <w:color w:val="auto"/>
        </w:rPr>
        <w:t>If character variable TABFILES</w:t>
      </w:r>
      <w:r w:rsidR="00334E04">
        <w:rPr>
          <w:rStyle w:val="Red"/>
          <w:color w:val="auto"/>
        </w:rPr>
        <w:t>POND</w:t>
      </w:r>
      <w:r>
        <w:rPr>
          <w:rStyle w:val="Red"/>
          <w:color w:val="auto"/>
        </w:rPr>
        <w:t xml:space="preserve"> is not specified in the OPTIONS </w:t>
      </w:r>
      <w:r w:rsidR="00AF0053">
        <w:rPr>
          <w:rStyle w:val="Red"/>
          <w:color w:val="auto"/>
        </w:rPr>
        <w:t>block,</w:t>
      </w:r>
      <w:r>
        <w:rPr>
          <w:rStyle w:val="Red"/>
          <w:color w:val="auto"/>
        </w:rPr>
        <w:t xml:space="preserve"> then item 1</w:t>
      </w:r>
      <w:r w:rsidR="00334E04">
        <w:rPr>
          <w:rStyle w:val="Red"/>
          <w:color w:val="auto"/>
        </w:rPr>
        <w:t>9</w:t>
      </w:r>
      <w:r>
        <w:rPr>
          <w:rStyle w:val="Red"/>
          <w:color w:val="auto"/>
        </w:rPr>
        <w:t>b is read as a space delimited list in free format.</w:t>
      </w:r>
    </w:p>
    <w:p w14:paraId="20FC229E" w14:textId="77777777" w:rsidR="006759D8" w:rsidRPr="00114AB7" w:rsidRDefault="006759D8" w:rsidP="006759D8">
      <w:pPr>
        <w:ind w:left="2160" w:hanging="2160"/>
        <w:rPr>
          <w:rStyle w:val="Red"/>
          <w:color w:val="auto"/>
        </w:rPr>
      </w:pPr>
    </w:p>
    <w:p w14:paraId="03C8D0AF" w14:textId="567BD452" w:rsidR="006759D8" w:rsidRPr="00114AB7" w:rsidRDefault="006759D8" w:rsidP="006759D8">
      <w:pPr>
        <w:ind w:left="2160" w:hanging="2160"/>
        <w:rPr>
          <w:rStyle w:val="Red"/>
          <w:color w:val="auto"/>
        </w:rPr>
      </w:pPr>
      <w:r>
        <w:rPr>
          <w:rStyle w:val="Red"/>
          <w:color w:val="auto"/>
        </w:rPr>
        <w:t>Item 1</w:t>
      </w:r>
      <w:r w:rsidR="00334E04">
        <w:rPr>
          <w:rStyle w:val="Red"/>
          <w:color w:val="auto"/>
        </w:rPr>
        <w:t>9</w:t>
      </w:r>
      <w:r>
        <w:rPr>
          <w:rStyle w:val="Red"/>
          <w:color w:val="auto"/>
        </w:rPr>
        <w:t>b: [</w:t>
      </w:r>
      <w:r w:rsidR="00334E04">
        <w:rPr>
          <w:rStyle w:val="Red"/>
          <w:color w:val="auto"/>
        </w:rPr>
        <w:t>PONDHRU</w:t>
      </w:r>
      <w:r w:rsidR="00334E04" w:rsidRPr="00763EEF">
        <w:rPr>
          <w:rStyle w:val="Red"/>
          <w:color w:val="auto"/>
          <w:vertAlign w:val="subscript"/>
        </w:rPr>
        <w:t xml:space="preserve"> </w:t>
      </w:r>
      <w:r w:rsidRPr="00763EEF">
        <w:rPr>
          <w:rStyle w:val="Red"/>
          <w:color w:val="auto"/>
          <w:vertAlign w:val="subscript"/>
        </w:rPr>
        <w:t>1</w:t>
      </w:r>
      <w:r>
        <w:rPr>
          <w:rStyle w:val="Red"/>
          <w:color w:val="auto"/>
          <w:vertAlign w:val="subscript"/>
        </w:rPr>
        <w:tab/>
      </w:r>
      <w:r>
        <w:rPr>
          <w:rStyle w:val="Red"/>
          <w:color w:val="auto"/>
        </w:rPr>
        <w:t>Q</w:t>
      </w:r>
      <w:r w:rsidR="00334E04">
        <w:rPr>
          <w:rStyle w:val="Red"/>
          <w:color w:val="auto"/>
        </w:rPr>
        <w:t>POND</w:t>
      </w:r>
      <w:r w:rsidRPr="00CC5E0F">
        <w:rPr>
          <w:rStyle w:val="Red"/>
          <w:color w:val="auto"/>
          <w:vertAlign w:val="subscript"/>
        </w:rPr>
        <w:t>1</w:t>
      </w:r>
      <w:r w:rsidR="00862C33">
        <w:rPr>
          <w:rStyle w:val="Red"/>
          <w:color w:val="auto"/>
          <w:vertAlign w:val="subscript"/>
        </w:rPr>
        <w:tab/>
      </w:r>
      <w:r w:rsidR="00862C33">
        <w:rPr>
          <w:rStyle w:val="Red"/>
          <w:color w:val="auto"/>
        </w:rPr>
        <w:t>PONDSEG</w:t>
      </w:r>
      <w:r w:rsidR="00862C33" w:rsidRPr="00763EEF">
        <w:rPr>
          <w:rStyle w:val="Red"/>
          <w:color w:val="auto"/>
          <w:vertAlign w:val="subscript"/>
        </w:rPr>
        <w:t xml:space="preserve"> 1</w:t>
      </w:r>
      <w:r>
        <w:rPr>
          <w:rStyle w:val="Red"/>
          <w:color w:val="auto"/>
        </w:rPr>
        <w:t>]</w:t>
      </w:r>
    </w:p>
    <w:p w14:paraId="49FA6F6A"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279104EF"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1770CFC"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4F39CFF3" w14:textId="01B9F035" w:rsidR="006759D8" w:rsidRDefault="006759D8" w:rsidP="006759D8">
      <w:pPr>
        <w:ind w:left="2160" w:hanging="2160"/>
        <w:rPr>
          <w:rStyle w:val="Red"/>
          <w:color w:val="auto"/>
        </w:rPr>
      </w:pPr>
      <w:r>
        <w:rPr>
          <w:rStyle w:val="Red"/>
          <w:color w:val="auto"/>
          <w:vertAlign w:val="subscript"/>
        </w:rPr>
        <w:t xml:space="preserve">                     </w:t>
      </w:r>
      <w:r>
        <w:rPr>
          <w:rStyle w:val="Red"/>
          <w:color w:val="auto"/>
        </w:rPr>
        <w:t>[</w:t>
      </w:r>
      <w:r w:rsidR="00334E04">
        <w:rPr>
          <w:rStyle w:val="Red"/>
          <w:color w:val="auto"/>
        </w:rPr>
        <w:t>PONDHRU</w:t>
      </w:r>
      <w:r>
        <w:rPr>
          <w:rStyle w:val="Red"/>
          <w:color w:val="auto"/>
          <w:vertAlign w:val="subscript"/>
        </w:rPr>
        <w:t xml:space="preserve"> </w:t>
      </w:r>
      <w:proofErr w:type="spellStart"/>
      <w:r>
        <w:rPr>
          <w:rStyle w:val="Red"/>
          <w:color w:val="auto"/>
          <w:vertAlign w:val="subscript"/>
        </w:rPr>
        <w:t>Max</w:t>
      </w:r>
      <w:r w:rsidR="00334E04">
        <w:rPr>
          <w:rStyle w:val="Red"/>
          <w:color w:val="auto"/>
          <w:vertAlign w:val="subscript"/>
        </w:rPr>
        <w:t>pond</w:t>
      </w:r>
      <w:proofErr w:type="spellEnd"/>
      <w:r>
        <w:rPr>
          <w:rStyle w:val="Red"/>
          <w:color w:val="auto"/>
        </w:rPr>
        <w:tab/>
      </w:r>
      <w:proofErr w:type="spellStart"/>
      <w:r>
        <w:rPr>
          <w:rStyle w:val="Red"/>
          <w:color w:val="auto"/>
        </w:rPr>
        <w:t>Q</w:t>
      </w:r>
      <w:r w:rsidR="00334E04">
        <w:rPr>
          <w:rStyle w:val="Red"/>
          <w:color w:val="auto"/>
        </w:rPr>
        <w:t>POND</w:t>
      </w:r>
      <w:r w:rsidRPr="00CC5E0F">
        <w:rPr>
          <w:rStyle w:val="Red"/>
          <w:color w:val="auto"/>
          <w:vertAlign w:val="subscript"/>
        </w:rPr>
        <w:t>Max</w:t>
      </w:r>
      <w:r w:rsidR="00334E04">
        <w:rPr>
          <w:rStyle w:val="Red"/>
          <w:color w:val="auto"/>
          <w:vertAlign w:val="subscript"/>
        </w:rPr>
        <w:t>pond</w:t>
      </w:r>
      <w:proofErr w:type="spellEnd"/>
      <w:r w:rsidR="00862C33">
        <w:rPr>
          <w:rStyle w:val="Red"/>
          <w:color w:val="auto"/>
          <w:vertAlign w:val="subscript"/>
        </w:rPr>
        <w:tab/>
      </w:r>
      <w:r w:rsidR="00862C33">
        <w:rPr>
          <w:rStyle w:val="Red"/>
          <w:color w:val="auto"/>
        </w:rPr>
        <w:t>PONDSEG</w:t>
      </w:r>
      <w:r w:rsidR="00862C33">
        <w:rPr>
          <w:rStyle w:val="Red"/>
          <w:color w:val="auto"/>
          <w:vertAlign w:val="subscript"/>
        </w:rPr>
        <w:t xml:space="preserve"> </w:t>
      </w:r>
      <w:proofErr w:type="spellStart"/>
      <w:r w:rsidR="00862C33">
        <w:rPr>
          <w:rStyle w:val="Red"/>
          <w:color w:val="auto"/>
          <w:vertAlign w:val="subscript"/>
        </w:rPr>
        <w:t>Maxpond</w:t>
      </w:r>
      <w:proofErr w:type="spellEnd"/>
      <w:r>
        <w:rPr>
          <w:rStyle w:val="Red"/>
          <w:color w:val="auto"/>
        </w:rPr>
        <w:t>]</w:t>
      </w:r>
    </w:p>
    <w:p w14:paraId="77EB8427" w14:textId="77777777" w:rsidR="006759D8" w:rsidRDefault="006759D8" w:rsidP="006759D8">
      <w:pPr>
        <w:ind w:left="2160" w:hanging="2160"/>
        <w:rPr>
          <w:rStyle w:val="Red"/>
          <w:color w:val="auto"/>
        </w:rPr>
      </w:pPr>
    </w:p>
    <w:p w14:paraId="2139C089" w14:textId="559096B7" w:rsidR="006759D8" w:rsidRDefault="006759D8" w:rsidP="006759D8">
      <w:pPr>
        <w:rPr>
          <w:rStyle w:val="Red"/>
          <w:color w:val="auto"/>
        </w:rPr>
      </w:pPr>
      <w:r>
        <w:rPr>
          <w:rStyle w:val="Red"/>
          <w:color w:val="auto"/>
        </w:rPr>
        <w:lastRenderedPageBreak/>
        <w:t xml:space="preserve">Item </w:t>
      </w:r>
      <w:r w:rsidR="00862C33">
        <w:rPr>
          <w:rStyle w:val="Red"/>
          <w:color w:val="auto"/>
        </w:rPr>
        <w:t>20</w:t>
      </w:r>
      <w:r>
        <w:rPr>
          <w:rStyle w:val="Red"/>
          <w:color w:val="auto"/>
        </w:rPr>
        <w:t>: [END]</w:t>
      </w:r>
    </w:p>
    <w:p w14:paraId="3F9BFEB1" w14:textId="77777777" w:rsidR="006759D8" w:rsidRDefault="006759D8" w:rsidP="006759D8">
      <w:pPr>
        <w:ind w:left="2160" w:hanging="2160"/>
        <w:rPr>
          <w:rStyle w:val="Red"/>
          <w:color w:val="auto"/>
        </w:rPr>
      </w:pPr>
    </w:p>
    <w:p w14:paraId="5E86AB9C" w14:textId="77777777" w:rsidR="006759D8" w:rsidRDefault="006759D8" w:rsidP="006759D8">
      <w:pPr>
        <w:ind w:left="2160" w:hanging="2160"/>
        <w:rPr>
          <w:rStyle w:val="Red"/>
          <w:color w:val="auto"/>
        </w:rPr>
      </w:pPr>
    </w:p>
    <w:p w14:paraId="6F725B4E" w14:textId="77777777" w:rsidR="006759D8" w:rsidRDefault="006759D8" w:rsidP="006759D8">
      <w:pPr>
        <w:ind w:left="2160" w:hanging="2160"/>
        <w:rPr>
          <w:rStyle w:val="Red"/>
          <w:color w:val="auto"/>
        </w:rPr>
      </w:pPr>
    </w:p>
    <w:p w14:paraId="1125C529" w14:textId="77777777" w:rsidR="006759D8" w:rsidRDefault="006759D8" w:rsidP="006759D8">
      <w:pPr>
        <w:ind w:left="2160" w:hanging="2160"/>
        <w:rPr>
          <w:rStyle w:val="Red"/>
          <w:color w:val="auto"/>
          <w:vertAlign w:val="subscript"/>
        </w:rPr>
      </w:pPr>
    </w:p>
    <w:p w14:paraId="71097941" w14:textId="6DBF2F36" w:rsidR="006759D8" w:rsidRDefault="00862C33" w:rsidP="006759D8">
      <w:pPr>
        <w:ind w:left="2160" w:hanging="2160"/>
        <w:rPr>
          <w:rStyle w:val="Red"/>
          <w:color w:val="auto"/>
        </w:rPr>
      </w:pPr>
      <w:r>
        <w:rPr>
          <w:rStyle w:val="Red"/>
          <w:color w:val="auto"/>
        </w:rPr>
        <w:t>POND</w:t>
      </w:r>
      <w:r w:rsidR="006759D8">
        <w:rPr>
          <w:rStyle w:val="Red"/>
          <w:color w:val="auto"/>
        </w:rPr>
        <w:t xml:space="preserve"> LIST</w:t>
      </w:r>
      <w:r w:rsidR="006759D8">
        <w:rPr>
          <w:rStyle w:val="Red"/>
          <w:color w:val="auto"/>
        </w:rPr>
        <w:tab/>
        <w:t>C</w:t>
      </w:r>
      <w:r w:rsidR="006759D8" w:rsidRPr="00CA544E">
        <w:rPr>
          <w:rStyle w:val="Red"/>
          <w:color w:val="auto"/>
        </w:rPr>
        <w:t>haracter variable</w:t>
      </w:r>
      <w:r w:rsidR="006759D8">
        <w:rPr>
          <w:rStyle w:val="Red"/>
          <w:color w:val="auto"/>
        </w:rPr>
        <w:t xml:space="preserve"> specified to indicate that AG </w:t>
      </w:r>
      <w:r>
        <w:rPr>
          <w:rStyle w:val="Red"/>
          <w:color w:val="auto"/>
        </w:rPr>
        <w:t>ponds</w:t>
      </w:r>
      <w:r w:rsidR="006759D8">
        <w:rPr>
          <w:rStyle w:val="Red"/>
          <w:color w:val="auto"/>
        </w:rPr>
        <w:t xml:space="preserve"> will be included in a simulation.</w:t>
      </w:r>
    </w:p>
    <w:p w14:paraId="137D97C5" w14:textId="77777777" w:rsidR="006759D8" w:rsidRDefault="006759D8" w:rsidP="006759D8">
      <w:pPr>
        <w:ind w:left="2160" w:hanging="2160"/>
        <w:rPr>
          <w:rStyle w:val="Red"/>
          <w:color w:val="auto"/>
        </w:rPr>
      </w:pPr>
    </w:p>
    <w:p w14:paraId="54341C6F" w14:textId="5E3FBCC8" w:rsidR="006759D8" w:rsidRDefault="006759D8" w:rsidP="006759D8">
      <w:pPr>
        <w:ind w:left="2160" w:hanging="2160"/>
        <w:rPr>
          <w:rStyle w:val="Red"/>
          <w:color w:val="auto"/>
        </w:rPr>
      </w:pPr>
      <w:r>
        <w:rPr>
          <w:rStyle w:val="Red"/>
          <w:color w:val="auto"/>
        </w:rPr>
        <w:t>TAB</w:t>
      </w:r>
      <w:r w:rsidR="00AF0053">
        <w:rPr>
          <w:rStyle w:val="Red"/>
          <w:color w:val="auto"/>
        </w:rPr>
        <w:t>POND</w:t>
      </w:r>
      <w:r>
        <w:rPr>
          <w:rStyle w:val="Red"/>
          <w:color w:val="auto"/>
        </w:rPr>
        <w:t>UNIT</w:t>
      </w:r>
      <w:r>
        <w:rPr>
          <w:rStyle w:val="Red"/>
          <w:color w:val="auto"/>
        </w:rPr>
        <w:tab/>
        <w:t>Integer</w:t>
      </w:r>
      <w:r w:rsidRPr="00CA544E">
        <w:rPr>
          <w:rStyle w:val="Red"/>
          <w:color w:val="auto"/>
        </w:rPr>
        <w:t xml:space="preserve"> variable</w:t>
      </w:r>
      <w:r>
        <w:rPr>
          <w:rStyle w:val="Red"/>
          <w:color w:val="auto"/>
        </w:rPr>
        <w:t xml:space="preserve"> equal to the unit number for the TABFILE used to specify </w:t>
      </w:r>
      <w:r w:rsidR="00862C33">
        <w:rPr>
          <w:rStyle w:val="Red"/>
          <w:color w:val="auto"/>
        </w:rPr>
        <w:t>maximum pond irrigation</w:t>
      </w:r>
      <w:r>
        <w:rPr>
          <w:rStyle w:val="Red"/>
          <w:color w:val="auto"/>
        </w:rPr>
        <w:t xml:space="preserve"> rates.</w:t>
      </w:r>
    </w:p>
    <w:p w14:paraId="6E33AD2E" w14:textId="77777777" w:rsidR="006759D8" w:rsidRDefault="006759D8" w:rsidP="006759D8">
      <w:pPr>
        <w:rPr>
          <w:rStyle w:val="Red"/>
          <w:color w:val="auto"/>
        </w:rPr>
      </w:pPr>
    </w:p>
    <w:p w14:paraId="4F87BC44" w14:textId="50F4723D" w:rsidR="006759D8" w:rsidRDefault="006759D8" w:rsidP="006759D8">
      <w:pPr>
        <w:ind w:left="2160" w:hanging="2160"/>
        <w:rPr>
          <w:rStyle w:val="Red"/>
          <w:color w:val="auto"/>
        </w:rPr>
      </w:pPr>
      <w:r>
        <w:rPr>
          <w:rStyle w:val="Red"/>
          <w:color w:val="auto"/>
        </w:rPr>
        <w:t>TAB</w:t>
      </w:r>
      <w:r w:rsidR="00AF0053">
        <w:rPr>
          <w:rStyle w:val="Red"/>
          <w:color w:val="auto"/>
        </w:rPr>
        <w:t>POND</w:t>
      </w:r>
      <w:r>
        <w:rPr>
          <w:rStyle w:val="Red"/>
          <w:color w:val="auto"/>
        </w:rPr>
        <w:t>VAL</w:t>
      </w:r>
      <w:r>
        <w:rPr>
          <w:rStyle w:val="Red"/>
          <w:color w:val="auto"/>
        </w:rPr>
        <w:tab/>
        <w:t>Integer</w:t>
      </w:r>
      <w:r w:rsidRPr="00CA544E">
        <w:rPr>
          <w:rStyle w:val="Red"/>
          <w:color w:val="auto"/>
        </w:rPr>
        <w:t xml:space="preserve"> variable</w:t>
      </w:r>
      <w:r>
        <w:rPr>
          <w:rStyle w:val="Red"/>
          <w:color w:val="auto"/>
        </w:rPr>
        <w:t xml:space="preserve"> equal to the maximum number of rows to be read from a TABFILE.</w:t>
      </w:r>
    </w:p>
    <w:p w14:paraId="254E4E9A" w14:textId="77777777" w:rsidR="006759D8" w:rsidRDefault="006759D8" w:rsidP="006759D8">
      <w:pPr>
        <w:rPr>
          <w:rStyle w:val="Red"/>
          <w:color w:val="auto"/>
        </w:rPr>
      </w:pPr>
    </w:p>
    <w:p w14:paraId="482A31E0" w14:textId="46705BA1" w:rsidR="006759D8" w:rsidRDefault="00AF0053" w:rsidP="006759D8">
      <w:pPr>
        <w:ind w:left="2160" w:hanging="2160"/>
        <w:rPr>
          <w:rStyle w:val="Red"/>
          <w:color w:val="auto"/>
        </w:rPr>
      </w:pPr>
      <w:r>
        <w:rPr>
          <w:rStyle w:val="Red"/>
          <w:color w:val="auto"/>
        </w:rPr>
        <w:t>TABPONDHRU</w:t>
      </w:r>
      <w:r w:rsidR="006759D8">
        <w:rPr>
          <w:rStyle w:val="Red"/>
          <w:color w:val="auto"/>
        </w:rPr>
        <w:tab/>
        <w:t>Integer</w:t>
      </w:r>
      <w:r w:rsidR="006759D8" w:rsidRPr="00CA544E">
        <w:rPr>
          <w:rStyle w:val="Red"/>
          <w:color w:val="auto"/>
        </w:rPr>
        <w:t xml:space="preserve"> variable</w:t>
      </w:r>
      <w:r w:rsidR="006759D8">
        <w:rPr>
          <w:rStyle w:val="Red"/>
          <w:color w:val="auto"/>
        </w:rPr>
        <w:t xml:space="preserve"> equal to the </w:t>
      </w:r>
      <w:r>
        <w:rPr>
          <w:rStyle w:val="Red"/>
          <w:color w:val="auto"/>
        </w:rPr>
        <w:t xml:space="preserve">HRU_ID that contains an open detention reservoir </w:t>
      </w:r>
      <w:r w:rsidR="00C003DE">
        <w:rPr>
          <w:rStyle w:val="Red"/>
          <w:color w:val="auto"/>
        </w:rPr>
        <w:t xml:space="preserve">(pond) </w:t>
      </w:r>
      <w:r>
        <w:rPr>
          <w:rStyle w:val="Red"/>
          <w:color w:val="auto"/>
        </w:rPr>
        <w:t>used for irrigation</w:t>
      </w:r>
      <w:r w:rsidR="006759D8">
        <w:rPr>
          <w:rStyle w:val="Red"/>
          <w:color w:val="auto"/>
        </w:rPr>
        <w:t>.</w:t>
      </w:r>
    </w:p>
    <w:p w14:paraId="702C9CA1" w14:textId="7A81BC6E" w:rsidR="00C003DE" w:rsidRDefault="00C003DE" w:rsidP="006759D8">
      <w:pPr>
        <w:ind w:left="2160" w:hanging="2160"/>
        <w:rPr>
          <w:rStyle w:val="Red"/>
          <w:color w:val="auto"/>
        </w:rPr>
      </w:pPr>
    </w:p>
    <w:p w14:paraId="5E26B02F" w14:textId="175D77D1" w:rsidR="00C003DE" w:rsidRDefault="00C003DE" w:rsidP="006759D8">
      <w:pPr>
        <w:ind w:left="2160" w:hanging="2160"/>
        <w:rPr>
          <w:rStyle w:val="Red"/>
          <w:color w:val="auto"/>
        </w:rPr>
      </w:pPr>
      <w:r>
        <w:rPr>
          <w:rStyle w:val="Red"/>
          <w:color w:val="auto"/>
        </w:rPr>
        <w:t>TABPONDSEG</w:t>
      </w:r>
      <w:r>
        <w:rPr>
          <w:rStyle w:val="Red"/>
          <w:color w:val="auto"/>
        </w:rPr>
        <w:tab/>
        <w:t>SFR segment diversion number that supplies inflow to pond</w:t>
      </w:r>
      <w:r w:rsidR="00BC1061">
        <w:rPr>
          <w:rStyle w:val="Red"/>
          <w:color w:val="auto"/>
        </w:rPr>
        <w:t>. TABPONDSEG is specified when using TABFILES to set maximum pond irrigation amounts</w:t>
      </w:r>
      <w:r>
        <w:rPr>
          <w:rStyle w:val="Red"/>
          <w:color w:val="auto"/>
        </w:rPr>
        <w:t>.</w:t>
      </w:r>
      <w:r w:rsidR="00BC1061">
        <w:rPr>
          <w:rStyle w:val="Red"/>
          <w:color w:val="auto"/>
        </w:rPr>
        <w:t xml:space="preserve"> </w:t>
      </w:r>
      <w:r w:rsidR="00BC1061" w:rsidRPr="00F64C4C">
        <w:rPr>
          <w:rStyle w:val="Red"/>
          <w:b/>
          <w:bCs/>
          <w:color w:val="auto"/>
        </w:rPr>
        <w:t>This segment number should not be included in the AG Package SEGMENT LIST.</w:t>
      </w:r>
      <w:r w:rsidR="0030232D">
        <w:rPr>
          <w:rStyle w:val="Red"/>
          <w:color w:val="auto"/>
        </w:rPr>
        <w:t xml:space="preserve"> A value of zero indicates that there is no segment inflow to pond</w:t>
      </w:r>
      <w:r w:rsidR="00EB644E">
        <w:rPr>
          <w:rStyle w:val="Red"/>
          <w:color w:val="auto"/>
        </w:rPr>
        <w:t xml:space="preserve"> during a simulation</w:t>
      </w:r>
      <w:r w:rsidR="0030232D">
        <w:rPr>
          <w:rStyle w:val="Red"/>
          <w:color w:val="auto"/>
        </w:rPr>
        <w:t>.</w:t>
      </w:r>
    </w:p>
    <w:p w14:paraId="446BBC95" w14:textId="742E867A" w:rsidR="009837BF" w:rsidRDefault="009837BF" w:rsidP="006759D8">
      <w:pPr>
        <w:ind w:left="2160" w:hanging="2160"/>
        <w:rPr>
          <w:rStyle w:val="Red"/>
          <w:color w:val="auto"/>
        </w:rPr>
      </w:pPr>
    </w:p>
    <w:p w14:paraId="37E9FB2B" w14:textId="22D1AAA8" w:rsidR="009837BF" w:rsidRDefault="009837BF" w:rsidP="006759D8">
      <w:pPr>
        <w:ind w:left="2160" w:hanging="2160"/>
        <w:rPr>
          <w:rStyle w:val="Red"/>
          <w:color w:val="auto"/>
        </w:rPr>
      </w:pPr>
      <w:r>
        <w:rPr>
          <w:rStyle w:val="Red"/>
          <w:color w:val="auto"/>
        </w:rPr>
        <w:t>PONDHRU</w:t>
      </w:r>
      <w:r>
        <w:rPr>
          <w:rStyle w:val="Red"/>
          <w:color w:val="auto"/>
        </w:rPr>
        <w:tab/>
        <w:t>Integer</w:t>
      </w:r>
      <w:r w:rsidRPr="00CA544E">
        <w:rPr>
          <w:rStyle w:val="Red"/>
          <w:color w:val="auto"/>
        </w:rPr>
        <w:t xml:space="preserve"> variable</w:t>
      </w:r>
      <w:r>
        <w:rPr>
          <w:rStyle w:val="Red"/>
          <w:color w:val="auto"/>
        </w:rPr>
        <w:t xml:space="preserve"> equal to the HRU_ID that contains an open detention reservoir (pond) used for irrigation.</w:t>
      </w:r>
    </w:p>
    <w:p w14:paraId="3A69DB73" w14:textId="77777777" w:rsidR="006759D8" w:rsidRDefault="006759D8" w:rsidP="00AF0053">
      <w:pPr>
        <w:rPr>
          <w:rStyle w:val="Red"/>
          <w:color w:val="auto"/>
        </w:rPr>
      </w:pPr>
    </w:p>
    <w:p w14:paraId="0A1491F6" w14:textId="2A86F52E" w:rsidR="006759D8" w:rsidRDefault="006759D8" w:rsidP="006759D8">
      <w:pPr>
        <w:ind w:left="2160" w:hanging="2160"/>
        <w:rPr>
          <w:rStyle w:val="Red"/>
          <w:color w:val="auto"/>
        </w:rPr>
      </w:pPr>
      <w:r>
        <w:rPr>
          <w:rStyle w:val="Red"/>
          <w:color w:val="auto"/>
        </w:rPr>
        <w:t>Q</w:t>
      </w:r>
      <w:r w:rsidR="00AF0053">
        <w:rPr>
          <w:rStyle w:val="Red"/>
          <w:color w:val="auto"/>
        </w:rPr>
        <w:t>POND</w:t>
      </w:r>
      <w:r>
        <w:rPr>
          <w:rStyle w:val="Red"/>
          <w:color w:val="auto"/>
        </w:rPr>
        <w:tab/>
        <w:t>Real</w:t>
      </w:r>
      <w:r w:rsidRPr="00CA544E">
        <w:rPr>
          <w:rStyle w:val="Red"/>
          <w:color w:val="auto"/>
        </w:rPr>
        <w:t xml:space="preserve"> variable</w:t>
      </w:r>
      <w:r>
        <w:rPr>
          <w:rStyle w:val="Red"/>
          <w:color w:val="auto"/>
        </w:rPr>
        <w:t xml:space="preserve"> equal to the maximum </w:t>
      </w:r>
      <w:r w:rsidR="00AF0053">
        <w:rPr>
          <w:rStyle w:val="Red"/>
          <w:color w:val="auto"/>
        </w:rPr>
        <w:t>irrigation</w:t>
      </w:r>
      <w:r>
        <w:rPr>
          <w:rStyle w:val="Red"/>
          <w:color w:val="auto"/>
        </w:rPr>
        <w:t xml:space="preserve"> rate </w:t>
      </w:r>
      <w:r w:rsidR="00AF0053">
        <w:rPr>
          <w:rStyle w:val="Red"/>
          <w:color w:val="auto"/>
        </w:rPr>
        <w:t>provided by a pond</w:t>
      </w:r>
      <w:r>
        <w:rPr>
          <w:rStyle w:val="Red"/>
          <w:color w:val="auto"/>
        </w:rPr>
        <w:t>.</w:t>
      </w:r>
    </w:p>
    <w:p w14:paraId="1678A2A1" w14:textId="2D03C7D1" w:rsidR="009837BF" w:rsidRDefault="009837BF" w:rsidP="006759D8">
      <w:pPr>
        <w:ind w:left="2160" w:hanging="2160"/>
        <w:rPr>
          <w:rStyle w:val="Red"/>
          <w:color w:val="auto"/>
        </w:rPr>
      </w:pPr>
    </w:p>
    <w:p w14:paraId="5548E540" w14:textId="5FD426B4" w:rsidR="0030232D" w:rsidRDefault="009837BF" w:rsidP="0030232D">
      <w:pPr>
        <w:ind w:left="2160" w:hanging="2160"/>
        <w:rPr>
          <w:rStyle w:val="Red"/>
          <w:color w:val="auto"/>
        </w:rPr>
      </w:pPr>
      <w:r>
        <w:rPr>
          <w:rStyle w:val="Red"/>
          <w:color w:val="auto"/>
        </w:rPr>
        <w:t>PONDSEG</w:t>
      </w:r>
      <w:r>
        <w:rPr>
          <w:rStyle w:val="Red"/>
          <w:color w:val="auto"/>
        </w:rPr>
        <w:tab/>
      </w:r>
      <w:r w:rsidR="00BC1061">
        <w:rPr>
          <w:rStyle w:val="Red"/>
          <w:color w:val="auto"/>
        </w:rPr>
        <w:t xml:space="preserve">SFR segment diversion number that supplies inflow to the pond. PONDSEG is specified when TABFILES are NOT used to set maximum pond irrigation amounts. </w:t>
      </w:r>
      <w:r w:rsidR="00BC1061" w:rsidRPr="00F64C4C">
        <w:rPr>
          <w:rStyle w:val="Red"/>
          <w:b/>
          <w:bCs/>
          <w:color w:val="auto"/>
        </w:rPr>
        <w:t>This segment number should not be included in the AG Package SEGMENT LIST</w:t>
      </w:r>
      <w:r w:rsidR="0030232D" w:rsidRPr="00F64C4C">
        <w:rPr>
          <w:rStyle w:val="Red"/>
          <w:b/>
          <w:bCs/>
          <w:color w:val="auto"/>
        </w:rPr>
        <w:t>.</w:t>
      </w:r>
      <w:r w:rsidR="0030232D">
        <w:rPr>
          <w:rStyle w:val="Red"/>
          <w:color w:val="auto"/>
        </w:rPr>
        <w:t xml:space="preserve"> A value of zero indicates that there is no segment inflow to pond</w:t>
      </w:r>
      <w:r w:rsidR="00EB644E">
        <w:rPr>
          <w:rStyle w:val="Red"/>
          <w:color w:val="auto"/>
        </w:rPr>
        <w:t xml:space="preserve"> during a simulation</w:t>
      </w:r>
      <w:r w:rsidR="0030232D">
        <w:rPr>
          <w:rStyle w:val="Red"/>
          <w:color w:val="auto"/>
        </w:rPr>
        <w:t>.</w:t>
      </w:r>
    </w:p>
    <w:p w14:paraId="52305346" w14:textId="688FAFB9" w:rsidR="006759D8" w:rsidRDefault="006759D8" w:rsidP="00BC1061">
      <w:pPr>
        <w:ind w:left="2160" w:hanging="2160"/>
        <w:rPr>
          <w:rStyle w:val="Red"/>
          <w:color w:val="auto"/>
        </w:rPr>
      </w:pPr>
    </w:p>
    <w:p w14:paraId="2978D004" w14:textId="77777777" w:rsidR="00BC1061" w:rsidRDefault="00BC1061" w:rsidP="00BC1061">
      <w:pPr>
        <w:ind w:left="2160" w:hanging="2160"/>
        <w:rPr>
          <w:rStyle w:val="Red"/>
          <w:color w:val="auto"/>
        </w:rPr>
      </w:pPr>
    </w:p>
    <w:p w14:paraId="71C3DD39" w14:textId="0A2FE033" w:rsidR="006759D8" w:rsidRDefault="006759D8" w:rsidP="006759D8">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well list data block</w:t>
      </w:r>
      <w:r w:rsidRPr="00CA544E">
        <w:rPr>
          <w:rStyle w:val="Red"/>
          <w:color w:val="auto"/>
        </w:rPr>
        <w:t>.</w:t>
      </w:r>
      <w:r>
        <w:rPr>
          <w:rStyle w:val="Red"/>
          <w:color w:val="auto"/>
        </w:rPr>
        <w:t xml:space="preserve"> </w:t>
      </w:r>
      <w:r w:rsidRPr="00CA544E">
        <w:rPr>
          <w:rStyle w:val="Red"/>
          <w:color w:val="auto"/>
        </w:rPr>
        <w:t xml:space="preserve"> </w:t>
      </w:r>
    </w:p>
    <w:p w14:paraId="4BF6A4F7" w14:textId="502370D2" w:rsidR="0023680A" w:rsidRDefault="0023680A" w:rsidP="0023680A"/>
    <w:p w14:paraId="7AAC0100" w14:textId="16C64ED8" w:rsidR="0023680A" w:rsidRDefault="0023680A" w:rsidP="0023680A"/>
    <w:p w14:paraId="50CB6B9E" w14:textId="1EF66667" w:rsidR="005E7F82" w:rsidRPr="005E7F82" w:rsidRDefault="005E7F82" w:rsidP="0023680A">
      <w:pPr>
        <w:rPr>
          <w:b/>
          <w:sz w:val="28"/>
          <w:szCs w:val="28"/>
        </w:rPr>
      </w:pPr>
      <w:r w:rsidRPr="005E7F82">
        <w:rPr>
          <w:b/>
          <w:sz w:val="28"/>
          <w:szCs w:val="28"/>
        </w:rPr>
        <w:t>Block 4: Stress period information</w:t>
      </w:r>
    </w:p>
    <w:p w14:paraId="28B85820" w14:textId="77777777" w:rsidR="00A44410" w:rsidRDefault="00A44410" w:rsidP="00A44410"/>
    <w:p w14:paraId="1B809DA5" w14:textId="3157ABCD" w:rsidR="008829DF" w:rsidRDefault="00A44410" w:rsidP="00A44410">
      <w:r>
        <w:t>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w:t>
      </w:r>
      <w:r w:rsidR="00862C33">
        <w:t xml:space="preserve">irrigation ponds, </w:t>
      </w:r>
      <w:r w:rsidR="008D3895">
        <w:t xml:space="preserve">or supplemental wells </w:t>
      </w:r>
      <w:r w:rsidR="00D7726F">
        <w:t xml:space="preserve">from previous stress period; 2) specify data for all active irrigation segments, irrigation </w:t>
      </w:r>
      <w:r w:rsidR="008D3895">
        <w:t>wells,</w:t>
      </w:r>
      <w:r w:rsidR="00C15F1E">
        <w:t xml:space="preserve"> irrigation ponds, or </w:t>
      </w:r>
      <w:r w:rsidR="00D7726F">
        <w:t>supplemental wells</w:t>
      </w:r>
      <w:r w:rsidR="00C15F1E">
        <w:t xml:space="preserve"> </w:t>
      </w:r>
      <w:r w:rsidR="00D7726F">
        <w:t xml:space="preserve">for </w:t>
      </w:r>
      <w:r w:rsidR="00C15F1E">
        <w:t xml:space="preserve">the </w:t>
      </w:r>
      <w:r w:rsidR="00D7726F">
        <w:t xml:space="preserve">stress period; or 3) set all irrigation segments, irrigation </w:t>
      </w:r>
      <w:r w:rsidR="008D3895">
        <w:t xml:space="preserve">wells, or </w:t>
      </w:r>
      <w:r w:rsidR="00D7726F">
        <w:t>supplemental wells to inactive for</w:t>
      </w:r>
      <w:r w:rsidR="008D3895">
        <w:t xml:space="preserve"> </w:t>
      </w:r>
      <w:r w:rsidR="00C15F1E">
        <w:t>the</w:t>
      </w:r>
      <w:r w:rsidR="00D7726F">
        <w:t xml:space="preserve"> stress period.</w:t>
      </w:r>
      <w:r w:rsidR="008D3895">
        <w:t xml:space="preserve"> Combinations of these 3 options can be used </w:t>
      </w:r>
      <w:r w:rsidR="008829DF">
        <w:t>for any</w:t>
      </w:r>
      <w:r w:rsidR="008D3895">
        <w:t xml:space="preserve"> stress period.</w:t>
      </w:r>
      <w:r w:rsidR="00B55FFE">
        <w:t xml:space="preserve"> </w:t>
      </w:r>
    </w:p>
    <w:p w14:paraId="35C4C104" w14:textId="77777777" w:rsidR="0073725C" w:rsidRDefault="0073725C" w:rsidP="00A44410"/>
    <w:p w14:paraId="43199692" w14:textId="2D43E452" w:rsidR="00A44410" w:rsidRPr="00A44410" w:rsidRDefault="00B55FFE" w:rsidP="00A44410">
      <w:r>
        <w:t xml:space="preserve">Items </w:t>
      </w:r>
      <w:r w:rsidR="008829DF">
        <w:t>21</w:t>
      </w:r>
      <w:r>
        <w:t xml:space="preserve">a and </w:t>
      </w:r>
      <w:r w:rsidR="008829DF">
        <w:t>25</w:t>
      </w:r>
      <w:r>
        <w:t xml:space="preserve">a are specified for MODFLOW simulations; items </w:t>
      </w:r>
      <w:r w:rsidR="008829DF">
        <w:t>21</w:t>
      </w:r>
      <w:r>
        <w:t xml:space="preserve">b and </w:t>
      </w:r>
      <w:r w:rsidR="008829DF">
        <w:t>25</w:t>
      </w:r>
      <w:r>
        <w:t>b are specified for GSFLOW simulations.</w:t>
      </w:r>
      <w:r w:rsidR="00A35AFD">
        <w:t xml:space="preserve"> Some values are not used for a simulation due to specifications in the OPTION</w:t>
      </w:r>
      <w:r w:rsidR="008829DF">
        <w:t>S</w:t>
      </w:r>
      <w:r w:rsidR="00A35AFD">
        <w:t xml:space="preserve"> block; dummy values </w:t>
      </w:r>
      <w:r w:rsidR="00D142E9">
        <w:t>must be</w:t>
      </w:r>
      <w:r w:rsidR="00A35AFD">
        <w:t xml:space="preserve"> specified for </w:t>
      </w:r>
      <w:r w:rsidR="00BF6454">
        <w:t>unused input variables.</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1948B75B" w:rsidR="00FB2A1B" w:rsidRDefault="00FB2A1B" w:rsidP="00A44410">
      <w:r>
        <w:t xml:space="preserve">Item </w:t>
      </w:r>
      <w:r w:rsidR="00DC6AAF">
        <w:t>18</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2838FB1D" w:rsidR="007C2B1F" w:rsidRDefault="003A4659" w:rsidP="003A4659">
      <w:pPr>
        <w:rPr>
          <w:rStyle w:val="Red"/>
          <w:color w:val="auto"/>
        </w:rPr>
      </w:pPr>
      <w:r>
        <w:rPr>
          <w:rStyle w:val="Red"/>
          <w:color w:val="auto"/>
        </w:rPr>
        <w:t xml:space="preserve">Item </w:t>
      </w:r>
      <w:r w:rsidR="00DC6AAF">
        <w:rPr>
          <w:rStyle w:val="Red"/>
          <w:color w:val="auto"/>
        </w:rPr>
        <w:t>19</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2F31E9DE" w:rsidR="00365AD5" w:rsidRDefault="003A4659" w:rsidP="005337E5">
      <w:pPr>
        <w:rPr>
          <w:rStyle w:val="Red"/>
          <w:color w:val="auto"/>
        </w:rPr>
      </w:pPr>
      <w:r>
        <w:rPr>
          <w:rStyle w:val="Red"/>
          <w:color w:val="auto"/>
        </w:rPr>
        <w:t xml:space="preserve">Item </w:t>
      </w:r>
      <w:r w:rsidR="00DC6AAF">
        <w:rPr>
          <w:rStyle w:val="Red"/>
          <w:color w:val="auto"/>
        </w:rPr>
        <w:t>20</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1110BE">
        <w:rPr>
          <w:rStyle w:val="Red"/>
          <w:color w:val="auto"/>
        </w:rPr>
        <w:tab/>
      </w:r>
      <w:r w:rsidR="001110BE">
        <w:rPr>
          <w:rStyle w:val="Red"/>
          <w:color w:val="auto"/>
        </w:rPr>
        <w:tab/>
        <w:t>TRIGGERFACT</w:t>
      </w:r>
      <w:r w:rsidR="009F3242">
        <w:rPr>
          <w:rStyle w:val="Red"/>
          <w:color w:val="auto"/>
        </w:rPr>
        <w:t>SEG</w:t>
      </w:r>
      <w:r w:rsidR="00212E75">
        <w:rPr>
          <w:rStyle w:val="Red"/>
          <w:color w:val="auto"/>
        </w:rPr>
        <w:tab/>
        <w:t>DUM</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34661EB" w:rsidR="00365AD5" w:rsidRDefault="00365AD5" w:rsidP="005337E5">
      <w:pPr>
        <w:rPr>
          <w:rStyle w:val="Red"/>
          <w:color w:val="auto"/>
        </w:rPr>
      </w:pPr>
      <w:r>
        <w:rPr>
          <w:rStyle w:val="Red"/>
          <w:color w:val="auto"/>
        </w:rPr>
        <w:t xml:space="preserve">Item </w:t>
      </w:r>
      <w:r w:rsidR="00DC6AAF">
        <w:rPr>
          <w:rStyle w:val="Red"/>
          <w:color w:val="auto"/>
        </w:rPr>
        <w:t>21</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proofErr w:type="gramStart"/>
      <w:r w:rsidR="00973CB3" w:rsidRPr="00973CB3">
        <w:rPr>
          <w:rStyle w:val="Red"/>
          <w:color w:val="auto"/>
          <w:vertAlign w:val="subscript"/>
        </w:rPr>
        <w:t>1</w:t>
      </w:r>
      <w:r w:rsidR="00E42A61">
        <w:rPr>
          <w:rStyle w:val="Red"/>
          <w:color w:val="auto"/>
          <w:vertAlign w:val="subscript"/>
        </w:rPr>
        <w:t xml:space="preserve"> </w:t>
      </w:r>
      <w:r>
        <w:rPr>
          <w:rStyle w:val="Red"/>
          <w:color w:val="auto"/>
        </w:rPr>
        <w:t>]</w:t>
      </w:r>
      <w:proofErr w:type="gramEnd"/>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sidR="00C159A3">
        <w:rPr>
          <w:rStyle w:val="Red"/>
          <w:color w:val="auto"/>
        </w:rPr>
        <w:t>]</w:t>
      </w:r>
    </w:p>
    <w:p w14:paraId="207E640C" w14:textId="77777777" w:rsidR="00C45315" w:rsidRDefault="00C45315" w:rsidP="005337E5">
      <w:pPr>
        <w:rPr>
          <w:rStyle w:val="Red"/>
          <w:color w:val="auto"/>
        </w:rPr>
      </w:pPr>
    </w:p>
    <w:p w14:paraId="10C77C71" w14:textId="54AA16CC" w:rsidR="007240D4" w:rsidRDefault="007240D4" w:rsidP="007240D4">
      <w:pPr>
        <w:rPr>
          <w:rStyle w:val="Red"/>
          <w:color w:val="auto"/>
        </w:rPr>
      </w:pPr>
      <w:r>
        <w:rPr>
          <w:rStyle w:val="Red"/>
          <w:color w:val="auto"/>
        </w:rPr>
        <w:t xml:space="preserve">Item </w:t>
      </w:r>
      <w:r w:rsidR="00DC6AAF">
        <w:rPr>
          <w:rStyle w:val="Red"/>
          <w:color w:val="auto"/>
        </w:rPr>
        <w:t>21</w:t>
      </w:r>
      <w:r>
        <w:rPr>
          <w:rStyle w:val="Red"/>
          <w:color w:val="auto"/>
        </w:rPr>
        <w:t>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w:t>
      </w:r>
      <w:proofErr w:type="gramStart"/>
      <w:r w:rsidRPr="00973CB3">
        <w:rPr>
          <w:rStyle w:val="Red"/>
          <w:color w:val="auto"/>
          <w:vertAlign w:val="subscript"/>
        </w:rPr>
        <w:t>1</w:t>
      </w:r>
      <w:r w:rsidR="00C159A3">
        <w:rPr>
          <w:rStyle w:val="Red"/>
          <w:color w:val="auto"/>
          <w:vertAlign w:val="subscript"/>
        </w:rPr>
        <w:t xml:space="preserve"> </w:t>
      </w:r>
      <w:r>
        <w:rPr>
          <w:rStyle w:val="Red"/>
          <w:color w:val="auto"/>
        </w:rPr>
        <w:t>]</w:t>
      </w:r>
      <w:proofErr w:type="gramEnd"/>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r w:rsidR="00F07011">
        <w:rPr>
          <w:rStyle w:val="Red"/>
          <w:color w:val="auto"/>
        </w:rPr>
        <w:t>DUM_</w:t>
      </w:r>
      <w:r w:rsidR="003B1060" w:rsidRPr="003B1060">
        <w:t xml:space="preserve"> </w:t>
      </w:r>
      <w:r w:rsidR="003B1060">
        <w:t>DIVERSION</w:t>
      </w:r>
      <w:r w:rsidR="003B1060">
        <w:rPr>
          <w:rStyle w:val="Red"/>
          <w:color w:val="auto"/>
          <w:vertAlign w:val="subscript"/>
        </w:rPr>
        <w:t xml:space="preserve"> </w:t>
      </w:r>
      <w:proofErr w:type="spellStart"/>
      <w:r w:rsidR="00F07011">
        <w:rPr>
          <w:rStyle w:val="Red"/>
          <w:color w:val="auto"/>
          <w:vertAlign w:val="subscript"/>
        </w:rPr>
        <w:t>numhruseg</w:t>
      </w:r>
      <w:proofErr w:type="spellEnd"/>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seg</w:t>
      </w:r>
      <w:proofErr w:type="spellEnd"/>
      <w:r>
        <w:rPr>
          <w:rStyle w:val="Red"/>
          <w:color w:val="auto"/>
        </w:rPr>
        <w:t xml:space="preserve">   FIELD</w:t>
      </w:r>
      <w:r w:rsidRPr="0099311E">
        <w:rPr>
          <w:rStyle w:val="Red"/>
          <w:color w:val="auto"/>
        </w:rPr>
        <w:t>_FACT</w:t>
      </w:r>
      <w:r>
        <w:rPr>
          <w:rStyle w:val="Red"/>
          <w:color w:val="auto"/>
        </w:rPr>
        <w:t>_</w:t>
      </w:r>
      <w:r w:rsidR="003B1060" w:rsidRPr="003B1060">
        <w:t xml:space="preserve"> </w:t>
      </w:r>
      <w:proofErr w:type="spellStart"/>
      <w:r w:rsidR="003B1060">
        <w:t>DIVERSION</w:t>
      </w:r>
      <w:r w:rsidR="00962A57">
        <w:rPr>
          <w:rStyle w:val="Red"/>
          <w:color w:val="auto"/>
          <w:vertAlign w:val="subscript"/>
        </w:rPr>
        <w:t>numhru</w:t>
      </w:r>
      <w:r>
        <w:rPr>
          <w:rStyle w:val="Red"/>
          <w:color w:val="auto"/>
          <w:vertAlign w:val="subscript"/>
        </w:rPr>
        <w:t>seg</w:t>
      </w:r>
      <w:proofErr w:type="spellEnd"/>
      <w:r w:rsidRPr="00E6264F">
        <w:rPr>
          <w:rStyle w:val="Red"/>
          <w:color w:val="auto"/>
        </w:rPr>
        <w:t>]</w:t>
      </w:r>
    </w:p>
    <w:p w14:paraId="2B8E650D" w14:textId="0C0E3644" w:rsidR="007240D4" w:rsidRDefault="007240D4" w:rsidP="005337E5">
      <w:pPr>
        <w:rPr>
          <w:rStyle w:val="Red"/>
          <w:color w:val="auto"/>
        </w:rPr>
      </w:pPr>
    </w:p>
    <w:p w14:paraId="56ACA789" w14:textId="77777777" w:rsidR="008713AD" w:rsidRDefault="008713AD" w:rsidP="005337E5">
      <w:pPr>
        <w:rPr>
          <w:rStyle w:val="Red"/>
          <w:color w:val="auto"/>
        </w:rPr>
      </w:pPr>
    </w:p>
    <w:p w14:paraId="2BD0D915" w14:textId="2B29E849" w:rsidR="00FB2A1B" w:rsidRPr="009F3620" w:rsidRDefault="00FB2A1B" w:rsidP="005337E5">
      <w:pPr>
        <w:rPr>
          <w:rStyle w:val="Red"/>
          <w:color w:val="auto"/>
          <w:vertAlign w:val="subscript"/>
        </w:rPr>
      </w:pPr>
      <w:r>
        <w:rPr>
          <w:rStyle w:val="Red"/>
          <w:color w:val="auto"/>
        </w:rPr>
        <w:t xml:space="preserve">Item </w:t>
      </w:r>
      <w:r w:rsidR="00DC6AAF">
        <w:rPr>
          <w:rStyle w:val="Red"/>
          <w:color w:val="auto"/>
        </w:rPr>
        <w:t>22</w:t>
      </w:r>
      <w:r w:rsidR="00C45315">
        <w:rPr>
          <w:rStyle w:val="Red"/>
          <w:color w:val="auto"/>
        </w:rPr>
        <w:t xml:space="preserve">: [IRRWELL] </w:t>
      </w:r>
    </w:p>
    <w:p w14:paraId="0624C15D" w14:textId="77777777" w:rsidR="0099311E" w:rsidRDefault="0099311E" w:rsidP="005337E5">
      <w:pPr>
        <w:rPr>
          <w:rStyle w:val="Red"/>
          <w:color w:val="auto"/>
        </w:rPr>
      </w:pPr>
    </w:p>
    <w:p w14:paraId="4B1AD23E" w14:textId="55FF0D18" w:rsidR="00EA74C4" w:rsidRPr="007C2B1F" w:rsidRDefault="00EA74C4" w:rsidP="00EA74C4">
      <w:r>
        <w:rPr>
          <w:rStyle w:val="Red"/>
          <w:color w:val="auto"/>
        </w:rPr>
        <w:t xml:space="preserve">Item </w:t>
      </w:r>
      <w:r w:rsidR="00DC6AAF">
        <w:rPr>
          <w:rStyle w:val="Red"/>
          <w:color w:val="auto"/>
        </w:rPr>
        <w:t>23</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3D5F78C6" w:rsidR="00365AD5" w:rsidRDefault="00EA74C4" w:rsidP="00EA74C4">
      <w:pPr>
        <w:rPr>
          <w:rStyle w:val="Red"/>
          <w:color w:val="auto"/>
        </w:rPr>
      </w:pPr>
      <w:r>
        <w:rPr>
          <w:rStyle w:val="Red"/>
          <w:color w:val="auto"/>
        </w:rPr>
        <w:t xml:space="preserve">Item </w:t>
      </w:r>
      <w:r w:rsidR="00DC6AAF">
        <w:rPr>
          <w:rStyle w:val="Red"/>
          <w:color w:val="auto"/>
        </w:rPr>
        <w:t>24</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2558FD">
        <w:rPr>
          <w:rStyle w:val="Red"/>
          <w:color w:val="auto"/>
        </w:rPr>
        <w:tab/>
        <w:t>TRIGGERFACT</w:t>
      </w:r>
      <w:r w:rsidR="009F3242">
        <w:rPr>
          <w:rStyle w:val="Red"/>
          <w:color w:val="auto"/>
        </w:rPr>
        <w:t>WELL</w:t>
      </w:r>
      <w:r w:rsidR="00212E75">
        <w:rPr>
          <w:rStyle w:val="Red"/>
          <w:color w:val="auto"/>
        </w:rPr>
        <w:tab/>
        <w:t>DUM</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3D3A7A32" w:rsidR="00365AD5" w:rsidRDefault="00AD3140" w:rsidP="00EA74C4">
      <w:pPr>
        <w:rPr>
          <w:rStyle w:val="Red"/>
          <w:color w:val="auto"/>
        </w:rPr>
      </w:pPr>
      <w:r>
        <w:rPr>
          <w:rStyle w:val="Red"/>
          <w:color w:val="auto"/>
        </w:rPr>
        <w:t xml:space="preserve">Item </w:t>
      </w:r>
      <w:r w:rsidR="00DC6AAF">
        <w:rPr>
          <w:rStyle w:val="Red"/>
          <w:color w:val="auto"/>
        </w:rPr>
        <w:t>25</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21F9FED5"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5A9F28C0" w:rsidR="007240D4" w:rsidRDefault="007240D4" w:rsidP="007240D4">
      <w:pPr>
        <w:rPr>
          <w:rStyle w:val="Red"/>
          <w:color w:val="auto"/>
        </w:rPr>
      </w:pPr>
      <w:r>
        <w:rPr>
          <w:rStyle w:val="Red"/>
          <w:color w:val="auto"/>
        </w:rPr>
        <w:t xml:space="preserve">Item </w:t>
      </w:r>
      <w:r w:rsidR="00DC6AAF">
        <w:rPr>
          <w:rStyle w:val="Red"/>
          <w:color w:val="auto"/>
        </w:rPr>
        <w:t>25</w:t>
      </w:r>
      <w:r>
        <w:rPr>
          <w:rStyle w:val="Red"/>
          <w:color w:val="auto"/>
        </w:rPr>
        <w:t>b [HRU_ID_WELL</w:t>
      </w:r>
      <w:r w:rsidRPr="00973CB3">
        <w:rPr>
          <w:rStyle w:val="Red"/>
          <w:color w:val="auto"/>
          <w:vertAlign w:val="subscript"/>
        </w:rPr>
        <w:t>1</w:t>
      </w:r>
      <w:r>
        <w:rPr>
          <w:rStyle w:val="Red"/>
          <w:color w:val="auto"/>
        </w:rPr>
        <w:t xml:space="preserve">                  </w:t>
      </w:r>
      <w:r w:rsidR="00F07011">
        <w:rPr>
          <w:rStyle w:val="Red"/>
          <w:color w:val="auto"/>
        </w:rPr>
        <w:t>DUM_WELL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1727CD56"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w:t>
      </w:r>
      <w:r w:rsidR="00F07011">
        <w:rPr>
          <w:rStyle w:val="Red"/>
          <w:color w:val="auto"/>
        </w:rPr>
        <w:t>DUM_WELL</w:t>
      </w:r>
      <w:r w:rsidR="00F07011">
        <w:rPr>
          <w:rStyle w:val="Red"/>
          <w:color w:val="auto"/>
          <w:vertAlign w:val="subscript"/>
        </w:rPr>
        <w:t xml:space="preserve"> </w:t>
      </w:r>
      <w:proofErr w:type="spellStart"/>
      <w:r w:rsidR="00F07011">
        <w:rPr>
          <w:rStyle w:val="Red"/>
          <w:color w:val="auto"/>
          <w:vertAlign w:val="subscript"/>
        </w:rPr>
        <w:t>numhruwell</w:t>
      </w:r>
      <w:proofErr w:type="spellEnd"/>
      <w:r w:rsidR="00F07011">
        <w:rPr>
          <w:rStyle w:val="Red"/>
          <w:color w:val="auto"/>
        </w:rPr>
        <w:t xml:space="preserve">      </w:t>
      </w:r>
      <w:r>
        <w:rPr>
          <w:rStyle w:val="Red"/>
          <w:color w:val="auto"/>
        </w:rPr>
        <w:t>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sidR="00C159A3">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3C4B1B58" w:rsidR="00FB2A1B" w:rsidRDefault="00FB2A1B" w:rsidP="00EA74C4">
      <w:pPr>
        <w:rPr>
          <w:rStyle w:val="Red"/>
          <w:color w:val="auto"/>
        </w:rPr>
      </w:pPr>
      <w:r>
        <w:rPr>
          <w:rStyle w:val="Red"/>
          <w:color w:val="auto"/>
        </w:rPr>
        <w:t xml:space="preserve">Item </w:t>
      </w:r>
      <w:r w:rsidR="00DC6AAF">
        <w:rPr>
          <w:rStyle w:val="Red"/>
          <w:color w:val="auto"/>
        </w:rPr>
        <w:t>26</w:t>
      </w:r>
      <w:r>
        <w:rPr>
          <w:rStyle w:val="Red"/>
          <w:color w:val="auto"/>
        </w:rPr>
        <w:t>:</w:t>
      </w:r>
      <w:r w:rsidR="00F377D9">
        <w:rPr>
          <w:rStyle w:val="Red"/>
          <w:color w:val="auto"/>
        </w:rPr>
        <w:t xml:space="preserve"> </w:t>
      </w:r>
      <w:r w:rsidR="00C45315">
        <w:t>[SUPWELL]</w:t>
      </w:r>
      <w:r w:rsidR="009F38F9">
        <w:t xml:space="preserve"> [SEG/POND]</w:t>
      </w:r>
    </w:p>
    <w:p w14:paraId="1AB9E095" w14:textId="77777777" w:rsidR="00FB2A1B" w:rsidRDefault="00FB2A1B" w:rsidP="00EA74C4">
      <w:pPr>
        <w:rPr>
          <w:rStyle w:val="Red"/>
          <w:color w:val="auto"/>
        </w:rPr>
      </w:pPr>
    </w:p>
    <w:p w14:paraId="67E963DB" w14:textId="28931A04" w:rsidR="00FB2A1B" w:rsidRDefault="00FB2A1B" w:rsidP="00EA74C4">
      <w:pPr>
        <w:rPr>
          <w:rStyle w:val="Red"/>
          <w:color w:val="auto"/>
        </w:rPr>
      </w:pPr>
      <w:r>
        <w:rPr>
          <w:rStyle w:val="Red"/>
          <w:color w:val="auto"/>
        </w:rPr>
        <w:t xml:space="preserve">Item </w:t>
      </w:r>
      <w:r w:rsidR="00DC6AAF">
        <w:rPr>
          <w:rStyle w:val="Red"/>
          <w:color w:val="auto"/>
        </w:rPr>
        <w:t>27</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65FD4605" w:rsidR="0084096D" w:rsidRDefault="008D2740" w:rsidP="00EA74C4">
      <w:pPr>
        <w:rPr>
          <w:rStyle w:val="Red"/>
          <w:color w:val="auto"/>
        </w:rPr>
      </w:pPr>
      <w:r>
        <w:rPr>
          <w:rStyle w:val="Red"/>
          <w:color w:val="auto"/>
        </w:rPr>
        <w:t xml:space="preserve">Item </w:t>
      </w:r>
      <w:r w:rsidR="00DC6AAF">
        <w:rPr>
          <w:rStyle w:val="Red"/>
          <w:color w:val="auto"/>
        </w:rPr>
        <w:t>28</w:t>
      </w:r>
      <w:r>
        <w:rPr>
          <w:rStyle w:val="Red"/>
          <w:color w:val="auto"/>
        </w:rPr>
        <w:t xml:space="preserve">: </w:t>
      </w:r>
      <w:r w:rsidR="00B009BE">
        <w:rPr>
          <w:rStyle w:val="Red"/>
          <w:color w:val="auto"/>
        </w:rPr>
        <w:t xml:space="preserve">[SUPWELLNUM            </w:t>
      </w:r>
      <w:r w:rsidR="0092443E">
        <w:rPr>
          <w:rStyle w:val="Red"/>
          <w:color w:val="auto"/>
        </w:rPr>
        <w:t>NUMSEGWELL</w:t>
      </w:r>
      <w:r w:rsidR="009F38F9">
        <w:rPr>
          <w:rStyle w:val="Red"/>
          <w:color w:val="auto"/>
        </w:rPr>
        <w:t>/</w:t>
      </w:r>
      <w:r w:rsidR="009F38F9" w:rsidRPr="009F38F9">
        <w:rPr>
          <w:rStyle w:val="Red"/>
          <w:color w:val="auto"/>
        </w:rPr>
        <w:t xml:space="preserve"> </w:t>
      </w:r>
      <w:r w:rsidR="009F38F9">
        <w:rPr>
          <w:rStyle w:val="Red"/>
          <w:color w:val="auto"/>
        </w:rPr>
        <w:t>NUMPONDWELL</w:t>
      </w:r>
      <w:r w:rsidR="0092443E">
        <w:rPr>
          <w:rStyle w:val="Red"/>
          <w:color w:val="auto"/>
        </w:rPr>
        <w:t>]</w:t>
      </w:r>
      <w:r w:rsidR="000D0028">
        <w:rPr>
          <w:rStyle w:val="Red"/>
          <w:color w:val="auto"/>
        </w:rPr>
        <w:tab/>
      </w:r>
    </w:p>
    <w:p w14:paraId="701B86DA" w14:textId="77777777" w:rsidR="0084096D" w:rsidRDefault="0084096D" w:rsidP="00EA74C4">
      <w:pPr>
        <w:rPr>
          <w:rStyle w:val="Red"/>
          <w:color w:val="auto"/>
        </w:rPr>
      </w:pPr>
    </w:p>
    <w:p w14:paraId="0CA8BD80" w14:textId="5AABF00D" w:rsidR="0092443E" w:rsidRPr="00676E75" w:rsidRDefault="00676E75" w:rsidP="00EA74C4">
      <w:pPr>
        <w:rPr>
          <w:rStyle w:val="Red"/>
          <w:color w:val="auto"/>
        </w:rPr>
      </w:pPr>
      <w:r>
        <w:rPr>
          <w:rStyle w:val="Red"/>
          <w:color w:val="auto"/>
        </w:rPr>
        <w:t xml:space="preserve">Item </w:t>
      </w:r>
      <w:r w:rsidR="00DC6AAF">
        <w:rPr>
          <w:rStyle w:val="Red"/>
          <w:color w:val="auto"/>
        </w:rPr>
        <w:t>29</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8236CB">
        <w:rPr>
          <w:rStyle w:val="Red"/>
          <w:color w:val="auto"/>
        </w:rPr>
        <w:t>FRAC</w:t>
      </w:r>
      <w:r w:rsidR="000D0028">
        <w:rPr>
          <w:rStyle w:val="Red"/>
          <w:color w:val="auto"/>
        </w:rPr>
        <w:t>SUP</w:t>
      </w:r>
      <w:r w:rsidR="000D0028">
        <w:rPr>
          <w:rStyle w:val="Red"/>
          <w:color w:val="auto"/>
        </w:rPr>
        <w:softHyphen/>
      </w:r>
      <w:r w:rsidR="000D0028" w:rsidRPr="000D0028">
        <w:rPr>
          <w:rStyle w:val="Red"/>
          <w:color w:val="auto"/>
          <w:vertAlign w:val="subscript"/>
        </w:rPr>
        <w:t>1</w:t>
      </w:r>
      <w:r w:rsidR="00700F9D">
        <w:rPr>
          <w:rStyle w:val="Red"/>
          <w:color w:val="auto"/>
          <w:vertAlign w:val="subscript"/>
        </w:rPr>
        <w:t xml:space="preserve"> </w:t>
      </w:r>
      <w:r w:rsidR="00700F9D">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64E36ED5"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8236CB">
        <w:rPr>
          <w:rStyle w:val="Red"/>
          <w:color w:val="auto"/>
        </w:rPr>
        <w:t>FRAC</w:t>
      </w:r>
      <w:r w:rsidR="000D0028">
        <w:rPr>
          <w:rStyle w:val="Red"/>
          <w:color w:val="auto"/>
        </w:rPr>
        <w:t>SUP</w:t>
      </w:r>
      <w:r w:rsidR="000D0028">
        <w:rPr>
          <w:rStyle w:val="Red"/>
          <w:color w:val="auto"/>
        </w:rPr>
        <w:softHyphen/>
      </w:r>
      <w:r w:rsidR="001E111F">
        <w:rPr>
          <w:rStyle w:val="Red"/>
          <w:color w:val="auto"/>
          <w:vertAlign w:val="subscript"/>
        </w:rPr>
        <w:t>numsegwell</w:t>
      </w:r>
      <w:proofErr w:type="spellEnd"/>
      <w:r w:rsidR="007410D1">
        <w:rPr>
          <w:rStyle w:val="Red"/>
          <w:color w:val="auto"/>
          <w:vertAlign w:val="subscript"/>
        </w:rPr>
        <w:tab/>
      </w:r>
      <w:r w:rsidR="008236CB">
        <w:rPr>
          <w:rStyle w:val="Red"/>
          <w:color w:val="auto"/>
          <w:vertAlign w:val="subscript"/>
        </w:rPr>
        <w:tab/>
      </w:r>
      <w:proofErr w:type="spellStart"/>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numsegwell</w:t>
      </w:r>
      <w:proofErr w:type="spellEnd"/>
      <w:r w:rsidR="0092443E">
        <w:rPr>
          <w:rStyle w:val="Red"/>
          <w:color w:val="auto"/>
        </w:rPr>
        <w:t>]</w:t>
      </w:r>
      <w:r w:rsidR="000D0028">
        <w:rPr>
          <w:rStyle w:val="Red"/>
          <w:color w:val="auto"/>
        </w:rPr>
        <w:tab/>
      </w:r>
    </w:p>
    <w:p w14:paraId="041FDFC9" w14:textId="55D8E5E7" w:rsidR="00C2319C" w:rsidRDefault="00C2319C" w:rsidP="00EA74C4">
      <w:pPr>
        <w:rPr>
          <w:rStyle w:val="Red"/>
          <w:color w:val="auto"/>
        </w:rPr>
      </w:pPr>
    </w:p>
    <w:p w14:paraId="6DB086A4" w14:textId="4E775DE7" w:rsidR="00C2319C" w:rsidRPr="009F3620" w:rsidRDefault="00C2319C" w:rsidP="00C2319C">
      <w:pPr>
        <w:rPr>
          <w:rStyle w:val="Red"/>
          <w:color w:val="auto"/>
          <w:vertAlign w:val="subscript"/>
        </w:rPr>
      </w:pPr>
      <w:r>
        <w:rPr>
          <w:rStyle w:val="Red"/>
          <w:color w:val="auto"/>
        </w:rPr>
        <w:t xml:space="preserve">Item 30: [IRRPOND] </w:t>
      </w:r>
    </w:p>
    <w:p w14:paraId="282A3B7D" w14:textId="77777777" w:rsidR="00C2319C" w:rsidRDefault="00C2319C" w:rsidP="00C2319C">
      <w:pPr>
        <w:rPr>
          <w:rStyle w:val="Red"/>
          <w:color w:val="auto"/>
        </w:rPr>
      </w:pPr>
    </w:p>
    <w:p w14:paraId="7738F243" w14:textId="0F06F2C9" w:rsidR="00C2319C" w:rsidRPr="007C2B1F" w:rsidRDefault="00C2319C" w:rsidP="00C2319C">
      <w:r>
        <w:rPr>
          <w:rStyle w:val="Red"/>
          <w:color w:val="auto"/>
        </w:rPr>
        <w:t>Item 31: [NUMIRRPONDSP]</w:t>
      </w:r>
    </w:p>
    <w:p w14:paraId="5EB2FBF5" w14:textId="77777777" w:rsidR="00C2319C" w:rsidRDefault="00C2319C" w:rsidP="00C2319C">
      <w:pPr>
        <w:rPr>
          <w:rStyle w:val="Red"/>
          <w:color w:val="auto"/>
        </w:rPr>
      </w:pPr>
    </w:p>
    <w:p w14:paraId="1378DD84" w14:textId="7EA23A09" w:rsidR="00C2319C" w:rsidRDefault="00C2319C" w:rsidP="00C2319C">
      <w:pPr>
        <w:rPr>
          <w:rStyle w:val="Red"/>
          <w:color w:val="auto"/>
        </w:rPr>
      </w:pPr>
      <w:r>
        <w:rPr>
          <w:rStyle w:val="Red"/>
          <w:color w:val="auto"/>
        </w:rPr>
        <w:lastRenderedPageBreak/>
        <w:t>Item 32: [IRRPONDID</w:t>
      </w:r>
      <w:r>
        <w:rPr>
          <w:rStyle w:val="Red"/>
          <w:color w:val="auto"/>
        </w:rPr>
        <w:tab/>
        <w:t>NUMCELLPOND</w:t>
      </w:r>
      <w:r>
        <w:rPr>
          <w:rStyle w:val="Red"/>
          <w:color w:val="auto"/>
        </w:rPr>
        <w:tab/>
        <w:t>IRRPERIODPOND</w:t>
      </w:r>
      <w:r>
        <w:rPr>
          <w:rStyle w:val="Red"/>
          <w:color w:val="auto"/>
        </w:rPr>
        <w:tab/>
        <w:t>TRIGGERFACTPOND</w:t>
      </w:r>
      <w:r w:rsidR="00212E75">
        <w:rPr>
          <w:rStyle w:val="Red"/>
          <w:color w:val="auto"/>
        </w:rPr>
        <w:tab/>
        <w:t>FLOWTHROUGHPOND</w:t>
      </w:r>
      <w:r>
        <w:rPr>
          <w:rStyle w:val="Red"/>
          <w:color w:val="auto"/>
        </w:rPr>
        <w:t>]</w:t>
      </w:r>
      <w:r>
        <w:rPr>
          <w:rStyle w:val="Red"/>
          <w:color w:val="auto"/>
        </w:rPr>
        <w:tab/>
      </w:r>
    </w:p>
    <w:p w14:paraId="1ED6DFEE" w14:textId="77777777" w:rsidR="00C2319C" w:rsidRDefault="00C2319C" w:rsidP="00C2319C">
      <w:pPr>
        <w:rPr>
          <w:rStyle w:val="Red"/>
          <w:color w:val="auto"/>
        </w:rPr>
      </w:pPr>
    </w:p>
    <w:p w14:paraId="3459722C" w14:textId="7C65C734" w:rsidR="00C2319C" w:rsidRDefault="00C2319C" w:rsidP="00C2319C">
      <w:pPr>
        <w:rPr>
          <w:rStyle w:val="Red"/>
          <w:color w:val="auto"/>
        </w:rPr>
      </w:pPr>
      <w:r>
        <w:rPr>
          <w:rStyle w:val="Red"/>
          <w:color w:val="auto"/>
        </w:rPr>
        <w:t>Item 33a [IRRHRUID_POND</w:t>
      </w:r>
      <w:r w:rsidRPr="00973CB3">
        <w:rPr>
          <w:rStyle w:val="Red"/>
          <w:color w:val="auto"/>
          <w:vertAlign w:val="subscript"/>
        </w:rPr>
        <w:t>1</w:t>
      </w:r>
      <w:r>
        <w:rPr>
          <w:rStyle w:val="Red"/>
          <w:color w:val="auto"/>
        </w:rPr>
        <w:t xml:space="preserve">                   EFF_FACT_POND</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_POND</w:t>
      </w:r>
      <w:r w:rsidRPr="00973CB3">
        <w:rPr>
          <w:rStyle w:val="Red"/>
          <w:color w:val="auto"/>
          <w:vertAlign w:val="subscript"/>
        </w:rPr>
        <w:t xml:space="preserve"> 1</w:t>
      </w:r>
      <w:r>
        <w:rPr>
          <w:rStyle w:val="Red"/>
          <w:color w:val="auto"/>
        </w:rPr>
        <w:t>]</w:t>
      </w:r>
    </w:p>
    <w:p w14:paraId="667DCB1D" w14:textId="77777777" w:rsidR="00C2319C" w:rsidRDefault="00C2319C" w:rsidP="00C2319C">
      <w:pPr>
        <w:rPr>
          <w:rStyle w:val="Red"/>
          <w:color w:val="auto"/>
        </w:rPr>
      </w:pPr>
      <w:r>
        <w:rPr>
          <w:rStyle w:val="Red"/>
          <w:color w:val="auto"/>
        </w:rPr>
        <w:t xml:space="preserve">            .</w:t>
      </w:r>
    </w:p>
    <w:p w14:paraId="02E5FC2B" w14:textId="77777777" w:rsidR="00C2319C" w:rsidRDefault="00C2319C" w:rsidP="00C2319C">
      <w:pPr>
        <w:rPr>
          <w:rStyle w:val="Red"/>
          <w:color w:val="auto"/>
        </w:rPr>
      </w:pPr>
      <w:r>
        <w:rPr>
          <w:rStyle w:val="Red"/>
          <w:color w:val="auto"/>
        </w:rPr>
        <w:t xml:space="preserve">            .</w:t>
      </w:r>
    </w:p>
    <w:p w14:paraId="4C07AEEC" w14:textId="77777777" w:rsidR="00C2319C" w:rsidRDefault="00C2319C" w:rsidP="00C2319C">
      <w:pPr>
        <w:rPr>
          <w:rStyle w:val="Red"/>
          <w:color w:val="auto"/>
        </w:rPr>
      </w:pPr>
      <w:r>
        <w:rPr>
          <w:rStyle w:val="Red"/>
          <w:color w:val="auto"/>
        </w:rPr>
        <w:t xml:space="preserve">            .</w:t>
      </w:r>
    </w:p>
    <w:p w14:paraId="5DCE8181" w14:textId="1CB6E3AF" w:rsidR="00C2319C" w:rsidRDefault="00C2319C" w:rsidP="00C2319C">
      <w:pPr>
        <w:rPr>
          <w:rStyle w:val="Red"/>
          <w:color w:val="auto"/>
        </w:rPr>
      </w:pPr>
      <w:r>
        <w:rPr>
          <w:rStyle w:val="Red"/>
          <w:color w:val="auto"/>
        </w:rPr>
        <w:t xml:space="preserve">           [IRRHRUID_POND</w:t>
      </w:r>
      <w:r>
        <w:rPr>
          <w:rStyle w:val="Red"/>
          <w:color w:val="auto"/>
          <w:vertAlign w:val="subscript"/>
        </w:rPr>
        <w:t xml:space="preserve"> </w:t>
      </w:r>
      <w:proofErr w:type="spellStart"/>
      <w:r>
        <w:rPr>
          <w:rStyle w:val="Red"/>
          <w:color w:val="auto"/>
          <w:vertAlign w:val="subscript"/>
        </w:rPr>
        <w:t>numcell</w:t>
      </w:r>
      <w:r w:rsidR="00C634D8">
        <w:rPr>
          <w:rStyle w:val="Red"/>
          <w:color w:val="auto"/>
          <w:vertAlign w:val="subscript"/>
        </w:rPr>
        <w:t>pond</w:t>
      </w:r>
      <w:proofErr w:type="spellEnd"/>
      <w:r>
        <w:rPr>
          <w:rStyle w:val="Red"/>
          <w:color w:val="auto"/>
        </w:rPr>
        <w:t xml:space="preserve">       EFF_FACT_POND</w:t>
      </w:r>
      <w:r>
        <w:rPr>
          <w:rStyle w:val="Red"/>
          <w:color w:val="auto"/>
          <w:vertAlign w:val="subscript"/>
        </w:rPr>
        <w:t xml:space="preserve"> </w:t>
      </w:r>
      <w:proofErr w:type="spellStart"/>
      <w:r>
        <w:rPr>
          <w:rStyle w:val="Red"/>
          <w:color w:val="auto"/>
          <w:vertAlign w:val="subscript"/>
        </w:rPr>
        <w:t>numcell</w:t>
      </w:r>
      <w:r w:rsidR="00C634D8">
        <w:rPr>
          <w:rStyle w:val="Red"/>
          <w:color w:val="auto"/>
          <w:vertAlign w:val="subscript"/>
        </w:rPr>
        <w:t>pond</w:t>
      </w:r>
      <w:proofErr w:type="spellEnd"/>
      <w:r>
        <w:rPr>
          <w:rStyle w:val="Red"/>
          <w:color w:val="auto"/>
        </w:rPr>
        <w:t xml:space="preserve">          FIELD</w:t>
      </w:r>
      <w:r w:rsidRPr="0099311E">
        <w:rPr>
          <w:rStyle w:val="Red"/>
          <w:color w:val="auto"/>
        </w:rPr>
        <w:t>_FACT</w:t>
      </w:r>
      <w:r>
        <w:rPr>
          <w:rStyle w:val="Red"/>
          <w:color w:val="auto"/>
        </w:rPr>
        <w:t>_POND</w:t>
      </w:r>
      <w:r>
        <w:rPr>
          <w:rStyle w:val="Red"/>
          <w:color w:val="auto"/>
          <w:vertAlign w:val="subscript"/>
        </w:rPr>
        <w:t xml:space="preserve"> </w:t>
      </w:r>
      <w:proofErr w:type="spellStart"/>
      <w:r>
        <w:rPr>
          <w:rStyle w:val="Red"/>
          <w:color w:val="auto"/>
          <w:vertAlign w:val="subscript"/>
        </w:rPr>
        <w:t>numcellpond</w:t>
      </w:r>
      <w:proofErr w:type="spellEnd"/>
      <w:r>
        <w:rPr>
          <w:rStyle w:val="Red"/>
          <w:color w:val="auto"/>
        </w:rPr>
        <w:t>]</w:t>
      </w:r>
    </w:p>
    <w:p w14:paraId="564B26AD" w14:textId="77777777" w:rsidR="00C2319C" w:rsidRDefault="00C2319C" w:rsidP="00C2319C">
      <w:pPr>
        <w:rPr>
          <w:rStyle w:val="Red"/>
          <w:color w:val="auto"/>
        </w:rPr>
      </w:pPr>
    </w:p>
    <w:p w14:paraId="1C179B82" w14:textId="75E0BFDF" w:rsidR="00C2319C" w:rsidRDefault="00C2319C" w:rsidP="00C2319C">
      <w:pPr>
        <w:rPr>
          <w:rStyle w:val="Red"/>
          <w:color w:val="auto"/>
        </w:rPr>
      </w:pPr>
      <w:r>
        <w:rPr>
          <w:rStyle w:val="Red"/>
          <w:color w:val="auto"/>
        </w:rPr>
        <w:t>Item 33b [HRU_ID_</w:t>
      </w:r>
      <w:r w:rsidR="00DF0C7A">
        <w:rPr>
          <w:rStyle w:val="Red"/>
          <w:color w:val="auto"/>
        </w:rPr>
        <w:t>POND</w:t>
      </w:r>
      <w:r w:rsidRPr="00973CB3">
        <w:rPr>
          <w:rStyle w:val="Red"/>
          <w:color w:val="auto"/>
          <w:vertAlign w:val="subscript"/>
        </w:rPr>
        <w:t>1</w:t>
      </w:r>
      <w:r>
        <w:rPr>
          <w:rStyle w:val="Red"/>
          <w:color w:val="auto"/>
        </w:rPr>
        <w:t xml:space="preserve">                  DUM_</w:t>
      </w:r>
      <w:r w:rsidR="00F80553">
        <w:rPr>
          <w:rStyle w:val="Red"/>
          <w:color w:val="auto"/>
        </w:rPr>
        <w:t>POND</w:t>
      </w:r>
      <w:r w:rsidRPr="00973CB3">
        <w:rPr>
          <w:rStyle w:val="Red"/>
          <w:color w:val="auto"/>
          <w:vertAlign w:val="subscript"/>
        </w:rPr>
        <w:t>1</w:t>
      </w:r>
      <w:r>
        <w:rPr>
          <w:rStyle w:val="Red"/>
          <w:color w:val="auto"/>
        </w:rPr>
        <w:t xml:space="preserve">                    EFF_FACT_</w:t>
      </w:r>
      <w:r w:rsidR="00F80553">
        <w:rPr>
          <w:rStyle w:val="Red"/>
          <w:color w:val="auto"/>
        </w:rPr>
        <w:t>POND</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t>
      </w:r>
      <w:r w:rsidR="00F80553">
        <w:rPr>
          <w:rStyle w:val="Red"/>
          <w:color w:val="auto"/>
        </w:rPr>
        <w:t>POND</w:t>
      </w:r>
      <w:r w:rsidRPr="00973CB3">
        <w:rPr>
          <w:rStyle w:val="Red"/>
          <w:color w:val="auto"/>
          <w:vertAlign w:val="subscript"/>
        </w:rPr>
        <w:t xml:space="preserve"> 1</w:t>
      </w:r>
      <w:r>
        <w:rPr>
          <w:rStyle w:val="Red"/>
          <w:color w:val="auto"/>
        </w:rPr>
        <w:t>]</w:t>
      </w:r>
    </w:p>
    <w:p w14:paraId="50B589D7" w14:textId="77777777" w:rsidR="00C2319C" w:rsidRDefault="00C2319C" w:rsidP="00C2319C">
      <w:pPr>
        <w:rPr>
          <w:rStyle w:val="Red"/>
          <w:color w:val="auto"/>
        </w:rPr>
      </w:pPr>
      <w:r>
        <w:rPr>
          <w:rStyle w:val="Red"/>
          <w:color w:val="auto"/>
        </w:rPr>
        <w:t xml:space="preserve">            .</w:t>
      </w:r>
    </w:p>
    <w:p w14:paraId="5F75DF1C" w14:textId="77777777" w:rsidR="00C2319C" w:rsidRDefault="00C2319C" w:rsidP="00C2319C">
      <w:pPr>
        <w:rPr>
          <w:rStyle w:val="Red"/>
          <w:color w:val="auto"/>
        </w:rPr>
      </w:pPr>
      <w:r>
        <w:rPr>
          <w:rStyle w:val="Red"/>
          <w:color w:val="auto"/>
        </w:rPr>
        <w:t xml:space="preserve">            .</w:t>
      </w:r>
    </w:p>
    <w:p w14:paraId="47FD257D" w14:textId="77777777" w:rsidR="00C2319C" w:rsidRDefault="00C2319C" w:rsidP="00C2319C">
      <w:pPr>
        <w:rPr>
          <w:rStyle w:val="Red"/>
          <w:color w:val="auto"/>
        </w:rPr>
      </w:pPr>
      <w:r>
        <w:rPr>
          <w:rStyle w:val="Red"/>
          <w:color w:val="auto"/>
        </w:rPr>
        <w:t xml:space="preserve">            .</w:t>
      </w:r>
    </w:p>
    <w:p w14:paraId="559410F7" w14:textId="5931F319" w:rsidR="00C2319C" w:rsidRDefault="00C2319C" w:rsidP="00C2319C">
      <w:pPr>
        <w:rPr>
          <w:rStyle w:val="Red"/>
          <w:color w:val="auto"/>
        </w:rPr>
      </w:pPr>
      <w:r>
        <w:rPr>
          <w:rStyle w:val="Red"/>
          <w:color w:val="auto"/>
        </w:rPr>
        <w:t xml:space="preserve">           [HRU_ID_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DUM_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EFF_FACT_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FIELD</w:t>
      </w:r>
      <w:r w:rsidRPr="0099311E">
        <w:rPr>
          <w:rStyle w:val="Red"/>
          <w:color w:val="auto"/>
        </w:rPr>
        <w:t>_FACT</w:t>
      </w:r>
      <w:r>
        <w:rPr>
          <w:rStyle w:val="Red"/>
          <w:color w:val="auto"/>
        </w:rPr>
        <w:t>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w:t>
      </w:r>
    </w:p>
    <w:p w14:paraId="37382972" w14:textId="009ABAC8" w:rsidR="004D214E" w:rsidRDefault="004D214E" w:rsidP="00EA74C4">
      <w:pPr>
        <w:rPr>
          <w:rStyle w:val="Red"/>
          <w:color w:val="auto"/>
        </w:rPr>
      </w:pPr>
    </w:p>
    <w:p w14:paraId="4AFC3F41" w14:textId="0F22BD46" w:rsidR="004D214E" w:rsidRDefault="004D214E" w:rsidP="00EA74C4">
      <w:pPr>
        <w:rPr>
          <w:rStyle w:val="Red"/>
          <w:color w:val="auto"/>
        </w:rPr>
      </w:pPr>
      <w:r>
        <w:rPr>
          <w:rStyle w:val="Red"/>
          <w:color w:val="auto"/>
        </w:rPr>
        <w:t>END</w:t>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27C1F1B8" w:rsidR="0099311E" w:rsidRDefault="00F82CF3" w:rsidP="005337E5">
      <w:pPr>
        <w:rPr>
          <w:rStyle w:val="Red"/>
          <w:color w:val="auto"/>
        </w:rPr>
      </w:pPr>
      <w:r>
        <w:rPr>
          <w:rStyle w:val="Red"/>
          <w:color w:val="auto"/>
        </w:rPr>
        <w:t>NUMIRRSEGSP</w:t>
      </w:r>
      <w:r>
        <w:rPr>
          <w:rStyle w:val="Red"/>
          <w:color w:val="auto"/>
        </w:rPr>
        <w:tab/>
      </w:r>
      <w:r w:rsidR="008713AD">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5662D85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sidR="008713AD">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291259CC"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r w:rsidR="008713AD">
        <w:rPr>
          <w:rStyle w:val="Red"/>
          <w:color w:val="auto"/>
        </w:rPr>
        <w:tab/>
      </w:r>
      <w:r w:rsidR="001F5DC7">
        <w:rPr>
          <w:rStyle w:val="Red"/>
          <w:color w:val="auto"/>
        </w:rPr>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ED98002"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specified</w:t>
      </w:r>
      <w:r w:rsidR="00EC0D4D">
        <w:rPr>
          <w:rStyle w:val="Red"/>
          <w:color w:val="auto"/>
        </w:rPr>
        <w:t xml:space="preserve"> in the options block</w:t>
      </w:r>
      <w:r>
        <w:rPr>
          <w:rStyle w:val="Red"/>
          <w:color w:val="auto"/>
        </w:rPr>
        <w:t>.</w:t>
      </w:r>
      <w:r w:rsidR="00CE0D43">
        <w:rPr>
          <w:rStyle w:val="Red"/>
          <w:color w:val="auto"/>
        </w:rPr>
        <w:t xml:space="preserve"> Units for this variable are determined from the DIS file input variable ITMUNI. Values should be greater than or equal to the length of </w:t>
      </w:r>
      <w:r w:rsidR="006A1142">
        <w:rPr>
          <w:rStyle w:val="Red"/>
          <w:color w:val="auto"/>
        </w:rPr>
        <w:t>the largest model time step during irrigation periods</w:t>
      </w:r>
      <w:r w:rsidR="00CE0D43">
        <w:rPr>
          <w:rStyle w:val="Red"/>
          <w:color w:val="auto"/>
        </w:rPr>
        <w:t>.</w:t>
      </w:r>
    </w:p>
    <w:p w14:paraId="5CB0F9AB" w14:textId="0C66FA5A" w:rsidR="009F3242" w:rsidRDefault="009F3242" w:rsidP="005337E5">
      <w:pPr>
        <w:rPr>
          <w:rStyle w:val="Red"/>
          <w:color w:val="auto"/>
        </w:rPr>
      </w:pPr>
    </w:p>
    <w:p w14:paraId="659F1161" w14:textId="30DE63D8" w:rsidR="009F3242" w:rsidRDefault="002558FD" w:rsidP="005337E5">
      <w:pPr>
        <w:rPr>
          <w:rStyle w:val="Red"/>
          <w:color w:val="auto"/>
        </w:rPr>
      </w:pPr>
      <w:r>
        <w:rPr>
          <w:rStyle w:val="Red"/>
          <w:color w:val="auto"/>
        </w:rPr>
        <w:t>TRIGGERFACT</w:t>
      </w:r>
      <w:r w:rsidR="009F3242">
        <w:rPr>
          <w:rStyle w:val="Red"/>
          <w:color w:val="auto"/>
        </w:rPr>
        <w:t>SEG</w:t>
      </w:r>
      <w:r w:rsidR="009F3242">
        <w:rPr>
          <w:rStyle w:val="Red"/>
          <w:color w:val="auto"/>
        </w:rPr>
        <w:tab/>
        <w:t xml:space="preserve">A real variable </w:t>
      </w:r>
      <w:r>
        <w:rPr>
          <w:rStyle w:val="Red"/>
          <w:color w:val="auto"/>
        </w:rPr>
        <w:t>between 0 and 1</w:t>
      </w:r>
      <w:r w:rsidR="009F3242">
        <w:rPr>
          <w:rStyle w:val="Red"/>
          <w:color w:val="auto"/>
        </w:rPr>
        <w:t xml:space="preserve"> that triggers an ir</w:t>
      </w:r>
      <w:r>
        <w:rPr>
          <w:rStyle w:val="Red"/>
          <w:color w:val="auto"/>
        </w:rPr>
        <w:t>rigation event. If TRIGGERFACT</w:t>
      </w:r>
      <w:r w:rsidR="009F3242">
        <w:rPr>
          <w:rStyle w:val="Red"/>
          <w:color w:val="auto"/>
        </w:rPr>
        <w:t xml:space="preserve">SEG is set to 0.5 then an irrigation event will start when </w:t>
      </w:r>
      <w:proofErr w:type="spellStart"/>
      <w:r w:rsidR="009F3242">
        <w:rPr>
          <w:rStyle w:val="Red"/>
          <w:color w:val="auto"/>
        </w:rPr>
        <w:t>ETo</w:t>
      </w:r>
      <w:proofErr w:type="spellEnd"/>
      <w:r w:rsidR="009F3242">
        <w:rPr>
          <w:rStyle w:val="Red"/>
          <w:color w:val="auto"/>
        </w:rPr>
        <w:t>/</w:t>
      </w:r>
      <w:proofErr w:type="spellStart"/>
      <w:r w:rsidR="009F3242">
        <w:rPr>
          <w:rStyle w:val="Red"/>
          <w:color w:val="auto"/>
        </w:rPr>
        <w:t>ETa</w:t>
      </w:r>
      <w:proofErr w:type="spellEnd"/>
      <w:r w:rsidR="009F3242">
        <w:rPr>
          <w:rStyle w:val="Red"/>
          <w:color w:val="auto"/>
        </w:rPr>
        <w:t xml:space="preserve"> = 0.5. 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This variable only is specified for MODFLOW-only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57C65E49" w:rsidR="00F07011" w:rsidRDefault="00F07011" w:rsidP="005337E5">
      <w:pPr>
        <w:rPr>
          <w:rStyle w:val="Red"/>
          <w:color w:val="auto"/>
        </w:rPr>
      </w:pPr>
      <w:r>
        <w:rPr>
          <w:rStyle w:val="Red"/>
          <w:color w:val="auto"/>
        </w:rPr>
        <w:t>DUM_</w:t>
      </w:r>
      <w:r w:rsidR="008F4C1D" w:rsidRPr="008F4C1D">
        <w:rPr>
          <w:rStyle w:val="Red"/>
          <w:color w:val="auto"/>
        </w:rPr>
        <w:t xml:space="preserve"> </w:t>
      </w:r>
      <w:r w:rsidR="008F4C1D">
        <w:rPr>
          <w:rStyle w:val="Red"/>
          <w:color w:val="auto"/>
        </w:rPr>
        <w:t>DIVERSION</w:t>
      </w:r>
      <w:r>
        <w:rPr>
          <w:rStyle w:val="Red"/>
          <w:color w:val="auto"/>
        </w:rPr>
        <w:tab/>
        <w:t>An integer variable 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t>An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t xml:space="preserve">An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4BC87408" w:rsidR="00286EE2" w:rsidRDefault="005030DE" w:rsidP="001A73F2">
      <w:pPr>
        <w:rPr>
          <w:rStyle w:val="Red"/>
          <w:color w:val="auto"/>
        </w:rPr>
      </w:pPr>
      <w:r>
        <w:rPr>
          <w:rStyle w:val="Red"/>
          <w:color w:val="auto"/>
        </w:rPr>
        <w:t>IRRPERIODWELL</w:t>
      </w:r>
      <w:r>
        <w:rPr>
          <w:rStyle w:val="Red"/>
          <w:color w:val="auto"/>
        </w:rPr>
        <w:tab/>
      </w:r>
      <w:r>
        <w:rPr>
          <w:rStyle w:val="Red"/>
          <w:color w:val="auto"/>
        </w:rPr>
        <w:tab/>
      </w:r>
      <w:r w:rsidR="00EC0D4D">
        <w:rPr>
          <w:rStyle w:val="Red"/>
          <w:color w:val="auto"/>
        </w:rPr>
        <w:t>A real variable equal to the length of time water will be pumped for a single irrigation event. Although this variable is specified for each WELL, it only is used if the character variable TRIGGER is specified in the options block</w:t>
      </w:r>
      <w:r w:rsidR="00685000">
        <w:rPr>
          <w:rStyle w:val="Red"/>
          <w:color w:val="auto"/>
        </w:rPr>
        <w:t xml:space="preserve"> and for wells that are not SUP wells</w:t>
      </w:r>
      <w:r w:rsidR="00EC0D4D">
        <w:rPr>
          <w:rStyle w:val="Red"/>
          <w:color w:val="auto"/>
        </w:rPr>
        <w:t>.</w:t>
      </w:r>
      <w:r w:rsidR="00685000">
        <w:rPr>
          <w:rStyle w:val="Red"/>
          <w:color w:val="auto"/>
        </w:rPr>
        <w:t xml:space="preserve"> Units for this variable are determined from the DIS file input variable ITMUNI. Values should be greater than or equal to the length of the largest model time step during irrigation periods.</w:t>
      </w:r>
    </w:p>
    <w:p w14:paraId="0A486FE2" w14:textId="17F8DBD0" w:rsidR="009F3242" w:rsidRDefault="009F3242" w:rsidP="001A73F2">
      <w:pPr>
        <w:rPr>
          <w:rStyle w:val="Red"/>
          <w:color w:val="auto"/>
        </w:rPr>
      </w:pPr>
    </w:p>
    <w:p w14:paraId="41158292" w14:textId="5CAF21D5" w:rsidR="009F3242" w:rsidRDefault="009F3242" w:rsidP="001A73F2">
      <w:pPr>
        <w:rPr>
          <w:rStyle w:val="Red"/>
          <w:color w:val="auto"/>
        </w:rPr>
      </w:pPr>
      <w:r>
        <w:rPr>
          <w:rStyle w:val="Red"/>
          <w:color w:val="auto"/>
        </w:rPr>
        <w:t>TRIGGERFACTORWELL</w:t>
      </w:r>
      <w:r>
        <w:rPr>
          <w:rStyle w:val="Red"/>
          <w:color w:val="auto"/>
        </w:rPr>
        <w:tab/>
        <w:t xml:space="preserve">A real variable between 0 and 1.0 that triggers an irrigation event. If TRIGGERFACTORWELL is set to 0.5 then an irrigation event will start when </w:t>
      </w:r>
      <w:proofErr w:type="spellStart"/>
      <w:r>
        <w:rPr>
          <w:rStyle w:val="Red"/>
          <w:color w:val="auto"/>
        </w:rPr>
        <w:t>ETo</w:t>
      </w:r>
      <w:proofErr w:type="spellEnd"/>
      <w:r>
        <w:rPr>
          <w:rStyle w:val="Red"/>
          <w:color w:val="auto"/>
        </w:rPr>
        <w:t>/</w:t>
      </w:r>
      <w:proofErr w:type="spellStart"/>
      <w:r>
        <w:rPr>
          <w:rStyle w:val="Red"/>
          <w:color w:val="auto"/>
        </w:rPr>
        <w:t>ETa</w:t>
      </w:r>
      <w:proofErr w:type="spellEnd"/>
      <w:r>
        <w:rPr>
          <w:rStyle w:val="Red"/>
          <w:color w:val="auto"/>
        </w:rPr>
        <w:t xml:space="preserve"> = 0.5. Although this variable is specified for each </w:t>
      </w:r>
      <w:r w:rsidR="00212E75">
        <w:rPr>
          <w:rStyle w:val="Red"/>
          <w:color w:val="auto"/>
        </w:rPr>
        <w:t>WELL</w:t>
      </w:r>
      <w:r>
        <w:rPr>
          <w:rStyle w:val="Red"/>
          <w:color w:val="auto"/>
        </w:rPr>
        <w:t>,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sidR="009E479F">
        <w:rPr>
          <w:rStyle w:val="Red"/>
          <w:color w:val="auto"/>
        </w:rPr>
        <w:t xml:space="preserve"> 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61AA9F5C" w14:textId="2A9D194C" w:rsidR="008F4C1D" w:rsidRDefault="008F4C1D" w:rsidP="008F4C1D">
      <w:pPr>
        <w:rPr>
          <w:rStyle w:val="Red"/>
          <w:color w:val="auto"/>
        </w:rPr>
      </w:pPr>
    </w:p>
    <w:p w14:paraId="5B4A4CB6" w14:textId="6AE7E5F7"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t xml:space="preserve">An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w:t>
      </w:r>
      <w:r w:rsidR="004735C9">
        <w:rPr>
          <w:rStyle w:val="Red"/>
          <w:color w:val="auto"/>
        </w:rPr>
        <w:lastRenderedPageBreak/>
        <w:t>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t xml:space="preserve">An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125E664E" w:rsidR="00676E75" w:rsidRDefault="008236CB" w:rsidP="00676E75">
      <w:pPr>
        <w:rPr>
          <w:rStyle w:val="Red"/>
          <w:color w:val="auto"/>
        </w:rPr>
      </w:pPr>
      <w:r>
        <w:rPr>
          <w:rStyle w:val="Red"/>
          <w:color w:val="auto"/>
        </w:rPr>
        <w:t>FRAC</w:t>
      </w:r>
      <w:r w:rsidR="00676E75">
        <w:rPr>
          <w:rStyle w:val="Red"/>
          <w:color w:val="auto"/>
        </w:rPr>
        <w:t>SUP</w:t>
      </w:r>
      <w:r w:rsidR="00676E75">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w:t>
      </w:r>
      <w:r w:rsidR="00705444">
        <w:rPr>
          <w:rStyle w:val="Red"/>
          <w:color w:val="auto"/>
        </w:rPr>
        <w:t xml:space="preserve">between 0 and 1 that is </w:t>
      </w:r>
      <w:r w:rsidR="001934CB">
        <w:rPr>
          <w:rStyle w:val="Red"/>
          <w:color w:val="auto"/>
        </w:rPr>
        <w:t xml:space="preserve">equal to the </w:t>
      </w:r>
      <w:r w:rsidR="00705444">
        <w:rPr>
          <w:rStyle w:val="Red"/>
          <w:color w:val="auto"/>
        </w:rPr>
        <w:t>fraction</w:t>
      </w:r>
      <w:r w:rsidR="001934CB">
        <w:rPr>
          <w:rStyle w:val="Red"/>
          <w:color w:val="auto"/>
        </w:rPr>
        <w:t xml:space="preserve"> of the </w:t>
      </w:r>
      <w:r w:rsidR="00700F9D">
        <w:rPr>
          <w:rStyle w:val="Red"/>
          <w:color w:val="auto"/>
        </w:rPr>
        <w:t xml:space="preserve">surface water </w:t>
      </w:r>
      <w:r w:rsidR="001934CB">
        <w:rPr>
          <w:rStyle w:val="Red"/>
          <w:color w:val="auto"/>
        </w:rPr>
        <w:t xml:space="preserve">shortfall for segment SEGWELLID that will be supplemented by </w:t>
      </w:r>
      <w:r w:rsidR="00286EE2">
        <w:rPr>
          <w:rStyle w:val="Red"/>
          <w:color w:val="auto"/>
        </w:rPr>
        <w:t>a well</w:t>
      </w:r>
      <w:r w:rsidR="001934CB">
        <w:rPr>
          <w:rStyle w:val="Red"/>
          <w:color w:val="auto"/>
        </w:rPr>
        <w:t>.</w:t>
      </w:r>
    </w:p>
    <w:p w14:paraId="1C3CB95D" w14:textId="609FDD34" w:rsidR="00700F9D" w:rsidRDefault="00700F9D" w:rsidP="00676E75">
      <w:pPr>
        <w:rPr>
          <w:rStyle w:val="Red"/>
          <w:color w:val="auto"/>
        </w:rPr>
      </w:pPr>
    </w:p>
    <w:p w14:paraId="7BB4859C" w14:textId="45E0D648" w:rsidR="00676E75" w:rsidRDefault="008236CB" w:rsidP="00C45315">
      <w:pPr>
        <w:rPr>
          <w:rStyle w:val="Red"/>
          <w:color w:val="auto"/>
        </w:rPr>
      </w:pPr>
      <w:r>
        <w:rPr>
          <w:rStyle w:val="Red"/>
          <w:color w:val="auto"/>
        </w:rPr>
        <w:t>FRAC</w:t>
      </w:r>
      <w:r w:rsidR="00700F9D">
        <w:rPr>
          <w:rStyle w:val="Red"/>
          <w:color w:val="auto"/>
        </w:rPr>
        <w:t>SUP</w:t>
      </w:r>
      <w:r w:rsidR="00023AB6">
        <w:rPr>
          <w:rStyle w:val="Red"/>
          <w:color w:val="auto"/>
        </w:rPr>
        <w:t>MAX</w:t>
      </w:r>
      <w:r w:rsidR="00700F9D">
        <w:rPr>
          <w:rStyle w:val="Red"/>
          <w:color w:val="auto"/>
        </w:rPr>
        <w:softHyphen/>
      </w:r>
      <w:r w:rsidR="00700F9D">
        <w:rPr>
          <w:rStyle w:val="Red"/>
          <w:color w:val="auto"/>
        </w:rPr>
        <w:tab/>
      </w:r>
      <w:r w:rsidR="00700F9D">
        <w:rPr>
          <w:rStyle w:val="Red"/>
          <w:color w:val="auto"/>
        </w:rPr>
        <w:tab/>
        <w:t xml:space="preserve">A real variable </w:t>
      </w:r>
      <w:r w:rsidR="00705444">
        <w:rPr>
          <w:rStyle w:val="Red"/>
          <w:color w:val="auto"/>
        </w:rPr>
        <w:t xml:space="preserve">between 0 and 1 that is </w:t>
      </w:r>
      <w:r w:rsidR="00700F9D">
        <w:rPr>
          <w:rStyle w:val="Red"/>
          <w:color w:val="auto"/>
        </w:rPr>
        <w:t xml:space="preserve">equal to the </w:t>
      </w:r>
      <w:r w:rsidR="00705444">
        <w:rPr>
          <w:rStyle w:val="Red"/>
          <w:color w:val="auto"/>
        </w:rPr>
        <w:t>fraction</w:t>
      </w:r>
      <w:r w:rsidR="00700F9D">
        <w:rPr>
          <w:rStyle w:val="Red"/>
          <w:color w:val="auto"/>
        </w:rPr>
        <w:t xml:space="preserve"> of the </w:t>
      </w:r>
      <w:r w:rsidR="00023AB6">
        <w:rPr>
          <w:rStyle w:val="Red"/>
          <w:color w:val="auto"/>
        </w:rPr>
        <w:t>surface water demand that is used to calculate the net irrigation water requirement with supplemental groundwater pumping. Supplemental groundwater pumping</w:t>
      </w:r>
      <w:r w:rsidR="00705444">
        <w:rPr>
          <w:rStyle w:val="Red"/>
          <w:color w:val="auto"/>
        </w:rPr>
        <w:t xml:space="preserv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m:t>
        </m:r>
      </m:oMath>
      <w:r w:rsidR="00023AB6">
        <w:rPr>
          <w:rStyle w:val="Red"/>
          <w:color w:val="auto"/>
        </w:rPr>
        <w:t xml:space="preserve"> will be calculated as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=FRACSUP*</m:t>
        </m:r>
        <m:d>
          <m:dPr>
            <m:begChr m:val="["/>
            <m:endChr m:val="]"/>
            <m:ctrlPr>
              <w:rPr>
                <w:rStyle w:val="Red"/>
                <w:rFonts w:ascii="Cambria Math" w:hAnsi="Cambria Math"/>
                <w:i/>
                <w:color w:val="auto"/>
              </w:rPr>
            </m:ctrlPr>
          </m:dPr>
          <m:e>
            <m:r>
              <m:rPr>
                <m:sty m:val="p"/>
              </m:rPr>
              <w:rPr>
                <w:rStyle w:val="Red"/>
                <w:rFonts w:ascii="Cambria Math" w:hAnsi="Cambria Math"/>
                <w:color w:val="auto"/>
              </w:rPr>
              <m:t>FRACSUPMAX</m:t>
            </m:r>
            <m:r>
              <m:rPr>
                <m:sty m:val="p"/>
              </m:rPr>
              <w:rPr>
                <w:rStyle w:val="Red"/>
                <w:rFonts w:ascii="Cambria Math" w:hAnsi="Cambria Math" w:cs="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r>
              <w:rPr>
                <w:rStyle w:val="Red"/>
                <w:rFonts w:ascii="Cambria Math" w:hAnsi="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div</m:t>
                </m:r>
              </m:sub>
            </m:sSub>
          </m:e>
        </m:d>
      </m:oMath>
      <w:r w:rsidR="00023AB6">
        <w:rPr>
          <w:rStyle w:val="Red"/>
          <w:color w:val="auto"/>
        </w:rPr>
        <w:t xml:space="preserve">, where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oMath>
      <w:r w:rsidR="00023AB6">
        <w:rPr>
          <w:rStyle w:val="Red"/>
          <w:color w:val="auto"/>
        </w:rPr>
        <w:t xml:space="preserve"> is the specified surface water diversion rate </w:t>
      </w:r>
      <w:r w:rsidR="008802AA">
        <w:rPr>
          <w:rStyle w:val="Red"/>
          <w:color w:val="auto"/>
        </w:rPr>
        <w:t>for irrigation</w:t>
      </w:r>
      <w:r w:rsidR="004264D0">
        <w:rPr>
          <w:rStyle w:val="Red"/>
          <w:color w:val="auto"/>
        </w:rPr>
        <w:t>.</w:t>
      </w:r>
    </w:p>
    <w:p w14:paraId="5D8970FB" w14:textId="7CC02B71" w:rsidR="00600C15" w:rsidRDefault="00600C15" w:rsidP="00C45315">
      <w:pPr>
        <w:rPr>
          <w:rStyle w:val="Red"/>
          <w:color w:val="auto"/>
        </w:rPr>
      </w:pPr>
    </w:p>
    <w:p w14:paraId="4B370635" w14:textId="79E32EDC" w:rsidR="00600C15" w:rsidRDefault="00600C15" w:rsidP="00600C15">
      <w:pPr>
        <w:rPr>
          <w:rStyle w:val="Red"/>
          <w:color w:val="auto"/>
        </w:rPr>
      </w:pPr>
      <w:r>
        <w:rPr>
          <w:rStyle w:val="Red"/>
          <w:color w:val="auto"/>
        </w:rPr>
        <w:t>IRRPOND</w:t>
      </w:r>
      <w:r>
        <w:rPr>
          <w:rStyle w:val="Red"/>
          <w:color w:val="auto"/>
        </w:rPr>
        <w:tab/>
        <w:t>An optional character variable. IRRPOND can be specified if character variable IRRIGATION_POND is specified in the OPTIONS block.</w:t>
      </w:r>
    </w:p>
    <w:p w14:paraId="18F60AA1" w14:textId="77777777" w:rsidR="00600C15" w:rsidRDefault="00600C15" w:rsidP="00600C15">
      <w:pPr>
        <w:rPr>
          <w:rStyle w:val="Red"/>
          <w:color w:val="auto"/>
        </w:rPr>
      </w:pPr>
    </w:p>
    <w:p w14:paraId="32028121" w14:textId="4BA0F1E3" w:rsidR="00600C15" w:rsidRPr="00092F7C" w:rsidRDefault="00600C15" w:rsidP="00600C15">
      <w:pPr>
        <w:rPr>
          <w:rStyle w:val="Red"/>
          <w:strike/>
          <w:color w:val="auto"/>
        </w:rPr>
      </w:pPr>
      <w:r>
        <w:rPr>
          <w:rStyle w:val="Red"/>
          <w:color w:val="auto"/>
        </w:rPr>
        <w:t>NUMIRRPONDSP</w:t>
      </w:r>
      <w:r>
        <w:rPr>
          <w:rStyle w:val="Red"/>
          <w:color w:val="auto"/>
        </w:rPr>
        <w:tab/>
        <w:t>An integer variable equal to the number of PRMS open detention reservoirs active during a stress period that will supply water for irrigation on PRMS HRUs. If NUMIRRPONDSP &lt; 0, irrigation pond data from the previous stress period will be used. If NUMIRRPONDSP =0, all irrigation ponds will be set to inactive.</w:t>
      </w:r>
    </w:p>
    <w:p w14:paraId="2520A322" w14:textId="77777777" w:rsidR="00600C15" w:rsidRDefault="00600C15" w:rsidP="00600C15">
      <w:pPr>
        <w:rPr>
          <w:rStyle w:val="Red"/>
          <w:color w:val="auto"/>
        </w:rPr>
      </w:pPr>
    </w:p>
    <w:p w14:paraId="701F2883" w14:textId="55E5CFFA" w:rsidR="00600C15" w:rsidRDefault="00600C15" w:rsidP="00600C15">
      <w:pPr>
        <w:rPr>
          <w:rStyle w:val="Red"/>
          <w:color w:val="auto"/>
        </w:rPr>
      </w:pPr>
      <w:r>
        <w:rPr>
          <w:rStyle w:val="Red"/>
          <w:color w:val="auto"/>
        </w:rPr>
        <w:t>IRRPONDID</w:t>
      </w:r>
      <w:r>
        <w:rPr>
          <w:rStyle w:val="Red"/>
          <w:color w:val="auto"/>
        </w:rPr>
        <w:tab/>
        <w:t>An integer variable equal to the HRU_ID identification number for the HRU that contains an open detention reservoir used for irrigation</w:t>
      </w:r>
      <w:r w:rsidRPr="00CA544E">
        <w:rPr>
          <w:rStyle w:val="Red"/>
          <w:color w:val="auto"/>
        </w:rPr>
        <w:t>.</w:t>
      </w:r>
    </w:p>
    <w:p w14:paraId="76622FA2" w14:textId="77777777" w:rsidR="00600C15" w:rsidRDefault="00600C15" w:rsidP="00600C15">
      <w:pPr>
        <w:ind w:left="2160" w:hanging="2160"/>
        <w:rPr>
          <w:rStyle w:val="Red"/>
          <w:rFonts w:ascii="Times" w:hAnsi="Times" w:cs="Times"/>
          <w:color w:val="auto"/>
        </w:rPr>
      </w:pPr>
    </w:p>
    <w:p w14:paraId="2FCA5868" w14:textId="73AAC0FF" w:rsidR="00600C15" w:rsidRDefault="00600C15" w:rsidP="00600C15">
      <w:pPr>
        <w:rPr>
          <w:rStyle w:val="Red"/>
          <w:color w:val="auto"/>
        </w:rPr>
      </w:pPr>
      <w:r>
        <w:rPr>
          <w:rStyle w:val="Red"/>
          <w:color w:val="auto"/>
        </w:rPr>
        <w:t>NUMCELL</w:t>
      </w:r>
      <w:r w:rsidR="00AF0053">
        <w:rPr>
          <w:rStyle w:val="Red"/>
          <w:color w:val="auto"/>
        </w:rPr>
        <w:t>POND</w:t>
      </w:r>
      <w:r>
        <w:rPr>
          <w:rStyle w:val="Red"/>
          <w:color w:val="auto"/>
        </w:rPr>
        <w:tab/>
        <w:t xml:space="preserve">An integer variable equal to the total number of HRUs that receive </w:t>
      </w:r>
      <w:r w:rsidR="00AF0053">
        <w:rPr>
          <w:rStyle w:val="Red"/>
          <w:color w:val="auto"/>
        </w:rPr>
        <w:t>irrigation</w:t>
      </w:r>
      <w:r>
        <w:rPr>
          <w:rStyle w:val="Red"/>
          <w:color w:val="auto"/>
        </w:rPr>
        <w:t xml:space="preserve"> from a </w:t>
      </w:r>
      <w:r w:rsidR="00AF0053">
        <w:rPr>
          <w:rStyle w:val="Red"/>
          <w:color w:val="auto"/>
        </w:rPr>
        <w:t>pond</w:t>
      </w:r>
      <w:r w:rsidRPr="00CA544E">
        <w:rPr>
          <w:rStyle w:val="Red"/>
          <w:color w:val="auto"/>
        </w:rPr>
        <w:t>.</w:t>
      </w:r>
    </w:p>
    <w:p w14:paraId="00AE5FAF" w14:textId="77777777" w:rsidR="00600C15" w:rsidRDefault="00600C15" w:rsidP="00600C15">
      <w:pPr>
        <w:rPr>
          <w:rStyle w:val="Red"/>
          <w:color w:val="auto"/>
        </w:rPr>
      </w:pPr>
    </w:p>
    <w:p w14:paraId="3C995E25" w14:textId="1D4C4048" w:rsidR="00600C15" w:rsidRDefault="00600C15" w:rsidP="00600C15">
      <w:pPr>
        <w:rPr>
          <w:rStyle w:val="Red"/>
          <w:color w:val="auto"/>
        </w:rPr>
      </w:pPr>
      <w:r>
        <w:rPr>
          <w:rStyle w:val="Red"/>
          <w:color w:val="auto"/>
        </w:rPr>
        <w:t>IRRPERIOD</w:t>
      </w:r>
      <w:r w:rsidR="00AF0053">
        <w:rPr>
          <w:rStyle w:val="Red"/>
          <w:color w:val="auto"/>
        </w:rPr>
        <w:t>POND</w:t>
      </w:r>
      <w:r>
        <w:rPr>
          <w:rStyle w:val="Red"/>
          <w:color w:val="auto"/>
        </w:rPr>
        <w:tab/>
      </w:r>
      <w:r>
        <w:rPr>
          <w:rStyle w:val="Red"/>
          <w:color w:val="auto"/>
        </w:rPr>
        <w:tab/>
        <w:t xml:space="preserve">A real variable equal to the length of time water will be </w:t>
      </w:r>
      <w:r w:rsidR="00AF0053">
        <w:rPr>
          <w:rStyle w:val="Red"/>
          <w:color w:val="auto"/>
        </w:rPr>
        <w:t>supplied from a pond</w:t>
      </w:r>
      <w:r>
        <w:rPr>
          <w:rStyle w:val="Red"/>
          <w:color w:val="auto"/>
        </w:rPr>
        <w:t xml:space="preserve"> for a single irrigation event. Although this variable is specified for each </w:t>
      </w:r>
      <w:r w:rsidR="00AF0053">
        <w:rPr>
          <w:rStyle w:val="Red"/>
          <w:color w:val="auto"/>
        </w:rPr>
        <w:t>pond</w:t>
      </w:r>
      <w:r>
        <w:rPr>
          <w:rStyle w:val="Red"/>
          <w:color w:val="auto"/>
        </w:rPr>
        <w:t>, it only is used if the character variable TRIGGER is specified in the options block. Units for this variable are determined from the DIS file input variable ITMUNI. Values should be greater than or equal to the length of the largest model time step during irrigation periods.</w:t>
      </w:r>
    </w:p>
    <w:p w14:paraId="62BD734E" w14:textId="77777777" w:rsidR="00600C15" w:rsidRDefault="00600C15" w:rsidP="00600C15">
      <w:pPr>
        <w:rPr>
          <w:rStyle w:val="Red"/>
          <w:color w:val="auto"/>
        </w:rPr>
      </w:pPr>
    </w:p>
    <w:p w14:paraId="18FD4FAE" w14:textId="0E9D93B9" w:rsidR="00600C15" w:rsidRDefault="00600C15" w:rsidP="00600C15">
      <w:pPr>
        <w:rPr>
          <w:rStyle w:val="Red"/>
          <w:color w:val="auto"/>
        </w:rPr>
      </w:pPr>
      <w:r>
        <w:rPr>
          <w:rStyle w:val="Red"/>
          <w:color w:val="auto"/>
        </w:rPr>
        <w:t>TRIGGERFACTOR</w:t>
      </w:r>
      <w:r w:rsidR="00212E75">
        <w:rPr>
          <w:rStyle w:val="Red"/>
          <w:color w:val="auto"/>
        </w:rPr>
        <w:t>POND</w:t>
      </w:r>
      <w:r>
        <w:rPr>
          <w:rStyle w:val="Red"/>
          <w:color w:val="auto"/>
        </w:rPr>
        <w:tab/>
        <w:t>A real variable between 0 and 1.0 that triggers an irrigation event. If TRIGGERFACTOR</w:t>
      </w:r>
      <w:r w:rsidR="00212E75">
        <w:rPr>
          <w:rStyle w:val="Red"/>
          <w:color w:val="auto"/>
        </w:rPr>
        <w:t>POND</w:t>
      </w:r>
      <w:r>
        <w:rPr>
          <w:rStyle w:val="Red"/>
          <w:color w:val="auto"/>
        </w:rPr>
        <w:t xml:space="preserve"> is set to 0.5 then an irrigation event will start when </w:t>
      </w:r>
      <w:proofErr w:type="spellStart"/>
      <w:r>
        <w:rPr>
          <w:rStyle w:val="Red"/>
          <w:color w:val="auto"/>
        </w:rPr>
        <w:t>ETo</w:t>
      </w:r>
      <w:proofErr w:type="spellEnd"/>
      <w:r>
        <w:rPr>
          <w:rStyle w:val="Red"/>
          <w:color w:val="auto"/>
        </w:rPr>
        <w:t>/</w:t>
      </w:r>
      <w:proofErr w:type="spellStart"/>
      <w:r>
        <w:rPr>
          <w:rStyle w:val="Red"/>
          <w:color w:val="auto"/>
        </w:rPr>
        <w:t>ETa</w:t>
      </w:r>
      <w:proofErr w:type="spellEnd"/>
      <w:r>
        <w:rPr>
          <w:rStyle w:val="Red"/>
          <w:color w:val="auto"/>
        </w:rPr>
        <w:t xml:space="preserve"> = 0.5. Although this variable is specified for each </w:t>
      </w:r>
      <w:r w:rsidR="00212E75">
        <w:rPr>
          <w:rStyle w:val="Red"/>
          <w:color w:val="auto"/>
        </w:rPr>
        <w:t>POND</w:t>
      </w:r>
      <w:r>
        <w:rPr>
          <w:rStyle w:val="Red"/>
          <w:color w:val="auto"/>
        </w:rPr>
        <w:t>, it only is used if the character variable TRIGGER is specified in the options block.</w:t>
      </w:r>
    </w:p>
    <w:p w14:paraId="4E38D482" w14:textId="753D50D2" w:rsidR="006028C3" w:rsidRDefault="006028C3" w:rsidP="00600C15">
      <w:pPr>
        <w:rPr>
          <w:rStyle w:val="Red"/>
          <w:color w:val="auto"/>
        </w:rPr>
      </w:pPr>
    </w:p>
    <w:p w14:paraId="4C528113" w14:textId="06CABBB4" w:rsidR="006028C3" w:rsidRDefault="006028C3" w:rsidP="00600C15">
      <w:pPr>
        <w:rPr>
          <w:rStyle w:val="Red"/>
          <w:color w:val="auto"/>
        </w:rPr>
      </w:pPr>
      <w:r>
        <w:rPr>
          <w:rStyle w:val="Red"/>
          <w:color w:val="auto"/>
        </w:rPr>
        <w:t>FLOWTHROUGHPOND</w:t>
      </w:r>
      <w:r>
        <w:rPr>
          <w:rStyle w:val="Red"/>
          <w:color w:val="auto"/>
        </w:rPr>
        <w:tab/>
      </w:r>
      <w:r>
        <w:rPr>
          <w:rStyle w:val="Red"/>
          <w:color w:val="auto"/>
        </w:rPr>
        <w:tab/>
        <w:t xml:space="preserve">An integer flag that is used to </w:t>
      </w:r>
      <w:r w:rsidR="00A339C9">
        <w:rPr>
          <w:rStyle w:val="Red"/>
          <w:color w:val="auto"/>
        </w:rPr>
        <w:t>select an option for calculating segment inflow to a pond</w:t>
      </w:r>
      <w:r>
        <w:rPr>
          <w:rStyle w:val="Red"/>
          <w:color w:val="auto"/>
        </w:rPr>
        <w:t>.</w:t>
      </w:r>
      <w:r w:rsidR="00A339C9">
        <w:rPr>
          <w:rStyle w:val="Red"/>
          <w:color w:val="auto"/>
        </w:rPr>
        <w:t xml:space="preserve"> A value of zero means segment inflow to the pond is specified through the SFR variable “FLOW.” A value of 1 means segment inflow to the pond will be calculated using the irrigation demand. </w:t>
      </w:r>
      <w:r>
        <w:rPr>
          <w:rStyle w:val="Red"/>
          <w:color w:val="auto"/>
        </w:rPr>
        <w:t>Outflow from the pond will be set equal to inflow minus shortfall and applied to fields for irrigation.</w:t>
      </w:r>
      <w:r w:rsidR="00B805BA">
        <w:rPr>
          <w:rStyle w:val="Red"/>
          <w:color w:val="auto"/>
        </w:rPr>
        <w:t xml:space="preserve"> </w:t>
      </w:r>
      <w:r w:rsidR="00A339C9">
        <w:rPr>
          <w:rStyle w:val="Red"/>
          <w:color w:val="auto"/>
        </w:rPr>
        <w:t>A value of 1</w:t>
      </w:r>
      <w:r w:rsidR="00B805BA">
        <w:rPr>
          <w:rStyle w:val="Red"/>
          <w:color w:val="auto"/>
        </w:rPr>
        <w:t xml:space="preserve"> only can be used if ETDEMAND is specified in the Options block.</w:t>
      </w:r>
    </w:p>
    <w:p w14:paraId="48E67F9B" w14:textId="77777777" w:rsidR="00600C15" w:rsidRDefault="00600C15" w:rsidP="00600C15">
      <w:pPr>
        <w:rPr>
          <w:rStyle w:val="Red"/>
          <w:color w:val="auto"/>
        </w:rPr>
      </w:pPr>
    </w:p>
    <w:p w14:paraId="4DBA3C64" w14:textId="26998442" w:rsidR="00600C15" w:rsidRDefault="00600C15" w:rsidP="00600C15">
      <w:pPr>
        <w:rPr>
          <w:rStyle w:val="Red"/>
          <w:color w:val="auto"/>
        </w:rPr>
      </w:pPr>
      <w:r>
        <w:rPr>
          <w:rStyle w:val="Red"/>
          <w:color w:val="auto"/>
        </w:rPr>
        <w:t>IRRROW_</w:t>
      </w:r>
      <w:r w:rsidR="00212E75">
        <w:rPr>
          <w:rStyle w:val="Red"/>
          <w:color w:val="auto"/>
        </w:rPr>
        <w:t>POND</w:t>
      </w:r>
      <w:r>
        <w:rPr>
          <w:rStyle w:val="Red"/>
          <w:color w:val="auto"/>
        </w:rPr>
        <w:tab/>
        <w:t>An integer variable equal to the cell row number to which pumped water will be applied as irrigation</w:t>
      </w:r>
      <w:r w:rsidRPr="00CA544E">
        <w:rPr>
          <w:rStyle w:val="Red"/>
          <w:color w:val="auto"/>
        </w:rPr>
        <w:t>.</w:t>
      </w:r>
      <w:r>
        <w:rPr>
          <w:rStyle w:val="Red"/>
          <w:color w:val="auto"/>
        </w:rPr>
        <w:t xml:space="preserve"> This variable only is specified for MODFLOW-only simulations.</w:t>
      </w:r>
    </w:p>
    <w:p w14:paraId="7CABB56C" w14:textId="77777777" w:rsidR="00600C15" w:rsidRDefault="00600C15" w:rsidP="00600C15">
      <w:pPr>
        <w:rPr>
          <w:rStyle w:val="Red"/>
          <w:color w:val="auto"/>
        </w:rPr>
      </w:pPr>
    </w:p>
    <w:p w14:paraId="625BDC0E" w14:textId="7EE61D9B" w:rsidR="00600C15" w:rsidRDefault="00600C15" w:rsidP="00600C15">
      <w:pPr>
        <w:rPr>
          <w:rStyle w:val="Red"/>
          <w:color w:val="auto"/>
        </w:rPr>
      </w:pPr>
      <w:r>
        <w:rPr>
          <w:rStyle w:val="Red"/>
          <w:color w:val="auto"/>
        </w:rPr>
        <w:t>IRRCOL_</w:t>
      </w:r>
      <w:r w:rsidR="00212E75">
        <w:rPr>
          <w:rStyle w:val="Red"/>
          <w:color w:val="auto"/>
        </w:rPr>
        <w:t>POND</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Pr>
          <w:rStyle w:val="Red"/>
          <w:color w:val="auto"/>
        </w:rPr>
        <w:t xml:space="preserve"> This variable only is specified for MODFLOW-only simulations.</w:t>
      </w:r>
    </w:p>
    <w:p w14:paraId="7915ED9C" w14:textId="77777777" w:rsidR="00600C15" w:rsidRDefault="00600C15" w:rsidP="00600C15">
      <w:pPr>
        <w:rPr>
          <w:rStyle w:val="Red"/>
          <w:color w:val="auto"/>
        </w:rPr>
      </w:pPr>
    </w:p>
    <w:p w14:paraId="5949626C" w14:textId="650A0BF2" w:rsidR="00600C15" w:rsidRDefault="00600C15" w:rsidP="00600C15">
      <w:pPr>
        <w:rPr>
          <w:rStyle w:val="Red"/>
          <w:color w:val="auto"/>
        </w:rPr>
      </w:pPr>
      <w:r>
        <w:rPr>
          <w:rStyle w:val="Red"/>
          <w:color w:val="auto"/>
        </w:rPr>
        <w:lastRenderedPageBreak/>
        <w:t>HRU_ID_</w:t>
      </w:r>
      <w:r w:rsidRPr="008F4C1D">
        <w:rPr>
          <w:rStyle w:val="Red"/>
          <w:color w:val="auto"/>
        </w:rPr>
        <w:t xml:space="preserve"> </w:t>
      </w:r>
      <w:r w:rsidR="00212E75">
        <w:rPr>
          <w:rStyle w:val="Red"/>
          <w:color w:val="auto"/>
        </w:rPr>
        <w:t>POND</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Pr>
          <w:rStyle w:val="Red"/>
          <w:color w:val="auto"/>
        </w:rPr>
        <w:t xml:space="preserve"> An integer variable that must be specified but is not used and can be set to zero</w:t>
      </w:r>
      <w:r w:rsidRPr="00CA544E">
        <w:rPr>
          <w:rStyle w:val="Red"/>
          <w:color w:val="auto"/>
        </w:rPr>
        <w:t>.</w:t>
      </w:r>
      <w:r>
        <w:rPr>
          <w:rStyle w:val="Red"/>
          <w:color w:val="auto"/>
        </w:rPr>
        <w:t xml:space="preserve"> This variable only is specified for PRMS-only and GSFLOW simulations.</w:t>
      </w:r>
    </w:p>
    <w:p w14:paraId="6F51A0AC" w14:textId="77777777" w:rsidR="00600C15" w:rsidRDefault="00600C15" w:rsidP="00600C15">
      <w:pPr>
        <w:rPr>
          <w:rStyle w:val="Red"/>
          <w:color w:val="auto"/>
        </w:rPr>
      </w:pPr>
    </w:p>
    <w:p w14:paraId="298DE5B7" w14:textId="0C09D779" w:rsidR="00600C15" w:rsidRDefault="00600C15" w:rsidP="00600C15">
      <w:pPr>
        <w:rPr>
          <w:rStyle w:val="Red"/>
          <w:color w:val="auto"/>
        </w:rPr>
      </w:pPr>
      <w:r>
        <w:rPr>
          <w:rStyle w:val="Red"/>
          <w:color w:val="auto"/>
        </w:rPr>
        <w:t>DUM_</w:t>
      </w:r>
      <w:r w:rsidRPr="008F4C1D">
        <w:rPr>
          <w:rStyle w:val="Red"/>
          <w:color w:val="auto"/>
        </w:rPr>
        <w:t xml:space="preserve"> </w:t>
      </w:r>
      <w:r w:rsidR="00212E75">
        <w:rPr>
          <w:rStyle w:val="Red"/>
          <w:color w:val="auto"/>
        </w:rPr>
        <w:t>POND</w:t>
      </w:r>
      <w:r>
        <w:rPr>
          <w:rStyle w:val="Red"/>
          <w:color w:val="auto"/>
        </w:rPr>
        <w:tab/>
        <w:t>An integer variable that must be specified but is not used and can be set to zero</w:t>
      </w:r>
      <w:r w:rsidRPr="00CA544E">
        <w:rPr>
          <w:rStyle w:val="Red"/>
          <w:color w:val="auto"/>
        </w:rPr>
        <w:t>.</w:t>
      </w:r>
    </w:p>
    <w:p w14:paraId="43B26171" w14:textId="77777777" w:rsidR="00600C15" w:rsidRDefault="00600C15" w:rsidP="00600C15">
      <w:pPr>
        <w:rPr>
          <w:rStyle w:val="Red"/>
          <w:color w:val="auto"/>
        </w:rPr>
      </w:pPr>
    </w:p>
    <w:p w14:paraId="2D50FC3A" w14:textId="77777777" w:rsidR="00600C15" w:rsidRDefault="00600C15" w:rsidP="00600C15">
      <w:pPr>
        <w:rPr>
          <w:rStyle w:val="Red"/>
          <w:color w:val="auto"/>
        </w:rPr>
      </w:pPr>
    </w:p>
    <w:p w14:paraId="16E8FE30" w14:textId="1C8C3E01" w:rsidR="00600C15" w:rsidRDefault="00600C15" w:rsidP="00600C15">
      <w:pPr>
        <w:rPr>
          <w:rStyle w:val="Red"/>
          <w:color w:val="auto"/>
        </w:rPr>
      </w:pPr>
      <w:r>
        <w:rPr>
          <w:rStyle w:val="Red"/>
          <w:color w:val="auto"/>
        </w:rPr>
        <w:t>EFF_FACT_</w:t>
      </w:r>
      <w:r w:rsidR="00212E75">
        <w:rPr>
          <w:rStyle w:val="Red"/>
          <w:color w:val="auto"/>
        </w:rPr>
        <w:t>POND</w:t>
      </w:r>
      <w:r>
        <w:rPr>
          <w:rStyle w:val="Red"/>
          <w:color w:val="auto"/>
        </w:rPr>
        <w:tab/>
        <w:t>A real variable equal to the fraction of groundwater applied to a cell that can be used to represent crop evapotranspiration and other field losses. If evapotranspiration is being simulated explicitly then set EFF_FACT_</w:t>
      </w:r>
      <w:r w:rsidR="00212E75">
        <w:rPr>
          <w:rStyle w:val="Red"/>
          <w:color w:val="auto"/>
        </w:rPr>
        <w:t>POND</w:t>
      </w:r>
      <w:r>
        <w:rPr>
          <w:rStyle w:val="Red"/>
          <w:color w:val="auto"/>
        </w:rPr>
        <w:t xml:space="preserve"> to zero.</w:t>
      </w:r>
    </w:p>
    <w:p w14:paraId="036C24FF" w14:textId="77777777" w:rsidR="00600C15" w:rsidRDefault="00600C15" w:rsidP="00600C15">
      <w:pPr>
        <w:rPr>
          <w:rStyle w:val="Red"/>
          <w:color w:val="auto"/>
        </w:rPr>
      </w:pPr>
    </w:p>
    <w:p w14:paraId="734F7B38" w14:textId="4C2B5952" w:rsidR="00600C15" w:rsidRDefault="00600C15" w:rsidP="00C45315">
      <w:pPr>
        <w:rPr>
          <w:rStyle w:val="Red"/>
          <w:color w:val="auto"/>
        </w:rPr>
      </w:pPr>
      <w:r>
        <w:rPr>
          <w:rStyle w:val="Red"/>
          <w:color w:val="auto"/>
        </w:rPr>
        <w:t>FIELD_FACT_</w:t>
      </w:r>
      <w:r w:rsidR="00212E75">
        <w:rPr>
          <w:rStyle w:val="Red"/>
          <w:color w:val="auto"/>
        </w:rPr>
        <w:t>POND</w:t>
      </w:r>
      <w:r>
        <w:rPr>
          <w:rStyle w:val="Red"/>
          <w:color w:val="auto"/>
        </w:rPr>
        <w:tab/>
        <w:t xml:space="preserve">A real variable equal to the fraction of the groundwater applied to a cell that is used to distribute water </w:t>
      </w:r>
      <w:r w:rsidR="00212E75">
        <w:rPr>
          <w:rStyle w:val="Red"/>
          <w:color w:val="auto"/>
        </w:rPr>
        <w:t>diverted from a pond</w:t>
      </w:r>
      <w:r>
        <w:rPr>
          <w:rStyle w:val="Red"/>
          <w:color w:val="auto"/>
        </w:rPr>
        <w:t xml:space="preserve"> among multiple cells. The sum of all FIELD_FACT_</w:t>
      </w:r>
      <w:r w:rsidR="00212E75">
        <w:rPr>
          <w:rStyle w:val="Red"/>
          <w:color w:val="auto"/>
        </w:rPr>
        <w:t>POND</w:t>
      </w:r>
      <w:r>
        <w:rPr>
          <w:rStyle w:val="Red"/>
          <w:color w:val="auto"/>
        </w:rPr>
        <w:t xml:space="preserve"> values for a </w:t>
      </w:r>
      <w:r w:rsidR="00212E75">
        <w:rPr>
          <w:rStyle w:val="Red"/>
          <w:color w:val="auto"/>
        </w:rPr>
        <w:t>pond</w:t>
      </w:r>
      <w:r>
        <w:rPr>
          <w:rStyle w:val="Red"/>
          <w:color w:val="auto"/>
        </w:rPr>
        <w:t xml:space="preserve"> should sum to 1.</w:t>
      </w:r>
    </w:p>
    <w:p w14:paraId="62918190" w14:textId="03246C93" w:rsidR="004D214E" w:rsidRDefault="004D214E" w:rsidP="00C45315">
      <w:pPr>
        <w:rPr>
          <w:rStyle w:val="Red"/>
          <w:color w:val="auto"/>
        </w:rPr>
      </w:pPr>
    </w:p>
    <w:p w14:paraId="0C94D4BD" w14:textId="6FEF6C82" w:rsidR="004D214E" w:rsidRDefault="004D214E" w:rsidP="004D214E">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each stress period data block</w:t>
      </w:r>
      <w:r w:rsidRPr="00CA544E">
        <w:rPr>
          <w:rStyle w:val="Red"/>
          <w:color w:val="auto"/>
        </w:rPr>
        <w:t>.</w:t>
      </w:r>
      <w:r>
        <w:rPr>
          <w:rStyle w:val="Red"/>
          <w:color w:val="auto"/>
        </w:rPr>
        <w:t xml:space="preserve"> </w:t>
      </w:r>
      <w:r w:rsidRPr="00CA544E">
        <w:rPr>
          <w:rStyle w:val="Red"/>
          <w:color w:val="auto"/>
        </w:rPr>
        <w:t xml:space="preserve"> </w:t>
      </w:r>
    </w:p>
    <w:p w14:paraId="2C34FA3F" w14:textId="6A41C00E"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Pr="00B849C5" w:rsidRDefault="00807222" w:rsidP="008B6E20">
      <w:pPr>
        <w:rPr>
          <w:b/>
          <w:sz w:val="28"/>
          <w:szCs w:val="28"/>
        </w:rPr>
      </w:pPr>
      <w:r w:rsidRPr="00B849C5">
        <w:rPr>
          <w:b/>
          <w:sz w:val="28"/>
          <w:szCs w:val="28"/>
        </w:rPr>
        <w:t>Input data for 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61B0E42E" w:rsid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r w:rsidR="00BC24B2">
        <w:t xml:space="preserve"> Pumping rates are set equal to the pumping rate at the end of the time interval </w:t>
      </w:r>
    </w:p>
    <w:p w14:paraId="5A2EB34B" w14:textId="4CA13B62" w:rsidR="00342BC2" w:rsidRDefault="00342BC2" w:rsidP="008B6E20"/>
    <w:p w14:paraId="6D14C6CB" w14:textId="3FD52F14" w:rsidR="00342BC2" w:rsidRDefault="00342BC2" w:rsidP="008B6E20">
      <w:pPr>
        <w:rPr>
          <w:b/>
          <w:sz w:val="28"/>
          <w:szCs w:val="28"/>
        </w:rPr>
      </w:pPr>
      <w:r>
        <w:rPr>
          <w:b/>
          <w:sz w:val="28"/>
          <w:szCs w:val="28"/>
        </w:rPr>
        <w:t>Water budget table</w:t>
      </w:r>
    </w:p>
    <w:p w14:paraId="707BD7CC" w14:textId="5A129C87" w:rsidR="00974EF0" w:rsidRDefault="00974EF0" w:rsidP="008B6E20">
      <w:pPr>
        <w:rPr>
          <w:b/>
          <w:sz w:val="28"/>
          <w:szCs w:val="28"/>
        </w:rPr>
      </w:pPr>
    </w:p>
    <w:p w14:paraId="170BC4C8" w14:textId="074A3410" w:rsidR="00974EF0" w:rsidRDefault="00163DB0" w:rsidP="00163DB0">
      <w:r>
        <w:t xml:space="preserve">Table 1: Water budget for agricultural water use package, where inflows </w:t>
      </w:r>
      <w:r w:rsidR="003F0569">
        <w:t xml:space="preserve">(“IN”) </w:t>
      </w:r>
      <w:r>
        <w:t xml:space="preserve">are sources of </w:t>
      </w:r>
      <w:r w:rsidR="003F0569">
        <w:t>groundwater from wells</w:t>
      </w:r>
      <w:r w:rsidR="00DA34EF">
        <w:t xml:space="preserve"> (“AG WELLS”)</w:t>
      </w:r>
      <w:r w:rsidR="003F0569">
        <w:t xml:space="preserve"> and surface water diversions</w:t>
      </w:r>
      <w:r w:rsidR="00DA34EF">
        <w:t xml:space="preserve"> (“DIVERSION SEGMENTS”)</w:t>
      </w:r>
      <w:r w:rsidR="003F0569">
        <w:t xml:space="preserve"> used for irrigation, and outflows (“OUT”) are consumptive use of groundwater (“GW IRRIGATION”) and surface water (“SW IRRIGATION”), groundwater return flows (“SYSTEM LOSSES GW”</w:t>
      </w:r>
      <w:r w:rsidR="00873887">
        <w:t>)</w:t>
      </w:r>
      <w:r w:rsidR="003F0569">
        <w:t xml:space="preserve"> and surface water return flows </w:t>
      </w:r>
      <w:r w:rsidR="00387BC2">
        <w:t xml:space="preserve">(“SYSTEM LOSSES SW”). </w:t>
      </w:r>
    </w:p>
    <w:p w14:paraId="0F1F8F7A" w14:textId="77777777" w:rsidR="00342BC2" w:rsidRDefault="00342BC2" w:rsidP="008B6E20">
      <w:pPr>
        <w:rPr>
          <w:b/>
          <w:sz w:val="28"/>
          <w:szCs w:val="28"/>
        </w:rPr>
      </w:pPr>
    </w:p>
    <w:p w14:paraId="0AE6C1FD" w14:textId="5DA114ED" w:rsidR="00342BC2" w:rsidRDefault="00974EF0" w:rsidP="008B6E20">
      <w:r>
        <w:rPr>
          <w:noProof/>
        </w:rPr>
        <w:lastRenderedPageBreak/>
        <w:drawing>
          <wp:inline distT="0" distB="0" distL="0" distR="0" wp14:anchorId="164743F2" wp14:editId="5DC159DB">
            <wp:extent cx="5943600" cy="4190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0365"/>
                    </a:xfrm>
                    <a:prstGeom prst="rect">
                      <a:avLst/>
                    </a:prstGeom>
                  </pic:spPr>
                </pic:pic>
              </a:graphicData>
            </a:graphic>
          </wp:inline>
        </w:drawing>
      </w:r>
    </w:p>
    <w:p w14:paraId="07ACB74C" w14:textId="08008101" w:rsidR="00974EF0" w:rsidRDefault="00974EF0" w:rsidP="008B6E20"/>
    <w:p w14:paraId="1661C527" w14:textId="77777777" w:rsidR="00974EF0" w:rsidRDefault="00974EF0" w:rsidP="008B6E20"/>
    <w:p w14:paraId="6C6B6322" w14:textId="77777777" w:rsidR="00342BC2" w:rsidRPr="00AF3A34" w:rsidRDefault="00342BC2" w:rsidP="008B6E20"/>
    <w:sectPr w:rsidR="00342BC2" w:rsidRPr="00AF3A34" w:rsidSect="003546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0F714" w14:textId="77777777" w:rsidR="00AE2FDF" w:rsidRDefault="00AE2FDF" w:rsidP="00271008">
      <w:r>
        <w:separator/>
      </w:r>
    </w:p>
  </w:endnote>
  <w:endnote w:type="continuationSeparator" w:id="0">
    <w:p w14:paraId="64B52B40" w14:textId="77777777" w:rsidR="00AE2FDF" w:rsidRDefault="00AE2FDF" w:rsidP="00271008">
      <w:r>
        <w:continuationSeparator/>
      </w:r>
    </w:p>
  </w:endnote>
  <w:endnote w:type="continuationNotice" w:id="1">
    <w:p w14:paraId="32EC06A3" w14:textId="77777777" w:rsidR="00AE2FDF" w:rsidRDefault="00AE2F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26663"/>
      <w:docPartObj>
        <w:docPartGallery w:val="Page Numbers (Bottom of Page)"/>
        <w:docPartUnique/>
      </w:docPartObj>
    </w:sdtPr>
    <w:sdtEndPr/>
    <w:sdtContent>
      <w:p w14:paraId="34FA5E85" w14:textId="7FA8B45E" w:rsidR="007D4E7F" w:rsidRDefault="007D4E7F">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408EAC0" w14:textId="77777777" w:rsidR="007D4E7F" w:rsidRDefault="007D4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83F21" w14:textId="77777777" w:rsidR="00AE2FDF" w:rsidRDefault="00AE2FDF" w:rsidP="00271008">
      <w:r>
        <w:separator/>
      </w:r>
    </w:p>
  </w:footnote>
  <w:footnote w:type="continuationSeparator" w:id="0">
    <w:p w14:paraId="63E006AE" w14:textId="77777777" w:rsidR="00AE2FDF" w:rsidRDefault="00AE2FDF" w:rsidP="00271008">
      <w:r>
        <w:continuationSeparator/>
      </w:r>
    </w:p>
  </w:footnote>
  <w:footnote w:type="continuationNotice" w:id="1">
    <w:p w14:paraId="0C094CFD" w14:textId="77777777" w:rsidR="00AE2FDF" w:rsidRDefault="00AE2F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FA96D" w14:textId="77777777" w:rsidR="007D4E7F" w:rsidRDefault="007D4E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3AB6"/>
    <w:rsid w:val="00024F2D"/>
    <w:rsid w:val="00030516"/>
    <w:rsid w:val="00035515"/>
    <w:rsid w:val="00035FE6"/>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B69C5"/>
    <w:rsid w:val="000C01C2"/>
    <w:rsid w:val="000C0741"/>
    <w:rsid w:val="000C207C"/>
    <w:rsid w:val="000D0028"/>
    <w:rsid w:val="000D2823"/>
    <w:rsid w:val="000D3FA7"/>
    <w:rsid w:val="000E5336"/>
    <w:rsid w:val="000E5B0D"/>
    <w:rsid w:val="000E67A7"/>
    <w:rsid w:val="000F08E0"/>
    <w:rsid w:val="000F0DB1"/>
    <w:rsid w:val="000F0FA9"/>
    <w:rsid w:val="00104991"/>
    <w:rsid w:val="001110BE"/>
    <w:rsid w:val="00114AB7"/>
    <w:rsid w:val="0011777F"/>
    <w:rsid w:val="001268E2"/>
    <w:rsid w:val="001317ED"/>
    <w:rsid w:val="00136751"/>
    <w:rsid w:val="00141B73"/>
    <w:rsid w:val="00145F86"/>
    <w:rsid w:val="001520FA"/>
    <w:rsid w:val="0015590B"/>
    <w:rsid w:val="00163DB0"/>
    <w:rsid w:val="00166919"/>
    <w:rsid w:val="00173A0D"/>
    <w:rsid w:val="00174109"/>
    <w:rsid w:val="00174895"/>
    <w:rsid w:val="00176F1D"/>
    <w:rsid w:val="0018012C"/>
    <w:rsid w:val="00182F93"/>
    <w:rsid w:val="0018784D"/>
    <w:rsid w:val="00192199"/>
    <w:rsid w:val="001934CB"/>
    <w:rsid w:val="001A73F2"/>
    <w:rsid w:val="001B29E9"/>
    <w:rsid w:val="001B4258"/>
    <w:rsid w:val="001D02AF"/>
    <w:rsid w:val="001D2071"/>
    <w:rsid w:val="001D7180"/>
    <w:rsid w:val="001E0B5C"/>
    <w:rsid w:val="001E111F"/>
    <w:rsid w:val="001E4487"/>
    <w:rsid w:val="001E7463"/>
    <w:rsid w:val="001F23C5"/>
    <w:rsid w:val="001F5DC7"/>
    <w:rsid w:val="0020253A"/>
    <w:rsid w:val="00212E75"/>
    <w:rsid w:val="00225242"/>
    <w:rsid w:val="0023680A"/>
    <w:rsid w:val="002558FD"/>
    <w:rsid w:val="00256B46"/>
    <w:rsid w:val="00257C46"/>
    <w:rsid w:val="0026324B"/>
    <w:rsid w:val="00271008"/>
    <w:rsid w:val="00275786"/>
    <w:rsid w:val="00280216"/>
    <w:rsid w:val="00286EE2"/>
    <w:rsid w:val="00287658"/>
    <w:rsid w:val="00292FB2"/>
    <w:rsid w:val="002977D3"/>
    <w:rsid w:val="002A34D8"/>
    <w:rsid w:val="002B2D8D"/>
    <w:rsid w:val="002B4118"/>
    <w:rsid w:val="002B6304"/>
    <w:rsid w:val="002B7700"/>
    <w:rsid w:val="002C3819"/>
    <w:rsid w:val="002C3DFC"/>
    <w:rsid w:val="002C4010"/>
    <w:rsid w:val="002D2912"/>
    <w:rsid w:val="002D3B78"/>
    <w:rsid w:val="002E0FB5"/>
    <w:rsid w:val="002E2293"/>
    <w:rsid w:val="002E5B15"/>
    <w:rsid w:val="002F43AF"/>
    <w:rsid w:val="002F52CD"/>
    <w:rsid w:val="0030232D"/>
    <w:rsid w:val="003038EB"/>
    <w:rsid w:val="00307173"/>
    <w:rsid w:val="003079B7"/>
    <w:rsid w:val="00313C1A"/>
    <w:rsid w:val="00315005"/>
    <w:rsid w:val="00317F75"/>
    <w:rsid w:val="00334E04"/>
    <w:rsid w:val="003364A8"/>
    <w:rsid w:val="00337AFE"/>
    <w:rsid w:val="00342BC2"/>
    <w:rsid w:val="0034500D"/>
    <w:rsid w:val="00350064"/>
    <w:rsid w:val="00350CFD"/>
    <w:rsid w:val="00351C14"/>
    <w:rsid w:val="00351FE5"/>
    <w:rsid w:val="003546B3"/>
    <w:rsid w:val="003625D4"/>
    <w:rsid w:val="00363865"/>
    <w:rsid w:val="00365AD5"/>
    <w:rsid w:val="00387BC2"/>
    <w:rsid w:val="003948CE"/>
    <w:rsid w:val="00395140"/>
    <w:rsid w:val="0039550C"/>
    <w:rsid w:val="003972A0"/>
    <w:rsid w:val="003A0E8C"/>
    <w:rsid w:val="003A4659"/>
    <w:rsid w:val="003A58C8"/>
    <w:rsid w:val="003A5B5A"/>
    <w:rsid w:val="003A6BC7"/>
    <w:rsid w:val="003B1060"/>
    <w:rsid w:val="003B5855"/>
    <w:rsid w:val="003B5D8F"/>
    <w:rsid w:val="003F0569"/>
    <w:rsid w:val="003F2315"/>
    <w:rsid w:val="00406349"/>
    <w:rsid w:val="00412A39"/>
    <w:rsid w:val="00414989"/>
    <w:rsid w:val="00415B6B"/>
    <w:rsid w:val="004264D0"/>
    <w:rsid w:val="00430C31"/>
    <w:rsid w:val="0043662C"/>
    <w:rsid w:val="0044090F"/>
    <w:rsid w:val="004464A4"/>
    <w:rsid w:val="00450271"/>
    <w:rsid w:val="00452332"/>
    <w:rsid w:val="004546BD"/>
    <w:rsid w:val="00456F67"/>
    <w:rsid w:val="0046366B"/>
    <w:rsid w:val="00463C01"/>
    <w:rsid w:val="0046413F"/>
    <w:rsid w:val="0046518A"/>
    <w:rsid w:val="0047128A"/>
    <w:rsid w:val="004735C9"/>
    <w:rsid w:val="004753F9"/>
    <w:rsid w:val="004865E6"/>
    <w:rsid w:val="004A1832"/>
    <w:rsid w:val="004A29BE"/>
    <w:rsid w:val="004B5DF1"/>
    <w:rsid w:val="004C6FF7"/>
    <w:rsid w:val="004D05A2"/>
    <w:rsid w:val="004D214E"/>
    <w:rsid w:val="004D236F"/>
    <w:rsid w:val="004D307B"/>
    <w:rsid w:val="004D3971"/>
    <w:rsid w:val="004D3DE5"/>
    <w:rsid w:val="004D50A5"/>
    <w:rsid w:val="004D7307"/>
    <w:rsid w:val="004E1CBA"/>
    <w:rsid w:val="004E2862"/>
    <w:rsid w:val="004E55A6"/>
    <w:rsid w:val="004E72EB"/>
    <w:rsid w:val="004E7C0B"/>
    <w:rsid w:val="004F576A"/>
    <w:rsid w:val="005030DE"/>
    <w:rsid w:val="005103CA"/>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5676"/>
    <w:rsid w:val="005B722F"/>
    <w:rsid w:val="005B75AE"/>
    <w:rsid w:val="005C5EF7"/>
    <w:rsid w:val="005D1E0A"/>
    <w:rsid w:val="005E4791"/>
    <w:rsid w:val="005E7F82"/>
    <w:rsid w:val="005F67DA"/>
    <w:rsid w:val="00600C15"/>
    <w:rsid w:val="00602059"/>
    <w:rsid w:val="006028C3"/>
    <w:rsid w:val="00604239"/>
    <w:rsid w:val="00606395"/>
    <w:rsid w:val="006250EF"/>
    <w:rsid w:val="006365F4"/>
    <w:rsid w:val="00636B37"/>
    <w:rsid w:val="00642D9A"/>
    <w:rsid w:val="0065009B"/>
    <w:rsid w:val="00652ACA"/>
    <w:rsid w:val="00652C6E"/>
    <w:rsid w:val="0066055A"/>
    <w:rsid w:val="006623B2"/>
    <w:rsid w:val="006671B4"/>
    <w:rsid w:val="006759D8"/>
    <w:rsid w:val="00676E75"/>
    <w:rsid w:val="0067783B"/>
    <w:rsid w:val="00685000"/>
    <w:rsid w:val="006972AB"/>
    <w:rsid w:val="006A1142"/>
    <w:rsid w:val="006A44E1"/>
    <w:rsid w:val="006A452B"/>
    <w:rsid w:val="006A533D"/>
    <w:rsid w:val="006A7A3E"/>
    <w:rsid w:val="006C01ED"/>
    <w:rsid w:val="006C0B17"/>
    <w:rsid w:val="006C4511"/>
    <w:rsid w:val="006D37C3"/>
    <w:rsid w:val="006D4A46"/>
    <w:rsid w:val="006E5074"/>
    <w:rsid w:val="006E6999"/>
    <w:rsid w:val="006F2FFD"/>
    <w:rsid w:val="006F399C"/>
    <w:rsid w:val="00700A3E"/>
    <w:rsid w:val="00700F9D"/>
    <w:rsid w:val="00701DBF"/>
    <w:rsid w:val="00702820"/>
    <w:rsid w:val="0070384F"/>
    <w:rsid w:val="00703972"/>
    <w:rsid w:val="00704E64"/>
    <w:rsid w:val="00705444"/>
    <w:rsid w:val="00706627"/>
    <w:rsid w:val="00707B84"/>
    <w:rsid w:val="007131DA"/>
    <w:rsid w:val="0071387E"/>
    <w:rsid w:val="007233D0"/>
    <w:rsid w:val="007240D4"/>
    <w:rsid w:val="0073725C"/>
    <w:rsid w:val="00740F99"/>
    <w:rsid w:val="007410D1"/>
    <w:rsid w:val="007415E8"/>
    <w:rsid w:val="007425A4"/>
    <w:rsid w:val="00763EEF"/>
    <w:rsid w:val="00780D07"/>
    <w:rsid w:val="00790973"/>
    <w:rsid w:val="007938CF"/>
    <w:rsid w:val="007A0EAB"/>
    <w:rsid w:val="007A2A6E"/>
    <w:rsid w:val="007C1EAF"/>
    <w:rsid w:val="007C2B1F"/>
    <w:rsid w:val="007D14D3"/>
    <w:rsid w:val="007D4E7F"/>
    <w:rsid w:val="007F14C2"/>
    <w:rsid w:val="007F5614"/>
    <w:rsid w:val="00804139"/>
    <w:rsid w:val="00804168"/>
    <w:rsid w:val="00807222"/>
    <w:rsid w:val="0081056D"/>
    <w:rsid w:val="00811EFE"/>
    <w:rsid w:val="008164EC"/>
    <w:rsid w:val="00820417"/>
    <w:rsid w:val="00822937"/>
    <w:rsid w:val="008236CB"/>
    <w:rsid w:val="008255E9"/>
    <w:rsid w:val="00825ABA"/>
    <w:rsid w:val="00836AA9"/>
    <w:rsid w:val="0084096D"/>
    <w:rsid w:val="00856AC6"/>
    <w:rsid w:val="0086087B"/>
    <w:rsid w:val="00861CEA"/>
    <w:rsid w:val="00861FD3"/>
    <w:rsid w:val="00862C33"/>
    <w:rsid w:val="00863A8A"/>
    <w:rsid w:val="00863D9A"/>
    <w:rsid w:val="0087008C"/>
    <w:rsid w:val="008713AD"/>
    <w:rsid w:val="00871FCA"/>
    <w:rsid w:val="00873887"/>
    <w:rsid w:val="00875C0B"/>
    <w:rsid w:val="008802AA"/>
    <w:rsid w:val="008829DF"/>
    <w:rsid w:val="008A3881"/>
    <w:rsid w:val="008B17C3"/>
    <w:rsid w:val="008B4664"/>
    <w:rsid w:val="008B52E3"/>
    <w:rsid w:val="008B6E20"/>
    <w:rsid w:val="008C09ED"/>
    <w:rsid w:val="008C2068"/>
    <w:rsid w:val="008D2740"/>
    <w:rsid w:val="008D3895"/>
    <w:rsid w:val="008F19FB"/>
    <w:rsid w:val="008F227A"/>
    <w:rsid w:val="008F4C1D"/>
    <w:rsid w:val="008F50B0"/>
    <w:rsid w:val="00903271"/>
    <w:rsid w:val="00913FBE"/>
    <w:rsid w:val="00923F7B"/>
    <w:rsid w:val="0092443E"/>
    <w:rsid w:val="00927F64"/>
    <w:rsid w:val="009375CA"/>
    <w:rsid w:val="00940A34"/>
    <w:rsid w:val="00942D97"/>
    <w:rsid w:val="0094467D"/>
    <w:rsid w:val="009462A8"/>
    <w:rsid w:val="00951714"/>
    <w:rsid w:val="00954504"/>
    <w:rsid w:val="00962A57"/>
    <w:rsid w:val="009665FC"/>
    <w:rsid w:val="00971AD3"/>
    <w:rsid w:val="00973CB3"/>
    <w:rsid w:val="00974350"/>
    <w:rsid w:val="00974EF0"/>
    <w:rsid w:val="0098192F"/>
    <w:rsid w:val="009837BF"/>
    <w:rsid w:val="0098558B"/>
    <w:rsid w:val="00992D27"/>
    <w:rsid w:val="0099311E"/>
    <w:rsid w:val="009A021B"/>
    <w:rsid w:val="009C3C62"/>
    <w:rsid w:val="009D33C9"/>
    <w:rsid w:val="009E0DE7"/>
    <w:rsid w:val="009E10BE"/>
    <w:rsid w:val="009E479F"/>
    <w:rsid w:val="009F2200"/>
    <w:rsid w:val="009F3242"/>
    <w:rsid w:val="009F3620"/>
    <w:rsid w:val="009F38F9"/>
    <w:rsid w:val="00A06C4B"/>
    <w:rsid w:val="00A14F90"/>
    <w:rsid w:val="00A17C7C"/>
    <w:rsid w:val="00A20F58"/>
    <w:rsid w:val="00A23F59"/>
    <w:rsid w:val="00A305B3"/>
    <w:rsid w:val="00A32D29"/>
    <w:rsid w:val="00A339C9"/>
    <w:rsid w:val="00A35AFD"/>
    <w:rsid w:val="00A44410"/>
    <w:rsid w:val="00A44618"/>
    <w:rsid w:val="00A533BF"/>
    <w:rsid w:val="00A56B33"/>
    <w:rsid w:val="00A6044F"/>
    <w:rsid w:val="00A61426"/>
    <w:rsid w:val="00A6433C"/>
    <w:rsid w:val="00A72273"/>
    <w:rsid w:val="00A741C0"/>
    <w:rsid w:val="00A7728B"/>
    <w:rsid w:val="00A80DD1"/>
    <w:rsid w:val="00A8659F"/>
    <w:rsid w:val="00AA49FC"/>
    <w:rsid w:val="00AA4A90"/>
    <w:rsid w:val="00AC322C"/>
    <w:rsid w:val="00AC4B4F"/>
    <w:rsid w:val="00AC6274"/>
    <w:rsid w:val="00AD2337"/>
    <w:rsid w:val="00AD3140"/>
    <w:rsid w:val="00AD32C1"/>
    <w:rsid w:val="00AE2FDF"/>
    <w:rsid w:val="00AE420E"/>
    <w:rsid w:val="00AF0053"/>
    <w:rsid w:val="00AF3A34"/>
    <w:rsid w:val="00B009BE"/>
    <w:rsid w:val="00B02C4A"/>
    <w:rsid w:val="00B07208"/>
    <w:rsid w:val="00B2177F"/>
    <w:rsid w:val="00B254FD"/>
    <w:rsid w:val="00B319D4"/>
    <w:rsid w:val="00B32988"/>
    <w:rsid w:val="00B504AC"/>
    <w:rsid w:val="00B55FFE"/>
    <w:rsid w:val="00B63749"/>
    <w:rsid w:val="00B72407"/>
    <w:rsid w:val="00B728F8"/>
    <w:rsid w:val="00B805BA"/>
    <w:rsid w:val="00B849C5"/>
    <w:rsid w:val="00BA37C9"/>
    <w:rsid w:val="00BA6AA6"/>
    <w:rsid w:val="00BB1E32"/>
    <w:rsid w:val="00BC02AA"/>
    <w:rsid w:val="00BC0D2D"/>
    <w:rsid w:val="00BC1061"/>
    <w:rsid w:val="00BC24B2"/>
    <w:rsid w:val="00BC33E5"/>
    <w:rsid w:val="00BD0B29"/>
    <w:rsid w:val="00BE226C"/>
    <w:rsid w:val="00BE585B"/>
    <w:rsid w:val="00BF1152"/>
    <w:rsid w:val="00BF23BE"/>
    <w:rsid w:val="00BF365F"/>
    <w:rsid w:val="00BF6454"/>
    <w:rsid w:val="00C003DE"/>
    <w:rsid w:val="00C159A3"/>
    <w:rsid w:val="00C15F1E"/>
    <w:rsid w:val="00C20E1A"/>
    <w:rsid w:val="00C2319C"/>
    <w:rsid w:val="00C40D8A"/>
    <w:rsid w:val="00C45315"/>
    <w:rsid w:val="00C50F53"/>
    <w:rsid w:val="00C54100"/>
    <w:rsid w:val="00C6209B"/>
    <w:rsid w:val="00C634D8"/>
    <w:rsid w:val="00C71457"/>
    <w:rsid w:val="00C74242"/>
    <w:rsid w:val="00C764B8"/>
    <w:rsid w:val="00C86A88"/>
    <w:rsid w:val="00C972C0"/>
    <w:rsid w:val="00C97C07"/>
    <w:rsid w:val="00CA544E"/>
    <w:rsid w:val="00CA5A99"/>
    <w:rsid w:val="00CA7D36"/>
    <w:rsid w:val="00CB5DED"/>
    <w:rsid w:val="00CC5E0F"/>
    <w:rsid w:val="00CD63DD"/>
    <w:rsid w:val="00CD7CE5"/>
    <w:rsid w:val="00CE0A46"/>
    <w:rsid w:val="00CE0D43"/>
    <w:rsid w:val="00CF5719"/>
    <w:rsid w:val="00D01E03"/>
    <w:rsid w:val="00D05641"/>
    <w:rsid w:val="00D142E9"/>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34EF"/>
    <w:rsid w:val="00DA57A4"/>
    <w:rsid w:val="00DA6554"/>
    <w:rsid w:val="00DB1ACB"/>
    <w:rsid w:val="00DB2F34"/>
    <w:rsid w:val="00DC1906"/>
    <w:rsid w:val="00DC4BD6"/>
    <w:rsid w:val="00DC6AAF"/>
    <w:rsid w:val="00DD7A10"/>
    <w:rsid w:val="00DE3B7B"/>
    <w:rsid w:val="00DE77AF"/>
    <w:rsid w:val="00DF0C7A"/>
    <w:rsid w:val="00DF4A65"/>
    <w:rsid w:val="00DF7DE0"/>
    <w:rsid w:val="00E0095C"/>
    <w:rsid w:val="00E02D58"/>
    <w:rsid w:val="00E036D7"/>
    <w:rsid w:val="00E2094D"/>
    <w:rsid w:val="00E27E11"/>
    <w:rsid w:val="00E33831"/>
    <w:rsid w:val="00E346E5"/>
    <w:rsid w:val="00E42A61"/>
    <w:rsid w:val="00E51922"/>
    <w:rsid w:val="00E531A4"/>
    <w:rsid w:val="00E54227"/>
    <w:rsid w:val="00E60E71"/>
    <w:rsid w:val="00E61BC6"/>
    <w:rsid w:val="00E6264F"/>
    <w:rsid w:val="00E66AAC"/>
    <w:rsid w:val="00E67631"/>
    <w:rsid w:val="00E77338"/>
    <w:rsid w:val="00E860AE"/>
    <w:rsid w:val="00EA57A8"/>
    <w:rsid w:val="00EA74C4"/>
    <w:rsid w:val="00EB041F"/>
    <w:rsid w:val="00EB3523"/>
    <w:rsid w:val="00EB38EB"/>
    <w:rsid w:val="00EB644E"/>
    <w:rsid w:val="00EB6C61"/>
    <w:rsid w:val="00EB7D8C"/>
    <w:rsid w:val="00EC0059"/>
    <w:rsid w:val="00EC01A4"/>
    <w:rsid w:val="00EC0D4D"/>
    <w:rsid w:val="00EC3FB7"/>
    <w:rsid w:val="00EE0265"/>
    <w:rsid w:val="00EE23FF"/>
    <w:rsid w:val="00EE6A10"/>
    <w:rsid w:val="00EF1808"/>
    <w:rsid w:val="00EF7F99"/>
    <w:rsid w:val="00F032C2"/>
    <w:rsid w:val="00F07011"/>
    <w:rsid w:val="00F1380D"/>
    <w:rsid w:val="00F13E94"/>
    <w:rsid w:val="00F377D9"/>
    <w:rsid w:val="00F41752"/>
    <w:rsid w:val="00F43C5D"/>
    <w:rsid w:val="00F447D4"/>
    <w:rsid w:val="00F4603B"/>
    <w:rsid w:val="00F56465"/>
    <w:rsid w:val="00F56532"/>
    <w:rsid w:val="00F56A90"/>
    <w:rsid w:val="00F616AA"/>
    <w:rsid w:val="00F64C4C"/>
    <w:rsid w:val="00F7002D"/>
    <w:rsid w:val="00F72BCE"/>
    <w:rsid w:val="00F77540"/>
    <w:rsid w:val="00F80553"/>
    <w:rsid w:val="00F808E4"/>
    <w:rsid w:val="00F81720"/>
    <w:rsid w:val="00F82CF3"/>
    <w:rsid w:val="00F83744"/>
    <w:rsid w:val="00F837D8"/>
    <w:rsid w:val="00F85484"/>
    <w:rsid w:val="00F92CEB"/>
    <w:rsid w:val="00FA15E8"/>
    <w:rsid w:val="00FA19C4"/>
    <w:rsid w:val="00FA21A0"/>
    <w:rsid w:val="00FB2A1B"/>
    <w:rsid w:val="00FB2A97"/>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6ADDE02F-EDB3-4648-A144-B437AC3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CCE73-2433-4162-BB36-A1EF47E49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37396</TotalTime>
  <Pages>16</Pages>
  <Words>5606</Words>
  <Characters>31960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dc:creator>
  <cp:keywords/>
  <dc:description/>
  <cp:lastModifiedBy>Niswonger, Richard</cp:lastModifiedBy>
  <cp:revision>80</cp:revision>
  <cp:lastPrinted>2020-02-13T21:33:00Z</cp:lastPrinted>
  <dcterms:created xsi:type="dcterms:W3CDTF">2012-01-09T21:00:00Z</dcterms:created>
  <dcterms:modified xsi:type="dcterms:W3CDTF">2021-05-21T23:28:00Z</dcterms:modified>
</cp:coreProperties>
</file>