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A683" w14:textId="70991DE1" w:rsidR="00F22BBE" w:rsidRDefault="004F0370">
      <w:r>
        <w:rPr>
          <w:noProof/>
        </w:rPr>
        <w:drawing>
          <wp:inline distT="0" distB="0" distL="0" distR="0" wp14:anchorId="05E5F628" wp14:editId="3A127180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2D89" w14:textId="1EF78406" w:rsidR="004F0370" w:rsidRDefault="004F0370">
      <w:r>
        <w:rPr>
          <w:noProof/>
        </w:rPr>
        <w:drawing>
          <wp:inline distT="0" distB="0" distL="0" distR="0" wp14:anchorId="0222FDF2" wp14:editId="49DC086F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90F4" w14:textId="7D15B202" w:rsidR="004F0370" w:rsidRDefault="004F0370"/>
    <w:p w14:paraId="445B00F8" w14:textId="724108E0" w:rsidR="004F0370" w:rsidRDefault="004F0370"/>
    <w:p w14:paraId="43FE70F6" w14:textId="13406350" w:rsidR="004F0370" w:rsidRDefault="004F0370"/>
    <w:p w14:paraId="282EB4A7" w14:textId="22D5342D" w:rsidR="004F0370" w:rsidRDefault="004F0370"/>
    <w:p w14:paraId="3BCD3D16" w14:textId="7FE04888" w:rsidR="004F0370" w:rsidRDefault="004F0370">
      <w:r>
        <w:lastRenderedPageBreak/>
        <w:t>After Increasing CPU Utilization</w:t>
      </w:r>
    </w:p>
    <w:p w14:paraId="5A4B84D0" w14:textId="15C61545" w:rsidR="004F0370" w:rsidRDefault="004F0370">
      <w:r>
        <w:rPr>
          <w:noProof/>
        </w:rPr>
        <w:drawing>
          <wp:inline distT="0" distB="0" distL="0" distR="0" wp14:anchorId="6B2ABF9F" wp14:editId="54FD92D9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70"/>
    <w:rsid w:val="00305730"/>
    <w:rsid w:val="004F0370"/>
    <w:rsid w:val="00733953"/>
    <w:rsid w:val="00F22BBE"/>
    <w:rsid w:val="00F8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6542"/>
  <w15:chartTrackingRefBased/>
  <w15:docId w15:val="{DB521995-6231-4578-9713-689EE3FD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Raghwa</dc:creator>
  <cp:keywords/>
  <dc:description/>
  <cp:lastModifiedBy>Nitika Raghwa</cp:lastModifiedBy>
  <cp:revision>1</cp:revision>
  <dcterms:created xsi:type="dcterms:W3CDTF">2022-08-05T14:22:00Z</dcterms:created>
  <dcterms:modified xsi:type="dcterms:W3CDTF">2022-08-05T15:46:00Z</dcterms:modified>
</cp:coreProperties>
</file>