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BEB" w:rsidRPr="009C12C8" w:rsidRDefault="00BD7469">
      <w:pPr>
        <w:pStyle w:val="Ttulo"/>
        <w:rPr>
          <w:lang w:val="pt-BR"/>
        </w:rPr>
      </w:pPr>
      <w:r w:rsidRPr="009C12C8">
        <w:rPr>
          <w:lang w:val="pt-BR"/>
        </w:rPr>
        <w:t xml:space="preserve">Lista - </w:t>
      </w:r>
      <w:r w:rsidR="009C12C8" w:rsidRPr="009C12C8">
        <w:rPr>
          <w:lang w:val="pt-BR"/>
        </w:rPr>
        <w:t>F</w:t>
      </w:r>
      <w:r w:rsidR="009C12C8">
        <w:rPr>
          <w:lang w:val="pt-BR"/>
        </w:rPr>
        <w:t>undamentos</w:t>
      </w:r>
    </w:p>
    <w:p w:rsidR="005F3BEB" w:rsidRPr="009C12C8" w:rsidRDefault="00BD7469">
      <w:pPr>
        <w:pStyle w:val="FirstParagraph"/>
        <w:rPr>
          <w:lang w:val="pt-BR"/>
        </w:rPr>
      </w:pPr>
      <w:r w:rsidRPr="009C12C8">
        <w:rPr>
          <w:lang w:val="pt-BR"/>
        </w:rPr>
        <w:t xml:space="preserve">Os exercícios marcados em </w:t>
      </w:r>
      <w:r w:rsidRPr="009C12C8">
        <w:rPr>
          <w:b/>
          <w:lang w:val="pt-BR"/>
        </w:rPr>
        <w:t>negrito</w:t>
      </w:r>
      <w:r w:rsidRPr="009C12C8">
        <w:rPr>
          <w:lang w:val="pt-BR"/>
        </w:rPr>
        <w:t xml:space="preserve"> são mais difíceis, e exigirão pesquisa autônoma para responder.</w:t>
      </w:r>
    </w:p>
    <w:p w:rsidR="005F3BEB" w:rsidRDefault="00BD7469">
      <w:r>
        <w:pict>
          <v:rect id="_x0000_i1025" style="width:0;height:1.5pt" o:hralign="center" o:hrstd="t" o:hr="t"/>
        </w:pict>
      </w:r>
    </w:p>
    <w:p w:rsidR="005F3BEB" w:rsidRPr="009C12C8" w:rsidRDefault="00BD7469">
      <w:pPr>
        <w:pStyle w:val="FirstParagraph"/>
        <w:rPr>
          <w:lang w:val="pt-BR"/>
        </w:rPr>
      </w:pPr>
      <w:r w:rsidRPr="009C12C8">
        <w:rPr>
          <w:lang w:val="pt-BR"/>
        </w:rPr>
        <w:t>Utilize o banco de dados sobre o Mensalão para responder as perguntas 1 a 5:</w:t>
      </w:r>
    </w:p>
    <w:p w:rsidR="005F3BEB" w:rsidRDefault="00BD746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bd_csv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</w:t>
      </w:r>
      <w:proofErr w:type="gramStart"/>
      <w:r>
        <w:rPr>
          <w:rStyle w:val="KeywordTok"/>
        </w:rPr>
        <w:t>delim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"BD_CIS0539.csv"</w:t>
      </w:r>
      <w:r>
        <w:rPr>
          <w:rStyle w:val="NormalTok"/>
        </w:rPr>
        <w:t xml:space="preserve">,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5F3BEB" w:rsidRDefault="00BD7469">
      <w:pPr>
        <w:numPr>
          <w:ilvl w:val="0"/>
          <w:numId w:val="3"/>
        </w:numPr>
      </w:pPr>
      <w:r w:rsidRPr="009C12C8">
        <w:rPr>
          <w:lang w:val="pt-BR"/>
        </w:rPr>
        <w:t xml:space="preserve">Qual é a idade média dos respondentes da pesquisa? </w:t>
      </w:r>
      <w:r>
        <w:t xml:space="preserve">E a </w:t>
      </w:r>
      <w:proofErr w:type="spellStart"/>
      <w:r>
        <w:t>mediana</w:t>
      </w:r>
      <w:proofErr w:type="spellEnd"/>
      <w:r>
        <w:t>?</w:t>
      </w:r>
    </w:p>
    <w:p w:rsidR="005F3BEB" w:rsidRPr="009C12C8" w:rsidRDefault="00BD7469">
      <w:pPr>
        <w:numPr>
          <w:ilvl w:val="0"/>
          <w:numId w:val="3"/>
        </w:numPr>
        <w:rPr>
          <w:lang w:val="pt-BR"/>
        </w:rPr>
      </w:pPr>
      <w:r w:rsidRPr="009C12C8">
        <w:rPr>
          <w:lang w:val="pt-BR"/>
        </w:rPr>
        <w:t>Quantos responden</w:t>
      </w:r>
      <w:r w:rsidRPr="009C12C8">
        <w:rPr>
          <w:lang w:val="pt-BR"/>
        </w:rPr>
        <w:t>tes têm o ensino médio completo?</w:t>
      </w:r>
    </w:p>
    <w:p w:rsidR="005F3BEB" w:rsidRPr="009C12C8" w:rsidRDefault="00BD7469">
      <w:pPr>
        <w:pStyle w:val="FirstParagraph"/>
        <w:rPr>
          <w:lang w:val="pt-BR"/>
        </w:rPr>
      </w:pPr>
      <w:r w:rsidRPr="009C12C8">
        <w:rPr>
          <w:b/>
          <w:lang w:val="pt-BR"/>
        </w:rPr>
        <w:t>3. Quantas pessoas acreditam que Celso de Mello deveria votar a favor da reabertura do processo do Mensalão, mas acham que ele vai votar contra?</w:t>
      </w:r>
    </w:p>
    <w:p w:rsidR="005F3BEB" w:rsidRPr="009C12C8" w:rsidRDefault="00BD7469">
      <w:pPr>
        <w:pStyle w:val="Corpodetexto"/>
        <w:rPr>
          <w:lang w:val="pt-BR"/>
        </w:rPr>
      </w:pPr>
      <w:r w:rsidRPr="009C12C8">
        <w:rPr>
          <w:b/>
          <w:lang w:val="pt-BR"/>
        </w:rPr>
        <w:t>4. Qual é a idade média dos respondentes que se declaram estagiário/aprendiz?</w:t>
      </w:r>
    </w:p>
    <w:p w:rsidR="005F3BEB" w:rsidRPr="009C12C8" w:rsidRDefault="00BD7469">
      <w:pPr>
        <w:pStyle w:val="Corpodetexto"/>
        <w:rPr>
          <w:lang w:val="pt-BR"/>
        </w:rPr>
      </w:pPr>
      <w:r w:rsidRPr="009C12C8">
        <w:rPr>
          <w:b/>
          <w:lang w:val="pt-BR"/>
        </w:rPr>
        <w:t>5. Qual é o percentual de respondentes menores de idade?</w:t>
      </w:r>
    </w:p>
    <w:p w:rsidR="005F3BEB" w:rsidRDefault="00BD7469">
      <w:r>
        <w:pict>
          <v:rect id="_x0000_i1026" style="width:0;height:1.5pt" o:hralign="center" o:hrstd="t" o:hr="t"/>
        </w:pict>
      </w:r>
    </w:p>
    <w:p w:rsidR="005F3BEB" w:rsidRPr="009C12C8" w:rsidRDefault="00BD7469">
      <w:pPr>
        <w:pStyle w:val="FirstParagraph"/>
        <w:rPr>
          <w:lang w:val="pt-BR"/>
        </w:rPr>
      </w:pPr>
      <w:r w:rsidRPr="009C12C8">
        <w:rPr>
          <w:lang w:val="pt-BR"/>
        </w:rPr>
        <w:t xml:space="preserve">Utilize o pacote </w:t>
      </w:r>
      <w:proofErr w:type="spellStart"/>
      <w:r w:rsidRPr="009C12C8">
        <w:rPr>
          <w:rStyle w:val="VerbatimChar"/>
          <w:lang w:val="pt-BR"/>
        </w:rPr>
        <w:t>congressbr</w:t>
      </w:r>
      <w:proofErr w:type="spellEnd"/>
      <w:r w:rsidRPr="009C12C8">
        <w:rPr>
          <w:lang w:val="pt-BR"/>
        </w:rPr>
        <w:t xml:space="preserve"> para responder as perguntas 6 a </w:t>
      </w:r>
      <w:r w:rsidR="00037548">
        <w:rPr>
          <w:lang w:val="pt-BR"/>
        </w:rPr>
        <w:t>9</w:t>
      </w:r>
      <w:bookmarkStart w:id="0" w:name="_GoBack"/>
      <w:bookmarkEnd w:id="0"/>
      <w:r w:rsidRPr="009C12C8">
        <w:rPr>
          <w:lang w:val="pt-BR"/>
        </w:rPr>
        <w:t>:</w:t>
      </w:r>
    </w:p>
    <w:p w:rsidR="005F3BEB" w:rsidRDefault="00BD746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congressbr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5F3BEB" w:rsidRPr="009C12C8" w:rsidRDefault="00BD7469">
      <w:pPr>
        <w:numPr>
          <w:ilvl w:val="0"/>
          <w:numId w:val="4"/>
        </w:numPr>
        <w:rPr>
          <w:lang w:val="pt-BR"/>
        </w:rPr>
      </w:pPr>
      <w:r w:rsidRPr="009C12C8">
        <w:rPr>
          <w:lang w:val="pt-BR"/>
        </w:rPr>
        <w:t>Crie uma base com os senadores que são suplentes</w:t>
      </w:r>
    </w:p>
    <w:p w:rsidR="005F3BEB" w:rsidRPr="009C12C8" w:rsidRDefault="00BD7469">
      <w:pPr>
        <w:numPr>
          <w:ilvl w:val="0"/>
          <w:numId w:val="4"/>
        </w:numPr>
        <w:rPr>
          <w:lang w:val="pt-BR"/>
        </w:rPr>
      </w:pPr>
      <w:r w:rsidRPr="009C12C8">
        <w:rPr>
          <w:lang w:val="pt-BR"/>
        </w:rPr>
        <w:t xml:space="preserve">Quantas Medidas Provisórias tramitaram durante o primeiro ano </w:t>
      </w:r>
      <w:r w:rsidRPr="009C12C8">
        <w:rPr>
          <w:lang w:val="pt-BR"/>
        </w:rPr>
        <w:t>de Dilma?</w:t>
      </w:r>
    </w:p>
    <w:p w:rsidR="005F3BEB" w:rsidRPr="009C12C8" w:rsidRDefault="00BD7469">
      <w:pPr>
        <w:pStyle w:val="FirstParagraph"/>
        <w:rPr>
          <w:lang w:val="pt-BR"/>
        </w:rPr>
      </w:pPr>
      <w:r w:rsidRPr="009C12C8">
        <w:rPr>
          <w:i/>
          <w:lang w:val="pt-BR"/>
        </w:rPr>
        <w:t>Dica: veja que cada MP aparece mais de uma vez no banco (por quê?), então tome cuidado para não contar casos duplicados.</w:t>
      </w:r>
    </w:p>
    <w:p w:rsidR="005F3BEB" w:rsidRPr="009C12C8" w:rsidRDefault="00BD7469">
      <w:pPr>
        <w:pStyle w:val="Compact"/>
        <w:numPr>
          <w:ilvl w:val="0"/>
          <w:numId w:val="5"/>
        </w:numPr>
        <w:rPr>
          <w:lang w:val="pt-BR"/>
        </w:rPr>
      </w:pPr>
      <w:r w:rsidRPr="009C12C8">
        <w:rPr>
          <w:lang w:val="pt-BR"/>
        </w:rPr>
        <w:t>Identifique que Poder foi autor da PL 3962/2008 (não vale olhar no Google)</w:t>
      </w:r>
    </w:p>
    <w:p w:rsidR="005F3BEB" w:rsidRPr="009C12C8" w:rsidRDefault="00BD7469">
      <w:pPr>
        <w:pStyle w:val="FirstParagraph"/>
        <w:rPr>
          <w:lang w:val="pt-BR"/>
        </w:rPr>
      </w:pPr>
      <w:r w:rsidRPr="009C12C8">
        <w:rPr>
          <w:b/>
          <w:lang w:val="pt-BR"/>
        </w:rPr>
        <w:t>9. A votação da PEC 40/2003 na Câmara, que alterou</w:t>
      </w:r>
      <w:r w:rsidRPr="009C12C8">
        <w:rPr>
          <w:b/>
          <w:lang w:val="pt-BR"/>
        </w:rPr>
        <w:t xml:space="preserve"> profundamente a aposentadoria de funcionários públicos, foi uma das mais duras e </w:t>
      </w:r>
      <w:proofErr w:type="spellStart"/>
      <w:r w:rsidRPr="009C12C8">
        <w:rPr>
          <w:b/>
          <w:lang w:val="pt-BR"/>
        </w:rPr>
        <w:t>divisivas</w:t>
      </w:r>
      <w:proofErr w:type="spellEnd"/>
      <w:r w:rsidRPr="009C12C8">
        <w:rPr>
          <w:b/>
          <w:lang w:val="pt-BR"/>
        </w:rPr>
        <w:t xml:space="preserve"> do primeiro governo Lula. Identifique os deputados do PT que votaram contra a orientação do governo no </w:t>
      </w:r>
      <w:proofErr w:type="spellStart"/>
      <w:r w:rsidRPr="009C12C8">
        <w:rPr>
          <w:b/>
          <w:lang w:val="pt-BR"/>
        </w:rPr>
        <w:t>segunto</w:t>
      </w:r>
      <w:proofErr w:type="spellEnd"/>
      <w:r w:rsidRPr="009C12C8">
        <w:rPr>
          <w:b/>
          <w:lang w:val="pt-BR"/>
        </w:rPr>
        <w:t xml:space="preserve"> turno da votação</w:t>
      </w:r>
    </w:p>
    <w:sectPr w:rsidR="005F3BEB" w:rsidRPr="009C12C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469" w:rsidRDefault="00BD7469">
      <w:pPr>
        <w:spacing w:after="0"/>
      </w:pPr>
      <w:r>
        <w:separator/>
      </w:r>
    </w:p>
  </w:endnote>
  <w:endnote w:type="continuationSeparator" w:id="0">
    <w:p w:rsidR="00BD7469" w:rsidRDefault="00BD74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469" w:rsidRDefault="00BD7469">
      <w:r>
        <w:separator/>
      </w:r>
    </w:p>
  </w:footnote>
  <w:footnote w:type="continuationSeparator" w:id="0">
    <w:p w:rsidR="00BD7469" w:rsidRDefault="00BD7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C1B3FA"/>
    <w:multiLevelType w:val="multilevel"/>
    <w:tmpl w:val="395600D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83EC15C"/>
    <w:multiLevelType w:val="multilevel"/>
    <w:tmpl w:val="7B1C44C4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D7259CE"/>
    <w:multiLevelType w:val="multilevel"/>
    <w:tmpl w:val="9CA4E7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1C8C9D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4B554CA"/>
    <w:multiLevelType w:val="multilevel"/>
    <w:tmpl w:val="881AF878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5">
    <w:abstractNumId w:val="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7548"/>
    <w:rsid w:val="004E29B3"/>
    <w:rsid w:val="00590D07"/>
    <w:rsid w:val="005F3BEB"/>
    <w:rsid w:val="00784D58"/>
    <w:rsid w:val="008D6863"/>
    <w:rsid w:val="009C12C8"/>
    <w:rsid w:val="00B86B75"/>
    <w:rsid w:val="00BC48D5"/>
    <w:rsid w:val="00BD746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8E24"/>
  <w15:docId w15:val="{7A02170C-8604-426B-8955-0C88B6FA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212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- Aula 5</dc:title>
  <dc:creator/>
  <cp:lastModifiedBy>IBUREAU 33</cp:lastModifiedBy>
  <cp:revision>3</cp:revision>
  <dcterms:created xsi:type="dcterms:W3CDTF">2019-03-12T19:21:00Z</dcterms:created>
  <dcterms:modified xsi:type="dcterms:W3CDTF">2019-05-31T21:04:00Z</dcterms:modified>
</cp:coreProperties>
</file>