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32" w:rsidRPr="00D62031" w:rsidRDefault="00740232">
      <w:r w:rsidRPr="00D62031">
        <w:t>HTML5</w:t>
      </w:r>
      <w:r w:rsidR="00B51C0D" w:rsidRPr="00D62031">
        <w:t xml:space="preserve"> Elements Quiz</w:t>
      </w:r>
    </w:p>
    <w:p w:rsidR="00B51C0D" w:rsidRPr="00D62031" w:rsidRDefault="00B71218" w:rsidP="00FB293B">
      <w:pPr>
        <w:spacing w:before="100" w:beforeAutospacing="1" w:after="100" w:afterAutospacing="1" w:line="240" w:lineRule="auto"/>
      </w:pPr>
      <w:r w:rsidRPr="00D62031">
        <w:rPr>
          <w:rFonts w:ascii="Helvetica" w:eastAsia="Times New Roman" w:hAnsi="Helvetica" w:cs="Helvetica"/>
          <w:color w:val="666666"/>
          <w:sz w:val="21"/>
          <w:szCs w:val="21"/>
        </w:rPr>
        <w:t xml:space="preserve">Based on </w:t>
      </w:r>
      <w:r w:rsidRPr="00B71218">
        <w:rPr>
          <w:rFonts w:ascii="Helvetica" w:eastAsia="Times New Roman" w:hAnsi="Helvetica" w:cs="Helvetica"/>
          <w:color w:val="666666"/>
          <w:sz w:val="21"/>
          <w:szCs w:val="21"/>
        </w:rPr>
        <w:t>HTML Chapter 17: “HTML5 Layout” (pp.428-451)</w:t>
      </w:r>
    </w:p>
    <w:p w:rsidR="00B51C0D" w:rsidRPr="00D62031" w:rsidRDefault="00B51C0D">
      <w:pPr>
        <w:rPr>
          <w:b/>
        </w:rPr>
      </w:pPr>
      <w:r w:rsidRPr="00D62031">
        <w:rPr>
          <w:b/>
        </w:rPr>
        <w:t>1. HTML5 has new layout elements to offer</w:t>
      </w:r>
      <w:r w:rsidR="00B71218" w:rsidRPr="00D62031">
        <w:rPr>
          <w:b/>
        </w:rPr>
        <w:t xml:space="preserve"> for headers. </w:t>
      </w:r>
      <w:r w:rsidRPr="00D62031">
        <w:rPr>
          <w:b/>
        </w:rPr>
        <w:t>Which element is the correct new format?</w:t>
      </w:r>
    </w:p>
    <w:p w:rsidR="00B51C0D" w:rsidRPr="00D62031" w:rsidRDefault="00B51C0D" w:rsidP="002C551D">
      <w:pPr>
        <w:ind w:firstLine="720"/>
      </w:pPr>
      <w:r w:rsidRPr="00D62031">
        <w:t xml:space="preserve">a. </w:t>
      </w:r>
      <w:r w:rsidRPr="00D62031">
        <w:t>&lt; div= “header”&gt;</w:t>
      </w:r>
    </w:p>
    <w:p w:rsidR="00B51C0D" w:rsidRPr="00D62031" w:rsidRDefault="00B51C0D" w:rsidP="002C551D">
      <w:pPr>
        <w:ind w:firstLine="720"/>
      </w:pPr>
      <w:r w:rsidRPr="00D62031">
        <w:t xml:space="preserve">b. </w:t>
      </w:r>
      <w:r w:rsidRPr="00D62031">
        <w:t>&lt;div id=”header&gt;</w:t>
      </w:r>
    </w:p>
    <w:p w:rsidR="00B51C0D" w:rsidRPr="00D62031" w:rsidRDefault="00B51C0D" w:rsidP="002C551D">
      <w:pPr>
        <w:ind w:firstLine="720"/>
      </w:pPr>
      <w:r w:rsidRPr="00D62031">
        <w:t>c. &lt;header&gt;</w:t>
      </w:r>
    </w:p>
    <w:p w:rsidR="00B51C0D" w:rsidRPr="00D62031" w:rsidRDefault="00B51C0D" w:rsidP="002C551D">
      <w:pPr>
        <w:ind w:firstLine="720"/>
      </w:pPr>
      <w:r w:rsidRPr="00D62031">
        <w:t>d. &lt;div class=”header”&gt;</w:t>
      </w:r>
    </w:p>
    <w:p w:rsidR="00B51C0D" w:rsidRPr="00D62031" w:rsidRDefault="00B51C0D"/>
    <w:p w:rsidR="00B51C0D" w:rsidRPr="00D62031" w:rsidRDefault="00B51C0D">
      <w:pPr>
        <w:rPr>
          <w:b/>
        </w:rPr>
      </w:pPr>
      <w:r w:rsidRPr="00D62031">
        <w:rPr>
          <w:b/>
        </w:rPr>
        <w:t>2.</w:t>
      </w:r>
      <w:r w:rsidR="00B71218" w:rsidRPr="00D62031">
        <w:rPr>
          <w:b/>
        </w:rPr>
        <w:t xml:space="preserve"> </w:t>
      </w:r>
      <w:r w:rsidR="008E4B2A" w:rsidRPr="00D62031">
        <w:rPr>
          <w:b/>
        </w:rPr>
        <w:t>True or false: All browsers support HTML5 without any additional code added.</w:t>
      </w:r>
      <w:r w:rsidR="00305056">
        <w:rPr>
          <w:b/>
        </w:rPr>
        <w:t xml:space="preserve"> </w:t>
      </w:r>
      <w:proofErr w:type="spellStart"/>
      <w:r w:rsidR="00305056">
        <w:rPr>
          <w:b/>
        </w:rPr>
        <w:t>Pg</w:t>
      </w:r>
      <w:proofErr w:type="spellEnd"/>
      <w:r w:rsidR="00305056">
        <w:rPr>
          <w:b/>
        </w:rPr>
        <w:t xml:space="preserve"> 442</w:t>
      </w:r>
    </w:p>
    <w:p w:rsidR="00A5207E" w:rsidRDefault="00A5207E" w:rsidP="002C551D">
      <w:pPr>
        <w:ind w:firstLine="720"/>
      </w:pPr>
      <w:r w:rsidRPr="00D62031">
        <w:t>True</w:t>
      </w:r>
      <w:r w:rsidRPr="00D62031">
        <w:tab/>
      </w:r>
      <w:r w:rsidRPr="00D62031">
        <w:tab/>
        <w:t>False</w:t>
      </w:r>
    </w:p>
    <w:p w:rsidR="00D62031" w:rsidRDefault="00D62031"/>
    <w:p w:rsidR="008E4B2A" w:rsidRPr="00D62031" w:rsidRDefault="008E4B2A">
      <w:pPr>
        <w:rPr>
          <w:b/>
        </w:rPr>
      </w:pPr>
      <w:r w:rsidRPr="00D62031">
        <w:rPr>
          <w:b/>
        </w:rPr>
        <w:t>3. For blocks of links on a site, what element would be used?</w:t>
      </w:r>
    </w:p>
    <w:p w:rsidR="008E4B2A" w:rsidRPr="00D62031" w:rsidRDefault="008E4B2A" w:rsidP="002C551D">
      <w:pPr>
        <w:ind w:firstLine="720"/>
      </w:pPr>
      <w:proofErr w:type="gramStart"/>
      <w:r w:rsidRPr="00D62031">
        <w:t>a.  &lt;</w:t>
      </w:r>
      <w:proofErr w:type="spellStart"/>
      <w:proofErr w:type="gramEnd"/>
      <w:r w:rsidRPr="00D62031">
        <w:t>nav</w:t>
      </w:r>
      <w:proofErr w:type="spellEnd"/>
      <w:r w:rsidRPr="00D62031">
        <w:t>&gt;</w:t>
      </w:r>
    </w:p>
    <w:p w:rsidR="008E4B2A" w:rsidRPr="00D62031" w:rsidRDefault="008E4B2A" w:rsidP="002C551D">
      <w:pPr>
        <w:ind w:firstLine="720"/>
      </w:pPr>
      <w:r w:rsidRPr="00D62031">
        <w:t>b. &lt;div “</w:t>
      </w:r>
      <w:proofErr w:type="spellStart"/>
      <w:r w:rsidRPr="00D62031">
        <w:t>nav</w:t>
      </w:r>
      <w:proofErr w:type="spellEnd"/>
      <w:r w:rsidRPr="00D62031">
        <w:t>”</w:t>
      </w:r>
    </w:p>
    <w:p w:rsidR="008E4B2A" w:rsidRPr="00D62031" w:rsidRDefault="008E4B2A" w:rsidP="002C551D">
      <w:pPr>
        <w:ind w:firstLine="720"/>
      </w:pPr>
      <w:r w:rsidRPr="00D62031">
        <w:t>c. &lt;navigation&gt;</w:t>
      </w:r>
    </w:p>
    <w:p w:rsidR="008E4B2A" w:rsidRPr="00D62031" w:rsidRDefault="008E4B2A" w:rsidP="002C551D">
      <w:pPr>
        <w:ind w:firstLine="720"/>
      </w:pPr>
      <w:r w:rsidRPr="00D62031">
        <w:t>d. &lt;div id=”</w:t>
      </w:r>
      <w:proofErr w:type="spellStart"/>
      <w:r w:rsidRPr="00D62031">
        <w:t>nav</w:t>
      </w:r>
      <w:proofErr w:type="spellEnd"/>
      <w:r w:rsidRPr="00D62031">
        <w:t>”&gt;</w:t>
      </w:r>
    </w:p>
    <w:p w:rsidR="00A5207E" w:rsidRPr="00D62031" w:rsidRDefault="00A5207E"/>
    <w:p w:rsidR="00A5207E" w:rsidRDefault="00A5207E">
      <w:pPr>
        <w:rPr>
          <w:b/>
        </w:rPr>
      </w:pPr>
      <w:r w:rsidRPr="00D62031">
        <w:rPr>
          <w:b/>
        </w:rPr>
        <w:t xml:space="preserve">4. Fill in the missing </w:t>
      </w:r>
      <w:r w:rsidR="002C551D">
        <w:rPr>
          <w:b/>
        </w:rPr>
        <w:t xml:space="preserve">(highlighted) </w:t>
      </w:r>
      <w:r w:rsidRPr="00D62031">
        <w:rPr>
          <w:b/>
        </w:rPr>
        <w:t>elements:</w:t>
      </w:r>
    </w:p>
    <w:p w:rsidR="002C551D" w:rsidRDefault="002C551D" w:rsidP="002C551D">
      <w:pPr>
        <w:jc w:val="center"/>
        <w:rPr>
          <w:b/>
        </w:rPr>
      </w:pPr>
      <w:r>
        <w:rPr>
          <w:b/>
        </w:rPr>
        <w:t>Answer Bank</w:t>
      </w:r>
    </w:p>
    <w:p w:rsidR="00D62031" w:rsidRDefault="002C551D" w:rsidP="002C5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>
        <w:t>Nav</w:t>
      </w:r>
      <w:proofErr w:type="spellEnd"/>
      <w:r>
        <w:tab/>
      </w:r>
      <w:r>
        <w:tab/>
      </w:r>
      <w:proofErr w:type="spellStart"/>
      <w:r w:rsidR="00D62031">
        <w:t>Div</w:t>
      </w:r>
      <w:proofErr w:type="spellEnd"/>
      <w:r w:rsidR="00D62031">
        <w:t xml:space="preserve"> = “</w:t>
      </w:r>
      <w:proofErr w:type="spellStart"/>
      <w:r w:rsidR="00D62031">
        <w:t>Nav</w:t>
      </w:r>
      <w:proofErr w:type="spellEnd"/>
      <w:r w:rsidR="00D62031">
        <w:t>”</w:t>
      </w:r>
      <w:r>
        <w:tab/>
      </w:r>
      <w:r w:rsidR="00D62031">
        <w:tab/>
        <w:t>Navigation</w:t>
      </w:r>
      <w:r w:rsidR="00D62031">
        <w:tab/>
      </w:r>
      <w:proofErr w:type="spellStart"/>
      <w:r w:rsidR="00D62031">
        <w:t>Div</w:t>
      </w:r>
      <w:proofErr w:type="spellEnd"/>
      <w:r w:rsidR="00D62031">
        <w:t xml:space="preserve"> class=”</w:t>
      </w:r>
      <w:proofErr w:type="spellStart"/>
      <w:r w:rsidR="00D62031">
        <w:t>Nav</w:t>
      </w:r>
      <w:proofErr w:type="spellEnd"/>
      <w:r w:rsidR="00D62031">
        <w:t>”</w:t>
      </w:r>
    </w:p>
    <w:p w:rsidR="00D62031" w:rsidRPr="00D62031" w:rsidRDefault="00D62031" w:rsidP="002C5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proofErr w:type="spellStart"/>
      <w:r>
        <w:t>Div</w:t>
      </w:r>
      <w:proofErr w:type="spellEnd"/>
      <w:r>
        <w:t xml:space="preserve"> id=”header” </w:t>
      </w:r>
      <w:r w:rsidR="002C551D">
        <w:tab/>
      </w:r>
      <w:proofErr w:type="spellStart"/>
      <w:r>
        <w:t>Div</w:t>
      </w:r>
      <w:proofErr w:type="spellEnd"/>
      <w:r>
        <w:t xml:space="preserve"> class=”header”</w:t>
      </w:r>
      <w:r>
        <w:tab/>
        <w:t>Header</w:t>
      </w:r>
      <w:r>
        <w:tab/>
      </w:r>
      <w:r>
        <w:tab/>
      </w:r>
      <w:proofErr w:type="spellStart"/>
      <w:r>
        <w:t>Div</w:t>
      </w:r>
      <w:proofErr w:type="spellEnd"/>
      <w:r>
        <w:t xml:space="preserve"> Header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proofErr w:type="gramStart"/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!DOCTYPE</w:t>
      </w:r>
      <w:proofErr w:type="gramEnd"/>
      <w:r w:rsidRPr="00D62031">
        <w:rPr>
          <w:rStyle w:val="attributecolor"/>
          <w:rFonts w:ascii="Consolas" w:hAnsi="Consolas"/>
          <w:color w:val="FF0000"/>
        </w:rPr>
        <w:t> html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html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head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meta</w:t>
      </w:r>
      <w:r w:rsidRPr="00D62031">
        <w:rPr>
          <w:rStyle w:val="attributecolor"/>
          <w:rFonts w:ascii="Consolas" w:hAnsi="Consolas"/>
          <w:color w:val="FF0000"/>
        </w:rPr>
        <w:t> charset</w:t>
      </w:r>
      <w:r w:rsidRPr="00D62031">
        <w:rPr>
          <w:rStyle w:val="attributevaluecolor"/>
          <w:rFonts w:ascii="Consolas" w:hAnsi="Consolas"/>
          <w:color w:val="0000CD"/>
        </w:rPr>
        <w:t>="UTF-8"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title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Style w:val="Emphasis"/>
          <w:rFonts w:ascii="Consolas" w:hAnsi="Consolas"/>
          <w:i w:val="0"/>
          <w:color w:val="000000"/>
        </w:rPr>
        <w:t>Title of the document</w:t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/title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/head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body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&lt;</w:t>
      </w:r>
      <w:r w:rsidRPr="00D62031">
        <w:rPr>
          <w:rStyle w:val="Emphasis"/>
          <w:rFonts w:ascii="Consolas" w:hAnsi="Consolas"/>
          <w:i w:val="0"/>
          <w:color w:val="000000"/>
          <w:highlight w:val="yellow"/>
          <w:u w:val="single"/>
        </w:rPr>
        <w:t>______________</w:t>
      </w: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  <w:t>&lt;h1&gt;</w:t>
      </w:r>
      <w:r w:rsidR="00D62031">
        <w:rPr>
          <w:rStyle w:val="Emphasis"/>
          <w:rFonts w:ascii="Consolas" w:hAnsi="Consolas"/>
          <w:i w:val="0"/>
          <w:color w:val="000000"/>
        </w:rPr>
        <w:t>Website Name</w:t>
      </w:r>
      <w:r w:rsidRPr="00D62031">
        <w:rPr>
          <w:rStyle w:val="Emphasis"/>
          <w:rFonts w:ascii="Consolas" w:hAnsi="Consolas"/>
          <w:i w:val="0"/>
          <w:color w:val="000000"/>
        </w:rPr>
        <w:t>&lt;/h1&gt;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lastRenderedPageBreak/>
        <w:tab/>
      </w: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&lt;____&gt;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  <w:t>&lt;</w:t>
      </w:r>
      <w:proofErr w:type="spellStart"/>
      <w:proofErr w:type="gramStart"/>
      <w:r w:rsidRPr="00D62031">
        <w:rPr>
          <w:rStyle w:val="Emphasis"/>
          <w:rFonts w:ascii="Consolas" w:hAnsi="Consolas"/>
          <w:i w:val="0"/>
          <w:color w:val="000000"/>
        </w:rPr>
        <w:t>ul</w:t>
      </w:r>
      <w:proofErr w:type="spellEnd"/>
      <w:proofErr w:type="gramEnd"/>
      <w:r w:rsidRPr="00D62031">
        <w:rPr>
          <w:rStyle w:val="Emphasis"/>
          <w:rFonts w:ascii="Consolas" w:hAnsi="Consolas"/>
          <w:i w:val="0"/>
          <w:color w:val="000000"/>
        </w:rPr>
        <w:t>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  <w:t>&lt;</w:t>
      </w:r>
      <w:proofErr w:type="gramStart"/>
      <w:r w:rsidRPr="00D62031">
        <w:rPr>
          <w:rStyle w:val="Emphasis"/>
          <w:rFonts w:ascii="Consolas" w:hAnsi="Consolas"/>
          <w:i w:val="0"/>
          <w:color w:val="000000"/>
        </w:rPr>
        <w:t>li</w:t>
      </w:r>
      <w:proofErr w:type="gramEnd"/>
      <w:r w:rsidRPr="00D62031">
        <w:rPr>
          <w:rStyle w:val="Emphasis"/>
          <w:rFonts w:ascii="Consolas" w:hAnsi="Consolas"/>
          <w:i w:val="0"/>
          <w:color w:val="000000"/>
        </w:rPr>
        <w:t xml:space="preserve">&gt;&lt;a </w:t>
      </w:r>
      <w:proofErr w:type="spellStart"/>
      <w:r w:rsidRPr="00D62031">
        <w:rPr>
          <w:rStyle w:val="Emphasis"/>
          <w:rFonts w:ascii="Consolas" w:hAnsi="Consolas"/>
          <w:i w:val="0"/>
          <w:color w:val="000000"/>
        </w:rPr>
        <w:t>href</w:t>
      </w:r>
      <w:proofErr w:type="spellEnd"/>
      <w:r w:rsidRPr="00D62031">
        <w:rPr>
          <w:rStyle w:val="Emphasis"/>
          <w:rFonts w:ascii="Consolas" w:hAnsi="Consolas"/>
          <w:i w:val="0"/>
          <w:color w:val="000000"/>
        </w:rPr>
        <w:t>=</w:t>
      </w:r>
      <w:r w:rsidR="00D62031" w:rsidRPr="00D62031">
        <w:rPr>
          <w:rStyle w:val="Emphasis"/>
          <w:rFonts w:ascii="Consolas" w:hAnsi="Consolas"/>
          <w:i w:val="0"/>
          <w:color w:val="000000"/>
        </w:rPr>
        <w:t>“”</w:t>
      </w:r>
      <w:r w:rsidR="00D62031">
        <w:rPr>
          <w:rStyle w:val="Emphasis"/>
          <w:rFonts w:ascii="Consolas" w:hAnsi="Consolas"/>
          <w:i w:val="0"/>
          <w:color w:val="000000"/>
        </w:rPr>
        <w:t>&gt;Home</w:t>
      </w:r>
      <w:r w:rsidRPr="00D62031">
        <w:rPr>
          <w:rStyle w:val="Emphasis"/>
          <w:rFonts w:ascii="Consolas" w:hAnsi="Consolas"/>
          <w:i w:val="0"/>
          <w:color w:val="000000"/>
        </w:rPr>
        <w:t>&lt;/li&gt;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="00D62031" w:rsidRPr="00D62031">
        <w:rPr>
          <w:rStyle w:val="Emphasis"/>
          <w:rFonts w:ascii="Consolas" w:hAnsi="Consolas"/>
          <w:i w:val="0"/>
          <w:color w:val="000000"/>
        </w:rPr>
        <w:t>&lt;</w:t>
      </w:r>
      <w:proofErr w:type="gramStart"/>
      <w:r w:rsidR="00D62031" w:rsidRPr="00D62031">
        <w:rPr>
          <w:rStyle w:val="Emphasis"/>
          <w:rFonts w:ascii="Consolas" w:hAnsi="Consolas"/>
          <w:i w:val="0"/>
          <w:color w:val="000000"/>
        </w:rPr>
        <w:t>li</w:t>
      </w:r>
      <w:proofErr w:type="gramEnd"/>
      <w:r w:rsidR="00D62031" w:rsidRPr="00D62031">
        <w:rPr>
          <w:rStyle w:val="Emphasis"/>
          <w:rFonts w:ascii="Consolas" w:hAnsi="Consolas"/>
          <w:i w:val="0"/>
          <w:color w:val="000000"/>
        </w:rPr>
        <w:t xml:space="preserve">&gt;&lt;a </w:t>
      </w:r>
      <w:proofErr w:type="spellStart"/>
      <w:r w:rsidR="00D62031" w:rsidRPr="00D62031">
        <w:rPr>
          <w:rStyle w:val="Emphasis"/>
          <w:rFonts w:ascii="Consolas" w:hAnsi="Consolas"/>
          <w:i w:val="0"/>
          <w:color w:val="000000"/>
        </w:rPr>
        <w:t>href</w:t>
      </w:r>
      <w:proofErr w:type="spellEnd"/>
      <w:r w:rsidR="00D62031" w:rsidRPr="00D62031">
        <w:rPr>
          <w:rStyle w:val="Emphasis"/>
          <w:rFonts w:ascii="Consolas" w:hAnsi="Consolas"/>
          <w:i w:val="0"/>
          <w:color w:val="000000"/>
        </w:rPr>
        <w:t>=“”</w:t>
      </w:r>
      <w:r w:rsidR="00D62031">
        <w:rPr>
          <w:rStyle w:val="Emphasis"/>
          <w:rFonts w:ascii="Consolas" w:hAnsi="Consolas"/>
          <w:i w:val="0"/>
          <w:color w:val="000000"/>
        </w:rPr>
        <w:t>&gt;</w:t>
      </w:r>
      <w:r w:rsidR="00D62031">
        <w:rPr>
          <w:rStyle w:val="Emphasis"/>
          <w:rFonts w:ascii="Consolas" w:hAnsi="Consolas"/>
          <w:i w:val="0"/>
          <w:color w:val="000000"/>
        </w:rPr>
        <w:t>About me</w:t>
      </w:r>
      <w:r w:rsidR="00D62031" w:rsidRPr="00D62031">
        <w:rPr>
          <w:rStyle w:val="Emphasis"/>
          <w:rFonts w:ascii="Consolas" w:hAnsi="Consolas"/>
          <w:i w:val="0"/>
          <w:color w:val="000000"/>
        </w:rPr>
        <w:t>&lt;/li&gt;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="00D62031" w:rsidRPr="00D62031">
        <w:rPr>
          <w:rStyle w:val="Emphasis"/>
          <w:rFonts w:ascii="Consolas" w:hAnsi="Consolas"/>
          <w:i w:val="0"/>
          <w:color w:val="000000"/>
        </w:rPr>
        <w:t>&lt;</w:t>
      </w:r>
      <w:proofErr w:type="gramStart"/>
      <w:r w:rsidR="00D62031" w:rsidRPr="00D62031">
        <w:rPr>
          <w:rStyle w:val="Emphasis"/>
          <w:rFonts w:ascii="Consolas" w:hAnsi="Consolas"/>
          <w:i w:val="0"/>
          <w:color w:val="000000"/>
        </w:rPr>
        <w:t>li</w:t>
      </w:r>
      <w:proofErr w:type="gramEnd"/>
      <w:r w:rsidR="00D62031" w:rsidRPr="00D62031">
        <w:rPr>
          <w:rStyle w:val="Emphasis"/>
          <w:rFonts w:ascii="Consolas" w:hAnsi="Consolas"/>
          <w:i w:val="0"/>
          <w:color w:val="000000"/>
        </w:rPr>
        <w:t xml:space="preserve">&gt;&lt;a </w:t>
      </w:r>
      <w:proofErr w:type="spellStart"/>
      <w:r w:rsidR="00D62031" w:rsidRPr="00D62031">
        <w:rPr>
          <w:rStyle w:val="Emphasis"/>
          <w:rFonts w:ascii="Consolas" w:hAnsi="Consolas"/>
          <w:i w:val="0"/>
          <w:color w:val="000000"/>
        </w:rPr>
        <w:t>href</w:t>
      </w:r>
      <w:proofErr w:type="spellEnd"/>
      <w:r w:rsidR="00D62031" w:rsidRPr="00D62031">
        <w:rPr>
          <w:rStyle w:val="Emphasis"/>
          <w:rFonts w:ascii="Consolas" w:hAnsi="Consolas"/>
          <w:i w:val="0"/>
          <w:color w:val="000000"/>
        </w:rPr>
        <w:t>=“”</w:t>
      </w:r>
      <w:r w:rsidR="00D62031">
        <w:rPr>
          <w:rStyle w:val="Emphasis"/>
          <w:rFonts w:ascii="Consolas" w:hAnsi="Consolas"/>
          <w:i w:val="0"/>
          <w:color w:val="000000"/>
        </w:rPr>
        <w:t>&gt;</w:t>
      </w:r>
      <w:r w:rsidR="00D62031">
        <w:rPr>
          <w:rStyle w:val="Emphasis"/>
          <w:rFonts w:ascii="Consolas" w:hAnsi="Consolas"/>
          <w:i w:val="0"/>
          <w:color w:val="000000"/>
        </w:rPr>
        <w:t>Contacts</w:t>
      </w:r>
      <w:r w:rsidR="00D62031" w:rsidRPr="00D62031">
        <w:rPr>
          <w:rStyle w:val="Emphasis"/>
          <w:rFonts w:ascii="Consolas" w:hAnsi="Consolas"/>
          <w:i w:val="0"/>
          <w:color w:val="000000"/>
        </w:rPr>
        <w:t>&lt;/li&gt;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</w:r>
      <w:r w:rsidR="00D62031" w:rsidRPr="00D62031">
        <w:rPr>
          <w:rStyle w:val="Emphasis"/>
          <w:rFonts w:ascii="Consolas" w:hAnsi="Consolas"/>
          <w:i w:val="0"/>
          <w:color w:val="000000"/>
        </w:rPr>
        <w:t>&lt;</w:t>
      </w:r>
      <w:proofErr w:type="gramStart"/>
      <w:r w:rsidR="00D62031" w:rsidRPr="00D62031">
        <w:rPr>
          <w:rStyle w:val="Emphasis"/>
          <w:rFonts w:ascii="Consolas" w:hAnsi="Consolas"/>
          <w:i w:val="0"/>
          <w:color w:val="000000"/>
        </w:rPr>
        <w:t>li</w:t>
      </w:r>
      <w:proofErr w:type="gramEnd"/>
      <w:r w:rsidR="00D62031" w:rsidRPr="00D62031">
        <w:rPr>
          <w:rStyle w:val="Emphasis"/>
          <w:rFonts w:ascii="Consolas" w:hAnsi="Consolas"/>
          <w:i w:val="0"/>
          <w:color w:val="000000"/>
        </w:rPr>
        <w:t xml:space="preserve">&gt;&lt;a </w:t>
      </w:r>
      <w:proofErr w:type="spellStart"/>
      <w:r w:rsidR="00D62031" w:rsidRPr="00D62031">
        <w:rPr>
          <w:rStyle w:val="Emphasis"/>
          <w:rFonts w:ascii="Consolas" w:hAnsi="Consolas"/>
          <w:i w:val="0"/>
          <w:color w:val="000000"/>
        </w:rPr>
        <w:t>href</w:t>
      </w:r>
      <w:proofErr w:type="spellEnd"/>
      <w:r w:rsidR="00D62031" w:rsidRPr="00D62031">
        <w:rPr>
          <w:rStyle w:val="Emphasis"/>
          <w:rFonts w:ascii="Consolas" w:hAnsi="Consolas"/>
          <w:i w:val="0"/>
          <w:color w:val="000000"/>
        </w:rPr>
        <w:t>=“”</w:t>
      </w:r>
      <w:r w:rsidR="00D62031">
        <w:rPr>
          <w:rStyle w:val="Emphasis"/>
          <w:rFonts w:ascii="Consolas" w:hAnsi="Consolas"/>
          <w:i w:val="0"/>
          <w:color w:val="000000"/>
        </w:rPr>
        <w:t>&gt;</w:t>
      </w:r>
      <w:r w:rsidR="00D62031">
        <w:rPr>
          <w:rStyle w:val="Emphasis"/>
          <w:rFonts w:ascii="Consolas" w:hAnsi="Consolas"/>
          <w:i w:val="0"/>
          <w:color w:val="000000"/>
        </w:rPr>
        <w:t>Blog</w:t>
      </w:r>
      <w:r w:rsidR="00D62031" w:rsidRPr="00D62031">
        <w:rPr>
          <w:rStyle w:val="Emphasis"/>
          <w:rFonts w:ascii="Consolas" w:hAnsi="Consolas"/>
          <w:i w:val="0"/>
          <w:color w:val="000000"/>
        </w:rPr>
        <w:t>&lt;/li&gt;</w:t>
      </w:r>
    </w:p>
    <w:p w:rsidR="00A5207E" w:rsidRPr="00D62031" w:rsidRDefault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</w:rPr>
        <w:tab/>
      </w:r>
      <w:r w:rsidRPr="00D62031">
        <w:rPr>
          <w:rStyle w:val="Emphasis"/>
          <w:rFonts w:ascii="Consolas" w:hAnsi="Consolas"/>
          <w:i w:val="0"/>
          <w:color w:val="000000"/>
        </w:rPr>
        <w:tab/>
        <w:t>&lt;/</w:t>
      </w:r>
      <w:proofErr w:type="spellStart"/>
      <w:r w:rsidRPr="00D62031">
        <w:rPr>
          <w:rStyle w:val="Emphasis"/>
          <w:rFonts w:ascii="Consolas" w:hAnsi="Consolas"/>
          <w:i w:val="0"/>
          <w:color w:val="000000"/>
        </w:rPr>
        <w:t>ul</w:t>
      </w:r>
      <w:proofErr w:type="spellEnd"/>
      <w:r w:rsidRPr="00D62031">
        <w:rPr>
          <w:rStyle w:val="Emphasis"/>
          <w:rFonts w:ascii="Consolas" w:hAnsi="Consolas"/>
          <w:i w:val="0"/>
          <w:color w:val="000000"/>
        </w:rPr>
        <w:t>&gt;</w:t>
      </w:r>
    </w:p>
    <w:p w:rsidR="00A5207E" w:rsidRPr="00D62031" w:rsidRDefault="00A5207E" w:rsidP="00A5207E">
      <w:pPr>
        <w:ind w:firstLine="720"/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&lt;</w:t>
      </w:r>
      <w:r w:rsidR="00D62031">
        <w:rPr>
          <w:rStyle w:val="Emphasis"/>
          <w:rFonts w:ascii="Consolas" w:hAnsi="Consolas"/>
          <w:i w:val="0"/>
          <w:color w:val="000000"/>
          <w:highlight w:val="yellow"/>
        </w:rPr>
        <w:t>/</w:t>
      </w: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____&gt;</w:t>
      </w:r>
    </w:p>
    <w:p w:rsidR="00A5207E" w:rsidRPr="00D62031" w:rsidRDefault="00A5207E" w:rsidP="00A5207E">
      <w:pPr>
        <w:rPr>
          <w:rStyle w:val="Emphasis"/>
          <w:rFonts w:ascii="Consolas" w:hAnsi="Consolas"/>
          <w:i w:val="0"/>
          <w:color w:val="000000"/>
        </w:rPr>
      </w:pP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&lt;</w:t>
      </w:r>
      <w:r w:rsidR="00D62031">
        <w:rPr>
          <w:rStyle w:val="Emphasis"/>
          <w:rFonts w:ascii="Consolas" w:hAnsi="Consolas"/>
          <w:i w:val="0"/>
          <w:color w:val="000000"/>
          <w:highlight w:val="yellow"/>
        </w:rPr>
        <w:t>/</w:t>
      </w:r>
      <w:r w:rsidRPr="00D62031">
        <w:rPr>
          <w:rStyle w:val="Emphasis"/>
          <w:rFonts w:ascii="Consolas" w:hAnsi="Consolas"/>
          <w:i w:val="0"/>
          <w:color w:val="000000"/>
          <w:highlight w:val="yellow"/>
        </w:rPr>
        <w:t>___________&gt;</w:t>
      </w:r>
    </w:p>
    <w:p w:rsidR="00A5207E" w:rsidRPr="00D62031" w:rsidRDefault="00A5207E"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/body</w:t>
      </w:r>
      <w:r w:rsidRPr="00D62031">
        <w:rPr>
          <w:rStyle w:val="tagcolor"/>
          <w:rFonts w:ascii="Consolas" w:hAnsi="Consolas"/>
          <w:color w:val="0000CD"/>
        </w:rPr>
        <w:t>&gt;</w:t>
      </w:r>
      <w:r w:rsidRPr="00D62031">
        <w:rPr>
          <w:rFonts w:ascii="Consolas" w:hAnsi="Consolas"/>
          <w:color w:val="000000"/>
        </w:rPr>
        <w:br/>
      </w:r>
      <w:r w:rsidRPr="00D62031">
        <w:rPr>
          <w:rFonts w:ascii="Consolas" w:hAnsi="Consolas"/>
          <w:color w:val="000000"/>
        </w:rPr>
        <w:br/>
      </w:r>
      <w:r w:rsidRPr="00D62031">
        <w:rPr>
          <w:rStyle w:val="tagcolor"/>
          <w:rFonts w:ascii="Consolas" w:hAnsi="Consolas"/>
          <w:color w:val="0000CD"/>
        </w:rPr>
        <w:t>&lt;</w:t>
      </w:r>
      <w:r w:rsidRPr="00D62031">
        <w:rPr>
          <w:rStyle w:val="tagnamecolor"/>
          <w:rFonts w:ascii="Consolas" w:hAnsi="Consolas"/>
          <w:color w:val="A52A2A"/>
        </w:rPr>
        <w:t>/html</w:t>
      </w:r>
      <w:r w:rsidRPr="00D62031">
        <w:rPr>
          <w:rStyle w:val="tagcolor"/>
          <w:rFonts w:ascii="Consolas" w:hAnsi="Consolas"/>
          <w:color w:val="0000CD"/>
        </w:rPr>
        <w:t>&gt;</w:t>
      </w:r>
    </w:p>
    <w:p w:rsidR="00A5207E" w:rsidRPr="00D62031" w:rsidRDefault="00A5207E"/>
    <w:p w:rsidR="00D62031" w:rsidRDefault="00FB293B">
      <w:r w:rsidRPr="00FB293B">
        <w:rPr>
          <w:b/>
        </w:rPr>
        <w:t>5</w:t>
      </w:r>
      <w:r w:rsidR="00D62031" w:rsidRPr="00FB293B">
        <w:rPr>
          <w:b/>
        </w:rPr>
        <w:t>. True or False:</w:t>
      </w:r>
      <w:r>
        <w:rPr>
          <w:b/>
        </w:rPr>
        <w:t xml:space="preserve"> </w:t>
      </w:r>
      <w:r w:rsidR="00D62031">
        <w:t>Headers and footers can only be used once per page.</w:t>
      </w:r>
      <w:r w:rsidR="00305056">
        <w:t xml:space="preserve"> </w:t>
      </w:r>
      <w:proofErr w:type="spellStart"/>
      <w:r w:rsidR="00305056">
        <w:t>Pg</w:t>
      </w:r>
      <w:proofErr w:type="spellEnd"/>
      <w:r w:rsidR="00305056">
        <w:t xml:space="preserve"> 433</w:t>
      </w:r>
    </w:p>
    <w:p w:rsidR="00FB293B" w:rsidRDefault="00FB293B">
      <w:r>
        <w:tab/>
        <w:t>True</w:t>
      </w:r>
      <w:r>
        <w:tab/>
      </w:r>
      <w:r>
        <w:tab/>
        <w:t>False</w:t>
      </w:r>
    </w:p>
    <w:p w:rsidR="00D62031" w:rsidRDefault="00D62031"/>
    <w:p w:rsidR="00D62031" w:rsidRPr="00FB293B" w:rsidRDefault="00FB293B">
      <w:pPr>
        <w:rPr>
          <w:b/>
        </w:rPr>
      </w:pPr>
      <w:r>
        <w:rPr>
          <w:b/>
        </w:rPr>
        <w:t>6</w:t>
      </w:r>
      <w:r w:rsidR="00D62031" w:rsidRPr="00FB293B">
        <w:rPr>
          <w:b/>
        </w:rPr>
        <w:t>.</w:t>
      </w:r>
      <w:r w:rsidR="00305056" w:rsidRPr="00FB293B">
        <w:rPr>
          <w:b/>
        </w:rPr>
        <w:t xml:space="preserve"> Where does the &lt;div class=”wrapper”&gt; element belong?</w:t>
      </w:r>
    </w:p>
    <w:p w:rsidR="00305056" w:rsidRDefault="00305056">
      <w:r>
        <w:tab/>
      </w:r>
      <w:r w:rsidR="002C551D">
        <w:t>a. No longer needed with HTML5</w:t>
      </w:r>
    </w:p>
    <w:p w:rsidR="002C551D" w:rsidRDefault="002C551D">
      <w:r>
        <w:tab/>
      </w:r>
      <w:proofErr w:type="gramStart"/>
      <w:r>
        <w:t>b</w:t>
      </w:r>
      <w:proofErr w:type="gramEnd"/>
      <w:r>
        <w:t xml:space="preserve">. After </w:t>
      </w:r>
      <w:r w:rsidR="00FB293B">
        <w:t xml:space="preserve">the </w:t>
      </w:r>
      <w:r>
        <w:t xml:space="preserve">&lt;body&gt; </w:t>
      </w:r>
      <w:r w:rsidR="00FB293B">
        <w:t>element</w:t>
      </w:r>
    </w:p>
    <w:p w:rsidR="00FB293B" w:rsidRDefault="00FB293B">
      <w:r>
        <w:tab/>
      </w:r>
      <w:proofErr w:type="gramStart"/>
      <w:r>
        <w:t>c</w:t>
      </w:r>
      <w:proofErr w:type="gramEnd"/>
      <w:r>
        <w:t>. in the &lt;style&gt; element</w:t>
      </w:r>
    </w:p>
    <w:p w:rsidR="00FB293B" w:rsidRDefault="00FB293B">
      <w:r>
        <w:tab/>
      </w:r>
      <w:proofErr w:type="gramStart"/>
      <w:r>
        <w:t>d</w:t>
      </w:r>
      <w:proofErr w:type="gramEnd"/>
      <w:r>
        <w:t>. In the &lt;head&gt; element</w:t>
      </w:r>
      <w:bookmarkStart w:id="0" w:name="_GoBack"/>
      <w:bookmarkEnd w:id="0"/>
    </w:p>
    <w:p w:rsidR="00FB293B" w:rsidRDefault="00FB293B"/>
    <w:p w:rsidR="00FB293B" w:rsidRDefault="00FB293B">
      <w:pPr>
        <w:rPr>
          <w:b/>
        </w:rPr>
      </w:pPr>
      <w:r w:rsidRPr="00FB293B">
        <w:rPr>
          <w:b/>
        </w:rPr>
        <w:t xml:space="preserve">7. True or False: </w:t>
      </w:r>
      <w:r w:rsidRPr="00B02475">
        <w:t xml:space="preserve">The &lt;aside&gt; element can be used both inside and outside the &lt;article&gt; tag. </w:t>
      </w:r>
      <w:proofErr w:type="spellStart"/>
      <w:r w:rsidRPr="00B02475">
        <w:t>Pg</w:t>
      </w:r>
      <w:proofErr w:type="spellEnd"/>
      <w:r w:rsidRPr="00B02475">
        <w:t xml:space="preserve"> 436</w:t>
      </w:r>
    </w:p>
    <w:p w:rsidR="00B02475" w:rsidRPr="00B02475" w:rsidRDefault="00B02475">
      <w:r>
        <w:rPr>
          <w:b/>
        </w:rPr>
        <w:tab/>
      </w:r>
      <w:r w:rsidRPr="00B02475">
        <w:t>True</w:t>
      </w:r>
      <w:r w:rsidRPr="00B02475">
        <w:tab/>
      </w:r>
      <w:r w:rsidRPr="00B02475">
        <w:tab/>
        <w:t>False</w:t>
      </w:r>
    </w:p>
    <w:sectPr w:rsidR="00B02475" w:rsidRPr="00B0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B4173"/>
    <w:multiLevelType w:val="multilevel"/>
    <w:tmpl w:val="52B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2"/>
    <w:rsid w:val="00001AF6"/>
    <w:rsid w:val="002C551D"/>
    <w:rsid w:val="00305056"/>
    <w:rsid w:val="0052171A"/>
    <w:rsid w:val="00740232"/>
    <w:rsid w:val="008E4B2A"/>
    <w:rsid w:val="00A5207E"/>
    <w:rsid w:val="00B02475"/>
    <w:rsid w:val="00B51C0D"/>
    <w:rsid w:val="00B71218"/>
    <w:rsid w:val="00D62031"/>
    <w:rsid w:val="00FB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34A1"/>
  <w15:chartTrackingRefBased/>
  <w15:docId w15:val="{06E1C59E-5687-41A7-BB28-4324E090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A5207E"/>
  </w:style>
  <w:style w:type="character" w:customStyle="1" w:styleId="tagcolor">
    <w:name w:val="tagcolor"/>
    <w:basedOn w:val="DefaultParagraphFont"/>
    <w:rsid w:val="00A5207E"/>
  </w:style>
  <w:style w:type="character" w:customStyle="1" w:styleId="attributecolor">
    <w:name w:val="attributecolor"/>
    <w:basedOn w:val="DefaultParagraphFont"/>
    <w:rsid w:val="00A5207E"/>
  </w:style>
  <w:style w:type="character" w:customStyle="1" w:styleId="attributevaluecolor">
    <w:name w:val="attributevaluecolor"/>
    <w:basedOn w:val="DefaultParagraphFont"/>
    <w:rsid w:val="00A5207E"/>
  </w:style>
  <w:style w:type="character" w:styleId="Emphasis">
    <w:name w:val="Emphasis"/>
    <w:basedOn w:val="DefaultParagraphFont"/>
    <w:uiPriority w:val="20"/>
    <w:qFormat/>
    <w:rsid w:val="00A5207E"/>
    <w:rPr>
      <w:i/>
      <w:iCs/>
    </w:rPr>
  </w:style>
  <w:style w:type="paragraph" w:styleId="ListParagraph">
    <w:name w:val="List Paragraph"/>
    <w:basedOn w:val="Normal"/>
    <w:uiPriority w:val="34"/>
    <w:qFormat/>
    <w:rsid w:val="002C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9E1AF-9025-40F5-BC8E-D79E5FC3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Messick, Renee</dc:creator>
  <cp:keywords/>
  <dc:description/>
  <cp:lastModifiedBy>Messick, Renee</cp:lastModifiedBy>
  <cp:revision>2</cp:revision>
  <dcterms:created xsi:type="dcterms:W3CDTF">2019-05-31T17:32:00Z</dcterms:created>
  <dcterms:modified xsi:type="dcterms:W3CDTF">2019-05-31T23:49:00Z</dcterms:modified>
</cp:coreProperties>
</file>