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7C7" w14:textId="10EA4E2B" w:rsidR="00C14F7E" w:rsidRPr="00101C1E" w:rsidRDefault="00AE548D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Justificativa</w:t>
      </w:r>
    </w:p>
    <w:p w14:paraId="0B71424E" w14:textId="2984103D" w:rsidR="000B0AE8" w:rsidRDefault="000B0AE8" w:rsidP="001B6EF6">
      <w:pPr>
        <w:jc w:val="both"/>
        <w:rPr>
          <w:rFonts w:ascii="Montserrat" w:hAnsi="Montserrat"/>
        </w:rPr>
      </w:pPr>
    </w:p>
    <w:p w14:paraId="4A6FBC9E" w14:textId="6A75B2AE" w:rsidR="008E3E8B" w:rsidRPr="00101C1E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time comercial possui a necessidade de gerar listas de preços atualizadas </w:t>
      </w:r>
      <w:r w:rsidR="006B49CA">
        <w:rPr>
          <w:rFonts w:ascii="Montserrat" w:hAnsi="Montserrat"/>
        </w:rPr>
        <w:t>para o EDI sempre que há uma atualização de preço ou amarração com o código do cliente</w:t>
      </w:r>
    </w:p>
    <w:p w14:paraId="2076475D" w14:textId="70E18273" w:rsidR="00101C1E" w:rsidRDefault="00101C1E" w:rsidP="001B6EF6">
      <w:pPr>
        <w:jc w:val="both"/>
        <w:rPr>
          <w:rFonts w:ascii="Montserrat" w:hAnsi="Montserrat"/>
        </w:rPr>
      </w:pPr>
    </w:p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681FA157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AC009F">
        <w:rPr>
          <w:rFonts w:ascii="Montserrat" w:hAnsi="Montserrat"/>
        </w:rPr>
        <w:t>Distribuidora</w:t>
      </w:r>
      <w:r w:rsidR="00B179B4">
        <w:rPr>
          <w:rFonts w:ascii="Montserrat" w:hAnsi="Montserrat"/>
        </w:rPr>
        <w:t>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4EDBF7A5" w14:textId="296775A6" w:rsidR="00101C1E" w:rsidRPr="00101C1E" w:rsidRDefault="00B179B4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Processo e documentação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6764CA07" w14:textId="750DBE4B" w:rsidR="004726F6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STFAT370.PRW</w:t>
      </w:r>
    </w:p>
    <w:p w14:paraId="0A8F6CD3" w14:textId="370E8178" w:rsidR="004726F6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Função:  U_STFAT374</w:t>
      </w:r>
    </w:p>
    <w:p w14:paraId="57EBABF8" w14:textId="4289AAB7" w:rsidR="004726F6" w:rsidRDefault="004726F6" w:rsidP="001B6EF6">
      <w:pPr>
        <w:jc w:val="both"/>
        <w:rPr>
          <w:rFonts w:ascii="Montserrat" w:hAnsi="Montserrat"/>
        </w:rPr>
      </w:pPr>
    </w:p>
    <w:p w14:paraId="22D32C45" w14:textId="4CD575DA" w:rsidR="004726F6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criado um JOB (STFAT374) para chamar o disparo automático da lista de preços, esse </w:t>
      </w:r>
      <w:proofErr w:type="spellStart"/>
      <w:r>
        <w:rPr>
          <w:rFonts w:ascii="Montserrat" w:hAnsi="Montserrat"/>
        </w:rPr>
        <w:t>job</w:t>
      </w:r>
      <w:proofErr w:type="spellEnd"/>
      <w:r>
        <w:rPr>
          <w:rFonts w:ascii="Montserrat" w:hAnsi="Montserrat"/>
        </w:rPr>
        <w:t xml:space="preserve"> é chamado a cada 2 horas.</w:t>
      </w:r>
    </w:p>
    <w:p w14:paraId="03EC4C57" w14:textId="1B3962F9" w:rsidR="004726F6" w:rsidRDefault="004726F6" w:rsidP="001B6EF6">
      <w:pPr>
        <w:jc w:val="both"/>
        <w:rPr>
          <w:rFonts w:ascii="Montserrat" w:hAnsi="Montserrat"/>
        </w:rPr>
      </w:pPr>
    </w:p>
    <w:p w14:paraId="0396BB3C" w14:textId="5C756614" w:rsidR="004726F6" w:rsidRDefault="004726F6" w:rsidP="001B6EF6">
      <w:pPr>
        <w:jc w:val="both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1ED9E742" wp14:editId="05EDDAEF">
            <wp:extent cx="6309360" cy="3325495"/>
            <wp:effectExtent l="0" t="0" r="0" b="825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A38A" w14:textId="6BB0A248" w:rsidR="004726F6" w:rsidRDefault="004726F6" w:rsidP="001B6EF6">
      <w:pPr>
        <w:jc w:val="both"/>
        <w:rPr>
          <w:rFonts w:ascii="Montserrat" w:hAnsi="Montserrat"/>
        </w:rPr>
      </w:pPr>
    </w:p>
    <w:p w14:paraId="724E9B37" w14:textId="2FEA9B6F" w:rsidR="004726F6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Para que o JOB funcione corretamente os clientes devem estar com os seguintes campos preenchidos: </w:t>
      </w:r>
    </w:p>
    <w:p w14:paraId="5659ABFE" w14:textId="492811BB" w:rsidR="004726F6" w:rsidRDefault="004726F6" w:rsidP="001B6EF6">
      <w:pPr>
        <w:jc w:val="both"/>
        <w:rPr>
          <w:rFonts w:ascii="Montserrat" w:hAnsi="Montserrat"/>
        </w:rPr>
      </w:pPr>
    </w:p>
    <w:p w14:paraId="213D0056" w14:textId="1104FB1B" w:rsidR="004726F6" w:rsidRDefault="004726F6" w:rsidP="004726F6">
      <w:pPr>
        <w:jc w:val="both"/>
        <w:rPr>
          <w:rFonts w:ascii="Montserrat" w:hAnsi="Montserrat"/>
        </w:rPr>
      </w:pPr>
      <w:r w:rsidRPr="004726F6">
        <w:rPr>
          <w:rFonts w:ascii="Montserrat" w:hAnsi="Montserrat"/>
        </w:rPr>
        <w:t>A1_XENVTBP</w:t>
      </w:r>
      <w:r>
        <w:rPr>
          <w:rFonts w:ascii="Montserrat" w:hAnsi="Montserrat"/>
        </w:rPr>
        <w:t xml:space="preserve"> (</w:t>
      </w:r>
      <w:r w:rsidRPr="004726F6">
        <w:rPr>
          <w:rFonts w:ascii="Montserrat" w:hAnsi="Montserrat"/>
        </w:rPr>
        <w:t xml:space="preserve">Envia </w:t>
      </w:r>
      <w:proofErr w:type="spellStart"/>
      <w:r w:rsidRPr="004726F6">
        <w:rPr>
          <w:rFonts w:ascii="Montserrat" w:hAnsi="Montserrat"/>
        </w:rPr>
        <w:t>precos</w:t>
      </w:r>
      <w:proofErr w:type="spellEnd"/>
      <w:r>
        <w:rPr>
          <w:rFonts w:ascii="Montserrat" w:hAnsi="Montserrat"/>
        </w:rPr>
        <w:t xml:space="preserve">) </w:t>
      </w:r>
      <w:r w:rsidRPr="004726F6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Conteúdo igual a Sim</w:t>
      </w:r>
    </w:p>
    <w:p w14:paraId="0721E4D9" w14:textId="371E1D37" w:rsidR="004726F6" w:rsidRDefault="004726F6" w:rsidP="004726F6">
      <w:pPr>
        <w:jc w:val="both"/>
        <w:rPr>
          <w:rFonts w:ascii="Montserrat" w:hAnsi="Montserrat"/>
        </w:rPr>
      </w:pPr>
      <w:r w:rsidRPr="004726F6">
        <w:rPr>
          <w:rFonts w:ascii="Montserrat" w:hAnsi="Montserrat"/>
        </w:rPr>
        <w:t>A1_XENVTBE</w:t>
      </w:r>
      <w:r>
        <w:rPr>
          <w:rFonts w:ascii="Montserrat" w:hAnsi="Montserrat"/>
        </w:rPr>
        <w:t xml:space="preserve"> (</w:t>
      </w:r>
      <w:proofErr w:type="spellStart"/>
      <w:r w:rsidRPr="004726F6">
        <w:rPr>
          <w:rFonts w:ascii="Montserrat" w:hAnsi="Montserrat"/>
        </w:rPr>
        <w:t>Emails</w:t>
      </w:r>
      <w:proofErr w:type="spellEnd"/>
      <w:r w:rsidRPr="004726F6">
        <w:rPr>
          <w:rFonts w:ascii="Montserrat" w:hAnsi="Montserrat"/>
        </w:rPr>
        <w:t xml:space="preserve"> </w:t>
      </w:r>
      <w:proofErr w:type="spellStart"/>
      <w:r w:rsidRPr="004726F6">
        <w:rPr>
          <w:rFonts w:ascii="Montserrat" w:hAnsi="Montserrat"/>
        </w:rPr>
        <w:t>preco</w:t>
      </w:r>
      <w:proofErr w:type="spellEnd"/>
      <w:r>
        <w:rPr>
          <w:rFonts w:ascii="Montserrat" w:hAnsi="Montserrat"/>
        </w:rPr>
        <w:t xml:space="preserve">) </w:t>
      </w:r>
      <w:r w:rsidRPr="004726F6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</w:t>
      </w:r>
      <w:r w:rsidR="009377F6">
        <w:rPr>
          <w:rFonts w:ascii="Montserrat" w:hAnsi="Montserrat"/>
        </w:rPr>
        <w:t>Campo desativado, basta preencher com um ponto</w:t>
      </w:r>
    </w:p>
    <w:p w14:paraId="5F5CA19E" w14:textId="374C803F" w:rsidR="004726F6" w:rsidRDefault="004726F6" w:rsidP="004726F6">
      <w:pPr>
        <w:jc w:val="both"/>
        <w:rPr>
          <w:rFonts w:ascii="Montserrat" w:hAnsi="Montserrat"/>
        </w:rPr>
      </w:pPr>
      <w:r w:rsidRPr="004726F6">
        <w:rPr>
          <w:rFonts w:ascii="Montserrat" w:hAnsi="Montserrat"/>
        </w:rPr>
        <w:t>A1_XDTENVP</w:t>
      </w:r>
      <w:r w:rsidR="00543808">
        <w:rPr>
          <w:rFonts w:ascii="Montserrat" w:hAnsi="Montserrat"/>
        </w:rPr>
        <w:t xml:space="preserve"> (</w:t>
      </w:r>
      <w:proofErr w:type="spellStart"/>
      <w:r w:rsidR="00543808">
        <w:rPr>
          <w:rFonts w:ascii="Montserrat" w:hAnsi="Montserrat"/>
        </w:rPr>
        <w:t>Env</w:t>
      </w:r>
      <w:proofErr w:type="spellEnd"/>
      <w:r w:rsidR="00543808">
        <w:rPr>
          <w:rFonts w:ascii="Montserrat" w:hAnsi="Montserrat"/>
        </w:rPr>
        <w:t xml:space="preserve"> </w:t>
      </w:r>
      <w:proofErr w:type="spellStart"/>
      <w:r w:rsidR="00543808">
        <w:rPr>
          <w:rFonts w:ascii="Montserrat" w:hAnsi="Montserrat"/>
        </w:rPr>
        <w:t>tab</w:t>
      </w:r>
      <w:proofErr w:type="spellEnd"/>
      <w:r w:rsidR="00543808">
        <w:rPr>
          <w:rFonts w:ascii="Montserrat" w:hAnsi="Montserrat"/>
        </w:rPr>
        <w:t xml:space="preserve"> </w:t>
      </w:r>
      <w:proofErr w:type="spellStart"/>
      <w:r w:rsidR="00543808">
        <w:rPr>
          <w:rFonts w:ascii="Montserrat" w:hAnsi="Montserrat"/>
        </w:rPr>
        <w:t>prc</w:t>
      </w:r>
      <w:proofErr w:type="spellEnd"/>
      <w:r w:rsidR="00543808">
        <w:rPr>
          <w:rFonts w:ascii="Montserrat" w:hAnsi="Montserrat"/>
        </w:rPr>
        <w:t>)</w:t>
      </w:r>
      <w:r>
        <w:rPr>
          <w:rFonts w:ascii="Montserrat" w:hAnsi="Montserrat"/>
        </w:rPr>
        <w:t xml:space="preserve"> </w:t>
      </w:r>
      <w:r w:rsidRPr="004726F6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Esse campo é preenchido com a última data que a lista foi enviada</w:t>
      </w:r>
      <w:r w:rsidR="00BD6994">
        <w:rPr>
          <w:rFonts w:ascii="Montserrat" w:hAnsi="Montserrat"/>
        </w:rPr>
        <w:t xml:space="preserve">, para gerar uma nova lista basta limpar o conteúdo desse campo e aguardar o </w:t>
      </w:r>
      <w:proofErr w:type="spellStart"/>
      <w:r w:rsidR="00BD6994">
        <w:rPr>
          <w:rFonts w:ascii="Montserrat" w:hAnsi="Montserrat"/>
        </w:rPr>
        <w:t>job</w:t>
      </w:r>
      <w:proofErr w:type="spellEnd"/>
      <w:r w:rsidR="00BD6994">
        <w:rPr>
          <w:rFonts w:ascii="Montserrat" w:hAnsi="Montserrat"/>
        </w:rPr>
        <w:t xml:space="preserve"> processar novamente</w:t>
      </w:r>
    </w:p>
    <w:p w14:paraId="24F0E8B6" w14:textId="77777777" w:rsidR="00543808" w:rsidRDefault="00543808" w:rsidP="004726F6">
      <w:pPr>
        <w:jc w:val="both"/>
        <w:rPr>
          <w:rFonts w:ascii="Montserrat" w:hAnsi="Montserrat"/>
        </w:rPr>
      </w:pPr>
    </w:p>
    <w:p w14:paraId="60C47F92" w14:textId="46EC29DB" w:rsidR="00543808" w:rsidRDefault="00543808" w:rsidP="004726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Todos os campos ficam localizados na aba outros do cadastro de clientes.</w:t>
      </w:r>
    </w:p>
    <w:p w14:paraId="5FD09836" w14:textId="606C3631" w:rsidR="004726F6" w:rsidRDefault="004726F6" w:rsidP="004726F6">
      <w:pPr>
        <w:jc w:val="both"/>
        <w:rPr>
          <w:rFonts w:ascii="Montserrat" w:hAnsi="Montserrat"/>
        </w:rPr>
      </w:pPr>
    </w:p>
    <w:p w14:paraId="1BCCA4AD" w14:textId="7FBEC17F" w:rsidR="009377F6" w:rsidRDefault="004726F6" w:rsidP="009377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As listas são salvas na pasta abaixo</w:t>
      </w:r>
      <w:r w:rsidR="00E23F84">
        <w:rPr>
          <w:rFonts w:ascii="Montserrat" w:hAnsi="Montserrat"/>
        </w:rPr>
        <w:t xml:space="preserve"> </w:t>
      </w:r>
      <w:r w:rsidR="00E23F84" w:rsidRPr="00E23F84">
        <w:rPr>
          <w:rFonts w:ascii="Montserrat" w:hAnsi="Montserrat"/>
        </w:rPr>
        <w:t>\arquivos\SFTP-INTEGRAÇÕES\UNICA\PENDING\</w:t>
      </w:r>
      <w:r w:rsidR="00E23F84">
        <w:rPr>
          <w:rFonts w:ascii="Montserrat" w:hAnsi="Montserrat"/>
        </w:rPr>
        <w:t xml:space="preserve"> e enviadas automaticamente para o SFTP da Única Soluções. </w:t>
      </w:r>
    </w:p>
    <w:p w14:paraId="706BF9D9" w14:textId="73E756DB" w:rsidR="007C0219" w:rsidRDefault="007C0219" w:rsidP="007C021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 </w:t>
      </w:r>
    </w:p>
    <w:p w14:paraId="499AB5B0" w14:textId="4F38ED97" w:rsidR="007C0219" w:rsidRDefault="007C0219" w:rsidP="007C0219">
      <w:pPr>
        <w:jc w:val="both"/>
        <w:rPr>
          <w:rFonts w:ascii="Montserrat" w:hAnsi="Montserrat"/>
        </w:rPr>
      </w:pPr>
    </w:p>
    <w:p w14:paraId="55FF8CBA" w14:textId="77777777" w:rsidR="007C0219" w:rsidRDefault="007C0219" w:rsidP="007C0219">
      <w:pPr>
        <w:jc w:val="both"/>
        <w:rPr>
          <w:rFonts w:ascii="Montserrat" w:hAnsi="Montserrat"/>
        </w:rPr>
      </w:pPr>
    </w:p>
    <w:p w14:paraId="265654CB" w14:textId="58FFA83E" w:rsidR="007C0219" w:rsidRDefault="007C0219" w:rsidP="007C0219">
      <w:pPr>
        <w:jc w:val="both"/>
        <w:rPr>
          <w:rFonts w:ascii="Montserrat" w:hAnsi="Montserrat"/>
        </w:rPr>
      </w:pPr>
    </w:p>
    <w:p w14:paraId="62E62AB6" w14:textId="77777777" w:rsidR="007C0219" w:rsidRDefault="007C0219" w:rsidP="007C0219">
      <w:pPr>
        <w:jc w:val="both"/>
        <w:rPr>
          <w:rFonts w:ascii="Montserrat" w:hAnsi="Montserrat"/>
        </w:rPr>
      </w:pPr>
    </w:p>
    <w:sectPr w:rsidR="007C0219" w:rsidSect="004067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0BAC" w14:textId="77777777" w:rsidR="00886A80" w:rsidRDefault="00886A80" w:rsidP="005E79E1">
      <w:r>
        <w:separator/>
      </w:r>
    </w:p>
  </w:endnote>
  <w:endnote w:type="continuationSeparator" w:id="0">
    <w:p w14:paraId="398DC271" w14:textId="77777777" w:rsidR="00886A80" w:rsidRDefault="00886A80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5B47F975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6B49CA">
            <w:rPr>
              <w:noProof/>
            </w:rPr>
            <w:t>20/09/2023 09:31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81B77" w14:textId="77777777" w:rsidR="00886A80" w:rsidRDefault="00886A80" w:rsidP="005E79E1">
      <w:r>
        <w:separator/>
      </w:r>
    </w:p>
  </w:footnote>
  <w:footnote w:type="continuationSeparator" w:id="0">
    <w:p w14:paraId="72A1294F" w14:textId="77777777" w:rsidR="00886A80" w:rsidRDefault="00886A80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6"/>
      <w:gridCol w:w="3262"/>
      <w:gridCol w:w="855"/>
      <w:gridCol w:w="135"/>
      <w:gridCol w:w="3119"/>
      <w:gridCol w:w="1709"/>
    </w:tblGrid>
    <w:tr w:rsidR="00406752" w:rsidRPr="00101C1E" w14:paraId="0765C885" w14:textId="77777777" w:rsidTr="00325BF9">
      <w:tc>
        <w:tcPr>
          <w:tcW w:w="4963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5573948" w14:textId="3E3DA52A" w:rsidR="00406752" w:rsidRPr="00325BF9" w:rsidRDefault="006B49CA" w:rsidP="00406752">
          <w:pPr>
            <w:rPr>
              <w:rFonts w:ascii="Montserrat" w:hAnsi="Montserrat"/>
              <w:sz w:val="24"/>
              <w:szCs w:val="24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Atualização de lista de preços EDI</w:t>
          </w:r>
        </w:p>
      </w:tc>
      <w:tc>
        <w:tcPr>
          <w:tcW w:w="4963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blPrEx>
        <w:tblBorders>
          <w:insideH w:val="none" w:sz="0" w:space="0" w:color="auto"/>
          <w:insideV w:val="none" w:sz="0" w:space="0" w:color="auto"/>
        </w:tblBorders>
      </w:tblPrEx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</w:p>
      </w:tc>
      <w:tc>
        <w:tcPr>
          <w:tcW w:w="3262" w:type="dxa"/>
          <w:vAlign w:val="center"/>
        </w:tcPr>
        <w:p w14:paraId="146C89DC" w14:textId="760BD6B5" w:rsidR="00FE78C0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Nogueira</w:t>
          </w:r>
        </w:p>
        <w:p w14:paraId="3C2AB1CD" w14:textId="67BE03EA" w:rsidR="00FE78C0" w:rsidRPr="00F07209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Coordenador de sistemas</w:t>
          </w:r>
        </w:p>
      </w:tc>
      <w:tc>
        <w:tcPr>
          <w:tcW w:w="990" w:type="dxa"/>
          <w:gridSpan w:val="2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1D53BFB7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B179B4">
            <w:rPr>
              <w:rFonts w:ascii="Montserrat" w:hAnsi="Montserrat"/>
              <w:sz w:val="16"/>
              <w:szCs w:val="16"/>
            </w:rPr>
            <w:t>24</w:t>
          </w:r>
          <w:r w:rsidR="00AC009F">
            <w:rPr>
              <w:rFonts w:ascii="Montserrat" w:hAnsi="Montserrat"/>
              <w:sz w:val="16"/>
              <w:szCs w:val="16"/>
            </w:rPr>
            <w:t>/</w:t>
          </w:r>
          <w:r w:rsidR="00B179B4">
            <w:rPr>
              <w:rFonts w:ascii="Montserrat" w:hAnsi="Montserrat"/>
              <w:sz w:val="16"/>
              <w:szCs w:val="16"/>
            </w:rPr>
            <w:t>02</w:t>
          </w:r>
          <w:r w:rsidR="00AC009F">
            <w:rPr>
              <w:rFonts w:ascii="Montserrat" w:hAnsi="Montserrat"/>
              <w:sz w:val="16"/>
              <w:szCs w:val="16"/>
            </w:rPr>
            <w:t>/202</w:t>
          </w:r>
          <w:r w:rsidR="00B179B4">
            <w:rPr>
              <w:rFonts w:ascii="Montserrat" w:hAnsi="Montserrat"/>
              <w:sz w:val="16"/>
              <w:szCs w:val="16"/>
            </w:rPr>
            <w:t>3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999"/>
      <w:gridCol w:w="3254"/>
      <w:gridCol w:w="1709"/>
    </w:tblGrid>
    <w:tr w:rsidR="009E3407" w:rsidRPr="00101C1E" w14:paraId="1C458900" w14:textId="77777777" w:rsidTr="00325BF9">
      <w:tc>
        <w:tcPr>
          <w:tcW w:w="496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FC5B399" w:rsidR="009E3407" w:rsidRPr="00325BF9" w:rsidRDefault="009E3407" w:rsidP="009E3407">
          <w:pPr>
            <w:rPr>
              <w:rFonts w:ascii="Montserrat" w:hAnsi="Montserrat"/>
              <w:sz w:val="24"/>
              <w:szCs w:val="24"/>
            </w:rPr>
          </w:pPr>
          <w:r w:rsidRPr="00325BF9">
            <w:rPr>
              <w:rFonts w:ascii="Montserrat" w:hAnsi="Montserrat"/>
              <w:b/>
              <w:bCs/>
              <w:sz w:val="24"/>
              <w:szCs w:val="24"/>
            </w:rPr>
            <w:t>Golden Samples</w:t>
          </w:r>
        </w:p>
      </w:tc>
      <w:tc>
        <w:tcPr>
          <w:tcW w:w="4963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325BF9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Maria </w:t>
          </w:r>
          <w:proofErr w:type="spellStart"/>
          <w:r w:rsidRPr="00F07209">
            <w:rPr>
              <w:rFonts w:ascii="Montserrat" w:hAnsi="Montserrat"/>
            </w:rPr>
            <w:t>Renó</w:t>
          </w:r>
          <w:proofErr w:type="spellEnd"/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</w:t>
          </w:r>
          <w:proofErr w:type="spellStart"/>
          <w:r w:rsidRPr="00F07209">
            <w:rPr>
              <w:rFonts w:ascii="Montserrat" w:hAnsi="Montserrat"/>
            </w:rPr>
            <w:t>Coord</w:t>
          </w:r>
          <w:proofErr w:type="spellEnd"/>
          <w:r w:rsidRPr="00F07209">
            <w:rPr>
              <w:rFonts w:ascii="Montserrat" w:hAnsi="Montserrat"/>
            </w:rPr>
            <w:t xml:space="preserve">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E0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6EED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11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2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5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460EF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21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5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9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8"/>
  </w:num>
  <w:num w:numId="2" w16cid:durableId="10448805">
    <w:abstractNumId w:val="6"/>
  </w:num>
  <w:num w:numId="3" w16cid:durableId="1143623692">
    <w:abstractNumId w:val="21"/>
  </w:num>
  <w:num w:numId="4" w16cid:durableId="506867091">
    <w:abstractNumId w:val="17"/>
  </w:num>
  <w:num w:numId="5" w16cid:durableId="1311322983">
    <w:abstractNumId w:val="4"/>
  </w:num>
  <w:num w:numId="6" w16cid:durableId="47268684">
    <w:abstractNumId w:val="16"/>
  </w:num>
  <w:num w:numId="7" w16cid:durableId="225997584">
    <w:abstractNumId w:val="15"/>
  </w:num>
  <w:num w:numId="8" w16cid:durableId="1609267062">
    <w:abstractNumId w:val="1"/>
  </w:num>
  <w:num w:numId="9" w16cid:durableId="148207321">
    <w:abstractNumId w:val="26"/>
  </w:num>
  <w:num w:numId="10" w16cid:durableId="2057585978">
    <w:abstractNumId w:val="11"/>
  </w:num>
  <w:num w:numId="11" w16cid:durableId="1396126881">
    <w:abstractNumId w:val="30"/>
  </w:num>
  <w:num w:numId="12" w16cid:durableId="1585336025">
    <w:abstractNumId w:val="5"/>
  </w:num>
  <w:num w:numId="13" w16cid:durableId="447895676">
    <w:abstractNumId w:val="22"/>
  </w:num>
  <w:num w:numId="14" w16cid:durableId="732697146">
    <w:abstractNumId w:val="9"/>
  </w:num>
  <w:num w:numId="15" w16cid:durableId="1677267440">
    <w:abstractNumId w:val="24"/>
  </w:num>
  <w:num w:numId="16" w16cid:durableId="299893970">
    <w:abstractNumId w:val="8"/>
  </w:num>
  <w:num w:numId="17" w16cid:durableId="1359893860">
    <w:abstractNumId w:val="31"/>
  </w:num>
  <w:num w:numId="18" w16cid:durableId="1216241698">
    <w:abstractNumId w:val="29"/>
  </w:num>
  <w:num w:numId="19" w16cid:durableId="2106685598">
    <w:abstractNumId w:val="7"/>
  </w:num>
  <w:num w:numId="20" w16cid:durableId="418867902">
    <w:abstractNumId w:val="18"/>
  </w:num>
  <w:num w:numId="21" w16cid:durableId="1842966496">
    <w:abstractNumId w:val="28"/>
  </w:num>
  <w:num w:numId="22" w16cid:durableId="1758938833">
    <w:abstractNumId w:val="25"/>
  </w:num>
  <w:num w:numId="23" w16cid:durableId="648248800">
    <w:abstractNumId w:val="27"/>
  </w:num>
  <w:num w:numId="24" w16cid:durableId="1548957001">
    <w:abstractNumId w:val="10"/>
  </w:num>
  <w:num w:numId="25" w16cid:durableId="1406299578">
    <w:abstractNumId w:val="23"/>
  </w:num>
  <w:num w:numId="26" w16cid:durableId="278924654">
    <w:abstractNumId w:val="13"/>
  </w:num>
  <w:num w:numId="27" w16cid:durableId="2082481148">
    <w:abstractNumId w:val="12"/>
  </w:num>
  <w:num w:numId="28" w16cid:durableId="1373849795">
    <w:abstractNumId w:val="3"/>
  </w:num>
  <w:num w:numId="29" w16cid:durableId="264702032">
    <w:abstractNumId w:val="20"/>
  </w:num>
  <w:num w:numId="30" w16cid:durableId="1166170971">
    <w:abstractNumId w:val="14"/>
  </w:num>
  <w:num w:numId="31" w16cid:durableId="1475247137">
    <w:abstractNumId w:val="2"/>
  </w:num>
  <w:num w:numId="32" w16cid:durableId="137843595">
    <w:abstractNumId w:val="19"/>
  </w:num>
  <w:num w:numId="33" w16cid:durableId="8456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53B87"/>
    <w:rsid w:val="00065295"/>
    <w:rsid w:val="00082410"/>
    <w:rsid w:val="00086086"/>
    <w:rsid w:val="00087030"/>
    <w:rsid w:val="000959DC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7495"/>
    <w:rsid w:val="00134B99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C1D38"/>
    <w:rsid w:val="001C23F0"/>
    <w:rsid w:val="001D2F9A"/>
    <w:rsid w:val="001E2CCE"/>
    <w:rsid w:val="001F1201"/>
    <w:rsid w:val="001F6660"/>
    <w:rsid w:val="001F670F"/>
    <w:rsid w:val="00200137"/>
    <w:rsid w:val="002018EF"/>
    <w:rsid w:val="00216509"/>
    <w:rsid w:val="002312BC"/>
    <w:rsid w:val="00246564"/>
    <w:rsid w:val="00253B9D"/>
    <w:rsid w:val="00266376"/>
    <w:rsid w:val="00277E2E"/>
    <w:rsid w:val="00281BD4"/>
    <w:rsid w:val="002829E4"/>
    <w:rsid w:val="0028738D"/>
    <w:rsid w:val="00293B83"/>
    <w:rsid w:val="002A4640"/>
    <w:rsid w:val="002B444C"/>
    <w:rsid w:val="002D37FE"/>
    <w:rsid w:val="002F0B2C"/>
    <w:rsid w:val="002F105B"/>
    <w:rsid w:val="00325BF9"/>
    <w:rsid w:val="00326942"/>
    <w:rsid w:val="00327DC9"/>
    <w:rsid w:val="003372B9"/>
    <w:rsid w:val="00337665"/>
    <w:rsid w:val="00344DC9"/>
    <w:rsid w:val="00353847"/>
    <w:rsid w:val="003574DB"/>
    <w:rsid w:val="00365FA4"/>
    <w:rsid w:val="00380DCB"/>
    <w:rsid w:val="00382776"/>
    <w:rsid w:val="003841DC"/>
    <w:rsid w:val="0038539E"/>
    <w:rsid w:val="00386E91"/>
    <w:rsid w:val="0039011D"/>
    <w:rsid w:val="003975DB"/>
    <w:rsid w:val="003C239F"/>
    <w:rsid w:val="003D1D43"/>
    <w:rsid w:val="003F4CBE"/>
    <w:rsid w:val="00402867"/>
    <w:rsid w:val="00406752"/>
    <w:rsid w:val="0041034D"/>
    <w:rsid w:val="00417315"/>
    <w:rsid w:val="004242EC"/>
    <w:rsid w:val="0042515E"/>
    <w:rsid w:val="00436364"/>
    <w:rsid w:val="00440842"/>
    <w:rsid w:val="004416AD"/>
    <w:rsid w:val="004417BE"/>
    <w:rsid w:val="0046153D"/>
    <w:rsid w:val="004726F6"/>
    <w:rsid w:val="00493993"/>
    <w:rsid w:val="004D4470"/>
    <w:rsid w:val="004D6B47"/>
    <w:rsid w:val="004D74C2"/>
    <w:rsid w:val="004E343B"/>
    <w:rsid w:val="004E4B02"/>
    <w:rsid w:val="004E70A1"/>
    <w:rsid w:val="00534F6B"/>
    <w:rsid w:val="0053775A"/>
    <w:rsid w:val="00543808"/>
    <w:rsid w:val="00551A7F"/>
    <w:rsid w:val="00570E16"/>
    <w:rsid w:val="005777A5"/>
    <w:rsid w:val="005872D9"/>
    <w:rsid w:val="00597E7D"/>
    <w:rsid w:val="005C01AD"/>
    <w:rsid w:val="005C5644"/>
    <w:rsid w:val="005E4CDD"/>
    <w:rsid w:val="005E5E3F"/>
    <w:rsid w:val="005E79E1"/>
    <w:rsid w:val="00632683"/>
    <w:rsid w:val="00646143"/>
    <w:rsid w:val="00666BBA"/>
    <w:rsid w:val="00674A9C"/>
    <w:rsid w:val="006801C3"/>
    <w:rsid w:val="00683D6E"/>
    <w:rsid w:val="00684304"/>
    <w:rsid w:val="006918CE"/>
    <w:rsid w:val="006A3CE7"/>
    <w:rsid w:val="006A771C"/>
    <w:rsid w:val="006B49CA"/>
    <w:rsid w:val="006C53C4"/>
    <w:rsid w:val="006E37BD"/>
    <w:rsid w:val="006E4FB3"/>
    <w:rsid w:val="00705369"/>
    <w:rsid w:val="0070673F"/>
    <w:rsid w:val="00710416"/>
    <w:rsid w:val="00716499"/>
    <w:rsid w:val="007370C4"/>
    <w:rsid w:val="0074718F"/>
    <w:rsid w:val="00752F52"/>
    <w:rsid w:val="00753796"/>
    <w:rsid w:val="00780336"/>
    <w:rsid w:val="007B3469"/>
    <w:rsid w:val="007B45FD"/>
    <w:rsid w:val="007C0219"/>
    <w:rsid w:val="007D641B"/>
    <w:rsid w:val="007E3C19"/>
    <w:rsid w:val="007F0365"/>
    <w:rsid w:val="0080717B"/>
    <w:rsid w:val="00825EE9"/>
    <w:rsid w:val="00826E08"/>
    <w:rsid w:val="00833FA4"/>
    <w:rsid w:val="00841767"/>
    <w:rsid w:val="00847979"/>
    <w:rsid w:val="00873D1F"/>
    <w:rsid w:val="00886A80"/>
    <w:rsid w:val="008876C7"/>
    <w:rsid w:val="008A188A"/>
    <w:rsid w:val="008A1F45"/>
    <w:rsid w:val="008A68AB"/>
    <w:rsid w:val="008C0DB8"/>
    <w:rsid w:val="008C5B2B"/>
    <w:rsid w:val="008D2846"/>
    <w:rsid w:val="008E3E8B"/>
    <w:rsid w:val="008E5DDE"/>
    <w:rsid w:val="008F058A"/>
    <w:rsid w:val="008F5149"/>
    <w:rsid w:val="008F555C"/>
    <w:rsid w:val="00925EB2"/>
    <w:rsid w:val="009340A3"/>
    <w:rsid w:val="009377F6"/>
    <w:rsid w:val="00944B42"/>
    <w:rsid w:val="00954879"/>
    <w:rsid w:val="00957184"/>
    <w:rsid w:val="00973CEF"/>
    <w:rsid w:val="009A4773"/>
    <w:rsid w:val="009E3407"/>
    <w:rsid w:val="00A171A0"/>
    <w:rsid w:val="00A2746D"/>
    <w:rsid w:val="00A3649E"/>
    <w:rsid w:val="00A41CDD"/>
    <w:rsid w:val="00A42D25"/>
    <w:rsid w:val="00A4486E"/>
    <w:rsid w:val="00A52772"/>
    <w:rsid w:val="00A541BA"/>
    <w:rsid w:val="00A56587"/>
    <w:rsid w:val="00A56D1A"/>
    <w:rsid w:val="00A74114"/>
    <w:rsid w:val="00A86BDC"/>
    <w:rsid w:val="00AC009F"/>
    <w:rsid w:val="00AC4C4F"/>
    <w:rsid w:val="00AE548D"/>
    <w:rsid w:val="00AF13B1"/>
    <w:rsid w:val="00B06EFE"/>
    <w:rsid w:val="00B179B4"/>
    <w:rsid w:val="00B2063C"/>
    <w:rsid w:val="00B36749"/>
    <w:rsid w:val="00B4317B"/>
    <w:rsid w:val="00B66CB1"/>
    <w:rsid w:val="00B83DB0"/>
    <w:rsid w:val="00B97726"/>
    <w:rsid w:val="00BC2A58"/>
    <w:rsid w:val="00BC3FEA"/>
    <w:rsid w:val="00BD5671"/>
    <w:rsid w:val="00BD63B5"/>
    <w:rsid w:val="00BD6994"/>
    <w:rsid w:val="00BE75A8"/>
    <w:rsid w:val="00BF1F36"/>
    <w:rsid w:val="00BF3B56"/>
    <w:rsid w:val="00C14F7E"/>
    <w:rsid w:val="00C25B00"/>
    <w:rsid w:val="00C32144"/>
    <w:rsid w:val="00C35E49"/>
    <w:rsid w:val="00CA0E3B"/>
    <w:rsid w:val="00CA55A9"/>
    <w:rsid w:val="00CB4EA4"/>
    <w:rsid w:val="00CC6BBA"/>
    <w:rsid w:val="00CD43D3"/>
    <w:rsid w:val="00D310A5"/>
    <w:rsid w:val="00D66BC6"/>
    <w:rsid w:val="00D73B92"/>
    <w:rsid w:val="00D84B64"/>
    <w:rsid w:val="00DB6F14"/>
    <w:rsid w:val="00DC02AC"/>
    <w:rsid w:val="00DD3B68"/>
    <w:rsid w:val="00DD6F31"/>
    <w:rsid w:val="00E175FB"/>
    <w:rsid w:val="00E22177"/>
    <w:rsid w:val="00E225FE"/>
    <w:rsid w:val="00E23F84"/>
    <w:rsid w:val="00E26766"/>
    <w:rsid w:val="00E322CA"/>
    <w:rsid w:val="00E619F2"/>
    <w:rsid w:val="00E62D09"/>
    <w:rsid w:val="00E9231F"/>
    <w:rsid w:val="00E94450"/>
    <w:rsid w:val="00E950F5"/>
    <w:rsid w:val="00E97F5C"/>
    <w:rsid w:val="00EA451F"/>
    <w:rsid w:val="00EB2D4E"/>
    <w:rsid w:val="00ED349C"/>
    <w:rsid w:val="00EE2AB0"/>
    <w:rsid w:val="00EE46C9"/>
    <w:rsid w:val="00EF0138"/>
    <w:rsid w:val="00EF108D"/>
    <w:rsid w:val="00EF122F"/>
    <w:rsid w:val="00F00E11"/>
    <w:rsid w:val="00F0153C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19</cp:revision>
  <cp:lastPrinted>2022-02-25T11:16:00Z</cp:lastPrinted>
  <dcterms:created xsi:type="dcterms:W3CDTF">2022-07-18T00:37:00Z</dcterms:created>
  <dcterms:modified xsi:type="dcterms:W3CDTF">2023-09-20T12:36:00Z</dcterms:modified>
</cp:coreProperties>
</file>