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6D97" w14:textId="77777777" w:rsidR="006C53C4" w:rsidRDefault="006C53C4" w:rsidP="001B6EF6">
      <w:pPr>
        <w:jc w:val="both"/>
        <w:rPr>
          <w:rFonts w:ascii="Montserrat" w:hAnsi="Montserrat"/>
        </w:rPr>
      </w:pPr>
    </w:p>
    <w:p w14:paraId="2334D188" w14:textId="030C3FAC" w:rsidR="00101C1E" w:rsidRPr="00101C1E" w:rsidRDefault="00101C1E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 w:rsidRPr="00101C1E">
        <w:rPr>
          <w:rFonts w:ascii="Montserrat" w:hAnsi="Montserrat"/>
          <w:b/>
          <w:bCs/>
          <w:sz w:val="24"/>
          <w:szCs w:val="24"/>
        </w:rPr>
        <w:t>Aplicação</w:t>
      </w:r>
    </w:p>
    <w:p w14:paraId="72855A89" w14:textId="77777777" w:rsidR="00101C1E" w:rsidRDefault="00101C1E" w:rsidP="001B6EF6">
      <w:pPr>
        <w:jc w:val="both"/>
        <w:rPr>
          <w:rFonts w:ascii="Montserrat" w:hAnsi="Montserrat"/>
        </w:rPr>
      </w:pPr>
    </w:p>
    <w:p w14:paraId="7A46E722" w14:textId="1FEF895F" w:rsidR="00101C1E" w:rsidRDefault="00101C1E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Este procedimento se aplica </w:t>
      </w:r>
      <w:r w:rsidR="00F26242">
        <w:rPr>
          <w:rFonts w:ascii="Montserrat" w:hAnsi="Montserrat"/>
        </w:rPr>
        <w:t xml:space="preserve">à STECK </w:t>
      </w:r>
      <w:r w:rsidR="00F128CD">
        <w:rPr>
          <w:rFonts w:ascii="Montserrat" w:hAnsi="Montserrat"/>
        </w:rPr>
        <w:t>Brasil</w:t>
      </w:r>
      <w:r w:rsidR="00B179B4">
        <w:rPr>
          <w:rFonts w:ascii="Montserrat" w:hAnsi="Montserrat"/>
        </w:rPr>
        <w:t>.</w:t>
      </w:r>
    </w:p>
    <w:p w14:paraId="5672F7F6" w14:textId="4B7439B1" w:rsidR="002F0B2C" w:rsidRDefault="002F0B2C" w:rsidP="001B6EF6">
      <w:pPr>
        <w:jc w:val="both"/>
        <w:rPr>
          <w:rFonts w:ascii="Montserrat" w:hAnsi="Montserrat"/>
        </w:rPr>
      </w:pPr>
    </w:p>
    <w:p w14:paraId="634B0A10" w14:textId="77777777" w:rsidR="006C53C4" w:rsidRDefault="006C53C4" w:rsidP="001B6EF6">
      <w:pPr>
        <w:jc w:val="both"/>
        <w:rPr>
          <w:rFonts w:ascii="Montserrat" w:hAnsi="Montserrat"/>
        </w:rPr>
      </w:pPr>
    </w:p>
    <w:p w14:paraId="66678124" w14:textId="2F07DE27" w:rsidR="00A67065" w:rsidRPr="00A67065" w:rsidRDefault="00B179B4" w:rsidP="00A67065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Processo e documentação</w:t>
      </w:r>
    </w:p>
    <w:p w14:paraId="607E76D3" w14:textId="320A077E" w:rsidR="00101C1E" w:rsidRDefault="00101C1E" w:rsidP="001B6EF6">
      <w:pPr>
        <w:jc w:val="both"/>
        <w:rPr>
          <w:rFonts w:ascii="Montserrat" w:hAnsi="Montserrat"/>
        </w:rPr>
      </w:pPr>
    </w:p>
    <w:p w14:paraId="04BF5FC4" w14:textId="21C8E7B1" w:rsidR="00650607" w:rsidRDefault="008313FF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 Steck tem </w:t>
      </w:r>
      <w:r w:rsidR="00F128CD">
        <w:rPr>
          <w:rFonts w:ascii="Montserrat" w:hAnsi="Montserrat"/>
        </w:rPr>
        <w:t>uma customização para enviar os emails pelo Protheus</w:t>
      </w:r>
      <w:r w:rsidR="007700C7">
        <w:rPr>
          <w:rFonts w:ascii="Montserrat" w:hAnsi="Montserrat"/>
        </w:rPr>
        <w:t xml:space="preserve"> através de uma fila e um job que processa essa fila. </w:t>
      </w:r>
    </w:p>
    <w:p w14:paraId="336D3257" w14:textId="7F31008E" w:rsidR="00B82873" w:rsidRDefault="00B82873" w:rsidP="001B6EF6">
      <w:pPr>
        <w:jc w:val="both"/>
        <w:rPr>
          <w:rFonts w:ascii="Montserrat" w:hAnsi="Montserrat"/>
        </w:rPr>
      </w:pPr>
    </w:p>
    <w:p w14:paraId="15EF3655" w14:textId="0BBFDC00" w:rsidR="00B82873" w:rsidRDefault="00B82873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Fonte: STMAILTES.PRW</w:t>
      </w:r>
    </w:p>
    <w:p w14:paraId="5A679B94" w14:textId="70B768FC" w:rsidR="00B82873" w:rsidRDefault="00B82873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Função: FILAZZ</w:t>
      </w:r>
    </w:p>
    <w:p w14:paraId="4743829C" w14:textId="03F66647" w:rsidR="00876FE8" w:rsidRDefault="00876FE8" w:rsidP="001B6EF6">
      <w:pPr>
        <w:jc w:val="both"/>
        <w:rPr>
          <w:rFonts w:ascii="Montserrat" w:hAnsi="Montserrat"/>
        </w:rPr>
      </w:pPr>
    </w:p>
    <w:p w14:paraId="1EBE6FD6" w14:textId="722F209F" w:rsidR="00876FE8" w:rsidRDefault="00876FE8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As rotinas que necessitam disparar email chamam a função U_STMAILTES para gravar o registro na tabela Z1A. </w:t>
      </w:r>
    </w:p>
    <w:p w14:paraId="1503668E" w14:textId="3E82138D" w:rsidR="00876FE8" w:rsidRDefault="00876FE8" w:rsidP="001B6EF6">
      <w:pPr>
        <w:jc w:val="both"/>
        <w:rPr>
          <w:rFonts w:ascii="Montserrat" w:hAnsi="Montserrat"/>
        </w:rPr>
      </w:pPr>
    </w:p>
    <w:p w14:paraId="1F34EA62" w14:textId="61FA4815" w:rsidR="00876FE8" w:rsidRDefault="00876FE8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Após isso os serviços específicos de email abaixo chamam suas respectivas funções para ler a Z1A e efetuar os envios. </w:t>
      </w:r>
    </w:p>
    <w:p w14:paraId="773C5241" w14:textId="602C8BA3" w:rsidR="00876FE8" w:rsidRDefault="00876FE8" w:rsidP="001B6EF6">
      <w:pPr>
        <w:jc w:val="both"/>
        <w:rPr>
          <w:rFonts w:ascii="Montserrat" w:hAnsi="Montserrat"/>
        </w:rPr>
      </w:pPr>
    </w:p>
    <w:p w14:paraId="27F5C827" w14:textId="074498B1" w:rsidR="00876FE8" w:rsidRDefault="00876FE8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Indústria </w:t>
      </w:r>
      <w:r w:rsidRPr="00876FE8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</w:t>
      </w:r>
      <w:r w:rsidRPr="00876FE8">
        <w:rPr>
          <w:rFonts w:ascii="Montserrat" w:hAnsi="Montserrat"/>
        </w:rPr>
        <w:t>TOTVSP12S78</w:t>
      </w:r>
      <w:r>
        <w:rPr>
          <w:rFonts w:ascii="Montserrat" w:hAnsi="Montserrat"/>
        </w:rPr>
        <w:t xml:space="preserve"> </w:t>
      </w:r>
      <w:r w:rsidRPr="00876FE8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FILAGG (Manaus) e FILAZZ (São Paulo)</w:t>
      </w:r>
    </w:p>
    <w:p w14:paraId="10CAF8FE" w14:textId="4973BF48" w:rsidR="00876FE8" w:rsidRDefault="00876FE8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Distribuidora </w:t>
      </w:r>
      <w:r w:rsidRPr="00876FE8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</w:t>
      </w:r>
      <w:r w:rsidRPr="00876FE8">
        <w:rPr>
          <w:rFonts w:ascii="Montserrat" w:hAnsi="Montserrat"/>
        </w:rPr>
        <w:t>TOTVSP12S31DISTEMAIL</w:t>
      </w:r>
      <w:r>
        <w:rPr>
          <w:rFonts w:ascii="Montserrat" w:hAnsi="Montserrat"/>
        </w:rPr>
        <w:t xml:space="preserve"> </w:t>
      </w:r>
      <w:r w:rsidRPr="00876FE8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FILA11</w:t>
      </w:r>
    </w:p>
    <w:p w14:paraId="752B91F8" w14:textId="238BC65D" w:rsidR="00876FE8" w:rsidRDefault="00876FE8" w:rsidP="001B6EF6">
      <w:pPr>
        <w:jc w:val="both"/>
        <w:rPr>
          <w:rFonts w:ascii="Montserrat" w:hAnsi="Montserrat"/>
        </w:rPr>
      </w:pPr>
    </w:p>
    <w:p w14:paraId="4445AD95" w14:textId="64C46FED" w:rsidR="00876FE8" w:rsidRDefault="00876FE8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Z1A_Q1=1 e Z1A_Q2=0 </w:t>
      </w:r>
      <w:r w:rsidRPr="00876FE8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Pendente de envio</w:t>
      </w:r>
    </w:p>
    <w:p w14:paraId="7D71A9DB" w14:textId="3564B342" w:rsidR="00876FE8" w:rsidRDefault="00876FE8" w:rsidP="00876FE8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Z1A_Q1=1 e Z1A_Q2=1 </w:t>
      </w:r>
      <w:r w:rsidRPr="00876FE8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Enviado com sucesso</w:t>
      </w:r>
    </w:p>
    <w:p w14:paraId="5F06D520" w14:textId="787DFCBA" w:rsidR="00876FE8" w:rsidRDefault="00876FE8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Z1A_Q1=0 e Z1A_Q2=0 </w:t>
      </w:r>
      <w:r w:rsidRPr="00876FE8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Falha no envio (3 tentativas)</w:t>
      </w:r>
    </w:p>
    <w:p w14:paraId="14556807" w14:textId="2B84A325" w:rsidR="00876FE8" w:rsidRDefault="00876FE8" w:rsidP="001B6EF6">
      <w:pPr>
        <w:jc w:val="both"/>
        <w:rPr>
          <w:rFonts w:ascii="Montserrat" w:hAnsi="Montserrat"/>
        </w:rPr>
      </w:pPr>
    </w:p>
    <w:p w14:paraId="1A738AAD" w14:textId="13EA2D35" w:rsidR="00876FE8" w:rsidRDefault="006F5BAF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18/03/2023 </w:t>
      </w:r>
      <w:r w:rsidRPr="006F5BAF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Tivemos um problema perto dessa data e os e-mails com anexo pararam de ser enviados, foi necessária uma atuação do time de infra para mudar o tipo de login dos serviços pois eles estavam com acesso restrito nos arquivos do servidor</w:t>
      </w:r>
    </w:p>
    <w:p w14:paraId="19D5145C" w14:textId="1E7AD98D" w:rsidR="00075D28" w:rsidRDefault="00075D28" w:rsidP="001B6EF6">
      <w:pPr>
        <w:jc w:val="both"/>
        <w:rPr>
          <w:rFonts w:ascii="Montserrat" w:hAnsi="Montserrat"/>
        </w:rPr>
      </w:pPr>
    </w:p>
    <w:p w14:paraId="69F8BEAD" w14:textId="742727F9" w:rsidR="00075D28" w:rsidRPr="00B82873" w:rsidRDefault="00075D28" w:rsidP="001B6EF6">
      <w:pPr>
        <w:jc w:val="both"/>
        <w:rPr>
          <w:rFonts w:ascii="Montserrat" w:hAnsi="Montserrat"/>
          <w:u w:val="single"/>
        </w:rPr>
      </w:pPr>
      <w:r>
        <w:rPr>
          <w:noProof/>
        </w:rPr>
        <w:lastRenderedPageBreak/>
        <w:drawing>
          <wp:inline distT="0" distB="0" distL="0" distR="0" wp14:anchorId="1D35640F" wp14:editId="6ED580E9">
            <wp:extent cx="6309360" cy="3362325"/>
            <wp:effectExtent l="0" t="0" r="0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D28" w:rsidRPr="00B82873" w:rsidSect="0040675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68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AE389" w14:textId="77777777" w:rsidR="00A2685D" w:rsidRDefault="00A2685D" w:rsidP="005E79E1">
      <w:r>
        <w:separator/>
      </w:r>
    </w:p>
  </w:endnote>
  <w:endnote w:type="continuationSeparator" w:id="0">
    <w:p w14:paraId="56D9748B" w14:textId="77777777" w:rsidR="00A2685D" w:rsidRDefault="00A2685D" w:rsidP="005E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9926"/>
    </w:tblGrid>
    <w:tr w:rsidR="007F0365" w14:paraId="417D078B" w14:textId="77777777" w:rsidTr="007F0365">
      <w:trPr>
        <w:trHeight w:val="561"/>
      </w:trPr>
      <w:tc>
        <w:tcPr>
          <w:tcW w:w="9926" w:type="dxa"/>
        </w:tcPr>
        <w:p w14:paraId="05EAAE82" w14:textId="77777777" w:rsidR="007F0365" w:rsidRDefault="007F0365" w:rsidP="007F0365">
          <w:pPr>
            <w:pStyle w:val="Rodap"/>
            <w:jc w:val="center"/>
          </w:pPr>
          <w:r>
            <w:t>CÓPIA IMPRESSA NÃO CONTROLADA</w:t>
          </w:r>
        </w:p>
        <w:p w14:paraId="2D9ED5CE" w14:textId="0FC1AF80" w:rsidR="007F0365" w:rsidRDefault="007F0365" w:rsidP="007F0365">
          <w:pPr>
            <w:pStyle w:val="Rodap"/>
            <w:ind w:right="-329"/>
            <w:jc w:val="center"/>
          </w:pPr>
          <w:r>
            <w:t>VÁLIDA SOMENTE PARA CONSULTA EM</w:t>
          </w:r>
          <w:r w:rsidR="007B3469">
            <w:t xml:space="preserve"> </w:t>
          </w:r>
          <w:r w:rsidR="00D84B64">
            <w:fldChar w:fldCharType="begin"/>
          </w:r>
          <w:r w:rsidR="00D84B64">
            <w:instrText xml:space="preserve"> TIME  \@ "dd/MM/yyyy HH:mm" </w:instrText>
          </w:r>
          <w:r w:rsidR="00D84B64">
            <w:fldChar w:fldCharType="separate"/>
          </w:r>
          <w:r w:rsidR="00075D28">
            <w:rPr>
              <w:noProof/>
            </w:rPr>
            <w:t>19/03/2023 08:33</w:t>
          </w:r>
          <w:r w:rsidR="00D84B64">
            <w:fldChar w:fldCharType="end"/>
          </w:r>
        </w:p>
      </w:tc>
    </w:tr>
  </w:tbl>
  <w:p w14:paraId="6929CB7D" w14:textId="74E3C834" w:rsidR="00087030" w:rsidRPr="007F0365" w:rsidRDefault="00087030" w:rsidP="007F03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4414" w14:textId="676CC958" w:rsidR="00087030" w:rsidRPr="00C32144" w:rsidRDefault="00436364" w:rsidP="00C32144">
    <w:pPr>
      <w:pStyle w:val="Rodap"/>
      <w:jc w:val="left"/>
      <w:rPr>
        <w:rFonts w:ascii="Montserrat" w:hAnsi="Montserrat"/>
      </w:rPr>
    </w:pPr>
    <w:r w:rsidRPr="00C32144">
      <w:rPr>
        <w:rFonts w:ascii="Montserrat" w:hAnsi="Montserrat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704BA9" wp14:editId="58A6FCE8">
              <wp:simplePos x="0" y="0"/>
              <wp:positionH relativeFrom="margin">
                <wp:posOffset>0</wp:posOffset>
              </wp:positionH>
              <wp:positionV relativeFrom="paragraph">
                <wp:posOffset>-508000</wp:posOffset>
              </wp:positionV>
              <wp:extent cx="2852420" cy="77089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2420" cy="770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40FE0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Centro de Distribuição</w:t>
                          </w:r>
                        </w:p>
                        <w:p w14:paraId="54820553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Estrada Adília Barbosa Neves, 3925 </w:t>
                          </w:r>
                        </w:p>
                        <w:p w14:paraId="1B133239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CEP 07413-000 Portão</w:t>
                          </w:r>
                        </w:p>
                        <w:p w14:paraId="5C21E735" w14:textId="4A7A6BDB" w:rsidR="00C32144" w:rsidRPr="00C32144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 Arujá - 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704BA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-40pt;width:224.6pt;height:6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" stroked="f">
              <v:textbox>
                <w:txbxContent>
                  <w:p w14:paraId="7A240FE0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Centro de Distribuição</w:t>
                    </w:r>
                  </w:p>
                  <w:p w14:paraId="54820553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Estrada Adília Barbosa Neves, 3925 </w:t>
                    </w:r>
                  </w:p>
                  <w:p w14:paraId="1B133239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CEP 07413-000 Portão</w:t>
                    </w:r>
                  </w:p>
                  <w:p w14:paraId="5C21E735" w14:textId="4A7A6BDB" w:rsidR="00C32144" w:rsidRPr="00C32144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 Arujá - SP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32144" w:rsidRPr="00C32144">
      <w:rPr>
        <w:rFonts w:ascii="Montserrat" w:hAnsi="Montserrat"/>
        <w:noProof/>
      </w:rPr>
      <w:drawing>
        <wp:anchor distT="0" distB="0" distL="114300" distR="114300" simplePos="0" relativeHeight="251660288" behindDoc="0" locked="0" layoutInCell="1" allowOverlap="1" wp14:anchorId="09188050" wp14:editId="194129D3">
          <wp:simplePos x="0" y="0"/>
          <wp:positionH relativeFrom="rightMargin">
            <wp:posOffset>0</wp:posOffset>
          </wp:positionH>
          <wp:positionV relativeFrom="paragraph">
            <wp:posOffset>-396875</wp:posOffset>
          </wp:positionV>
          <wp:extent cx="51435" cy="548640"/>
          <wp:effectExtent l="0" t="0" r="5715" b="3810"/>
          <wp:wrapNone/>
          <wp:docPr id="12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18CE" w:rsidRPr="00C32144">
      <w:rPr>
        <w:rFonts w:ascii="Montserrat" w:hAnsi="Montserrat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0A4E" w14:textId="77777777" w:rsidR="00A2685D" w:rsidRDefault="00A2685D" w:rsidP="005E79E1">
      <w:r>
        <w:separator/>
      </w:r>
    </w:p>
  </w:footnote>
  <w:footnote w:type="continuationSeparator" w:id="0">
    <w:p w14:paraId="0829489B" w14:textId="77777777" w:rsidR="00A2685D" w:rsidRDefault="00A2685D" w:rsidP="005E7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A70D" w14:textId="11101369" w:rsidR="008F058A" w:rsidRDefault="008F058A" w:rsidP="008F058A">
    <w:r w:rsidRPr="006918CE">
      <w:rPr>
        <w:noProof/>
      </w:rPr>
      <w:drawing>
        <wp:inline distT="0" distB="0" distL="0" distR="0" wp14:anchorId="5534E7FC" wp14:editId="69B486E3">
          <wp:extent cx="677333" cy="107758"/>
          <wp:effectExtent l="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06EFE">
      <w:rPr>
        <w:noProof/>
      </w:rPr>
      <w:drawing>
        <wp:inline distT="0" distB="0" distL="0" distR="0" wp14:anchorId="4DA79239" wp14:editId="30A173CB">
          <wp:extent cx="6430650" cy="381635"/>
          <wp:effectExtent l="0" t="0" r="0" b="0"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30650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846"/>
      <w:gridCol w:w="3262"/>
      <w:gridCol w:w="855"/>
      <w:gridCol w:w="135"/>
      <w:gridCol w:w="3119"/>
      <w:gridCol w:w="1709"/>
    </w:tblGrid>
    <w:tr w:rsidR="00406752" w:rsidRPr="00101C1E" w14:paraId="0765C885" w14:textId="77777777" w:rsidTr="00325BF9">
      <w:tc>
        <w:tcPr>
          <w:tcW w:w="4963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75573948" w14:textId="7CE7A35B" w:rsidR="008313FF" w:rsidRPr="008313FF" w:rsidRDefault="00F128CD" w:rsidP="00406752">
          <w:pPr>
            <w:rPr>
              <w:rFonts w:ascii="Montserrat" w:hAnsi="Montserrat"/>
              <w:b/>
              <w:bCs/>
              <w:sz w:val="28"/>
              <w:szCs w:val="28"/>
            </w:rPr>
          </w:pPr>
          <w:r>
            <w:rPr>
              <w:rFonts w:ascii="Montserrat" w:hAnsi="Montserrat"/>
              <w:b/>
              <w:bCs/>
              <w:sz w:val="28"/>
              <w:szCs w:val="28"/>
            </w:rPr>
            <w:t>Disparo de emails</w:t>
          </w:r>
        </w:p>
      </w:tc>
      <w:tc>
        <w:tcPr>
          <w:tcW w:w="4963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E3D795E" w14:textId="2E87FCBF" w:rsidR="00406752" w:rsidRPr="00101C1E" w:rsidRDefault="00406752" w:rsidP="00406752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</w:p>
      </w:tc>
    </w:tr>
    <w:tr w:rsidR="00FE78C0" w:rsidRPr="00101C1E" w14:paraId="7F315A74" w14:textId="77777777" w:rsidTr="00FE78C0">
      <w:tblPrEx>
        <w:tblBorders>
          <w:insideH w:val="none" w:sz="0" w:space="0" w:color="auto"/>
          <w:insideV w:val="none" w:sz="0" w:space="0" w:color="auto"/>
        </w:tblBorders>
      </w:tblPrEx>
      <w:trPr>
        <w:trHeight w:val="552"/>
      </w:trPr>
      <w:tc>
        <w:tcPr>
          <w:tcW w:w="846" w:type="dxa"/>
          <w:vAlign w:val="center"/>
        </w:tcPr>
        <w:p w14:paraId="42778C7D" w14:textId="6A606481" w:rsidR="00FE78C0" w:rsidRPr="00F07209" w:rsidRDefault="00FE78C0" w:rsidP="00406752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 xml:space="preserve">Elab.: </w:t>
          </w:r>
        </w:p>
      </w:tc>
      <w:tc>
        <w:tcPr>
          <w:tcW w:w="3262" w:type="dxa"/>
          <w:vAlign w:val="center"/>
        </w:tcPr>
        <w:p w14:paraId="146C89DC" w14:textId="760BD6B5" w:rsidR="00FE78C0" w:rsidRDefault="00B179B4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Renato Nogueira</w:t>
          </w:r>
        </w:p>
        <w:p w14:paraId="3C2AB1CD" w14:textId="67BE03EA" w:rsidR="00FE78C0" w:rsidRPr="00F07209" w:rsidRDefault="00B179B4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Coordenador de sistemas</w:t>
          </w:r>
        </w:p>
      </w:tc>
      <w:tc>
        <w:tcPr>
          <w:tcW w:w="990" w:type="dxa"/>
          <w:gridSpan w:val="2"/>
          <w:vAlign w:val="center"/>
        </w:tcPr>
        <w:p w14:paraId="7E7FAE58" w14:textId="5754B26F" w:rsidR="00FE78C0" w:rsidRPr="00F07209" w:rsidRDefault="00FE78C0" w:rsidP="00406752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>Aprov.:</w:t>
          </w:r>
          <w:r w:rsidRPr="00F07209">
            <w:rPr>
              <w:rFonts w:ascii="Montserrat" w:hAnsi="Montserrat"/>
            </w:rPr>
            <w:t xml:space="preserve"> </w:t>
          </w:r>
        </w:p>
      </w:tc>
      <w:tc>
        <w:tcPr>
          <w:tcW w:w="3119" w:type="dxa"/>
          <w:vAlign w:val="center"/>
        </w:tcPr>
        <w:p w14:paraId="45BB064E" w14:textId="33B9290F" w:rsidR="00FE78C0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Nome</w:t>
          </w:r>
        </w:p>
        <w:p w14:paraId="29065C08" w14:textId="069C23AB" w:rsidR="00FE78C0" w:rsidRPr="00F07209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Função</w:t>
          </w:r>
        </w:p>
      </w:tc>
      <w:tc>
        <w:tcPr>
          <w:tcW w:w="1709" w:type="dxa"/>
          <w:vAlign w:val="center"/>
        </w:tcPr>
        <w:p w14:paraId="74056EC7" w14:textId="575CF673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Rev.: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AC009F">
            <w:rPr>
              <w:rFonts w:ascii="Montserrat" w:hAnsi="Montserrat"/>
              <w:sz w:val="16"/>
              <w:szCs w:val="16"/>
            </w:rPr>
            <w:t>01</w:t>
          </w:r>
        </w:p>
        <w:p w14:paraId="61138BCE" w14:textId="41CA2EA3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Data: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F128CD">
            <w:rPr>
              <w:rFonts w:ascii="Montserrat" w:hAnsi="Montserrat"/>
              <w:sz w:val="16"/>
              <w:szCs w:val="16"/>
            </w:rPr>
            <w:t>17</w:t>
          </w:r>
          <w:r w:rsidR="00AC009F">
            <w:rPr>
              <w:rFonts w:ascii="Montserrat" w:hAnsi="Montserrat"/>
              <w:sz w:val="16"/>
              <w:szCs w:val="16"/>
            </w:rPr>
            <w:t>/</w:t>
          </w:r>
          <w:r w:rsidR="00B179B4">
            <w:rPr>
              <w:rFonts w:ascii="Montserrat" w:hAnsi="Montserrat"/>
              <w:sz w:val="16"/>
              <w:szCs w:val="16"/>
            </w:rPr>
            <w:t>0</w:t>
          </w:r>
          <w:r w:rsidR="00A67065">
            <w:rPr>
              <w:rFonts w:ascii="Montserrat" w:hAnsi="Montserrat"/>
              <w:sz w:val="16"/>
              <w:szCs w:val="16"/>
            </w:rPr>
            <w:t>3</w:t>
          </w:r>
          <w:r w:rsidR="00AC009F">
            <w:rPr>
              <w:rFonts w:ascii="Montserrat" w:hAnsi="Montserrat"/>
              <w:sz w:val="16"/>
              <w:szCs w:val="16"/>
            </w:rPr>
            <w:t>/202</w:t>
          </w:r>
          <w:r w:rsidR="00B179B4">
            <w:rPr>
              <w:rFonts w:ascii="Montserrat" w:hAnsi="Montserrat"/>
              <w:sz w:val="16"/>
              <w:szCs w:val="16"/>
            </w:rPr>
            <w:t>3</w:t>
          </w:r>
        </w:p>
        <w:p w14:paraId="0F77BA43" w14:textId="68F6B0DA" w:rsidR="00FE78C0" w:rsidRPr="00101C1E" w:rsidRDefault="00FE78C0" w:rsidP="00406752">
          <w:pPr>
            <w:rPr>
              <w:rFonts w:ascii="Montserrat" w:hAnsi="Montserrat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Pág.: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>PAGE   \* MERGEFORMAT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sz w:val="16"/>
              <w:szCs w:val="16"/>
            </w:rPr>
            <w:t>1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  <w:r w:rsidRPr="00FE78C0">
            <w:rPr>
              <w:rFonts w:ascii="Montserrat" w:hAnsi="Montserrat"/>
              <w:sz w:val="16"/>
              <w:szCs w:val="16"/>
            </w:rPr>
            <w:t>/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 xml:space="preserve"> NUMPAGES   \* MERGEFORMAT 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noProof/>
              <w:sz w:val="16"/>
              <w:szCs w:val="16"/>
            </w:rPr>
            <w:t>3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</w:p>
      </w:tc>
    </w:tr>
  </w:tbl>
  <w:p w14:paraId="1602B5EA" w14:textId="72850D2C" w:rsidR="005E79E1" w:rsidRPr="00406752" w:rsidRDefault="005E79E1" w:rsidP="008F058A">
    <w:pPr>
      <w:pStyle w:val="Cabealho"/>
      <w:tabs>
        <w:tab w:val="left" w:pos="8880"/>
      </w:tabs>
      <w:jc w:val="left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E7D6" w14:textId="5E47D959" w:rsidR="00087030" w:rsidRDefault="006918CE" w:rsidP="006918CE">
    <w:pPr>
      <w:rPr>
        <w:rFonts w:ascii="Montserrat" w:hAnsi="Montserrat"/>
      </w:rPr>
    </w:pPr>
    <w:r w:rsidRPr="00C32144">
      <w:rPr>
        <w:rFonts w:ascii="Montserrat" w:hAnsi="Montserrat"/>
        <w:noProof/>
      </w:rPr>
      <w:drawing>
        <wp:inline distT="0" distB="0" distL="0" distR="0" wp14:anchorId="270F5ACA" wp14:editId="131AC769">
          <wp:extent cx="677333" cy="107758"/>
          <wp:effectExtent l="0" t="0" r="0" b="0"/>
          <wp:docPr id="10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A6F4C9" w14:textId="2398C4C4" w:rsidR="00C32144" w:rsidRDefault="00C32144" w:rsidP="006918CE">
    <w:pPr>
      <w:rPr>
        <w:rFonts w:ascii="Montserrat" w:hAnsi="Montserrat"/>
      </w:rPr>
    </w:pPr>
    <w:r>
      <w:rPr>
        <w:rFonts w:ascii="Montserrat" w:hAnsi="Montserrat"/>
        <w:noProof/>
      </w:rPr>
      <w:drawing>
        <wp:inline distT="0" distB="0" distL="0" distR="0" wp14:anchorId="404D47E4" wp14:editId="3D78CC71">
          <wp:extent cx="6309360" cy="442595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9360" cy="442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964"/>
      <w:gridCol w:w="999"/>
      <w:gridCol w:w="3254"/>
      <w:gridCol w:w="1709"/>
    </w:tblGrid>
    <w:tr w:rsidR="009E3407" w:rsidRPr="00101C1E" w14:paraId="1C458900" w14:textId="77777777" w:rsidTr="00325BF9">
      <w:tc>
        <w:tcPr>
          <w:tcW w:w="496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23116D2" w14:textId="1FC5B399" w:rsidR="009E3407" w:rsidRPr="00325BF9" w:rsidRDefault="009E3407" w:rsidP="009E3407">
          <w:pPr>
            <w:rPr>
              <w:rFonts w:ascii="Montserrat" w:hAnsi="Montserrat"/>
              <w:sz w:val="24"/>
              <w:szCs w:val="24"/>
            </w:rPr>
          </w:pPr>
          <w:r w:rsidRPr="00325BF9">
            <w:rPr>
              <w:rFonts w:ascii="Montserrat" w:hAnsi="Montserrat"/>
              <w:b/>
              <w:bCs/>
              <w:sz w:val="24"/>
              <w:szCs w:val="24"/>
            </w:rPr>
            <w:t>Golden Samples</w:t>
          </w:r>
        </w:p>
      </w:tc>
      <w:tc>
        <w:tcPr>
          <w:tcW w:w="4963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04543C4" w14:textId="77777777" w:rsidR="009E3407" w:rsidRPr="00101C1E" w:rsidRDefault="009E3407" w:rsidP="009E3407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  <w:r w:rsidRPr="00101C1E">
            <w:rPr>
              <w:rFonts w:ascii="Montserrat" w:hAnsi="Montserrat"/>
              <w:b/>
              <w:bCs/>
              <w:sz w:val="24"/>
              <w:szCs w:val="24"/>
            </w:rPr>
            <w:t>PQ.14.00</w:t>
          </w:r>
        </w:p>
      </w:tc>
    </w:tr>
    <w:tr w:rsidR="009E3407" w:rsidRPr="00101C1E" w14:paraId="5BD6E489" w14:textId="77777777" w:rsidTr="00325BF9">
      <w:trPr>
        <w:trHeight w:val="552"/>
      </w:trPr>
      <w:tc>
        <w:tcPr>
          <w:tcW w:w="396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32A593D3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 xml:space="preserve">Elab.: </w:t>
          </w:r>
          <w:r w:rsidRPr="00F07209">
            <w:rPr>
              <w:rFonts w:ascii="Montserrat" w:hAnsi="Montserrat"/>
            </w:rPr>
            <w:t>Fernanda Antunes/</w:t>
          </w:r>
        </w:p>
        <w:p w14:paraId="1524E2CB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Analista Qualidade</w:t>
          </w:r>
        </w:p>
      </w:tc>
      <w:tc>
        <w:tcPr>
          <w:tcW w:w="4253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31D30C1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>Aprov.:</w:t>
          </w:r>
          <w:r w:rsidRPr="00F07209">
            <w:rPr>
              <w:rFonts w:ascii="Montserrat" w:hAnsi="Montserrat"/>
            </w:rPr>
            <w:t xml:space="preserve"> Maria Renó</w:t>
          </w:r>
        </w:p>
        <w:p w14:paraId="51E43FFE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   Coord Qualidade</w:t>
          </w:r>
        </w:p>
      </w:tc>
      <w:tc>
        <w:tcPr>
          <w:tcW w:w="170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C77D1FC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Rev.:</w:t>
          </w:r>
          <w:r w:rsidRPr="00101C1E">
            <w:rPr>
              <w:rFonts w:ascii="Montserrat" w:hAnsi="Montserrat"/>
            </w:rPr>
            <w:t xml:space="preserve"> 00</w:t>
          </w:r>
        </w:p>
        <w:p w14:paraId="5BBF7ACD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Data:</w:t>
          </w:r>
          <w:r w:rsidRPr="00101C1E">
            <w:rPr>
              <w:rFonts w:ascii="Montserrat" w:hAnsi="Montserrat"/>
            </w:rPr>
            <w:t xml:space="preserve"> 20/10/21</w:t>
          </w:r>
        </w:p>
      </w:tc>
    </w:tr>
  </w:tbl>
  <w:p w14:paraId="36C156F0" w14:textId="77777777" w:rsidR="009E3407" w:rsidRPr="007370C4" w:rsidRDefault="009E3407" w:rsidP="006918CE">
    <w:pPr>
      <w:rPr>
        <w:rFonts w:ascii="Montserrat" w:hAnsi="Montserrat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4E0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E65420"/>
    <w:multiLevelType w:val="hybridMultilevel"/>
    <w:tmpl w:val="7F64B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56EED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5676BB"/>
    <w:multiLevelType w:val="hybridMultilevel"/>
    <w:tmpl w:val="7B6A18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67B15"/>
    <w:multiLevelType w:val="hybridMultilevel"/>
    <w:tmpl w:val="4CB6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01954"/>
    <w:multiLevelType w:val="multilevel"/>
    <w:tmpl w:val="B4083622"/>
    <w:lvl w:ilvl="0">
      <w:start w:val="4"/>
      <w:numFmt w:val="decimal"/>
      <w:lvlText w:val="%1"/>
      <w:lvlJc w:val="left"/>
      <w:pPr>
        <w:ind w:left="1604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04" w:hanging="470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6" w:hanging="67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356" w:hanging="3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4" w:hanging="3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31" w:hanging="3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89" w:hanging="348"/>
      </w:pPr>
      <w:rPr>
        <w:rFonts w:hint="default"/>
        <w:lang w:val="pt-PT" w:eastAsia="en-US" w:bidi="ar-SA"/>
      </w:rPr>
    </w:lvl>
  </w:abstractNum>
  <w:abstractNum w:abstractNumId="6" w15:restartNumberingAfterBreak="0">
    <w:nsid w:val="17096CC6"/>
    <w:multiLevelType w:val="hybridMultilevel"/>
    <w:tmpl w:val="92B6F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92D80"/>
    <w:multiLevelType w:val="multilevel"/>
    <w:tmpl w:val="76A65E5C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0521B09"/>
    <w:multiLevelType w:val="multilevel"/>
    <w:tmpl w:val="C076F0BC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Esti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AC79D2"/>
    <w:multiLevelType w:val="hybridMultilevel"/>
    <w:tmpl w:val="980455B8"/>
    <w:lvl w:ilvl="0" w:tplc="DEB69C66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6DAA846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030641F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56A0B07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EA324252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B9A4690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95928C0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2EEECFD8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39A4D8BE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10" w15:restartNumberingAfterBreak="0">
    <w:nsid w:val="2B255897"/>
    <w:multiLevelType w:val="multilevel"/>
    <w:tmpl w:val="A02AD75E"/>
    <w:lvl w:ilvl="0">
      <w:start w:val="3"/>
      <w:numFmt w:val="lowerLetter"/>
      <w:lvlText w:val="%1"/>
      <w:lvlJc w:val="left"/>
      <w:pPr>
        <w:ind w:left="2030" w:hanging="468"/>
      </w:pPr>
      <w:rPr>
        <w:rFonts w:hint="default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30" w:hanging="46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13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9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86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73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59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46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33" w:hanging="468"/>
      </w:pPr>
      <w:rPr>
        <w:rFonts w:hint="default"/>
        <w:lang w:val="pt-PT" w:eastAsia="en-US" w:bidi="ar-SA"/>
      </w:rPr>
    </w:lvl>
  </w:abstractNum>
  <w:abstractNum w:abstractNumId="11" w15:restartNumberingAfterBreak="0">
    <w:nsid w:val="34030FCA"/>
    <w:multiLevelType w:val="multilevel"/>
    <w:tmpl w:val="F4B2D7E4"/>
    <w:lvl w:ilvl="0">
      <w:start w:val="3"/>
      <w:numFmt w:val="decimal"/>
      <w:lvlText w:val="%1"/>
      <w:lvlJc w:val="left"/>
      <w:pPr>
        <w:ind w:left="1135" w:hanging="48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35" w:hanging="487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293" w:hanging="48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69" w:hanging="48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46" w:hanging="48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23" w:hanging="48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99" w:hanging="48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676" w:hanging="48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53" w:hanging="487"/>
      </w:pPr>
      <w:rPr>
        <w:rFonts w:hint="default"/>
        <w:lang w:val="pt-PT" w:eastAsia="en-US" w:bidi="ar-SA"/>
      </w:rPr>
    </w:lvl>
  </w:abstractNum>
  <w:abstractNum w:abstractNumId="12" w15:restartNumberingAfterBreak="0">
    <w:nsid w:val="3486311F"/>
    <w:multiLevelType w:val="hybridMultilevel"/>
    <w:tmpl w:val="65364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351F2"/>
    <w:multiLevelType w:val="hybridMultilevel"/>
    <w:tmpl w:val="077C59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751E"/>
    <w:multiLevelType w:val="hybridMultilevel"/>
    <w:tmpl w:val="7C1A4CFA"/>
    <w:lvl w:ilvl="0" w:tplc="772415D2">
      <w:numFmt w:val="bullet"/>
      <w:lvlText w:val="-"/>
      <w:lvlJc w:val="left"/>
      <w:pPr>
        <w:ind w:left="247" w:hanging="127"/>
      </w:pPr>
      <w:rPr>
        <w:rFonts w:ascii="Verdana" w:eastAsia="Verdana" w:hAnsi="Verdana" w:cs="Verdana" w:hint="default"/>
        <w:w w:val="85"/>
        <w:sz w:val="19"/>
        <w:szCs w:val="19"/>
        <w:lang w:val="pt-PT" w:eastAsia="en-US" w:bidi="ar-SA"/>
      </w:rPr>
    </w:lvl>
    <w:lvl w:ilvl="1" w:tplc="67C6B516">
      <w:numFmt w:val="bullet"/>
      <w:lvlText w:val=""/>
      <w:lvlJc w:val="left"/>
      <w:pPr>
        <w:ind w:left="821" w:hanging="35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2" w:tplc="A806627A">
      <w:numFmt w:val="bullet"/>
      <w:lvlText w:val=""/>
      <w:lvlJc w:val="left"/>
      <w:pPr>
        <w:ind w:left="1224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3" w:tplc="4E86C6E8">
      <w:numFmt w:val="bullet"/>
      <w:lvlText w:val="•"/>
      <w:lvlJc w:val="left"/>
      <w:pPr>
        <w:ind w:left="2305" w:hanging="351"/>
      </w:pPr>
      <w:rPr>
        <w:rFonts w:hint="default"/>
        <w:lang w:val="pt-PT" w:eastAsia="en-US" w:bidi="ar-SA"/>
      </w:rPr>
    </w:lvl>
    <w:lvl w:ilvl="4" w:tplc="64184716">
      <w:numFmt w:val="bullet"/>
      <w:lvlText w:val="•"/>
      <w:lvlJc w:val="left"/>
      <w:pPr>
        <w:ind w:left="3391" w:hanging="351"/>
      </w:pPr>
      <w:rPr>
        <w:rFonts w:hint="default"/>
        <w:lang w:val="pt-PT" w:eastAsia="en-US" w:bidi="ar-SA"/>
      </w:rPr>
    </w:lvl>
    <w:lvl w:ilvl="5" w:tplc="8966B250">
      <w:numFmt w:val="bullet"/>
      <w:lvlText w:val="•"/>
      <w:lvlJc w:val="left"/>
      <w:pPr>
        <w:ind w:left="4477" w:hanging="351"/>
      </w:pPr>
      <w:rPr>
        <w:rFonts w:hint="default"/>
        <w:lang w:val="pt-PT" w:eastAsia="en-US" w:bidi="ar-SA"/>
      </w:rPr>
    </w:lvl>
    <w:lvl w:ilvl="6" w:tplc="2DDEE7F4">
      <w:numFmt w:val="bullet"/>
      <w:lvlText w:val="•"/>
      <w:lvlJc w:val="left"/>
      <w:pPr>
        <w:ind w:left="5563" w:hanging="351"/>
      </w:pPr>
      <w:rPr>
        <w:rFonts w:hint="default"/>
        <w:lang w:val="pt-PT" w:eastAsia="en-US" w:bidi="ar-SA"/>
      </w:rPr>
    </w:lvl>
    <w:lvl w:ilvl="7" w:tplc="11C4FE0C">
      <w:numFmt w:val="bullet"/>
      <w:lvlText w:val="•"/>
      <w:lvlJc w:val="left"/>
      <w:pPr>
        <w:ind w:left="6649" w:hanging="351"/>
      </w:pPr>
      <w:rPr>
        <w:rFonts w:hint="default"/>
        <w:lang w:val="pt-PT" w:eastAsia="en-US" w:bidi="ar-SA"/>
      </w:rPr>
    </w:lvl>
    <w:lvl w:ilvl="8" w:tplc="B694CAB4">
      <w:numFmt w:val="bullet"/>
      <w:lvlText w:val="•"/>
      <w:lvlJc w:val="left"/>
      <w:pPr>
        <w:ind w:left="7734" w:hanging="351"/>
      </w:pPr>
      <w:rPr>
        <w:rFonts w:hint="default"/>
        <w:lang w:val="pt-PT" w:eastAsia="en-US" w:bidi="ar-SA"/>
      </w:rPr>
    </w:lvl>
  </w:abstractNum>
  <w:abstractNum w:abstractNumId="15" w15:restartNumberingAfterBreak="0">
    <w:nsid w:val="3A9F166A"/>
    <w:multiLevelType w:val="hybridMultilevel"/>
    <w:tmpl w:val="460A7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31A"/>
    <w:multiLevelType w:val="hybridMultilevel"/>
    <w:tmpl w:val="2F0AE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67B15"/>
    <w:multiLevelType w:val="hybridMultilevel"/>
    <w:tmpl w:val="90EA07A2"/>
    <w:lvl w:ilvl="0" w:tplc="CC9C2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8C65CF"/>
    <w:multiLevelType w:val="hybridMultilevel"/>
    <w:tmpl w:val="F3F81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460EF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26D1674"/>
    <w:multiLevelType w:val="hybridMultilevel"/>
    <w:tmpl w:val="43E88F52"/>
    <w:lvl w:ilvl="0" w:tplc="C2E67DBC">
      <w:numFmt w:val="bullet"/>
      <w:lvlText w:val=""/>
      <w:lvlJc w:val="left"/>
      <w:pPr>
        <w:ind w:left="821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1" w:tplc="3586D55A">
      <w:numFmt w:val="bullet"/>
      <w:lvlText w:val="•"/>
      <w:lvlJc w:val="left"/>
      <w:pPr>
        <w:ind w:left="1728" w:hanging="351"/>
      </w:pPr>
      <w:rPr>
        <w:rFonts w:hint="default"/>
        <w:lang w:val="pt-PT" w:eastAsia="en-US" w:bidi="ar-SA"/>
      </w:rPr>
    </w:lvl>
    <w:lvl w:ilvl="2" w:tplc="8026B2E4">
      <w:numFmt w:val="bullet"/>
      <w:lvlText w:val="•"/>
      <w:lvlJc w:val="left"/>
      <w:pPr>
        <w:ind w:left="2637" w:hanging="351"/>
      </w:pPr>
      <w:rPr>
        <w:rFonts w:hint="default"/>
        <w:lang w:val="pt-PT" w:eastAsia="en-US" w:bidi="ar-SA"/>
      </w:rPr>
    </w:lvl>
    <w:lvl w:ilvl="3" w:tplc="68ACF686">
      <w:numFmt w:val="bullet"/>
      <w:lvlText w:val="•"/>
      <w:lvlJc w:val="left"/>
      <w:pPr>
        <w:ind w:left="3545" w:hanging="351"/>
      </w:pPr>
      <w:rPr>
        <w:rFonts w:hint="default"/>
        <w:lang w:val="pt-PT" w:eastAsia="en-US" w:bidi="ar-SA"/>
      </w:rPr>
    </w:lvl>
    <w:lvl w:ilvl="4" w:tplc="00C0015E">
      <w:numFmt w:val="bullet"/>
      <w:lvlText w:val="•"/>
      <w:lvlJc w:val="left"/>
      <w:pPr>
        <w:ind w:left="4454" w:hanging="351"/>
      </w:pPr>
      <w:rPr>
        <w:rFonts w:hint="default"/>
        <w:lang w:val="pt-PT" w:eastAsia="en-US" w:bidi="ar-SA"/>
      </w:rPr>
    </w:lvl>
    <w:lvl w:ilvl="5" w:tplc="C87A6838">
      <w:numFmt w:val="bullet"/>
      <w:lvlText w:val="•"/>
      <w:lvlJc w:val="left"/>
      <w:pPr>
        <w:ind w:left="5363" w:hanging="351"/>
      </w:pPr>
      <w:rPr>
        <w:rFonts w:hint="default"/>
        <w:lang w:val="pt-PT" w:eastAsia="en-US" w:bidi="ar-SA"/>
      </w:rPr>
    </w:lvl>
    <w:lvl w:ilvl="6" w:tplc="899CB462">
      <w:numFmt w:val="bullet"/>
      <w:lvlText w:val="•"/>
      <w:lvlJc w:val="left"/>
      <w:pPr>
        <w:ind w:left="6271" w:hanging="351"/>
      </w:pPr>
      <w:rPr>
        <w:rFonts w:hint="default"/>
        <w:lang w:val="pt-PT" w:eastAsia="en-US" w:bidi="ar-SA"/>
      </w:rPr>
    </w:lvl>
    <w:lvl w:ilvl="7" w:tplc="9C8C50D2">
      <w:numFmt w:val="bullet"/>
      <w:lvlText w:val="•"/>
      <w:lvlJc w:val="left"/>
      <w:pPr>
        <w:ind w:left="7180" w:hanging="351"/>
      </w:pPr>
      <w:rPr>
        <w:rFonts w:hint="default"/>
        <w:lang w:val="pt-PT" w:eastAsia="en-US" w:bidi="ar-SA"/>
      </w:rPr>
    </w:lvl>
    <w:lvl w:ilvl="8" w:tplc="18B2D9BA">
      <w:numFmt w:val="bullet"/>
      <w:lvlText w:val="•"/>
      <w:lvlJc w:val="left"/>
      <w:pPr>
        <w:ind w:left="8089" w:hanging="351"/>
      </w:pPr>
      <w:rPr>
        <w:rFonts w:hint="default"/>
        <w:lang w:val="pt-PT" w:eastAsia="en-US" w:bidi="ar-SA"/>
      </w:rPr>
    </w:lvl>
  </w:abstractNum>
  <w:abstractNum w:abstractNumId="21" w15:restartNumberingAfterBreak="0">
    <w:nsid w:val="46741A99"/>
    <w:multiLevelType w:val="hybridMultilevel"/>
    <w:tmpl w:val="134EF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07164"/>
    <w:multiLevelType w:val="hybridMultilevel"/>
    <w:tmpl w:val="D518A30E"/>
    <w:lvl w:ilvl="0" w:tplc="C6C06E88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1" w:tplc="BDAADB5A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8FD43F42">
      <w:numFmt w:val="bullet"/>
      <w:lvlText w:val="•"/>
      <w:lvlJc w:val="left"/>
      <w:pPr>
        <w:ind w:left="3474" w:hanging="360"/>
      </w:pPr>
      <w:rPr>
        <w:rFonts w:hint="default"/>
        <w:lang w:val="pt-PT" w:eastAsia="en-US" w:bidi="ar-SA"/>
      </w:rPr>
    </w:lvl>
    <w:lvl w:ilvl="3" w:tplc="30A0B49E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 w:tplc="C6FEB2B8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 w:tplc="EFD68E74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 w:tplc="97CC0008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 w:tplc="84040338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 w:tplc="F7A03DE2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4DFD3796"/>
    <w:multiLevelType w:val="hybridMultilevel"/>
    <w:tmpl w:val="5524CD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27C80"/>
    <w:multiLevelType w:val="multilevel"/>
    <w:tmpl w:val="3230A0EA"/>
    <w:lvl w:ilvl="0">
      <w:start w:val="4"/>
      <w:numFmt w:val="decimal"/>
      <w:lvlText w:val="%1"/>
      <w:lvlJc w:val="left"/>
      <w:pPr>
        <w:ind w:left="2007" w:hanging="87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007" w:hanging="87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07" w:hanging="873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007" w:hanging="87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962" w:hanging="87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53" w:hanging="87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43" w:hanging="87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34" w:hanging="87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25" w:hanging="873"/>
      </w:pPr>
      <w:rPr>
        <w:rFonts w:hint="default"/>
        <w:lang w:val="pt-PT" w:eastAsia="en-US" w:bidi="ar-SA"/>
      </w:rPr>
    </w:lvl>
  </w:abstractNum>
  <w:abstractNum w:abstractNumId="25" w15:restartNumberingAfterBreak="0">
    <w:nsid w:val="583B0D0A"/>
    <w:multiLevelType w:val="multilevel"/>
    <w:tmpl w:val="CADC05C4"/>
    <w:lvl w:ilvl="0">
      <w:start w:val="1"/>
      <w:numFmt w:val="upperLetter"/>
      <w:lvlText w:val="%1"/>
      <w:lvlJc w:val="left"/>
      <w:pPr>
        <w:ind w:left="2064" w:hanging="502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2064" w:hanging="502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5C5E3979"/>
    <w:multiLevelType w:val="hybridMultilevel"/>
    <w:tmpl w:val="08ACF0CA"/>
    <w:lvl w:ilvl="0" w:tplc="08F27F38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0082F14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F53A5D4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4BC075A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7640EF2C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F162D7AA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42B2F9E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B59A838A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B7387464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27" w15:restartNumberingAfterBreak="0">
    <w:nsid w:val="64B703B6"/>
    <w:multiLevelType w:val="hybridMultilevel"/>
    <w:tmpl w:val="356E23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01EC1"/>
    <w:multiLevelType w:val="multilevel"/>
    <w:tmpl w:val="30C6645E"/>
    <w:lvl w:ilvl="0">
      <w:start w:val="1"/>
      <w:numFmt w:val="lowerLetter"/>
      <w:lvlText w:val="%1"/>
      <w:lvlJc w:val="left"/>
      <w:pPr>
        <w:ind w:left="2246" w:hanging="684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246" w:hanging="68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2246" w:hanging="6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5139" w:hanging="68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106" w:hanging="6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073" w:hanging="6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039" w:hanging="6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006" w:hanging="6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73" w:hanging="684"/>
      </w:pPr>
      <w:rPr>
        <w:rFonts w:hint="default"/>
        <w:lang w:val="pt-PT" w:eastAsia="en-US" w:bidi="ar-SA"/>
      </w:rPr>
    </w:lvl>
  </w:abstractNum>
  <w:abstractNum w:abstractNumId="29" w15:restartNumberingAfterBreak="0">
    <w:nsid w:val="70C8747B"/>
    <w:multiLevelType w:val="hybridMultilevel"/>
    <w:tmpl w:val="BDFE343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C70F5"/>
    <w:multiLevelType w:val="hybridMultilevel"/>
    <w:tmpl w:val="5582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77E33"/>
    <w:multiLevelType w:val="multilevel"/>
    <w:tmpl w:val="9C62E1F8"/>
    <w:lvl w:ilvl="0">
      <w:start w:val="1"/>
      <w:numFmt w:val="lowerLetter"/>
      <w:lvlText w:val="%1)"/>
      <w:lvlJc w:val="left"/>
      <w:pPr>
        <w:ind w:left="1843" w:hanging="281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45" w:hanging="48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1562" w:hanging="75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987" w:hanging="56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449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58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8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7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87" w:hanging="564"/>
      </w:pPr>
      <w:rPr>
        <w:rFonts w:hint="default"/>
        <w:lang w:val="pt-PT" w:eastAsia="en-US" w:bidi="ar-SA"/>
      </w:rPr>
    </w:lvl>
  </w:abstractNum>
  <w:num w:numId="1" w16cid:durableId="470753572">
    <w:abstractNumId w:val="8"/>
  </w:num>
  <w:num w:numId="2" w16cid:durableId="10448805">
    <w:abstractNumId w:val="6"/>
  </w:num>
  <w:num w:numId="3" w16cid:durableId="1143623692">
    <w:abstractNumId w:val="21"/>
  </w:num>
  <w:num w:numId="4" w16cid:durableId="506867091">
    <w:abstractNumId w:val="17"/>
  </w:num>
  <w:num w:numId="5" w16cid:durableId="1311322983">
    <w:abstractNumId w:val="4"/>
  </w:num>
  <w:num w:numId="6" w16cid:durableId="47268684">
    <w:abstractNumId w:val="16"/>
  </w:num>
  <w:num w:numId="7" w16cid:durableId="225997584">
    <w:abstractNumId w:val="15"/>
  </w:num>
  <w:num w:numId="8" w16cid:durableId="1609267062">
    <w:abstractNumId w:val="1"/>
  </w:num>
  <w:num w:numId="9" w16cid:durableId="148207321">
    <w:abstractNumId w:val="26"/>
  </w:num>
  <w:num w:numId="10" w16cid:durableId="2057585978">
    <w:abstractNumId w:val="11"/>
  </w:num>
  <w:num w:numId="11" w16cid:durableId="1396126881">
    <w:abstractNumId w:val="30"/>
  </w:num>
  <w:num w:numId="12" w16cid:durableId="1585336025">
    <w:abstractNumId w:val="5"/>
  </w:num>
  <w:num w:numId="13" w16cid:durableId="447895676">
    <w:abstractNumId w:val="22"/>
  </w:num>
  <w:num w:numId="14" w16cid:durableId="732697146">
    <w:abstractNumId w:val="9"/>
  </w:num>
  <w:num w:numId="15" w16cid:durableId="1677267440">
    <w:abstractNumId w:val="24"/>
  </w:num>
  <w:num w:numId="16" w16cid:durableId="299893970">
    <w:abstractNumId w:val="8"/>
  </w:num>
  <w:num w:numId="17" w16cid:durableId="1359893860">
    <w:abstractNumId w:val="31"/>
  </w:num>
  <w:num w:numId="18" w16cid:durableId="1216241698">
    <w:abstractNumId w:val="29"/>
  </w:num>
  <w:num w:numId="19" w16cid:durableId="2106685598">
    <w:abstractNumId w:val="7"/>
  </w:num>
  <w:num w:numId="20" w16cid:durableId="418867902">
    <w:abstractNumId w:val="18"/>
  </w:num>
  <w:num w:numId="21" w16cid:durableId="1842966496">
    <w:abstractNumId w:val="28"/>
  </w:num>
  <w:num w:numId="22" w16cid:durableId="1758938833">
    <w:abstractNumId w:val="25"/>
  </w:num>
  <w:num w:numId="23" w16cid:durableId="648248800">
    <w:abstractNumId w:val="27"/>
  </w:num>
  <w:num w:numId="24" w16cid:durableId="1548957001">
    <w:abstractNumId w:val="10"/>
  </w:num>
  <w:num w:numId="25" w16cid:durableId="1406299578">
    <w:abstractNumId w:val="23"/>
  </w:num>
  <w:num w:numId="26" w16cid:durableId="278924654">
    <w:abstractNumId w:val="13"/>
  </w:num>
  <w:num w:numId="27" w16cid:durableId="2082481148">
    <w:abstractNumId w:val="12"/>
  </w:num>
  <w:num w:numId="28" w16cid:durableId="1373849795">
    <w:abstractNumId w:val="3"/>
  </w:num>
  <w:num w:numId="29" w16cid:durableId="264702032">
    <w:abstractNumId w:val="20"/>
  </w:num>
  <w:num w:numId="30" w16cid:durableId="1166170971">
    <w:abstractNumId w:val="14"/>
  </w:num>
  <w:num w:numId="31" w16cid:durableId="1475247137">
    <w:abstractNumId w:val="2"/>
  </w:num>
  <w:num w:numId="32" w16cid:durableId="137843595">
    <w:abstractNumId w:val="19"/>
  </w:num>
  <w:num w:numId="33" w16cid:durableId="84563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73"/>
    <w:rsid w:val="00012341"/>
    <w:rsid w:val="00016BED"/>
    <w:rsid w:val="00046385"/>
    <w:rsid w:val="00052421"/>
    <w:rsid w:val="00053B87"/>
    <w:rsid w:val="00065295"/>
    <w:rsid w:val="00075D28"/>
    <w:rsid w:val="00082410"/>
    <w:rsid w:val="00086086"/>
    <w:rsid w:val="00087030"/>
    <w:rsid w:val="000959DC"/>
    <w:rsid w:val="000B0AE8"/>
    <w:rsid w:val="000B6FFA"/>
    <w:rsid w:val="000B7C4F"/>
    <w:rsid w:val="000C4BF5"/>
    <w:rsid w:val="000D2122"/>
    <w:rsid w:val="000F0788"/>
    <w:rsid w:val="000F19CB"/>
    <w:rsid w:val="000F2E10"/>
    <w:rsid w:val="00101C1E"/>
    <w:rsid w:val="00107495"/>
    <w:rsid w:val="00134B99"/>
    <w:rsid w:val="00150C7B"/>
    <w:rsid w:val="00154496"/>
    <w:rsid w:val="001618C8"/>
    <w:rsid w:val="00165041"/>
    <w:rsid w:val="0017381A"/>
    <w:rsid w:val="001A0A28"/>
    <w:rsid w:val="001A183F"/>
    <w:rsid w:val="001A78DC"/>
    <w:rsid w:val="001A7998"/>
    <w:rsid w:val="001B6CC2"/>
    <w:rsid w:val="001B6EF6"/>
    <w:rsid w:val="001C1D38"/>
    <w:rsid w:val="001C23F0"/>
    <w:rsid w:val="001D2F9A"/>
    <w:rsid w:val="001E2CCE"/>
    <w:rsid w:val="001F1201"/>
    <w:rsid w:val="001F6660"/>
    <w:rsid w:val="001F670F"/>
    <w:rsid w:val="00200137"/>
    <w:rsid w:val="002018EF"/>
    <w:rsid w:val="00216509"/>
    <w:rsid w:val="002312BC"/>
    <w:rsid w:val="00246564"/>
    <w:rsid w:val="00253B9D"/>
    <w:rsid w:val="00266376"/>
    <w:rsid w:val="00277E2E"/>
    <w:rsid w:val="00281BD4"/>
    <w:rsid w:val="002829E4"/>
    <w:rsid w:val="0028738D"/>
    <w:rsid w:val="00293B83"/>
    <w:rsid w:val="002A4640"/>
    <w:rsid w:val="002B444C"/>
    <w:rsid w:val="002D37FE"/>
    <w:rsid w:val="002F0B2C"/>
    <w:rsid w:val="002F105B"/>
    <w:rsid w:val="00325BF9"/>
    <w:rsid w:val="00326942"/>
    <w:rsid w:val="00327DC9"/>
    <w:rsid w:val="003372B9"/>
    <w:rsid w:val="00337665"/>
    <w:rsid w:val="00344DC9"/>
    <w:rsid w:val="00353847"/>
    <w:rsid w:val="003574DB"/>
    <w:rsid w:val="00365FA4"/>
    <w:rsid w:val="00380DCB"/>
    <w:rsid w:val="00382776"/>
    <w:rsid w:val="003841DC"/>
    <w:rsid w:val="0038539E"/>
    <w:rsid w:val="00386E91"/>
    <w:rsid w:val="0039011D"/>
    <w:rsid w:val="003975DB"/>
    <w:rsid w:val="003C239F"/>
    <w:rsid w:val="003D1D43"/>
    <w:rsid w:val="003F4CBE"/>
    <w:rsid w:val="00402867"/>
    <w:rsid w:val="00406752"/>
    <w:rsid w:val="0041034D"/>
    <w:rsid w:val="00417315"/>
    <w:rsid w:val="004242EC"/>
    <w:rsid w:val="0042515E"/>
    <w:rsid w:val="00436364"/>
    <w:rsid w:val="00440842"/>
    <w:rsid w:val="004416AD"/>
    <w:rsid w:val="004417BE"/>
    <w:rsid w:val="0046153D"/>
    <w:rsid w:val="004726F6"/>
    <w:rsid w:val="00493993"/>
    <w:rsid w:val="004D4470"/>
    <w:rsid w:val="004D6B47"/>
    <w:rsid w:val="004D74C2"/>
    <w:rsid w:val="004E343B"/>
    <w:rsid w:val="004E4B02"/>
    <w:rsid w:val="004E70A1"/>
    <w:rsid w:val="00534F6B"/>
    <w:rsid w:val="0053775A"/>
    <w:rsid w:val="00551A7F"/>
    <w:rsid w:val="00570E16"/>
    <w:rsid w:val="005777A5"/>
    <w:rsid w:val="005872D9"/>
    <w:rsid w:val="00597E7D"/>
    <w:rsid w:val="005C01AD"/>
    <w:rsid w:val="005C5644"/>
    <w:rsid w:val="005E4CDD"/>
    <w:rsid w:val="005E5E3F"/>
    <w:rsid w:val="005E79E1"/>
    <w:rsid w:val="00632683"/>
    <w:rsid w:val="00646143"/>
    <w:rsid w:val="00650607"/>
    <w:rsid w:val="00666BBA"/>
    <w:rsid w:val="00674A9C"/>
    <w:rsid w:val="006801C3"/>
    <w:rsid w:val="00683D6E"/>
    <w:rsid w:val="00684304"/>
    <w:rsid w:val="006918CE"/>
    <w:rsid w:val="006A3CE7"/>
    <w:rsid w:val="006A771C"/>
    <w:rsid w:val="006C53C4"/>
    <w:rsid w:val="006E37BD"/>
    <w:rsid w:val="006E4FB3"/>
    <w:rsid w:val="006F5BAF"/>
    <w:rsid w:val="00705369"/>
    <w:rsid w:val="0070673F"/>
    <w:rsid w:val="00710416"/>
    <w:rsid w:val="00716499"/>
    <w:rsid w:val="007370C4"/>
    <w:rsid w:val="0074718F"/>
    <w:rsid w:val="00752F52"/>
    <w:rsid w:val="00753796"/>
    <w:rsid w:val="007700C7"/>
    <w:rsid w:val="00780336"/>
    <w:rsid w:val="007B3469"/>
    <w:rsid w:val="007B45FD"/>
    <w:rsid w:val="007C0219"/>
    <w:rsid w:val="007D641B"/>
    <w:rsid w:val="007E3C19"/>
    <w:rsid w:val="007F0365"/>
    <w:rsid w:val="0080717B"/>
    <w:rsid w:val="00825EE9"/>
    <w:rsid w:val="00826E08"/>
    <w:rsid w:val="008313FF"/>
    <w:rsid w:val="00833FA4"/>
    <w:rsid w:val="00841767"/>
    <w:rsid w:val="00847979"/>
    <w:rsid w:val="00873D1F"/>
    <w:rsid w:val="00876FE8"/>
    <w:rsid w:val="008876C7"/>
    <w:rsid w:val="008A188A"/>
    <w:rsid w:val="008A1F45"/>
    <w:rsid w:val="008A68AB"/>
    <w:rsid w:val="008C0DB8"/>
    <w:rsid w:val="008C5B2B"/>
    <w:rsid w:val="008D2846"/>
    <w:rsid w:val="008E3E8B"/>
    <w:rsid w:val="008E5DDE"/>
    <w:rsid w:val="008F058A"/>
    <w:rsid w:val="008F5149"/>
    <w:rsid w:val="008F555C"/>
    <w:rsid w:val="00925EB2"/>
    <w:rsid w:val="009340A3"/>
    <w:rsid w:val="00944B42"/>
    <w:rsid w:val="00954879"/>
    <w:rsid w:val="00957184"/>
    <w:rsid w:val="009629E6"/>
    <w:rsid w:val="00973CEF"/>
    <w:rsid w:val="009A4773"/>
    <w:rsid w:val="009E3407"/>
    <w:rsid w:val="00A171A0"/>
    <w:rsid w:val="00A2685D"/>
    <w:rsid w:val="00A2746D"/>
    <w:rsid w:val="00A3649E"/>
    <w:rsid w:val="00A41CDD"/>
    <w:rsid w:val="00A42D25"/>
    <w:rsid w:val="00A4486E"/>
    <w:rsid w:val="00A52772"/>
    <w:rsid w:val="00A541BA"/>
    <w:rsid w:val="00A561DD"/>
    <w:rsid w:val="00A56587"/>
    <w:rsid w:val="00A56D1A"/>
    <w:rsid w:val="00A67065"/>
    <w:rsid w:val="00A74114"/>
    <w:rsid w:val="00A86BDC"/>
    <w:rsid w:val="00A9528F"/>
    <w:rsid w:val="00AC009F"/>
    <w:rsid w:val="00AC4C4F"/>
    <w:rsid w:val="00AE548D"/>
    <w:rsid w:val="00AF13B1"/>
    <w:rsid w:val="00B06EFE"/>
    <w:rsid w:val="00B179B4"/>
    <w:rsid w:val="00B2063C"/>
    <w:rsid w:val="00B36749"/>
    <w:rsid w:val="00B4317B"/>
    <w:rsid w:val="00B66CB1"/>
    <w:rsid w:val="00B82873"/>
    <w:rsid w:val="00B83DB0"/>
    <w:rsid w:val="00B97726"/>
    <w:rsid w:val="00BC2A58"/>
    <w:rsid w:val="00BC3FEA"/>
    <w:rsid w:val="00BD5671"/>
    <w:rsid w:val="00BD63B5"/>
    <w:rsid w:val="00BE75A8"/>
    <w:rsid w:val="00BF1F36"/>
    <w:rsid w:val="00BF3B56"/>
    <w:rsid w:val="00C14F7E"/>
    <w:rsid w:val="00C25B00"/>
    <w:rsid w:val="00C32144"/>
    <w:rsid w:val="00C35E49"/>
    <w:rsid w:val="00CA0E3B"/>
    <w:rsid w:val="00CA55A9"/>
    <w:rsid w:val="00CB4EA4"/>
    <w:rsid w:val="00CC6BBA"/>
    <w:rsid w:val="00CD43D3"/>
    <w:rsid w:val="00D13DD0"/>
    <w:rsid w:val="00D310A5"/>
    <w:rsid w:val="00D66BC6"/>
    <w:rsid w:val="00D73B92"/>
    <w:rsid w:val="00D84B64"/>
    <w:rsid w:val="00D9035D"/>
    <w:rsid w:val="00DA282E"/>
    <w:rsid w:val="00DB6F14"/>
    <w:rsid w:val="00DC02AC"/>
    <w:rsid w:val="00DD3B68"/>
    <w:rsid w:val="00DD6F31"/>
    <w:rsid w:val="00E175FB"/>
    <w:rsid w:val="00E22177"/>
    <w:rsid w:val="00E225FE"/>
    <w:rsid w:val="00E26766"/>
    <w:rsid w:val="00E322CA"/>
    <w:rsid w:val="00E619F2"/>
    <w:rsid w:val="00E62D09"/>
    <w:rsid w:val="00E653BF"/>
    <w:rsid w:val="00E9231F"/>
    <w:rsid w:val="00E94450"/>
    <w:rsid w:val="00E950F5"/>
    <w:rsid w:val="00E97F5C"/>
    <w:rsid w:val="00EA451F"/>
    <w:rsid w:val="00EB2D4E"/>
    <w:rsid w:val="00ED349C"/>
    <w:rsid w:val="00EE2AB0"/>
    <w:rsid w:val="00EE46C9"/>
    <w:rsid w:val="00EF0138"/>
    <w:rsid w:val="00EF108D"/>
    <w:rsid w:val="00EF122F"/>
    <w:rsid w:val="00F00E11"/>
    <w:rsid w:val="00F0153C"/>
    <w:rsid w:val="00F07209"/>
    <w:rsid w:val="00F07C01"/>
    <w:rsid w:val="00F128CD"/>
    <w:rsid w:val="00F2556B"/>
    <w:rsid w:val="00F26242"/>
    <w:rsid w:val="00F31E8E"/>
    <w:rsid w:val="00F452A8"/>
    <w:rsid w:val="00F52024"/>
    <w:rsid w:val="00F86823"/>
    <w:rsid w:val="00FB1037"/>
    <w:rsid w:val="00FC74E6"/>
    <w:rsid w:val="00FE61F7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12"/>
  <w15:chartTrackingRefBased/>
  <w15:docId w15:val="{299ED436-9E67-6F43-AD50-CA58E5F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E62D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39E"/>
    <w:pPr>
      <w:keepNext/>
      <w:keepLines/>
      <w:spacing w:before="40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39E"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oEspaoReservado">
    <w:name w:val="Placeholder Text"/>
    <w:basedOn w:val="Fontepargpadro"/>
    <w:uiPriority w:val="99"/>
    <w:semiHidden/>
    <w:rsid w:val="00E62D09"/>
    <w:rPr>
      <w:color w:val="808080"/>
    </w:rPr>
  </w:style>
  <w:style w:type="paragraph" w:styleId="Saudao">
    <w:name w:val="Salutation"/>
    <w:basedOn w:val="Normal"/>
    <w:next w:val="Normal"/>
    <w:link w:val="SaudaoChar"/>
    <w:uiPriority w:val="10"/>
    <w:qFormat/>
    <w:rsid w:val="002A4640"/>
  </w:style>
  <w:style w:type="character" w:customStyle="1" w:styleId="SaudaoChar">
    <w:name w:val="Saudação Char"/>
    <w:basedOn w:val="Fontepargpadro"/>
    <w:link w:val="Saudao"/>
    <w:uiPriority w:val="10"/>
    <w:rsid w:val="002A4640"/>
  </w:style>
  <w:style w:type="paragraph" w:styleId="Encerramento">
    <w:name w:val="Closing"/>
    <w:basedOn w:val="Normal"/>
    <w:next w:val="Assinatura"/>
    <w:link w:val="EncerramentoChar"/>
    <w:uiPriority w:val="11"/>
    <w:qFormat/>
    <w:rsid w:val="002A4640"/>
    <w:pPr>
      <w:spacing w:before="360"/>
      <w:contextualSpacing/>
    </w:pPr>
  </w:style>
  <w:style w:type="character" w:customStyle="1" w:styleId="EncerramentoChar">
    <w:name w:val="Encerramento Char"/>
    <w:basedOn w:val="Fontepargpadro"/>
    <w:link w:val="Encerramento"/>
    <w:uiPriority w:val="11"/>
    <w:rsid w:val="002A4640"/>
  </w:style>
  <w:style w:type="paragraph" w:styleId="Assinatura">
    <w:name w:val="Signature"/>
    <w:basedOn w:val="Normal"/>
    <w:next w:val="Normal"/>
    <w:link w:val="AssinaturaChar"/>
    <w:uiPriority w:val="12"/>
    <w:qFormat/>
    <w:rsid w:val="00BC2A58"/>
  </w:style>
  <w:style w:type="character" w:customStyle="1" w:styleId="AssinaturaChar">
    <w:name w:val="Assinatura Char"/>
    <w:basedOn w:val="Fontepargpadro"/>
    <w:link w:val="Assinatura"/>
    <w:uiPriority w:val="12"/>
    <w:rsid w:val="00BC2A58"/>
  </w:style>
  <w:style w:type="paragraph" w:styleId="Cabealho">
    <w:name w:val="header"/>
    <w:basedOn w:val="Normal"/>
    <w:link w:val="CabealhoChar"/>
    <w:uiPriority w:val="99"/>
    <w:unhideWhenUsed/>
    <w:rsid w:val="004416AD"/>
    <w:pPr>
      <w:jc w:val="center"/>
    </w:pPr>
  </w:style>
  <w:style w:type="character" w:customStyle="1" w:styleId="CabealhoChar">
    <w:name w:val="Cabeçalho Char"/>
    <w:basedOn w:val="Fontepargpadro"/>
    <w:link w:val="Cabealho"/>
    <w:uiPriority w:val="99"/>
    <w:rsid w:val="004416AD"/>
  </w:style>
  <w:style w:type="paragraph" w:styleId="Rodap">
    <w:name w:val="footer"/>
    <w:basedOn w:val="Normal"/>
    <w:link w:val="RodapChar"/>
    <w:uiPriority w:val="99"/>
    <w:unhideWhenUsed/>
    <w:rsid w:val="004416AD"/>
    <w:pPr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4416AD"/>
  </w:style>
  <w:style w:type="character" w:customStyle="1" w:styleId="Ttulo4Char">
    <w:name w:val="Título 4 Char"/>
    <w:basedOn w:val="Fontepargpadro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8A188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emEspaamento">
    <w:name w:val="No Spacing"/>
    <w:uiPriority w:val="98"/>
    <w:qFormat/>
    <w:rsid w:val="004E4B02"/>
  </w:style>
  <w:style w:type="table" w:styleId="Tabelacomgrade">
    <w:name w:val="Table Grid"/>
    <w:basedOn w:val="Tabelanormal"/>
    <w:uiPriority w:val="39"/>
    <w:rsid w:val="000B0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1"/>
    <w:unhideWhenUsed/>
    <w:qFormat/>
    <w:rsid w:val="00C14F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5F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FA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52F52"/>
    <w:rPr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B83DB0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F26242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26242"/>
    <w:rPr>
      <w:rFonts w:ascii="Arial" w:eastAsia="Arial" w:hAnsi="Arial" w:cs="Arial"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F26242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624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pt-PT"/>
    </w:rPr>
  </w:style>
  <w:style w:type="paragraph" w:customStyle="1" w:styleId="Estilo2">
    <w:name w:val="Estilo2"/>
    <w:basedOn w:val="PargrafodaLista"/>
    <w:link w:val="Estilo2Char"/>
    <w:qFormat/>
    <w:rsid w:val="001A78DC"/>
    <w:pPr>
      <w:widowControl w:val="0"/>
      <w:numPr>
        <w:ilvl w:val="1"/>
        <w:numId w:val="1"/>
      </w:numPr>
      <w:tabs>
        <w:tab w:val="left" w:pos="720"/>
        <w:tab w:val="left" w:pos="1807"/>
      </w:tabs>
      <w:autoSpaceDE w:val="0"/>
      <w:autoSpaceDN w:val="0"/>
      <w:contextualSpacing w:val="0"/>
      <w:jc w:val="both"/>
    </w:pPr>
    <w:rPr>
      <w:rFonts w:ascii="Montserrat" w:hAnsi="Montserrat"/>
      <w:b/>
      <w:bCs/>
      <w:szCs w:val="16"/>
    </w:rPr>
  </w:style>
  <w:style w:type="paragraph" w:customStyle="1" w:styleId="Estilo1">
    <w:name w:val="Estilo1"/>
    <w:basedOn w:val="PargrafodaLista"/>
    <w:link w:val="Estilo1Char"/>
    <w:qFormat/>
    <w:rsid w:val="001A78DC"/>
    <w:pPr>
      <w:numPr>
        <w:numId w:val="1"/>
      </w:numPr>
      <w:jc w:val="both"/>
    </w:pPr>
    <w:rPr>
      <w:rFonts w:ascii="Montserrat" w:hAnsi="Montserrat"/>
      <w:b/>
      <w:bCs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A78DC"/>
    <w:rPr>
      <w:lang w:val="pt-BR"/>
    </w:rPr>
  </w:style>
  <w:style w:type="character" w:customStyle="1" w:styleId="Estilo2Char">
    <w:name w:val="Estilo2 Char"/>
    <w:basedOn w:val="PargrafodaListaChar"/>
    <w:link w:val="Estilo2"/>
    <w:rsid w:val="001A78DC"/>
    <w:rPr>
      <w:rFonts w:ascii="Montserrat" w:hAnsi="Montserrat"/>
      <w:b/>
      <w:bCs/>
      <w:szCs w:val="16"/>
      <w:lang w:val="pt-BR"/>
    </w:rPr>
  </w:style>
  <w:style w:type="paragraph" w:customStyle="1" w:styleId="Default">
    <w:name w:val="Default"/>
    <w:rsid w:val="001618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Estilo1Char">
    <w:name w:val="Estilo1 Char"/>
    <w:basedOn w:val="PargrafodaListaChar"/>
    <w:link w:val="Estilo1"/>
    <w:rsid w:val="001A78DC"/>
    <w:rPr>
      <w:rFonts w:ascii="Montserrat" w:hAnsi="Montserrat"/>
      <w:b/>
      <w:bCs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DC95-7292-48BF-BEE6-DC6ECFBF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150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Renato Oliveira</cp:lastModifiedBy>
  <cp:revision>26</cp:revision>
  <cp:lastPrinted>2022-02-25T11:16:00Z</cp:lastPrinted>
  <dcterms:created xsi:type="dcterms:W3CDTF">2022-07-18T00:37:00Z</dcterms:created>
  <dcterms:modified xsi:type="dcterms:W3CDTF">2023-03-19T11:33:00Z</dcterms:modified>
</cp:coreProperties>
</file>