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0.465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2026-07-04T14:27:25Z</dcterms:created>
  <dcterms:modified xsi:type="dcterms:W3CDTF">2026-07-04T14:27:25Z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