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2026-07-28.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32,286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17,719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0.467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2026-07-29T16:11:10Z</dcterms:created>
  <dcterms:modified xsi:type="dcterms:W3CDTF">2026-07-29T16:11:10Z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