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bookmarkStart w:id="0" w:name="_GoBack"/>
      <w:r w:rsidRPr="00DD7E5C">
        <w:rPr>
          <w:rFonts w:ascii="Calibri" w:eastAsia="Times New Roman" w:hAnsi="Calibri" w:cs="Calibri"/>
          <w:lang w:eastAsia="es-AR"/>
        </w:rPr>
        <w:t>Buenos días Darío,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Te comento cuales fueron los avances de la semana </w:t>
      </w:r>
      <w:r w:rsidR="00612ED3">
        <w:rPr>
          <w:rFonts w:ascii="Calibri" w:eastAsia="Times New Roman" w:hAnsi="Calibri" w:cs="Calibri"/>
          <w:lang w:eastAsia="es-AR"/>
        </w:rPr>
        <w:t>9</w:t>
      </w:r>
      <w:r w:rsidRPr="00DD7E5C">
        <w:rPr>
          <w:rFonts w:ascii="Calibri" w:eastAsia="Times New Roman" w:hAnsi="Calibri" w:cs="Calibri"/>
          <w:lang w:eastAsia="es-AR"/>
        </w:rPr>
        <w:t>: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1.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En que se avanzó?</w:t>
      </w:r>
    </w:p>
    <w:p w:rsidR="00612ED3" w:rsidRDefault="00612ED3" w:rsidP="00612ED3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Luego de la revisión de la entrega, se definió hacer hincapié sobre los ítems remarcados en clases.</w:t>
      </w:r>
    </w:p>
    <w:p w:rsidR="00DD7E5C" w:rsidRPr="00DD7E5C" w:rsidRDefault="00DD7E5C" w:rsidP="00612ED3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- </w:t>
      </w:r>
      <w:r w:rsidR="00612ED3">
        <w:rPr>
          <w:rFonts w:ascii="Calibri" w:eastAsia="Times New Roman" w:hAnsi="Calibri" w:cs="Calibri"/>
          <w:lang w:eastAsia="es-AR"/>
        </w:rPr>
        <w:t>Revisión de documentación sobre las funcionalidades especificas del usuario final, y sobre las no funcionalidades de este rol, con el fin de efectuar correcciones remarcadas en la entrega de los hitos 1 y 2.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2.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Qué problemas se presentaron, y como se solucionaron?</w:t>
      </w:r>
    </w:p>
    <w:p w:rsidR="00DD7E5C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En la entrega de los hitos 1 y 2, se remarcan las siguientes observaciones:</w:t>
      </w:r>
    </w:p>
    <w:p w:rsidR="00612ED3" w:rsidRDefault="0010067B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612ED3">
        <w:rPr>
          <w:rFonts w:ascii="Calibri" w:eastAsia="Times New Roman" w:hAnsi="Calibri" w:cs="Calibri"/>
          <w:lang w:eastAsia="es-AR"/>
        </w:rPr>
        <w:t>En el diagrama de clase, se observa que los roles del cliente y el administrador del sitio están conglomerados. Desde la catedra se propone subdividirlo.</w:t>
      </w:r>
    </w:p>
    <w:p w:rsidR="00612ED3" w:rsidRDefault="0010067B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612ED3">
        <w:rPr>
          <w:rFonts w:ascii="Calibri" w:eastAsia="Times New Roman" w:hAnsi="Calibri" w:cs="Calibri"/>
          <w:lang w:eastAsia="es-AR"/>
        </w:rPr>
        <w:t xml:space="preserve">Estado de interacción de maqueta. </w:t>
      </w:r>
      <w:r>
        <w:rPr>
          <w:rFonts w:ascii="Calibri" w:eastAsia="Times New Roman" w:hAnsi="Calibri" w:cs="Calibri"/>
          <w:lang w:eastAsia="es-AR"/>
        </w:rPr>
        <w:t>Se entiende que el proyecto ya se encuentra en la segunda interacción de la maqueta. Se requiere plasmar en la documentación del proyecto.</w:t>
      </w:r>
    </w:p>
    <w:p w:rsidR="0010067B" w:rsidRDefault="0010067B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Definición sobre los roles del equipo y los </w:t>
      </w:r>
      <w:proofErr w:type="spellStart"/>
      <w:r>
        <w:rPr>
          <w:rFonts w:ascii="Calibri" w:eastAsia="Times New Roman" w:hAnsi="Calibri" w:cs="Calibri"/>
          <w:lang w:eastAsia="es-AR"/>
        </w:rPr>
        <w:t>Stakeholders</w:t>
      </w:r>
      <w:proofErr w:type="spellEnd"/>
      <w:r>
        <w:rPr>
          <w:rFonts w:ascii="Calibri" w:eastAsia="Times New Roman" w:hAnsi="Calibri" w:cs="Calibri"/>
          <w:lang w:eastAsia="es-AR"/>
        </w:rPr>
        <w:t xml:space="preserve"> del producto software. Se encuentran correctamente definidos los roles del equipo, pero se mal interpretan con los roles de los </w:t>
      </w:r>
      <w:proofErr w:type="spellStart"/>
      <w:r>
        <w:rPr>
          <w:rFonts w:ascii="Calibri" w:eastAsia="Times New Roman" w:hAnsi="Calibri" w:cs="Calibri"/>
          <w:lang w:eastAsia="es-AR"/>
        </w:rPr>
        <w:t>stakeholders</w:t>
      </w:r>
      <w:proofErr w:type="spellEnd"/>
      <w:r>
        <w:rPr>
          <w:rFonts w:ascii="Calibri" w:eastAsia="Times New Roman" w:hAnsi="Calibri" w:cs="Calibri"/>
          <w:lang w:eastAsia="es-AR"/>
        </w:rPr>
        <w:t>.</w:t>
      </w:r>
    </w:p>
    <w:p w:rsidR="00612ED3" w:rsidRDefault="0010067B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612ED3">
        <w:rPr>
          <w:rFonts w:ascii="Calibri" w:eastAsia="Times New Roman" w:hAnsi="Calibri" w:cs="Calibri"/>
          <w:lang w:eastAsia="es-AR"/>
        </w:rPr>
        <w:t>Se presentan problemas de definición sobre el flujo de la funcionalidad reserva.</w:t>
      </w:r>
      <w:r>
        <w:rPr>
          <w:rFonts w:ascii="Calibri" w:eastAsia="Times New Roman" w:hAnsi="Calibri" w:cs="Calibri"/>
          <w:lang w:eastAsia="es-AR"/>
        </w:rPr>
        <w:t xml:space="preserve"> Se enviará mail a </w:t>
      </w:r>
      <w:proofErr w:type="spellStart"/>
      <w:r>
        <w:rPr>
          <w:rFonts w:ascii="Calibri" w:eastAsia="Times New Roman" w:hAnsi="Calibri" w:cs="Calibri"/>
          <w:lang w:eastAsia="es-AR"/>
        </w:rPr>
        <w:t>Dario</w:t>
      </w:r>
      <w:proofErr w:type="spellEnd"/>
      <w:r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>
        <w:rPr>
          <w:rFonts w:ascii="Calibri" w:eastAsia="Times New Roman" w:hAnsi="Calibri" w:cs="Calibri"/>
          <w:lang w:eastAsia="es-AR"/>
        </w:rPr>
        <w:t>Rodriguez</w:t>
      </w:r>
      <w:proofErr w:type="spellEnd"/>
      <w:r>
        <w:rPr>
          <w:rFonts w:ascii="Calibri" w:eastAsia="Times New Roman" w:hAnsi="Calibri" w:cs="Calibri"/>
          <w:lang w:eastAsia="es-AR"/>
        </w:rPr>
        <w:t xml:space="preserve"> para que nos ayude a definir dicho conflicto.</w:t>
      </w:r>
    </w:p>
    <w:p w:rsidR="00612ED3" w:rsidRPr="00DD7E5C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3.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Cuáles son los próximos pasos?</w:t>
      </w:r>
    </w:p>
    <w:p w:rsidR="00612ED3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612ED3">
        <w:rPr>
          <w:rFonts w:ascii="Calibri" w:eastAsia="Times New Roman" w:hAnsi="Calibri" w:cs="Calibri"/>
          <w:lang w:eastAsia="es-AR"/>
        </w:rPr>
        <w:t xml:space="preserve">- </w:t>
      </w:r>
      <w:r>
        <w:rPr>
          <w:rFonts w:ascii="Calibri" w:eastAsia="Times New Roman" w:hAnsi="Calibri" w:cs="Calibri"/>
          <w:lang w:eastAsia="es-AR"/>
        </w:rPr>
        <w:t>Tras observar un gran desorden en el repositorio</w:t>
      </w:r>
      <w:r w:rsidRPr="00612ED3"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>
        <w:rPr>
          <w:rFonts w:ascii="Calibri" w:eastAsia="Times New Roman" w:hAnsi="Calibri" w:cs="Calibri"/>
          <w:lang w:eastAsia="es-AR"/>
        </w:rPr>
        <w:t>G</w:t>
      </w:r>
      <w:r w:rsidRPr="00612ED3">
        <w:rPr>
          <w:rFonts w:ascii="Calibri" w:eastAsia="Times New Roman" w:hAnsi="Calibri" w:cs="Calibri"/>
          <w:lang w:eastAsia="es-AR"/>
        </w:rPr>
        <w:t>ithub</w:t>
      </w:r>
      <w:proofErr w:type="spellEnd"/>
      <w:r w:rsidRPr="00612ED3">
        <w:rPr>
          <w:rFonts w:ascii="Calibri" w:eastAsia="Times New Roman" w:hAnsi="Calibri" w:cs="Calibri"/>
          <w:lang w:eastAsia="es-AR"/>
        </w:rPr>
        <w:t>.</w:t>
      </w:r>
      <w:r>
        <w:rPr>
          <w:rFonts w:ascii="Calibri" w:eastAsia="Times New Roman" w:hAnsi="Calibri" w:cs="Calibri"/>
          <w:lang w:eastAsia="es-AR"/>
        </w:rPr>
        <w:t xml:space="preserve"> Se propone sanear la situación.</w:t>
      </w:r>
    </w:p>
    <w:p w:rsidR="00612ED3" w:rsidRDefault="0010067B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Ajustes en la documentación (incluyendo diagramas y redacción de la documentación)</w:t>
      </w:r>
    </w:p>
    <w:p w:rsidR="0010067B" w:rsidRDefault="0010067B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Mejoras en la página del administrador.</w:t>
      </w:r>
    </w:p>
    <w:p w:rsidR="0010067B" w:rsidRDefault="0010067B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Ajustes en la maqueta del cliente</w:t>
      </w:r>
    </w:p>
    <w:p w:rsidR="00612ED3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Atenta a tus comentarios.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Saludos,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Sandra Gargiulo</w:t>
      </w:r>
    </w:p>
    <w:bookmarkEnd w:id="0"/>
    <w:p w:rsidR="00DA476A" w:rsidRDefault="00DA476A"/>
    <w:sectPr w:rsidR="00DA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7"/>
    <w:rsid w:val="0010067B"/>
    <w:rsid w:val="003E2BD2"/>
    <w:rsid w:val="00612ED3"/>
    <w:rsid w:val="006261EC"/>
    <w:rsid w:val="00C52F87"/>
    <w:rsid w:val="00C9584A"/>
    <w:rsid w:val="00DA476A"/>
    <w:rsid w:val="00D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0E57"/>
  <w15:chartTrackingRefBased/>
  <w15:docId w15:val="{74853227-58A8-4435-A493-BB8426B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F87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2</cp:revision>
  <dcterms:created xsi:type="dcterms:W3CDTF">2018-10-16T10:40:00Z</dcterms:created>
  <dcterms:modified xsi:type="dcterms:W3CDTF">2018-10-16T10:40:00Z</dcterms:modified>
</cp:coreProperties>
</file>