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2987" w14:textId="77777777" w:rsidR="00F900E8" w:rsidRDefault="00F900E8">
      <w:r>
        <w:rPr>
          <w:rFonts w:hint="eastAsia"/>
        </w:rPr>
        <w:t>旧方法们：</w:t>
      </w:r>
    </w:p>
    <w:p w14:paraId="11720473" w14:textId="77777777" w:rsidR="00297D47" w:rsidRDefault="00427A3C">
      <w:r>
        <w:rPr>
          <w:rFonts w:hint="eastAsia"/>
        </w:rPr>
        <w:t>将图像中的颜色 投影到 与亮度和颜色变化的正交方向上 获得光源不变的图像</w:t>
      </w:r>
    </w:p>
    <w:p w14:paraId="5E217289" w14:textId="77777777" w:rsidR="00427A3C" w:rsidRDefault="00427A3C"/>
    <w:p w14:paraId="4433EBE7" w14:textId="77777777" w:rsidR="00427A3C" w:rsidRDefault="00427A3C">
      <w:r>
        <w:rPr>
          <w:rFonts w:hint="eastAsia"/>
        </w:rPr>
        <w:t>在原始图像中存在 但是在（上述得到的光源）不变图像的边界应该是有阴影边界的</w:t>
      </w:r>
    </w:p>
    <w:p w14:paraId="16EDD99B" w14:textId="77777777" w:rsidR="00427A3C" w:rsidRDefault="00427A3C"/>
    <w:p w14:paraId="3DC1DD3C" w14:textId="77777777" w:rsidR="00427A3C" w:rsidRDefault="00427A3C">
      <w:r>
        <w:rPr>
          <w:rFonts w:hint="eastAsia"/>
        </w:rPr>
        <w:t>归零对应的梯度、重新整合得出一个无阴影的图像</w:t>
      </w:r>
      <w:r w:rsidR="00897B68">
        <w:rPr>
          <w:rFonts w:hint="eastAsia"/>
        </w:rPr>
        <w:t xml:space="preserve"> </w:t>
      </w:r>
      <w:r w:rsidR="00897B68">
        <w:sym w:font="Wingdings" w:char="F0E0"/>
      </w:r>
      <w:r w:rsidR="00897B68">
        <w:t xml:space="preserve"> </w:t>
      </w:r>
      <w:r w:rsidR="00897B68">
        <w:rPr>
          <w:rFonts w:hint="eastAsia"/>
        </w:rPr>
        <w:t>适用2D</w:t>
      </w:r>
    </w:p>
    <w:p w14:paraId="51511D0A" w14:textId="77777777" w:rsidR="00897B68" w:rsidRDefault="00897B68"/>
    <w:p w14:paraId="2FD3E518" w14:textId="77777777" w:rsidR="00427A3C" w:rsidRDefault="00897B68">
      <w:r>
        <w:rPr>
          <w:rFonts w:hint="eastAsia"/>
        </w:rPr>
        <w:t>关键点应该由阴影边界两边的有相同反射率的像素确定，因而边界梯度只由光照变化确定</w:t>
      </w:r>
    </w:p>
    <w:p w14:paraId="6F08A91A" w14:textId="77777777" w:rsidR="00897B68" w:rsidRDefault="00897B68"/>
    <w:p w14:paraId="3A4C2D0D" w14:textId="77777777" w:rsidR="00F900E8" w:rsidRDefault="00F900E8">
      <w:r>
        <w:rPr>
          <w:rFonts w:hint="eastAsia"/>
        </w:rPr>
        <w:t>阴影合成公式：</w:t>
      </w:r>
      <w:r>
        <w:t>I = βL+ (1</w:t>
      </w:r>
      <w:r>
        <w:rPr>
          <w:rFonts w:ascii="微软雅黑" w:eastAsia="微软雅黑" w:hAnsi="微软雅黑" w:cs="微软雅黑" w:hint="eastAsia"/>
        </w:rPr>
        <w:t>−</w:t>
      </w:r>
      <w:r>
        <w:rPr>
          <w:rFonts w:ascii="等线" w:eastAsia="等线" w:hAnsi="等线" w:cs="等线" w:hint="eastAsia"/>
        </w:rPr>
        <w:t>β</w:t>
      </w:r>
      <w:r>
        <w:t>)S</w:t>
      </w:r>
    </w:p>
    <w:p w14:paraId="17692710" w14:textId="77777777" w:rsidR="00427A3C" w:rsidRDefault="00F900E8">
      <w:r>
        <w:rPr>
          <w:rFonts w:hint="eastAsia"/>
        </w:rPr>
        <w:t>I是一个线性合成的无阴影的L图</w:t>
      </w:r>
    </w:p>
    <w:p w14:paraId="380C5466" w14:textId="77777777" w:rsidR="00F900E8" w:rsidRDefault="00F900E8">
      <w:r>
        <w:rPr>
          <w:rFonts w:hint="eastAsia"/>
        </w:rPr>
        <w:t>S是有阴影的图</w:t>
      </w:r>
    </w:p>
    <w:p w14:paraId="4C0EA0C0" w14:textId="77777777" w:rsidR="00F900E8" w:rsidRDefault="00F900E8">
      <w:r>
        <w:rPr>
          <w:rFonts w:hint="eastAsia"/>
        </w:rPr>
        <w:t>β是个变量参数</w:t>
      </w:r>
    </w:p>
    <w:p w14:paraId="6839BB77" w14:textId="77777777" w:rsidR="00F900E8" w:rsidRDefault="00F900E8"/>
    <w:p w14:paraId="09D9BCA5" w14:textId="77777777" w:rsidR="00071E43" w:rsidRDefault="00071E43" w:rsidP="004C365F">
      <w:pPr>
        <w:pStyle w:val="Heading2"/>
      </w:pPr>
      <w:r>
        <w:rPr>
          <w:rFonts w:hint="eastAsia"/>
        </w:rPr>
        <w:t>Section</w:t>
      </w:r>
      <w:r>
        <w:t>1</w:t>
      </w:r>
      <w:r>
        <w:rPr>
          <w:rFonts w:hint="eastAsia"/>
        </w:rPr>
        <w:t>：</w:t>
      </w:r>
    </w:p>
    <w:p w14:paraId="0126B573" w14:textId="77777777" w:rsidR="00F900E8" w:rsidRDefault="00F900E8">
      <w:r>
        <w:rPr>
          <w:rFonts w:hint="eastAsia"/>
        </w:rPr>
        <w:t>新方法：</w:t>
      </w:r>
    </w:p>
    <w:p w14:paraId="450BB666" w14:textId="77777777" w:rsidR="00F900E8" w:rsidRDefault="00F900E8">
      <w:r>
        <w:rPr>
          <w:rFonts w:hint="eastAsia"/>
        </w:rPr>
        <w:t>只适用于一个主光源（如户外）</w:t>
      </w:r>
    </w:p>
    <w:p w14:paraId="6D6134AE" w14:textId="77777777" w:rsidR="00F900E8" w:rsidRDefault="00F900E8">
      <w:r>
        <w:rPr>
          <w:rFonts w:hint="eastAsia"/>
        </w:rPr>
        <w:t>每一个被移除的阴影能够映射到一个场景表面（颜色和纹理一致的区域），这个场景应该有有阴影区和无阴影区。这个阴影应该覆盖额外的相邻区域</w:t>
      </w:r>
    </w:p>
    <w:p w14:paraId="452EE368" w14:textId="77777777" w:rsidR="00B366FE" w:rsidRDefault="00B366FE"/>
    <w:p w14:paraId="32D6F1B6" w14:textId="77777777" w:rsidR="00B366FE" w:rsidRDefault="00B366FE">
      <w:r>
        <w:rPr>
          <w:rFonts w:hint="eastAsia"/>
        </w:rPr>
        <w:t>阴影移除由用户点击要移除阴影的区域</w:t>
      </w:r>
    </w:p>
    <w:p w14:paraId="7B03A04A" w14:textId="77777777" w:rsidR="00B366FE" w:rsidRDefault="00B366FE">
      <w:r>
        <w:rPr>
          <w:rFonts w:hint="eastAsia"/>
        </w:rPr>
        <w:t>用户单击原图1a后，计算出代表表面高光区的部分1c、代表阴影区的部分1d、完整阴影区1e</w:t>
      </w:r>
    </w:p>
    <w:p w14:paraId="55293A88" w14:textId="77777777" w:rsidR="00B366FE" w:rsidRDefault="00071E43">
      <w:r>
        <w:rPr>
          <w:rFonts w:hint="eastAsia"/>
        </w:rPr>
        <w:t>1b：阴影</w:t>
      </w:r>
      <w:r w:rsidR="00782468">
        <w:rPr>
          <w:rFonts w:hint="eastAsia"/>
        </w:rPr>
        <w:t>种子（Section</w:t>
      </w:r>
      <w:r w:rsidR="00782468">
        <w:t>2</w:t>
      </w:r>
      <w:r w:rsidR="00782468">
        <w:rPr>
          <w:rFonts w:hint="eastAsia"/>
        </w:rPr>
        <w:t>有介绍是什么）</w:t>
      </w:r>
    </w:p>
    <w:p w14:paraId="29B752CB" w14:textId="77777777" w:rsidR="00071E43" w:rsidRDefault="00071E43">
      <w:r>
        <w:rPr>
          <w:rFonts w:hint="eastAsia"/>
        </w:rPr>
        <w:t>1</w:t>
      </w:r>
      <w:r>
        <w:t>c</w:t>
      </w:r>
      <w:r>
        <w:rPr>
          <w:rFonts w:hint="eastAsia"/>
        </w:rPr>
        <w:t>：相同表面高光区</w:t>
      </w:r>
    </w:p>
    <w:p w14:paraId="78EFF1FC" w14:textId="77777777" w:rsidR="00071E43" w:rsidRDefault="00071E43">
      <w:r>
        <w:rPr>
          <w:rFonts w:hint="eastAsia"/>
        </w:rPr>
        <w:t>1d：相同表面阴影区</w:t>
      </w:r>
    </w:p>
    <w:p w14:paraId="28235240" w14:textId="77777777" w:rsidR="00071E43" w:rsidRDefault="00071E43">
      <w:r>
        <w:rPr>
          <w:rFonts w:hint="eastAsia"/>
        </w:rPr>
        <w:t>1e：计算出的完整阴影遮罩</w:t>
      </w:r>
    </w:p>
    <w:p w14:paraId="6E1724E8" w14:textId="77777777" w:rsidR="00071E43" w:rsidRDefault="00071E43">
      <w:r>
        <w:rPr>
          <w:rFonts w:hint="eastAsia"/>
        </w:rPr>
        <w:t>1f：保存的阴影区内部</w:t>
      </w:r>
    </w:p>
    <w:p w14:paraId="08EFD950" w14:textId="77777777" w:rsidR="00071E43" w:rsidRDefault="00071E43">
      <w:r>
        <w:rPr>
          <w:rFonts w:hint="eastAsia"/>
        </w:rPr>
        <w:t>1g：完成除去过程</w:t>
      </w:r>
    </w:p>
    <w:p w14:paraId="74707D71" w14:textId="77777777" w:rsidR="00071E43" w:rsidRDefault="00071E43"/>
    <w:p w14:paraId="1A895EC6" w14:textId="77777777" w:rsidR="00071E43" w:rsidRDefault="00071E43" w:rsidP="004C365F">
      <w:pPr>
        <w:pStyle w:val="Heading2"/>
      </w:pPr>
      <w:r>
        <w:rPr>
          <w:rFonts w:hint="eastAsia"/>
        </w:rPr>
        <w:t>Section</w:t>
      </w:r>
      <w:r>
        <w:t>2</w:t>
      </w:r>
      <w:r w:rsidR="002F12D6">
        <w:t xml:space="preserve"> </w:t>
      </w:r>
      <w:r w:rsidR="002F12D6">
        <w:rPr>
          <w:rFonts w:hint="eastAsia"/>
        </w:rPr>
        <w:t>检测阶段</w:t>
      </w:r>
      <w:r>
        <w:rPr>
          <w:rFonts w:hint="eastAsia"/>
        </w:rPr>
        <w:t>：</w:t>
      </w:r>
    </w:p>
    <w:p w14:paraId="23059C30" w14:textId="77777777" w:rsidR="002F12D6" w:rsidRDefault="002F12D6">
      <w:r>
        <w:rPr>
          <w:rFonts w:hint="eastAsia"/>
        </w:rPr>
        <w:t>确定要恢复的阴影像素以及其他在恢复阶段会用到的区域</w:t>
      </w:r>
    </w:p>
    <w:p w14:paraId="29459124" w14:textId="77777777" w:rsidR="002F12D6" w:rsidRDefault="002F12D6">
      <w:r>
        <w:rPr>
          <w:rFonts w:hint="eastAsia"/>
        </w:rPr>
        <w:t>这部分的输出结果有三个：</w:t>
      </w:r>
    </w:p>
    <w:p w14:paraId="6CDDD24A" w14:textId="77777777" w:rsidR="002F12D6" w:rsidRDefault="002F12D6">
      <w:r>
        <w:tab/>
      </w:r>
      <w:r>
        <w:rPr>
          <w:rFonts w:hint="eastAsia"/>
        </w:rPr>
        <w:t>Ms：</w:t>
      </w:r>
      <w:r w:rsidR="00164E1C">
        <w:rPr>
          <w:rFonts w:hint="eastAsia"/>
        </w:rPr>
        <w:t>确定一个完全在阴影里的区域，其所有像素都属于一个单独的场景表面（有相同色彩和纹理）</w:t>
      </w:r>
    </w:p>
    <w:p w14:paraId="14D95446" w14:textId="77777777" w:rsidR="002F12D6" w:rsidRDefault="002F12D6">
      <w:r>
        <w:tab/>
      </w:r>
      <w:r>
        <w:rPr>
          <w:rFonts w:hint="eastAsia"/>
        </w:rPr>
        <w:t>M</w:t>
      </w:r>
      <w:r>
        <w:t>l</w:t>
      </w:r>
      <w:r>
        <w:rPr>
          <w:rFonts w:hint="eastAsia"/>
        </w:rPr>
        <w:t>：</w:t>
      </w:r>
      <w:r w:rsidR="00164E1C">
        <w:rPr>
          <w:rFonts w:hint="eastAsia"/>
        </w:rPr>
        <w:t>确定一个完全不在阴影里的区域，其所有像素属于和Ms相同的场景表面</w:t>
      </w:r>
    </w:p>
    <w:p w14:paraId="7082D0C7" w14:textId="77777777" w:rsidR="002F12D6" w:rsidRDefault="002F12D6">
      <w:r>
        <w:tab/>
        <w:t>M</w:t>
      </w:r>
      <w:r>
        <w:rPr>
          <w:rFonts w:hint="eastAsia"/>
        </w:rPr>
        <w:t>s</w:t>
      </w:r>
      <w:r>
        <w:t>hadow</w:t>
      </w:r>
      <w:r>
        <w:rPr>
          <w:rFonts w:hint="eastAsia"/>
        </w:rPr>
        <w:t>：</w:t>
      </w:r>
      <w:r w:rsidR="00164E1C">
        <w:rPr>
          <w:rFonts w:hint="eastAsia"/>
        </w:rPr>
        <w:t>确定阴影移除需要的全部像素</w:t>
      </w:r>
    </w:p>
    <w:p w14:paraId="659049D8" w14:textId="77777777" w:rsidR="00071E43" w:rsidRDefault="00071E43"/>
    <w:p w14:paraId="6B6DBE81" w14:textId="77777777" w:rsidR="00A02C3E" w:rsidRDefault="00164E1C">
      <w:r>
        <w:rPr>
          <w:rFonts w:hint="eastAsia"/>
        </w:rPr>
        <w:t>前两个输出用于导出阴影结构模型的参数</w:t>
      </w:r>
    </w:p>
    <w:p w14:paraId="6C324F4D" w14:textId="77777777" w:rsidR="004C365F" w:rsidRDefault="004C365F">
      <w:r>
        <w:rPr>
          <w:rFonts w:hint="eastAsia"/>
        </w:rPr>
        <w:t>Ms是M</w:t>
      </w:r>
      <w:r>
        <w:t>shadow</w:t>
      </w:r>
      <w:r>
        <w:rPr>
          <w:rFonts w:hint="eastAsia"/>
        </w:rPr>
        <w:t>的子集，可能由一些不同场景的阴影区域组成</w:t>
      </w:r>
    </w:p>
    <w:p w14:paraId="6119214D" w14:textId="77777777" w:rsidR="00A02C3E" w:rsidRDefault="00A02C3E"/>
    <w:p w14:paraId="1C1F6935" w14:textId="77777777" w:rsidR="00262626" w:rsidRPr="00262626" w:rsidRDefault="00262626" w:rsidP="00262626">
      <w:pPr>
        <w:pStyle w:val="Heading3"/>
        <w:rPr>
          <w:sz w:val="21"/>
        </w:rPr>
      </w:pPr>
      <w:r w:rsidRPr="00262626">
        <w:rPr>
          <w:rFonts w:hint="eastAsia"/>
          <w:sz w:val="21"/>
        </w:rPr>
        <w:t>2</w:t>
      </w:r>
      <w:r w:rsidRPr="00262626">
        <w:rPr>
          <w:sz w:val="21"/>
        </w:rPr>
        <w:t xml:space="preserve">.1 </w:t>
      </w:r>
      <w:r w:rsidRPr="00262626">
        <w:rPr>
          <w:rFonts w:hint="eastAsia"/>
          <w:sz w:val="21"/>
        </w:rPr>
        <w:t>阴影种子</w:t>
      </w:r>
    </w:p>
    <w:p w14:paraId="7C13CEBF" w14:textId="77777777" w:rsidR="007B3D21" w:rsidRDefault="007B3D21">
      <w:r>
        <w:rPr>
          <w:rFonts w:hint="eastAsia"/>
        </w:rPr>
        <w:t>阴影检测移除首先要用户单击阴影内部以提供阴影位置区域。而且这个地方所在的场景表面要同时包含阴影和高光区（不能是图1的足球）</w:t>
      </w:r>
    </w:p>
    <w:p w14:paraId="1EEF73F1" w14:textId="77777777" w:rsidR="00DD7781" w:rsidRDefault="00DD7781"/>
    <w:p w14:paraId="633FB672" w14:textId="77777777" w:rsidR="004C365F" w:rsidRPr="00583542" w:rsidRDefault="00583542">
      <w:r>
        <w:rPr>
          <w:rFonts w:hint="eastAsia"/>
        </w:rPr>
        <w:t>然后对用户选择的像素重复进行区域扩展操作，形成一个同阴影场景区域内的小块，这就是阴影种子，图1b</w:t>
      </w:r>
    </w:p>
    <w:p w14:paraId="1E4721B6" w14:textId="77777777" w:rsidR="004C365F" w:rsidRDefault="004C365F"/>
    <w:p w14:paraId="29E504FB" w14:textId="77777777" w:rsidR="00DD7781" w:rsidRDefault="00262626">
      <w:r>
        <w:rPr>
          <w:rFonts w:hint="eastAsia"/>
        </w:rPr>
        <w:t>大概执行3-</w:t>
      </w:r>
      <w:r>
        <w:t>4</w:t>
      </w:r>
      <w:r>
        <w:rPr>
          <w:rFonts w:hint="eastAsia"/>
        </w:rPr>
        <w:t>次区域扩展，每次区域其扩展相邻区域的颜色只能有很小的容差并且不能越过很强的边界</w:t>
      </w:r>
    </w:p>
    <w:p w14:paraId="51FCDE0F" w14:textId="77777777" w:rsidR="00262626" w:rsidRDefault="00262626"/>
    <w:p w14:paraId="6CDFCD39" w14:textId="77777777" w:rsidR="00262626" w:rsidRDefault="00262626">
      <w:r>
        <w:rPr>
          <w:rFonts w:hint="eastAsia"/>
        </w:rPr>
        <w:t>阴影种子的检测由一个过滤、降低采样版本的图像完成，因为这样可以减少对颜色上小变量的敏感度，也能加快处理进程</w:t>
      </w:r>
    </w:p>
    <w:p w14:paraId="60D0F380" w14:textId="77777777" w:rsidR="00262626" w:rsidRDefault="00262626"/>
    <w:p w14:paraId="4B1A4FA3" w14:textId="77777777" w:rsidR="00262626" w:rsidRPr="000E213D" w:rsidRDefault="00262626" w:rsidP="000E213D">
      <w:pPr>
        <w:pStyle w:val="Heading3"/>
        <w:rPr>
          <w:sz w:val="21"/>
        </w:rPr>
      </w:pPr>
      <w:r w:rsidRPr="000E213D">
        <w:rPr>
          <w:rFonts w:hint="eastAsia"/>
          <w:sz w:val="21"/>
        </w:rPr>
        <w:t>2</w:t>
      </w:r>
      <w:r w:rsidRPr="000E213D">
        <w:rPr>
          <w:sz w:val="21"/>
        </w:rPr>
        <w:t xml:space="preserve">.2 </w:t>
      </w:r>
      <w:r w:rsidRPr="000E213D">
        <w:rPr>
          <w:rFonts w:hint="eastAsia"/>
          <w:sz w:val="21"/>
        </w:rPr>
        <w:t>计算Ms和Ml</w:t>
      </w:r>
    </w:p>
    <w:p w14:paraId="4B6E0DC2" w14:textId="77777777" w:rsidR="0003544B" w:rsidRDefault="0003544B" w:rsidP="0003544B">
      <w:r w:rsidRPr="0003544B">
        <w:rPr>
          <w:rFonts w:hint="eastAsia"/>
        </w:rPr>
        <w:t>接下来将</w:t>
      </w:r>
      <w:r>
        <w:rPr>
          <w:rFonts w:hint="eastAsia"/>
        </w:rPr>
        <w:t>阴影种子延伸成一个完整的Ms遮罩，形成这个场景表面的阴影部分，并计算Ml遮罩用于相同场景表面的光照部分。</w:t>
      </w:r>
    </w:p>
    <w:p w14:paraId="5812BABE" w14:textId="77777777" w:rsidR="002A0DC3" w:rsidRDefault="002A0DC3" w:rsidP="0003544B">
      <w:r>
        <w:rPr>
          <w:rFonts w:hint="eastAsia"/>
        </w:rPr>
        <w:t>我们要先确定图像中和阴影种子属于相同场景的像素，不论是光照部分还是阴影部分</w:t>
      </w:r>
      <w:r w:rsidR="008B1937">
        <w:rPr>
          <w:rFonts w:hint="eastAsia"/>
        </w:rPr>
        <w:t>，然后扩展这个场景对应的阴影种子，直到其包含整个阴影区域。</w:t>
      </w:r>
      <w:r w:rsidR="00B04C4B">
        <w:rPr>
          <w:rFonts w:hint="eastAsia"/>
        </w:rPr>
        <w:t>而这个场景的补集部分就会是光照区域。</w:t>
      </w:r>
      <w:r w:rsidR="00E01335">
        <w:rPr>
          <w:rFonts w:hint="eastAsia"/>
        </w:rPr>
        <w:t>在这之前，图片将会被一个双边过滤器过滤</w:t>
      </w:r>
      <w:r w:rsidR="00B05D19">
        <w:rPr>
          <w:rFonts w:hint="eastAsia"/>
        </w:rPr>
        <w:t>。也是因为降低敏感度、快速处理的</w:t>
      </w:r>
      <w:r w:rsidR="0092643F">
        <w:rPr>
          <w:rFonts w:hint="eastAsia"/>
        </w:rPr>
        <w:t>原因。</w:t>
      </w:r>
    </w:p>
    <w:p w14:paraId="6193011C" w14:textId="77777777" w:rsidR="00F46051" w:rsidRDefault="00F46051" w:rsidP="0003544B"/>
    <w:p w14:paraId="5F9E7333" w14:textId="77777777" w:rsidR="00F46051" w:rsidRDefault="00966925" w:rsidP="0003544B">
      <w:r>
        <w:rPr>
          <w:rFonts w:hint="eastAsia"/>
        </w:rPr>
        <w:t>找到其他和shadow</w:t>
      </w:r>
      <w:r>
        <w:t xml:space="preserve"> </w:t>
      </w:r>
      <w:r>
        <w:rPr>
          <w:rFonts w:hint="eastAsia"/>
        </w:rPr>
        <w:t>seed相同场景的像素：在光照不变的颜色距离度量下，选择和shadow</w:t>
      </w:r>
      <w:r>
        <w:t xml:space="preserve"> </w:t>
      </w:r>
      <w:r>
        <w:rPr>
          <w:rFonts w:hint="eastAsia"/>
        </w:rPr>
        <w:t>seed的颜色差别较小的像素。在两个RGB颜色下不变距离的定义是1-</w:t>
      </w:r>
      <w:r>
        <w:t>|cos</w:t>
      </w:r>
      <w:r>
        <w:rPr>
          <w:rFonts w:hint="eastAsia"/>
        </w:rPr>
        <w:t>θ|，θ是两个颜色对应的3-vectors</w:t>
      </w:r>
    </w:p>
    <w:p w14:paraId="5CB6582C" w14:textId="77777777" w:rsidR="00966925" w:rsidRDefault="00966925" w:rsidP="0003544B"/>
    <w:p w14:paraId="5A61785C" w14:textId="77777777" w:rsidR="00784B7E" w:rsidRDefault="00966925" w:rsidP="0003544B">
      <w:r>
        <w:rPr>
          <w:rFonts w:hint="eastAsia"/>
        </w:rPr>
        <w:t>RGB颜色下，有着相近反射率的点</w:t>
      </w:r>
      <w:r w:rsidR="00784B7E">
        <w:rPr>
          <w:rFonts w:hint="eastAsia"/>
        </w:rPr>
        <w:t>会</w:t>
      </w:r>
      <w:r>
        <w:rPr>
          <w:rFonts w:hint="eastAsia"/>
        </w:rPr>
        <w:t>和相近的共线向量</w:t>
      </w:r>
      <w:r w:rsidR="00784B7E">
        <w:rPr>
          <w:rFonts w:hint="eastAsia"/>
        </w:rPr>
        <w:t>吻合（代表这些点的向量应该共线？），不论其是在阴影下还是光照下</w:t>
      </w:r>
    </w:p>
    <w:p w14:paraId="68533C3C" w14:textId="77777777" w:rsidR="000C7EF2" w:rsidRPr="000C7EF2" w:rsidRDefault="000C7EF2" w:rsidP="0003544B">
      <w:r>
        <w:rPr>
          <w:rFonts w:hint="eastAsia"/>
        </w:rPr>
        <w:t>*？ 这个Vector是什么东西，以及生成向量？</w:t>
      </w:r>
    </w:p>
    <w:p w14:paraId="5C3AA954" w14:textId="77777777" w:rsidR="00784B7E" w:rsidRDefault="00784B7E" w:rsidP="0003544B"/>
    <w:p w14:paraId="517EEC0F" w14:textId="77777777" w:rsidR="00784B7E" w:rsidRDefault="00784B7E" w:rsidP="0003544B">
      <w:r>
        <w:rPr>
          <w:rFonts w:hint="eastAsia"/>
        </w:rPr>
        <w:t>使用如上距离度量，可以计算每个像素的距离，以及shadow</w:t>
      </w:r>
      <w:r>
        <w:t xml:space="preserve"> </w:t>
      </w:r>
      <w:r>
        <w:rPr>
          <w:rFonts w:hint="eastAsia"/>
        </w:rPr>
        <w:t>seed的中值。查看这些距离的直方图，可以明显观测到一个很大的像素峰值，其</w:t>
      </w:r>
      <w:r w:rsidR="00D13A44">
        <w:rPr>
          <w:rFonts w:hint="eastAsia"/>
        </w:rPr>
        <w:t>和s</w:t>
      </w:r>
      <w:r w:rsidR="00D13A44">
        <w:t>hadow seed</w:t>
      </w:r>
      <w:r w:rsidR="00D13A44">
        <w:rPr>
          <w:rFonts w:hint="eastAsia"/>
        </w:rPr>
        <w:t>的色差距离几乎是0。因而可以根据这个初始峰值设置一个阈值，所有的色差距离在这个阈值之内的像素都可以被分类为和s</w:t>
      </w:r>
      <w:r w:rsidR="00D13A44">
        <w:t>hadow seed</w:t>
      </w:r>
      <w:r w:rsidR="00D13A44">
        <w:rPr>
          <w:rFonts w:hint="eastAsia"/>
        </w:rPr>
        <w:t>有着一样的场景表面</w:t>
      </w:r>
    </w:p>
    <w:p w14:paraId="0D32CE8C" w14:textId="77777777" w:rsidR="00850CB5" w:rsidRDefault="00850CB5" w:rsidP="0003544B"/>
    <w:p w14:paraId="712A9531" w14:textId="77777777" w:rsidR="00850CB5" w:rsidRDefault="00751EE0" w:rsidP="0003544B">
      <w:r>
        <w:rPr>
          <w:rFonts w:hint="eastAsia"/>
        </w:rPr>
        <w:t>有两种方法度量两种颜色的相似性，。</w:t>
      </w:r>
      <w:r w:rsidR="004F5633">
        <w:rPr>
          <w:rFonts w:hint="eastAsia"/>
        </w:rPr>
        <w:t>第一种简单地看Y（luma）通道，因为阴影像素应该和shadow</w:t>
      </w:r>
      <w:r w:rsidR="004F5633">
        <w:t xml:space="preserve"> </w:t>
      </w:r>
      <w:r w:rsidR="004F5633">
        <w:rPr>
          <w:rFonts w:hint="eastAsia"/>
        </w:rPr>
        <w:t>seed有相似的亮度，而亮像素则会更亮。</w:t>
      </w:r>
      <w:r w:rsidR="00AA3848">
        <w:rPr>
          <w:rFonts w:hint="eastAsia"/>
        </w:rPr>
        <w:t>但是也有很多情况非阴影区域也会很暗。在这种情况下有一种更有效的方法来度量相似性，用chroma（Cb、Cr）通道。第二种方法需要实施扩增处理两次，使用两种不同的方法。最终处理引起了最小的Ml和Ms相似内容数值</w:t>
      </w:r>
    </w:p>
    <w:p w14:paraId="09AA6BD2" w14:textId="77777777" w:rsidR="00AA3848" w:rsidRDefault="00AA3848" w:rsidP="0003544B"/>
    <w:p w14:paraId="69F703DF" w14:textId="77777777" w:rsidR="00AA3848" w:rsidRPr="000E213D" w:rsidRDefault="00AA3848" w:rsidP="000E213D">
      <w:pPr>
        <w:pStyle w:val="Heading3"/>
        <w:rPr>
          <w:sz w:val="21"/>
        </w:rPr>
      </w:pPr>
      <w:r w:rsidRPr="000E213D">
        <w:rPr>
          <w:rFonts w:hint="eastAsia"/>
          <w:sz w:val="21"/>
        </w:rPr>
        <w:t>2</w:t>
      </w:r>
      <w:r w:rsidRPr="000E213D">
        <w:rPr>
          <w:sz w:val="21"/>
        </w:rPr>
        <w:t xml:space="preserve">.3 </w:t>
      </w:r>
      <w:r w:rsidRPr="000E213D">
        <w:rPr>
          <w:rFonts w:hint="eastAsia"/>
          <w:sz w:val="21"/>
        </w:rPr>
        <w:t>计算Mshadow</w:t>
      </w:r>
    </w:p>
    <w:p w14:paraId="445C5EC6" w14:textId="77777777" w:rsidR="00AA3848" w:rsidRDefault="00AB0778" w:rsidP="0003544B">
      <w:r>
        <w:rPr>
          <w:rFonts w:hint="eastAsia"/>
        </w:rPr>
        <w:t>获得完整阴影区域的二值遮罩，使用Alpha</w:t>
      </w:r>
      <w:r w:rsidR="00FC46FE">
        <w:rPr>
          <w:rFonts w:hint="eastAsia"/>
        </w:rPr>
        <w:t xml:space="preserve"> matting</w:t>
      </w:r>
      <w:r w:rsidR="00FC46FE">
        <w:t xml:space="preserve"> </w:t>
      </w:r>
      <w:r w:rsidR="00FC46FE">
        <w:rPr>
          <w:rFonts w:hint="eastAsia"/>
        </w:rPr>
        <w:t>algorithm（Alpha消光算法）</w:t>
      </w:r>
      <w:r>
        <w:rPr>
          <w:rFonts w:hint="eastAsia"/>
        </w:rPr>
        <w:t>来达到</w:t>
      </w:r>
      <w:r w:rsidR="00FC46FE">
        <w:rPr>
          <w:rFonts w:hint="eastAsia"/>
        </w:rPr>
        <w:t>。构造一个trimap，</w:t>
      </w:r>
      <w:r w:rsidR="00FC46FE">
        <w:rPr>
          <w:rFonts w:hint="eastAsia"/>
        </w:rPr>
        <w:lastRenderedPageBreak/>
        <w:t>标明了什么一定是在阴影内，什么一定是在阴影外，以及什么是不知道的。</w:t>
      </w:r>
      <w:r w:rsidR="00AE5718">
        <w:rPr>
          <w:rFonts w:hint="eastAsia"/>
        </w:rPr>
        <w:t>这个算法会产生这个图像的一个完整的alpha通道。这个不光滑的阈值用来产生Mshadow二值阴影遮罩。</w:t>
      </w:r>
    </w:p>
    <w:p w14:paraId="26ACA6D3" w14:textId="77777777" w:rsidR="00AA1B50" w:rsidRDefault="00AA1B50" w:rsidP="0003544B">
      <w:r>
        <w:t>T</w:t>
      </w:r>
      <w:r>
        <w:rPr>
          <w:rFonts w:hint="eastAsia"/>
        </w:rPr>
        <w:t>rimap的构造方法：</w:t>
      </w:r>
      <w:r w:rsidR="006A763E">
        <w:rPr>
          <w:rFonts w:hint="eastAsia"/>
        </w:rPr>
        <w:t>从早期处理并通过增强扩展区域获得的Ms区域，但是是属于不同场景表面的（比如那些</w:t>
      </w:r>
      <w:r w:rsidR="00F9628E">
        <w:rPr>
          <w:rFonts w:hint="eastAsia"/>
        </w:rPr>
        <w:t>被</w:t>
      </w:r>
      <w:r w:rsidR="006A763E">
        <w:rPr>
          <w:rFonts w:hint="eastAsia"/>
        </w:rPr>
        <w:t>Ms</w:t>
      </w:r>
      <w:r w:rsidR="00F9628E">
        <w:rPr>
          <w:rFonts w:hint="eastAsia"/>
        </w:rPr>
        <w:t>包围</w:t>
      </w:r>
      <w:r w:rsidR="006A763E">
        <w:rPr>
          <w:rFonts w:hint="eastAsia"/>
        </w:rPr>
        <w:t>但是不属于Ml的像素）</w:t>
      </w:r>
    </w:p>
    <w:p w14:paraId="4888BEC6" w14:textId="77777777" w:rsidR="006A763E" w:rsidRDefault="006A763E" w:rsidP="0003544B">
      <w:r>
        <w:rPr>
          <w:rFonts w:hint="eastAsia"/>
        </w:rPr>
        <w:t>所有这些扩增区的像素都一定是在阴影里的。</w:t>
      </w:r>
      <w:r w:rsidR="00F9628E">
        <w:rPr>
          <w:rFonts w:hint="eastAsia"/>
        </w:rPr>
        <w:t>然后膨胀这个区域并求补集来获得的像素被认为一定是区域外的</w:t>
      </w:r>
      <w:r w:rsidR="0023340D">
        <w:rPr>
          <w:rFonts w:hint="eastAsia"/>
        </w:rPr>
        <w:t>。</w:t>
      </w:r>
      <w:r w:rsidR="00962A2D">
        <w:rPr>
          <w:rFonts w:hint="eastAsia"/>
        </w:rPr>
        <w:t>剩余的像素就被认为是未知的</w:t>
      </w:r>
    </w:p>
    <w:p w14:paraId="410B8EC4" w14:textId="77777777" w:rsidR="00D461C9" w:rsidRPr="00784B7E" w:rsidRDefault="00D461C9" w:rsidP="0003544B">
      <w:r>
        <w:rPr>
          <w:rFonts w:hint="eastAsia"/>
        </w:rPr>
        <w:t>图2现实了三个遮罩。</w:t>
      </w:r>
    </w:p>
    <w:p w14:paraId="7370D110" w14:textId="77777777" w:rsidR="00B366FE" w:rsidRDefault="00B366FE" w:rsidP="004C365F">
      <w:pPr>
        <w:pStyle w:val="Heading2"/>
      </w:pPr>
      <w:r>
        <w:rPr>
          <w:rFonts w:hint="eastAsia"/>
        </w:rPr>
        <w:t>Section</w:t>
      </w:r>
      <w:r>
        <w:t>3</w:t>
      </w:r>
      <w:r w:rsidR="00071E43">
        <w:rPr>
          <w:rFonts w:hint="eastAsia"/>
        </w:rPr>
        <w:t>：</w:t>
      </w:r>
    </w:p>
    <w:p w14:paraId="4A11472D" w14:textId="77777777" w:rsidR="00B366FE" w:rsidRDefault="00B366FE" w:rsidP="00B366FE">
      <w:pPr>
        <w:tabs>
          <w:tab w:val="center" w:pos="4153"/>
        </w:tabs>
      </w:pPr>
      <w:r>
        <w:rPr>
          <w:rFonts w:hint="eastAsia"/>
        </w:rPr>
        <w:t>提出了新的基于金字塔的恢复过程，应用于产生无阴影且没有对比度损失或产生噪点的方法</w:t>
      </w:r>
    </w:p>
    <w:p w14:paraId="13E466A3" w14:textId="77777777" w:rsidR="00B366FE" w:rsidRDefault="00B366FE" w:rsidP="00B366FE">
      <w:pPr>
        <w:tabs>
          <w:tab w:val="center" w:pos="4153"/>
        </w:tabs>
      </w:pPr>
      <w:r>
        <w:rPr>
          <w:rFonts w:hint="eastAsia"/>
        </w:rPr>
        <w:t>从得到一个（一张图上阴影像素的颜色和无阴影颜色）的仿射关系和开始</w:t>
      </w:r>
    </w:p>
    <w:p w14:paraId="3C423429" w14:textId="77777777" w:rsidR="00F900E8" w:rsidRDefault="00F900E8"/>
    <w:p w14:paraId="52D7E488" w14:textId="77777777" w:rsidR="00F900E8" w:rsidRDefault="00071E43">
      <w:r>
        <w:rPr>
          <w:rFonts w:hint="eastAsia"/>
        </w:rPr>
        <w:t>这个仿射模型的参数可以由阴影内不同区域来估计，使用之前获得的范围遮罩</w:t>
      </w:r>
    </w:p>
    <w:p w14:paraId="3F6714DE" w14:textId="77777777" w:rsidR="00071E43" w:rsidRPr="000E213D" w:rsidRDefault="000E213D" w:rsidP="000E213D">
      <w:pPr>
        <w:pStyle w:val="Heading3"/>
        <w:rPr>
          <w:sz w:val="21"/>
        </w:rPr>
      </w:pPr>
      <w:r w:rsidRPr="000E213D">
        <w:rPr>
          <w:rFonts w:hint="eastAsia"/>
          <w:sz w:val="21"/>
        </w:rPr>
        <w:t>3</w:t>
      </w:r>
      <w:r w:rsidRPr="000E213D">
        <w:rPr>
          <w:sz w:val="21"/>
        </w:rPr>
        <w:t xml:space="preserve">.1 </w:t>
      </w:r>
      <w:r w:rsidRPr="000E213D">
        <w:rPr>
          <w:rFonts w:hint="eastAsia"/>
          <w:sz w:val="21"/>
        </w:rPr>
        <w:t>阴影结构模型</w:t>
      </w:r>
    </w:p>
    <w:p w14:paraId="70984BDB" w14:textId="77777777" w:rsidR="000E213D" w:rsidRDefault="000E213D" w:rsidP="000E213D">
      <w:pPr>
        <w:ind w:firstLineChars="67" w:firstLine="141"/>
        <w:rPr>
          <w:bCs/>
          <w:szCs w:val="32"/>
        </w:rPr>
      </w:pPr>
      <w:r>
        <w:rPr>
          <w:noProof/>
        </w:rPr>
        <w:drawing>
          <wp:inline distT="0" distB="0" distL="0" distR="0" wp14:anchorId="1B8528EB" wp14:editId="5E7F8295">
            <wp:extent cx="2642154" cy="38523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1434" cy="401166"/>
                    </a:xfrm>
                    <a:prstGeom prst="rect">
                      <a:avLst/>
                    </a:prstGeom>
                  </pic:spPr>
                </pic:pic>
              </a:graphicData>
            </a:graphic>
          </wp:inline>
        </w:drawing>
      </w:r>
    </w:p>
    <w:p w14:paraId="1DA30E24" w14:textId="77777777" w:rsidR="000E213D" w:rsidRDefault="000E213D" w:rsidP="000E213D">
      <w:pPr>
        <w:ind w:firstLineChars="67" w:firstLine="141"/>
        <w:rPr>
          <w:bCs/>
          <w:szCs w:val="32"/>
        </w:rPr>
      </w:pPr>
      <w:r w:rsidRPr="000E213D">
        <w:rPr>
          <w:bCs/>
          <w:szCs w:val="32"/>
        </w:rPr>
        <w:t>I(x,λ)</w:t>
      </w:r>
      <w:r>
        <w:rPr>
          <w:rFonts w:hint="eastAsia"/>
          <w:bCs/>
          <w:szCs w:val="32"/>
        </w:rPr>
        <w:t>是在波长</w:t>
      </w:r>
      <w:r w:rsidRPr="000E213D">
        <w:rPr>
          <w:bCs/>
          <w:szCs w:val="32"/>
        </w:rPr>
        <w:t>λ</w:t>
      </w:r>
      <w:r>
        <w:rPr>
          <w:rFonts w:hint="eastAsia"/>
          <w:bCs/>
          <w:szCs w:val="32"/>
        </w:rPr>
        <w:t>下，场景中点x的反射强度</w:t>
      </w:r>
      <w:r w:rsidR="00B04982">
        <w:rPr>
          <w:rFonts w:hint="eastAsia"/>
          <w:bCs/>
          <w:szCs w:val="32"/>
        </w:rPr>
        <w:t>，L和R是同一个点同一个波长下的光照和反射率</w:t>
      </w:r>
    </w:p>
    <w:p w14:paraId="13623F0B" w14:textId="77777777" w:rsidR="00F918B3" w:rsidRDefault="00F918B3" w:rsidP="000E213D">
      <w:pPr>
        <w:ind w:firstLineChars="67" w:firstLine="141"/>
        <w:rPr>
          <w:bCs/>
          <w:szCs w:val="32"/>
        </w:rPr>
      </w:pPr>
    </w:p>
    <w:p w14:paraId="3B1932CF" w14:textId="77777777" w:rsidR="00F918B3" w:rsidRDefault="00F918B3" w:rsidP="000E213D">
      <w:pPr>
        <w:ind w:firstLineChars="67" w:firstLine="141"/>
        <w:rPr>
          <w:bCs/>
          <w:szCs w:val="32"/>
        </w:rPr>
      </w:pPr>
      <w:r>
        <w:rPr>
          <w:rFonts w:hint="eastAsia"/>
          <w:bCs/>
          <w:szCs w:val="32"/>
        </w:rPr>
        <w:t>若点x是高光无阴影点，则光照可以表示为</w:t>
      </w:r>
      <w:r>
        <w:rPr>
          <w:noProof/>
        </w:rPr>
        <w:drawing>
          <wp:inline distT="0" distB="0" distL="0" distR="0" wp14:anchorId="5CC16558" wp14:editId="0259CB4C">
            <wp:extent cx="1519766" cy="25039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2956" cy="277278"/>
                    </a:xfrm>
                    <a:prstGeom prst="rect">
                      <a:avLst/>
                    </a:prstGeom>
                  </pic:spPr>
                </pic:pic>
              </a:graphicData>
            </a:graphic>
          </wp:inline>
        </w:drawing>
      </w:r>
    </w:p>
    <w:p w14:paraId="50BEF050" w14:textId="77777777" w:rsidR="00F918B3" w:rsidRPr="00F918B3" w:rsidRDefault="00F918B3" w:rsidP="000E213D">
      <w:pPr>
        <w:ind w:firstLineChars="67" w:firstLine="141"/>
        <w:rPr>
          <w:bCs/>
          <w:szCs w:val="32"/>
        </w:rPr>
      </w:pPr>
      <w:r w:rsidRPr="00F918B3">
        <w:rPr>
          <w:bCs/>
          <w:szCs w:val="32"/>
        </w:rPr>
        <w:t>L</w:t>
      </w:r>
      <w:r w:rsidRPr="00F918B3">
        <w:rPr>
          <w:bCs/>
          <w:szCs w:val="32"/>
          <w:vertAlign w:val="superscript"/>
        </w:rPr>
        <w:t>d</w:t>
      </w:r>
      <w:r>
        <w:rPr>
          <w:rFonts w:hint="eastAsia"/>
          <w:bCs/>
          <w:szCs w:val="32"/>
        </w:rPr>
        <w:t>是直接光照，L</w:t>
      </w:r>
      <w:r w:rsidRPr="00F918B3">
        <w:rPr>
          <w:rFonts w:hint="eastAsia"/>
          <w:bCs/>
          <w:szCs w:val="32"/>
          <w:vertAlign w:val="superscript"/>
        </w:rPr>
        <w:t>a</w:t>
      </w:r>
      <w:r>
        <w:rPr>
          <w:rFonts w:hint="eastAsia"/>
          <w:bCs/>
          <w:szCs w:val="32"/>
        </w:rPr>
        <w:t>是剩下的非直接光照（环境光照）</w:t>
      </w:r>
    </w:p>
    <w:p w14:paraId="481600FB" w14:textId="77777777" w:rsidR="00F918B3" w:rsidRDefault="00D0070C" w:rsidP="000E213D">
      <w:pPr>
        <w:ind w:firstLineChars="67" w:firstLine="141"/>
        <w:rPr>
          <w:bCs/>
          <w:szCs w:val="32"/>
        </w:rPr>
      </w:pPr>
      <w:r>
        <w:rPr>
          <w:noProof/>
        </w:rPr>
        <w:drawing>
          <wp:inline distT="0" distB="0" distL="0" distR="0" wp14:anchorId="49D8CC6B" wp14:editId="1D270C5A">
            <wp:extent cx="3043766" cy="304034"/>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725" cy="322309"/>
                    </a:xfrm>
                    <a:prstGeom prst="rect">
                      <a:avLst/>
                    </a:prstGeom>
                  </pic:spPr>
                </pic:pic>
              </a:graphicData>
            </a:graphic>
          </wp:inline>
        </w:drawing>
      </w:r>
    </w:p>
    <w:p w14:paraId="0F3087CF" w14:textId="77777777" w:rsidR="000008DC" w:rsidRDefault="000008DC" w:rsidP="000E213D">
      <w:pPr>
        <w:ind w:firstLineChars="67" w:firstLine="141"/>
        <w:rPr>
          <w:bCs/>
          <w:szCs w:val="32"/>
        </w:rPr>
      </w:pPr>
    </w:p>
    <w:p w14:paraId="53D6D5E2" w14:textId="77777777" w:rsidR="000008DC" w:rsidRPr="000008DC" w:rsidRDefault="000008DC" w:rsidP="000008DC">
      <w:pPr>
        <w:ind w:firstLineChars="67" w:firstLine="141"/>
        <w:rPr>
          <w:bCs/>
          <w:szCs w:val="32"/>
        </w:rPr>
      </w:pPr>
      <w:r w:rsidRPr="000008DC">
        <w:rPr>
          <w:rFonts w:hint="eastAsia"/>
          <w:bCs/>
          <w:szCs w:val="32"/>
        </w:rPr>
        <w:t>有物体挡住主光源的情况，在点</w:t>
      </w:r>
      <w:r w:rsidRPr="000008DC">
        <w:rPr>
          <w:bCs/>
          <w:szCs w:val="32"/>
        </w:rPr>
        <w:t>x上投影了阴影</w:t>
      </w:r>
    </w:p>
    <w:p w14:paraId="73D81617" w14:textId="77777777" w:rsidR="000008DC" w:rsidRPr="000008DC" w:rsidRDefault="000008DC" w:rsidP="000008DC">
      <w:pPr>
        <w:ind w:firstLineChars="67" w:firstLine="141"/>
        <w:rPr>
          <w:bCs/>
          <w:szCs w:val="32"/>
        </w:rPr>
      </w:pPr>
      <w:r w:rsidRPr="000008DC">
        <w:rPr>
          <w:rFonts w:hint="eastAsia"/>
          <w:bCs/>
          <w:szCs w:val="32"/>
        </w:rPr>
        <w:t>反射强度为</w:t>
      </w:r>
      <w:r>
        <w:rPr>
          <w:rFonts w:ascii="Calibri" w:hAnsi="Calibri" w:cs="Calibri"/>
          <w:noProof/>
          <w:sz w:val="22"/>
        </w:rPr>
        <w:drawing>
          <wp:inline distT="0" distB="0" distL="0" distR="0" wp14:anchorId="7E119D40" wp14:editId="04CAA82D">
            <wp:extent cx="2662518" cy="282518"/>
            <wp:effectExtent l="0" t="0" r="0" b="3810"/>
            <wp:docPr id="7" name="图片 7" descr="shad0W(x X) a(x) La (x, X) R(x,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d0W(x X) a(x) La (x, X) R(x, X)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1648" cy="307892"/>
                    </a:xfrm>
                    <a:prstGeom prst="rect">
                      <a:avLst/>
                    </a:prstGeom>
                    <a:noFill/>
                    <a:ln>
                      <a:noFill/>
                    </a:ln>
                  </pic:spPr>
                </pic:pic>
              </a:graphicData>
            </a:graphic>
          </wp:inline>
        </w:drawing>
      </w:r>
    </w:p>
    <w:p w14:paraId="43D46C23" w14:textId="77777777" w:rsidR="000008DC" w:rsidRPr="000008DC" w:rsidRDefault="000008DC" w:rsidP="000008DC">
      <w:pPr>
        <w:ind w:firstLineChars="67" w:firstLine="141"/>
        <w:rPr>
          <w:bCs/>
          <w:szCs w:val="32"/>
        </w:rPr>
      </w:pPr>
    </w:p>
    <w:p w14:paraId="47455740" w14:textId="77777777" w:rsidR="000008DC" w:rsidRPr="000008DC" w:rsidRDefault="000008DC" w:rsidP="000008DC">
      <w:pPr>
        <w:ind w:firstLineChars="67" w:firstLine="141"/>
        <w:rPr>
          <w:bCs/>
          <w:szCs w:val="32"/>
        </w:rPr>
      </w:pPr>
      <w:r w:rsidRPr="000008DC">
        <w:rPr>
          <w:bCs/>
          <w:szCs w:val="32"/>
        </w:rPr>
        <w:t>a(x)是空间向量，会导致阴影区域内周围光照减弱</w:t>
      </w:r>
    </w:p>
    <w:p w14:paraId="4A31189A" w14:textId="77777777" w:rsidR="000008DC" w:rsidRPr="000008DC" w:rsidRDefault="000008DC" w:rsidP="000008DC">
      <w:pPr>
        <w:ind w:firstLineChars="67" w:firstLine="141"/>
        <w:rPr>
          <w:bCs/>
          <w:szCs w:val="32"/>
        </w:rPr>
      </w:pPr>
      <w:r w:rsidRPr="000008DC">
        <w:rPr>
          <w:rFonts w:hint="eastAsia"/>
          <w:bCs/>
          <w:szCs w:val="32"/>
        </w:rPr>
        <w:t>要假设周围的减弱因素是一样的</w:t>
      </w:r>
      <w:r w:rsidRPr="000008DC">
        <w:rPr>
          <w:bCs/>
          <w:szCs w:val="32"/>
        </w:rPr>
        <w:t xml:space="preserve"> 否则a和λ 也相关</w:t>
      </w:r>
    </w:p>
    <w:p w14:paraId="5889AA6E" w14:textId="77777777" w:rsidR="000008DC" w:rsidRPr="000008DC" w:rsidRDefault="000008DC" w:rsidP="000008DC">
      <w:pPr>
        <w:ind w:firstLineChars="67" w:firstLine="141"/>
        <w:rPr>
          <w:bCs/>
          <w:szCs w:val="32"/>
        </w:rPr>
      </w:pPr>
    </w:p>
    <w:p w14:paraId="345C19AD" w14:textId="77777777" w:rsidR="000008DC" w:rsidRPr="000008DC" w:rsidRDefault="000008DC" w:rsidP="000008DC">
      <w:pPr>
        <w:ind w:firstLineChars="67" w:firstLine="141"/>
        <w:rPr>
          <w:bCs/>
          <w:szCs w:val="32"/>
        </w:rPr>
      </w:pPr>
      <w:r w:rsidRPr="000008DC">
        <w:rPr>
          <w:bCs/>
          <w:szCs w:val="32"/>
        </w:rPr>
        <w:t>x的光照强度下，阴影强度仿射方程</w:t>
      </w:r>
    </w:p>
    <w:p w14:paraId="4C51C1E9" w14:textId="77777777" w:rsidR="000008DC" w:rsidRPr="000008DC" w:rsidRDefault="000008DC" w:rsidP="000008DC">
      <w:pPr>
        <w:ind w:firstLineChars="67" w:firstLine="147"/>
        <w:rPr>
          <w:bCs/>
          <w:szCs w:val="32"/>
        </w:rPr>
      </w:pPr>
      <w:r>
        <w:rPr>
          <w:rFonts w:ascii="Calibri" w:hAnsi="Calibri" w:cs="Calibri"/>
          <w:noProof/>
          <w:sz w:val="22"/>
        </w:rPr>
        <w:drawing>
          <wp:inline distT="0" distB="0" distL="0" distR="0" wp14:anchorId="6DA266A4" wp14:editId="0A48866F">
            <wp:extent cx="3532537" cy="406139"/>
            <wp:effectExtent l="0" t="0" r="0" b="0"/>
            <wp:docPr id="8" name="图片 8" descr="I lt(x, X) — &#10;— Ld(x, X) + —1 &#10;sha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 lt(x, X) — &#10;— Ld(x, X) + —1 &#10;shad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421" cy="417163"/>
                    </a:xfrm>
                    <a:prstGeom prst="rect">
                      <a:avLst/>
                    </a:prstGeom>
                    <a:noFill/>
                    <a:ln>
                      <a:noFill/>
                    </a:ln>
                  </pic:spPr>
                </pic:pic>
              </a:graphicData>
            </a:graphic>
          </wp:inline>
        </w:drawing>
      </w:r>
    </w:p>
    <w:p w14:paraId="7788ED18" w14:textId="77777777" w:rsidR="000008DC" w:rsidRPr="000008DC" w:rsidRDefault="000008DC" w:rsidP="000008DC">
      <w:pPr>
        <w:ind w:firstLineChars="67" w:firstLine="141"/>
        <w:rPr>
          <w:bCs/>
          <w:szCs w:val="32"/>
        </w:rPr>
      </w:pPr>
    </w:p>
    <w:p w14:paraId="5AFCAFAC" w14:textId="77777777" w:rsidR="000008DC" w:rsidRPr="000008DC" w:rsidRDefault="000008DC" w:rsidP="000008DC">
      <w:pPr>
        <w:ind w:firstLineChars="67" w:firstLine="141"/>
        <w:rPr>
          <w:bCs/>
          <w:szCs w:val="32"/>
        </w:rPr>
      </w:pPr>
    </w:p>
    <w:p w14:paraId="2AEC405D" w14:textId="77777777" w:rsidR="000008DC" w:rsidRPr="000008DC" w:rsidRDefault="000008DC" w:rsidP="000008DC">
      <w:pPr>
        <w:ind w:firstLineChars="67" w:firstLine="141"/>
        <w:rPr>
          <w:bCs/>
          <w:szCs w:val="32"/>
        </w:rPr>
      </w:pPr>
    </w:p>
    <w:p w14:paraId="446DF252" w14:textId="77777777" w:rsidR="000008DC" w:rsidRPr="000008DC" w:rsidRDefault="000008DC" w:rsidP="000008DC">
      <w:pPr>
        <w:ind w:firstLineChars="67" w:firstLine="141"/>
        <w:rPr>
          <w:bCs/>
          <w:szCs w:val="32"/>
        </w:rPr>
      </w:pPr>
      <w:r w:rsidRPr="000008DC">
        <w:rPr>
          <w:rFonts w:hint="eastAsia"/>
          <w:bCs/>
          <w:szCs w:val="32"/>
        </w:rPr>
        <w:t>关联与同场景内点</w:t>
      </w:r>
      <w:r w:rsidRPr="000008DC">
        <w:rPr>
          <w:bCs/>
          <w:szCs w:val="32"/>
        </w:rPr>
        <w:t>x，点p的真实颜色能通过用传感器的光学反应积分I(x,λ)获得</w:t>
      </w:r>
    </w:p>
    <w:p w14:paraId="48F61904" w14:textId="77777777" w:rsidR="000008DC" w:rsidRDefault="000008DC" w:rsidP="000008DC">
      <w:pPr>
        <w:ind w:firstLineChars="67" w:firstLine="141"/>
        <w:rPr>
          <w:bCs/>
          <w:szCs w:val="32"/>
        </w:rPr>
      </w:pPr>
      <w:r w:rsidRPr="000008DC">
        <w:rPr>
          <w:rFonts w:hint="eastAsia"/>
          <w:bCs/>
          <w:szCs w:val="32"/>
        </w:rPr>
        <w:t>这种线性关系不会改变阴影和光照的仿射关系</w:t>
      </w:r>
    </w:p>
    <w:p w14:paraId="242A9781" w14:textId="77777777" w:rsidR="000008DC" w:rsidRPr="000008DC" w:rsidRDefault="000008DC" w:rsidP="000008DC">
      <w:pPr>
        <w:ind w:firstLineChars="67" w:firstLine="147"/>
        <w:rPr>
          <w:bCs/>
          <w:szCs w:val="32"/>
        </w:rPr>
      </w:pPr>
      <w:r>
        <w:rPr>
          <w:rFonts w:ascii="Calibri" w:hAnsi="Calibri" w:cs="Calibri"/>
          <w:noProof/>
          <w:sz w:val="22"/>
        </w:rPr>
        <w:lastRenderedPageBreak/>
        <w:drawing>
          <wp:inline distT="0" distB="0" distL="0" distR="0" wp14:anchorId="1B5A16AF" wp14:editId="6A25008D">
            <wp:extent cx="3049721" cy="365304"/>
            <wp:effectExtent l="0" t="0" r="0" b="0"/>
            <wp:docPr id="9" name="图片 9" descr="Illt(p) — &#10;shadow &#10;(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llt(p) — &#10;shadow &#10;(p)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753" cy="381718"/>
                    </a:xfrm>
                    <a:prstGeom prst="rect">
                      <a:avLst/>
                    </a:prstGeom>
                    <a:noFill/>
                    <a:ln>
                      <a:noFill/>
                    </a:ln>
                  </pic:spPr>
                </pic:pic>
              </a:graphicData>
            </a:graphic>
          </wp:inline>
        </w:drawing>
      </w:r>
      <w:r w:rsidR="00A53FFA">
        <w:rPr>
          <w:rFonts w:hint="eastAsia"/>
          <w:bCs/>
          <w:szCs w:val="32"/>
        </w:rPr>
        <w:t>（方程</w:t>
      </w:r>
      <w:r w:rsidR="00A53FFA">
        <w:rPr>
          <w:bCs/>
          <w:szCs w:val="32"/>
        </w:rPr>
        <w:t>7</w:t>
      </w:r>
      <w:r w:rsidR="00A53FFA">
        <w:rPr>
          <w:rFonts w:hint="eastAsia"/>
          <w:bCs/>
          <w:szCs w:val="32"/>
        </w:rPr>
        <w:t>）</w:t>
      </w:r>
    </w:p>
    <w:p w14:paraId="1102FCAB" w14:textId="77777777" w:rsidR="000008DC" w:rsidRPr="000008DC" w:rsidRDefault="000008DC" w:rsidP="000008DC">
      <w:pPr>
        <w:ind w:firstLineChars="67" w:firstLine="141"/>
        <w:rPr>
          <w:bCs/>
          <w:szCs w:val="32"/>
        </w:rPr>
      </w:pPr>
    </w:p>
    <w:p w14:paraId="3AA3E691" w14:textId="77777777" w:rsidR="000008DC" w:rsidRPr="000008DC" w:rsidRDefault="000008DC" w:rsidP="000008DC">
      <w:pPr>
        <w:ind w:firstLineChars="67" w:firstLine="141"/>
        <w:rPr>
          <w:bCs/>
          <w:szCs w:val="32"/>
        </w:rPr>
      </w:pPr>
    </w:p>
    <w:p w14:paraId="3CD1163A" w14:textId="77777777" w:rsidR="000008DC" w:rsidRPr="000008DC" w:rsidRDefault="000008DC" w:rsidP="000008DC">
      <w:pPr>
        <w:ind w:firstLineChars="67" w:firstLine="141"/>
        <w:rPr>
          <w:bCs/>
          <w:szCs w:val="32"/>
        </w:rPr>
      </w:pPr>
      <w:r w:rsidRPr="000008DC">
        <w:rPr>
          <w:bCs/>
          <w:szCs w:val="32"/>
        </w:rPr>
        <w:t>ak，k属于RGB，是相机对直接光照的RGB三通道映射</w:t>
      </w:r>
    </w:p>
    <w:p w14:paraId="3C4E88D6" w14:textId="77777777" w:rsidR="000008DC" w:rsidRPr="000008DC" w:rsidRDefault="000008DC" w:rsidP="000008DC">
      <w:pPr>
        <w:ind w:firstLineChars="67" w:firstLine="141"/>
        <w:rPr>
          <w:bCs/>
          <w:szCs w:val="32"/>
        </w:rPr>
      </w:pPr>
      <w:r w:rsidRPr="000008DC">
        <w:rPr>
          <w:rFonts w:hint="eastAsia"/>
          <w:bCs/>
          <w:szCs w:val="32"/>
        </w:rPr>
        <w:t>γ</w:t>
      </w:r>
      <w:r w:rsidRPr="000008DC">
        <w:rPr>
          <w:bCs/>
          <w:szCs w:val="32"/>
        </w:rPr>
        <w:t>(p) = 1/a(x) 是周围光线减弱因素的倒数，并不和光波长相关。因而使用这四个线性参数，光照像素的颜色可以从其阴影颜色恢复</w:t>
      </w:r>
    </w:p>
    <w:p w14:paraId="2BE44472" w14:textId="77777777" w:rsidR="00071E43" w:rsidRPr="000E213D" w:rsidRDefault="00F85E59" w:rsidP="000E213D">
      <w:pPr>
        <w:pStyle w:val="Heading3"/>
        <w:rPr>
          <w:sz w:val="21"/>
        </w:rPr>
      </w:pPr>
      <w:r w:rsidRPr="000E213D">
        <w:rPr>
          <w:rFonts w:hint="eastAsia"/>
          <w:sz w:val="21"/>
        </w:rPr>
        <w:t>3</w:t>
      </w:r>
      <w:r w:rsidRPr="000E213D">
        <w:rPr>
          <w:sz w:val="21"/>
        </w:rPr>
        <w:t xml:space="preserve">.2 </w:t>
      </w:r>
      <w:r w:rsidRPr="000E213D">
        <w:rPr>
          <w:rFonts w:hint="eastAsia"/>
          <w:sz w:val="21"/>
        </w:rPr>
        <w:t>参数估计</w:t>
      </w:r>
    </w:p>
    <w:p w14:paraId="6F22A6EC" w14:textId="77777777" w:rsidR="000E213D" w:rsidRDefault="000008DC" w:rsidP="000E213D">
      <w:pPr>
        <w:ind w:firstLineChars="67" w:firstLine="141"/>
        <w:rPr>
          <w:bCs/>
          <w:szCs w:val="32"/>
        </w:rPr>
      </w:pPr>
      <w:r>
        <w:rPr>
          <w:rFonts w:hint="eastAsia"/>
          <w:bCs/>
          <w:szCs w:val="32"/>
        </w:rPr>
        <w:t>仿射模型中有4个参数，用于把像素从阴影恢复到光照下</w:t>
      </w:r>
    </w:p>
    <w:p w14:paraId="1F6A9FF3" w14:textId="77777777" w:rsidR="00125283" w:rsidRDefault="000008DC" w:rsidP="000E213D">
      <w:pPr>
        <w:ind w:firstLineChars="67" w:firstLine="141"/>
        <w:rPr>
          <w:bCs/>
          <w:szCs w:val="32"/>
        </w:rPr>
      </w:pPr>
      <w:r>
        <w:rPr>
          <w:rFonts w:hint="eastAsia"/>
          <w:bCs/>
          <w:szCs w:val="32"/>
        </w:rPr>
        <w:t>估计这4个参数需要两组像素，一组在阴影区域内，一组在阴影区域外。这两组像素可以来自不同场景表面，但是为了能够使参数稳定，最好来自同一场景表面。</w:t>
      </w:r>
      <w:r w:rsidR="00591675">
        <w:rPr>
          <w:rFonts w:hint="eastAsia"/>
          <w:bCs/>
          <w:szCs w:val="32"/>
        </w:rPr>
        <w:t>同时这些像素的颜色拥有和相关Mask一样的出现频率</w:t>
      </w:r>
      <w:r w:rsidR="00132CB8">
        <w:rPr>
          <w:rFonts w:hint="eastAsia"/>
          <w:bCs/>
          <w:szCs w:val="32"/>
        </w:rPr>
        <w:t>（Ms对应阴影区，Ml对应光照区）。用S和L表示两个像素的结果集。</w:t>
      </w:r>
      <w:r w:rsidR="00203459">
        <w:rPr>
          <w:rFonts w:hint="eastAsia"/>
          <w:bCs/>
          <w:szCs w:val="32"/>
        </w:rPr>
        <w:t>把S和L</w:t>
      </w:r>
      <w:r w:rsidR="00967907">
        <w:rPr>
          <w:rFonts w:hint="eastAsia"/>
          <w:bCs/>
          <w:szCs w:val="32"/>
        </w:rPr>
        <w:t>放到方程7中估计aR、aG、aB和γ</w:t>
      </w:r>
      <w:r w:rsidR="00203459">
        <w:rPr>
          <w:rFonts w:hint="eastAsia"/>
          <w:bCs/>
          <w:szCs w:val="32"/>
        </w:rPr>
        <w:t>。</w:t>
      </w:r>
      <w:r w:rsidR="00A53FFA">
        <w:rPr>
          <w:rFonts w:hint="eastAsia"/>
          <w:bCs/>
          <w:szCs w:val="32"/>
        </w:rPr>
        <w:t>μ(</w:t>
      </w:r>
      <w:r w:rsidR="00A53FFA">
        <w:rPr>
          <w:bCs/>
          <w:szCs w:val="32"/>
        </w:rPr>
        <w:t>S)</w:t>
      </w:r>
      <w:r w:rsidR="00A53FFA">
        <w:rPr>
          <w:rFonts w:hint="eastAsia"/>
          <w:bCs/>
          <w:szCs w:val="32"/>
        </w:rPr>
        <w:t>和μ</w:t>
      </w:r>
      <w:r w:rsidR="00A53FFA">
        <w:rPr>
          <w:bCs/>
          <w:szCs w:val="32"/>
        </w:rPr>
        <w:t>(L)</w:t>
      </w:r>
      <w:r w:rsidR="00A53FFA">
        <w:rPr>
          <w:rFonts w:hint="eastAsia"/>
          <w:bCs/>
          <w:szCs w:val="32"/>
        </w:rPr>
        <w:t>表示S和L的平均颜色，σ(</w:t>
      </w:r>
      <w:r w:rsidR="00A53FFA">
        <w:rPr>
          <w:bCs/>
          <w:szCs w:val="32"/>
        </w:rPr>
        <w:t>S)</w:t>
      </w:r>
      <w:r w:rsidR="00A53FFA">
        <w:rPr>
          <w:rFonts w:hint="eastAsia"/>
          <w:bCs/>
          <w:szCs w:val="32"/>
        </w:rPr>
        <w:t>和σ</w:t>
      </w:r>
      <w:r w:rsidR="00A53FFA">
        <w:rPr>
          <w:bCs/>
          <w:szCs w:val="32"/>
        </w:rPr>
        <w:t>(L)</w:t>
      </w:r>
      <w:r w:rsidR="00A53FFA">
        <w:rPr>
          <w:rFonts w:hint="eastAsia"/>
          <w:bCs/>
          <w:szCs w:val="32"/>
        </w:rPr>
        <w:t>表示标准差。然后得到</w:t>
      </w:r>
    </w:p>
    <w:p w14:paraId="5886FCA0" w14:textId="77777777" w:rsidR="000008DC" w:rsidRPr="000E213D" w:rsidRDefault="00A53FFA" w:rsidP="000E213D">
      <w:pPr>
        <w:ind w:firstLineChars="67" w:firstLine="141"/>
        <w:rPr>
          <w:bCs/>
          <w:szCs w:val="32"/>
        </w:rPr>
      </w:pPr>
      <w:r>
        <w:rPr>
          <w:noProof/>
        </w:rPr>
        <w:drawing>
          <wp:inline distT="0" distB="0" distL="0" distR="0" wp14:anchorId="28931E48" wp14:editId="2EFD69B4">
            <wp:extent cx="829733" cy="391946"/>
            <wp:effectExtent l="0" t="0" r="889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5132" cy="403944"/>
                    </a:xfrm>
                    <a:prstGeom prst="rect">
                      <a:avLst/>
                    </a:prstGeom>
                  </pic:spPr>
                </pic:pic>
              </a:graphicData>
            </a:graphic>
          </wp:inline>
        </w:drawing>
      </w:r>
      <w:r w:rsidR="00125283">
        <w:rPr>
          <w:bCs/>
          <w:szCs w:val="32"/>
        </w:rPr>
        <w:tab/>
      </w:r>
      <w:r w:rsidR="00125283">
        <w:rPr>
          <w:noProof/>
        </w:rPr>
        <w:drawing>
          <wp:inline distT="0" distB="0" distL="0" distR="0" wp14:anchorId="4ACCE50C" wp14:editId="317BE237">
            <wp:extent cx="3094450" cy="3090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718" cy="317848"/>
                    </a:xfrm>
                    <a:prstGeom prst="rect">
                      <a:avLst/>
                    </a:prstGeom>
                  </pic:spPr>
                </pic:pic>
              </a:graphicData>
            </a:graphic>
          </wp:inline>
        </w:drawing>
      </w:r>
    </w:p>
    <w:p w14:paraId="4D966DAD" w14:textId="77777777" w:rsidR="00F85E59" w:rsidRDefault="00F85E59" w:rsidP="000E213D">
      <w:pPr>
        <w:pStyle w:val="Heading3"/>
        <w:rPr>
          <w:sz w:val="21"/>
        </w:rPr>
      </w:pPr>
      <w:r w:rsidRPr="000E213D">
        <w:rPr>
          <w:rFonts w:hint="eastAsia"/>
          <w:sz w:val="21"/>
        </w:rPr>
        <w:t>3</w:t>
      </w:r>
      <w:r w:rsidRPr="000E213D">
        <w:rPr>
          <w:sz w:val="21"/>
        </w:rPr>
        <w:t>.3</w:t>
      </w:r>
      <w:r w:rsidR="00760AF8" w:rsidRPr="000E213D">
        <w:rPr>
          <w:sz w:val="21"/>
        </w:rPr>
        <w:t xml:space="preserve"> </w:t>
      </w:r>
      <w:r w:rsidR="0073798E">
        <w:rPr>
          <w:rFonts w:hint="eastAsia"/>
          <w:sz w:val="21"/>
        </w:rPr>
        <w:t>基于金字塔的</w:t>
      </w:r>
      <w:r w:rsidR="00760AF8" w:rsidRPr="000E213D">
        <w:rPr>
          <w:rFonts w:hint="eastAsia"/>
          <w:sz w:val="21"/>
        </w:rPr>
        <w:t>恢复方法</w:t>
      </w:r>
    </w:p>
    <w:p w14:paraId="1EFA60BD" w14:textId="77777777" w:rsidR="0073798E" w:rsidRDefault="00B64C40" w:rsidP="0073798E">
      <w:r>
        <w:rPr>
          <w:rFonts w:hint="eastAsia"/>
        </w:rPr>
        <w:t>出现的问题1：恢复的区域对比度较源有亮区低。原因：直接光照在无阴影区域会带来更高的对比度。</w:t>
      </w:r>
    </w:p>
    <w:p w14:paraId="065DF2CD" w14:textId="77777777" w:rsidR="00B64C40" w:rsidRPr="0073798E" w:rsidRDefault="00B64C40" w:rsidP="0073798E">
      <w:r>
        <w:rPr>
          <w:rFonts w:hint="eastAsia"/>
        </w:rPr>
        <w:t>问题2：恢复的区域可能呈现更多噪点</w:t>
      </w:r>
      <w:r w:rsidR="005B7A66">
        <w:rPr>
          <w:rFonts w:hint="eastAsia"/>
        </w:rPr>
        <w:t>，尤其</w:t>
      </w:r>
      <w:r w:rsidR="00555BF1">
        <w:rPr>
          <w:rFonts w:hint="eastAsia"/>
        </w:rPr>
        <w:t>当</w:t>
      </w:r>
      <w:r w:rsidR="005B7A66">
        <w:rPr>
          <w:rFonts w:hint="eastAsia"/>
        </w:rPr>
        <w:t>阴影在平滑或者黑暗的表面。</w:t>
      </w:r>
    </w:p>
    <w:p w14:paraId="5D386887" w14:textId="77777777" w:rsidR="000D4EE2" w:rsidRDefault="000D4EE2" w:rsidP="000E213D">
      <w:pPr>
        <w:ind w:firstLineChars="67" w:firstLine="141"/>
        <w:rPr>
          <w:bCs/>
          <w:szCs w:val="32"/>
        </w:rPr>
      </w:pPr>
    </w:p>
    <w:p w14:paraId="5208048D" w14:textId="4044E2B4" w:rsidR="00D9568B" w:rsidRPr="00555BF1" w:rsidRDefault="000D4EE2" w:rsidP="00542E17">
      <w:pPr>
        <w:ind w:firstLineChars="67" w:firstLine="141"/>
        <w:rPr>
          <w:bCs/>
          <w:szCs w:val="32"/>
        </w:rPr>
      </w:pPr>
      <w:r>
        <w:rPr>
          <w:rFonts w:hint="eastAsia"/>
          <w:bCs/>
          <w:szCs w:val="32"/>
        </w:rPr>
        <w:t>计算Lapcacian金字塔的同时也生成低画质版本的图像</w:t>
      </w:r>
    </w:p>
    <w:p w14:paraId="18A373A3" w14:textId="77777777" w:rsidR="00760AF8" w:rsidRPr="000E213D" w:rsidRDefault="00760AF8" w:rsidP="000E213D">
      <w:pPr>
        <w:pStyle w:val="Heading3"/>
        <w:rPr>
          <w:sz w:val="21"/>
        </w:rPr>
      </w:pPr>
      <w:r w:rsidRPr="000E213D">
        <w:rPr>
          <w:rFonts w:hint="eastAsia"/>
          <w:sz w:val="21"/>
        </w:rPr>
        <w:t>3</w:t>
      </w:r>
      <w:r w:rsidRPr="000E213D">
        <w:rPr>
          <w:sz w:val="21"/>
        </w:rPr>
        <w:t xml:space="preserve">.4 </w:t>
      </w:r>
      <w:r w:rsidRPr="000E213D">
        <w:rPr>
          <w:rFonts w:hint="eastAsia"/>
          <w:sz w:val="21"/>
        </w:rPr>
        <w:t>处理不均匀阴影</w:t>
      </w:r>
    </w:p>
    <w:p w14:paraId="5197E298" w14:textId="6EB98046" w:rsidR="000E213D" w:rsidRDefault="00D9568B" w:rsidP="000E213D">
      <w:pPr>
        <w:ind w:firstLineChars="67" w:firstLine="141"/>
        <w:rPr>
          <w:bCs/>
          <w:szCs w:val="32"/>
        </w:rPr>
      </w:pPr>
      <w:r>
        <w:rPr>
          <w:rFonts w:hint="eastAsia"/>
          <w:bCs/>
          <w:szCs w:val="32"/>
        </w:rPr>
        <w:t>越接近遮挡物体越暗的情况。因为更多的直射光被挡住了</w:t>
      </w:r>
      <w:r w:rsidR="00542E17">
        <w:rPr>
          <w:rFonts w:hint="eastAsia"/>
          <w:bCs/>
          <w:szCs w:val="32"/>
        </w:rPr>
        <w:t>，</w:t>
      </w:r>
      <w:r>
        <w:rPr>
          <w:rFonts w:hint="eastAsia"/>
          <w:bCs/>
          <w:szCs w:val="32"/>
        </w:rPr>
        <w:t>此时单一一组参数无法完全移除阴影区域</w:t>
      </w:r>
    </w:p>
    <w:p w14:paraId="4ADCCBC4" w14:textId="77777777" w:rsidR="00D9568B" w:rsidRDefault="00D9568B" w:rsidP="000E213D">
      <w:pPr>
        <w:ind w:firstLineChars="67" w:firstLine="141"/>
        <w:rPr>
          <w:bCs/>
          <w:szCs w:val="32"/>
        </w:rPr>
      </w:pPr>
    </w:p>
    <w:p w14:paraId="13820349" w14:textId="77777777" w:rsidR="00D9568B" w:rsidRDefault="00D9568B" w:rsidP="000E213D">
      <w:pPr>
        <w:ind w:firstLineChars="67" w:firstLine="141"/>
        <w:rPr>
          <w:bCs/>
          <w:szCs w:val="32"/>
        </w:rPr>
      </w:pPr>
      <w:r>
        <w:rPr>
          <w:rFonts w:hint="eastAsia"/>
          <w:bCs/>
          <w:szCs w:val="32"/>
        </w:rPr>
        <w:t>解决：估计另一组仿射参数用于阴影内不同区域。</w:t>
      </w:r>
      <w:r w:rsidR="00BF71A6">
        <w:rPr>
          <w:rFonts w:hint="eastAsia"/>
          <w:bCs/>
          <w:szCs w:val="32"/>
        </w:rPr>
        <w:t>生成一系列阴影内长条采样点，从其内部一直扩展到边界，每一条都生成一组参数。</w:t>
      </w:r>
      <w:r w:rsidR="006D6C4E">
        <w:rPr>
          <w:rFonts w:hint="eastAsia"/>
          <w:bCs/>
          <w:szCs w:val="32"/>
        </w:rPr>
        <w:t>参数计算只用颜色在Ms和Ml遮罩中出现足够多的像素子集。</w:t>
      </w:r>
      <w:r w:rsidR="00403581">
        <w:rPr>
          <w:rFonts w:hint="eastAsia"/>
          <w:bCs/>
          <w:szCs w:val="32"/>
        </w:rPr>
        <w:t>这种处理只在金字塔的粗糙层进行处理。</w:t>
      </w:r>
    </w:p>
    <w:p w14:paraId="7DC4BC44" w14:textId="77777777" w:rsidR="00563BF9" w:rsidRDefault="00563BF9" w:rsidP="000E213D">
      <w:pPr>
        <w:ind w:firstLineChars="67" w:firstLine="141"/>
        <w:rPr>
          <w:bCs/>
          <w:szCs w:val="32"/>
        </w:rPr>
      </w:pPr>
    </w:p>
    <w:p w14:paraId="7F77781B" w14:textId="77777777" w:rsidR="00563BF9" w:rsidRDefault="00563BF9" w:rsidP="000E213D">
      <w:pPr>
        <w:ind w:firstLineChars="67" w:firstLine="141"/>
        <w:rPr>
          <w:bCs/>
          <w:szCs w:val="32"/>
        </w:rPr>
      </w:pPr>
    </w:p>
    <w:p w14:paraId="2547AA4F" w14:textId="77777777" w:rsidR="00D9568B" w:rsidRPr="00D9568B" w:rsidRDefault="00563BF9" w:rsidP="00563BF9">
      <w:pPr>
        <w:pStyle w:val="Heading2"/>
        <w:rPr>
          <w:bCs w:val="0"/>
        </w:rPr>
      </w:pPr>
      <w:r>
        <w:rPr>
          <w:rFonts w:hint="eastAsia"/>
          <w:bCs w:val="0"/>
        </w:rPr>
        <w:t>Section</w:t>
      </w:r>
      <w:r>
        <w:rPr>
          <w:bCs w:val="0"/>
        </w:rPr>
        <w:t xml:space="preserve">4 </w:t>
      </w:r>
      <w:r>
        <w:rPr>
          <w:rFonts w:hint="eastAsia"/>
          <w:bCs w:val="0"/>
        </w:rPr>
        <w:t>边界处理</w:t>
      </w:r>
    </w:p>
    <w:p w14:paraId="495D4DF9" w14:textId="77777777" w:rsidR="00D9568B" w:rsidRPr="00D9568B" w:rsidRDefault="00D9568B" w:rsidP="000E213D">
      <w:pPr>
        <w:ind w:firstLineChars="67" w:firstLine="141"/>
        <w:rPr>
          <w:bCs/>
          <w:szCs w:val="32"/>
        </w:rPr>
      </w:pPr>
    </w:p>
    <w:sectPr w:rsidR="00D9568B" w:rsidRPr="00D9568B" w:rsidSect="00FF6934">
      <w:pgSz w:w="11906" w:h="16838"/>
      <w:pgMar w:top="1440" w:right="991"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E8"/>
    <w:rsid w:val="000008DC"/>
    <w:rsid w:val="0003544B"/>
    <w:rsid w:val="00071E43"/>
    <w:rsid w:val="000C7EF2"/>
    <w:rsid w:val="000D4EE2"/>
    <w:rsid w:val="000E213D"/>
    <w:rsid w:val="00125283"/>
    <w:rsid w:val="00132CB8"/>
    <w:rsid w:val="00164E1C"/>
    <w:rsid w:val="00203459"/>
    <w:rsid w:val="0023340D"/>
    <w:rsid w:val="00262626"/>
    <w:rsid w:val="00297D47"/>
    <w:rsid w:val="002A0DC3"/>
    <w:rsid w:val="002F12D6"/>
    <w:rsid w:val="00403581"/>
    <w:rsid w:val="004105E8"/>
    <w:rsid w:val="00427A3C"/>
    <w:rsid w:val="004C365F"/>
    <w:rsid w:val="004F5633"/>
    <w:rsid w:val="00542E17"/>
    <w:rsid w:val="00555BF1"/>
    <w:rsid w:val="00563BF9"/>
    <w:rsid w:val="00583542"/>
    <w:rsid w:val="00591675"/>
    <w:rsid w:val="005B7A66"/>
    <w:rsid w:val="006A763E"/>
    <w:rsid w:val="006D6C4E"/>
    <w:rsid w:val="0073798E"/>
    <w:rsid w:val="00751EE0"/>
    <w:rsid w:val="00760AF8"/>
    <w:rsid w:val="00782468"/>
    <w:rsid w:val="00784B7E"/>
    <w:rsid w:val="007B3D21"/>
    <w:rsid w:val="00850CB5"/>
    <w:rsid w:val="00897B68"/>
    <w:rsid w:val="008B1937"/>
    <w:rsid w:val="0092643F"/>
    <w:rsid w:val="00962A2D"/>
    <w:rsid w:val="00966925"/>
    <w:rsid w:val="00967907"/>
    <w:rsid w:val="00A02C3E"/>
    <w:rsid w:val="00A53FFA"/>
    <w:rsid w:val="00AA1B50"/>
    <w:rsid w:val="00AA3848"/>
    <w:rsid w:val="00AB0778"/>
    <w:rsid w:val="00AE5718"/>
    <w:rsid w:val="00B04982"/>
    <w:rsid w:val="00B04C4B"/>
    <w:rsid w:val="00B05D19"/>
    <w:rsid w:val="00B366FE"/>
    <w:rsid w:val="00B64C40"/>
    <w:rsid w:val="00BF71A6"/>
    <w:rsid w:val="00CF693C"/>
    <w:rsid w:val="00D0070C"/>
    <w:rsid w:val="00D13A44"/>
    <w:rsid w:val="00D461C9"/>
    <w:rsid w:val="00D9568B"/>
    <w:rsid w:val="00D95F94"/>
    <w:rsid w:val="00DD7781"/>
    <w:rsid w:val="00E01335"/>
    <w:rsid w:val="00F46051"/>
    <w:rsid w:val="00F85E59"/>
    <w:rsid w:val="00F900E8"/>
    <w:rsid w:val="00F918B3"/>
    <w:rsid w:val="00F9628E"/>
    <w:rsid w:val="00FC46FE"/>
    <w:rsid w:val="00FF6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F8D7"/>
  <w15:chartTrackingRefBased/>
  <w15:docId w15:val="{46B32D23-AA7C-4363-9C80-A0523EA9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4C36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6262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65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6262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73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李文洲</dc:creator>
  <cp:keywords/>
  <dc:description/>
  <cp:lastModifiedBy>Lee Brian</cp:lastModifiedBy>
  <cp:revision>44</cp:revision>
  <dcterms:created xsi:type="dcterms:W3CDTF">2017-11-08T08:34:00Z</dcterms:created>
  <dcterms:modified xsi:type="dcterms:W3CDTF">2020-08-04T20:30:00Z</dcterms:modified>
</cp:coreProperties>
</file>