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sz w:val="48"/>
          <w:szCs w:val="48"/>
        </w:rPr>
      </w:pPr>
      <w:r>
        <w:rPr>
          <w:b/>
          <w:bCs/>
          <w:sz w:val="48"/>
          <w:szCs w:val="48"/>
        </w:rPr>
        <w:t>Wandering in the Woods Simulation</w:t>
      </w:r>
    </w:p>
    <w:p>
      <w:pPr>
        <w:pStyle w:val="Normal"/>
        <w:jc w:val="center"/>
        <w:rPr>
          <w:sz w:val="48"/>
          <w:szCs w:val="48"/>
        </w:rPr>
      </w:pPr>
      <w:r>
        <w:rPr>
          <w:sz w:val="48"/>
          <w:szCs w:val="48"/>
        </w:rPr>
        <w:t>User Guide</w:t>
      </w:r>
    </w:p>
    <w:p>
      <w:pPr>
        <w:pStyle w:val="Normal"/>
        <w:jc w:val="center"/>
        <w:rPr/>
      </w:pPr>
      <w:r>
        <w:rPr/>
        <w:t>Author: Magdalena Massaro, Dylan Cuatecontzi, and Ryan Sheehan</w:t>
        <w:br/>
        <w:t>Course: Software Engineering CPSC 44000</w:t>
        <w:br/>
        <w:t>Instructor: Dr. Fadi Wedyan</w:t>
        <w:br/>
        <w:t>Date: March 15, 2026</w:t>
      </w:r>
    </w:p>
    <w:p>
      <w:pPr>
        <w:pStyle w:val="Normal"/>
        <w:jc w:val="center"/>
        <w:rPr/>
      </w:pPr>
      <w:r>
        <w:rPr/>
      </w:r>
    </w:p>
    <w:p>
      <w:pPr>
        <w:pStyle w:val="Normal"/>
        <w:rPr/>
      </w:pPr>
      <w:r>
        <w:rPr/>
      </w:r>
    </w:p>
    <w:p>
      <w:pPr>
        <w:pStyle w:val="Normal"/>
        <w:rPr/>
      </w:pPr>
      <w:r>
        <w:rPr/>
      </w:r>
      <w:r>
        <w:br w:type="page"/>
      </w:r>
    </w:p>
    <w:p>
      <w:pPr>
        <w:pStyle w:val="Normal"/>
        <w:spacing w:before="0" w:after="160"/>
        <w:rPr>
          <w:b/>
          <w:bCs/>
        </w:rPr>
      </w:pPr>
      <w:r>
        <w:rPr>
          <w:b/>
          <w:bCs/>
        </w:rPr>
        <w:t>Table of Contents</w:t>
      </w:r>
    </w:p>
    <w:p>
      <w:pPr>
        <w:pStyle w:val="Normal"/>
        <w:numPr>
          <w:ilvl w:val="0"/>
          <w:numId w:val="1"/>
        </w:numPr>
        <w:rPr/>
      </w:pPr>
      <w:r>
        <w:rPr/>
        <w:t>Introduction</w:t>
      </w:r>
    </w:p>
    <w:p>
      <w:pPr>
        <w:pStyle w:val="Normal"/>
        <w:numPr>
          <w:ilvl w:val="0"/>
          <w:numId w:val="1"/>
        </w:numPr>
        <w:rPr/>
      </w:pPr>
      <w:r>
        <w:rPr/>
        <w:t>System Requirements</w:t>
      </w:r>
    </w:p>
    <w:p>
      <w:pPr>
        <w:pStyle w:val="Normal"/>
        <w:numPr>
          <w:ilvl w:val="0"/>
          <w:numId w:val="1"/>
        </w:numPr>
        <w:rPr/>
      </w:pPr>
      <w:r>
        <w:rPr/>
        <w:t>How to Run the Program</w:t>
      </w:r>
    </w:p>
    <w:p>
      <w:pPr>
        <w:pStyle w:val="Normal"/>
        <w:numPr>
          <w:ilvl w:val="0"/>
          <w:numId w:val="1"/>
        </w:numPr>
        <w:rPr/>
      </w:pPr>
      <w:r>
        <w:rPr/>
        <w:t>Using the Simulation</w:t>
      </w:r>
    </w:p>
    <w:p>
      <w:pPr>
        <w:pStyle w:val="Normal"/>
        <w:numPr>
          <w:ilvl w:val="0"/>
          <w:numId w:val="1"/>
        </w:numPr>
        <w:rPr/>
      </w:pPr>
      <w:r>
        <w:rPr/>
        <w:t>Movement Types</w:t>
      </w:r>
    </w:p>
    <w:p>
      <w:pPr>
        <w:pStyle w:val="Normal"/>
        <w:numPr>
          <w:ilvl w:val="0"/>
          <w:numId w:val="1"/>
        </w:numPr>
        <w:rPr/>
      </w:pPr>
      <w:r>
        <w:rPr/>
        <w:t>Visual Interface</w:t>
      </w:r>
    </w:p>
    <w:p>
      <w:pPr>
        <w:pStyle w:val="Normal"/>
        <w:numPr>
          <w:ilvl w:val="0"/>
          <w:numId w:val="1"/>
        </w:numPr>
        <w:rPr/>
      </w:pPr>
      <w:r>
        <w:rPr/>
        <w:t>Understanding the Output</w:t>
      </w:r>
    </w:p>
    <w:p>
      <w:pPr>
        <w:pStyle w:val="Normal"/>
        <w:numPr>
          <w:ilvl w:val="0"/>
          <w:numId w:val="1"/>
        </w:numPr>
        <w:rPr/>
      </w:pPr>
      <w:r>
        <w:rPr/>
        <w:t>Troubleshooting</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r>
      <w:r>
        <w:br w:type="page"/>
      </w:r>
    </w:p>
    <w:p>
      <w:pPr>
        <w:pStyle w:val="Normal"/>
        <w:spacing w:before="0" w:after="160"/>
        <w:rPr>
          <w:b/>
          <w:bCs/>
        </w:rPr>
      </w:pPr>
      <w:r>
        <w:rPr>
          <w:b/>
          <w:bCs/>
        </w:rPr>
        <w:t>1. Introduction</w:t>
      </w:r>
    </w:p>
    <w:p>
      <w:pPr>
        <w:pStyle w:val="Normal"/>
        <w:rPr/>
      </w:pPr>
      <w:r>
        <w:rPr/>
        <w:t>The Wandering in the Woods Educational Simulation (wanderingInTheWoods2) is a Java-based program that models players wandering through a forest represented as a grid. Each player begins at a different position on the grid and moves step by step until they eventually meet.</w:t>
      </w:r>
    </w:p>
    <w:p>
      <w:pPr>
        <w:pStyle w:val="Normal"/>
        <w:rPr/>
      </w:pPr>
      <w:r>
        <w:rPr/>
        <w:t>When players land on the same location, they merge into a group and continue moving together. The simulation continues until all players have met and formed a single group.</w:t>
      </w:r>
    </w:p>
    <w:p>
      <w:pPr>
        <w:pStyle w:val="Normal"/>
        <w:rPr/>
      </w:pPr>
      <w:r>
        <w:rPr/>
        <w:t>The program includes a graphical game board that visually displays the forest grid and player movement. Sound effects and visual elements help make the simulation more interactive and easier to understand.</w:t>
      </w:r>
    </w:p>
    <w:p>
      <w:pPr>
        <w:pStyle w:val="Normal"/>
        <w:rPr/>
      </w:pPr>
      <w:r>
        <w:rPr/>
        <w:t>Different grade levels allow different levels of control over the simulation. Younger grade levels run a simpler version of the simulation, while higher grade levels allow users to configure the grid size, number of players, number of simulations, and movement strategy.</w:t>
      </w:r>
    </w:p>
    <w:p>
      <w:pPr>
        <w:pStyle w:val="Normal"/>
        <w:rPr/>
      </w:pPr>
      <w:r>
        <w:rPr/>
        <w:t>The program can run multiple simulations and calculates statistics such as the average, shortest, and longest number of steps required for all players to meet.</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2. System Requirements</w:t>
      </w:r>
    </w:p>
    <w:p>
      <w:pPr>
        <w:pStyle w:val="Normal"/>
        <w:rPr/>
      </w:pPr>
      <w:r>
        <w:rPr/>
        <w:t>To run this program, the following are required:</w:t>
      </w:r>
    </w:p>
    <w:p>
      <w:pPr>
        <w:pStyle w:val="Normal"/>
        <w:numPr>
          <w:ilvl w:val="0"/>
          <w:numId w:val="2"/>
        </w:numPr>
        <w:rPr/>
      </w:pPr>
      <w:r>
        <w:rPr/>
        <w:t>Java Development Kit (JDK)</w:t>
      </w:r>
    </w:p>
    <w:p>
      <w:pPr>
        <w:pStyle w:val="Normal"/>
        <w:numPr>
          <w:ilvl w:val="0"/>
          <w:numId w:val="2"/>
        </w:numPr>
        <w:rPr/>
      </w:pPr>
      <w:r>
        <w:rPr/>
        <w:t>Java Runtime Environment (JRE)</w:t>
      </w:r>
    </w:p>
    <w:p>
      <w:pPr>
        <w:pStyle w:val="Normal"/>
        <w:numPr>
          <w:ilvl w:val="0"/>
          <w:numId w:val="2"/>
        </w:numPr>
        <w:rPr/>
      </w:pPr>
      <w:r>
        <w:rPr/>
        <w:t>A computer capable of running Java applications</w:t>
      </w:r>
    </w:p>
    <w:p>
      <w:pPr>
        <w:pStyle w:val="Normal"/>
        <w:numPr>
          <w:ilvl w:val="0"/>
          <w:numId w:val="2"/>
        </w:numPr>
        <w:rPr/>
      </w:pPr>
      <w:r>
        <w:rPr/>
        <w:t>A display capable of showing the graphical interface</w:t>
      </w:r>
    </w:p>
    <w:p>
      <w:pPr>
        <w:pStyle w:val="Normal"/>
        <w:numPr>
          <w:ilvl w:val="0"/>
          <w:numId w:val="2"/>
        </w:numPr>
        <w:rPr/>
      </w:pPr>
      <w:r>
        <w:rPr/>
        <w:t>Speakers or audio output for sound effects</w:t>
      </w:r>
    </w:p>
    <w:p>
      <w:pPr>
        <w:pStyle w:val="Normal"/>
        <w:rPr/>
      </w:pPr>
      <w:r>
        <w:rPr/>
        <w:t>The program runs using Java and includes a graphical interface with a visual game board that displays player movement within the forest grid. Sound effects and visual elements are used to enhance the simulation and provide a more interactive learning experience.</w:t>
      </w: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3. How to Run the Program</w:t>
      </w:r>
    </w:p>
    <w:p>
      <w:pPr>
        <w:pStyle w:val="Normal"/>
        <w:numPr>
          <w:ilvl w:val="0"/>
          <w:numId w:val="3"/>
        </w:numPr>
        <w:rPr/>
      </w:pPr>
      <w:r>
        <w:rPr/>
        <w:t>Execute the file “WanderingInTheWoods.</w:t>
      </w:r>
      <w:r>
        <w:rPr/>
        <w:t>bat</w:t>
      </w:r>
      <w:r>
        <w:rPr/>
        <w:t>”</w:t>
      </w:r>
    </w:p>
    <w:p>
      <w:pPr>
        <w:pStyle w:val="Normal"/>
        <w:numPr>
          <w:ilvl w:val="0"/>
          <w:numId w:val="3"/>
        </w:numPr>
        <w:rPr/>
      </w:pPr>
      <w:r>
        <w:rPr/>
        <w:t xml:space="preserve">After the program starts, a game window will open </w:t>
      </w:r>
      <w:r>
        <w:rPr/>
        <w:t>and prompt the user to select a grade level and enter simulation settings.</w:t>
      </w:r>
    </w:p>
    <w:p>
      <w:pPr>
        <w:pStyle w:val="Normal"/>
        <w:numPr>
          <w:ilvl w:val="0"/>
          <w:numId w:val="3"/>
        </w:numPr>
        <w:rPr/>
      </w:pPr>
      <w:r>
        <w:rPr/>
        <w:t xml:space="preserve">The simulation will begin and the forest grid </w:t>
      </w:r>
      <w:r>
        <w:rPr/>
        <w:t>will display</w:t>
      </w:r>
      <w:r>
        <w:rPr/>
        <w:t xml:space="preserve">. </w:t>
      </w:r>
      <w:r>
        <w:rPr/>
        <w:t>P</w:t>
      </w:r>
      <w:r>
        <w:rPr/>
        <w:t>layers will move across the grid until they meet.</w:t>
      </w:r>
    </w:p>
    <w:p>
      <w:pPr>
        <w:pStyle w:val="Normal"/>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4. Using the Simulation</w:t>
      </w:r>
    </w:p>
    <w:p>
      <w:pPr>
        <w:pStyle w:val="Normal"/>
        <w:rPr/>
      </w:pPr>
      <w:r>
        <w:rPr/>
        <w:t>After starting the program, the user selects a grade level that determines the complexity of the simulation.</w:t>
      </w:r>
    </w:p>
    <w:p>
      <w:pPr>
        <w:pStyle w:val="Normal"/>
        <w:rPr>
          <w:b/>
          <w:bCs/>
        </w:rPr>
      </w:pPr>
      <w:r>
        <w:rPr>
          <w:b/>
          <w:bCs/>
        </w:rPr>
        <w:t>Grade Level 1 – K-2</w:t>
      </w:r>
    </w:p>
    <w:p>
      <w:pPr>
        <w:pStyle w:val="Normal"/>
        <w:rPr/>
      </w:pPr>
      <w:r>
        <w:rPr/>
        <w:t>This is the simplest version of the simulation.</w:t>
      </w:r>
    </w:p>
    <w:p>
      <w:pPr>
        <w:pStyle w:val="Normal"/>
        <w:numPr>
          <w:ilvl w:val="0"/>
          <w:numId w:val="4"/>
        </w:numPr>
        <w:rPr/>
      </w:pPr>
      <w:r>
        <w:rPr/>
        <w:t>A 5 × 5 grid is used.</w:t>
      </w:r>
    </w:p>
    <w:p>
      <w:pPr>
        <w:pStyle w:val="Normal"/>
        <w:numPr>
          <w:ilvl w:val="0"/>
          <w:numId w:val="4"/>
        </w:numPr>
        <w:rPr/>
      </w:pPr>
      <w:r>
        <w:rPr/>
        <w:t>Two players start in opposite corners of the grid.</w:t>
      </w:r>
    </w:p>
    <w:p>
      <w:pPr>
        <w:pStyle w:val="Normal"/>
        <w:numPr>
          <w:ilvl w:val="0"/>
          <w:numId w:val="4"/>
        </w:numPr>
        <w:rPr/>
      </w:pPr>
      <w:r>
        <w:rPr/>
        <w:t>Both players move randomly.</w:t>
      </w:r>
    </w:p>
    <w:p>
      <w:pPr>
        <w:pStyle w:val="Normal"/>
        <w:numPr>
          <w:ilvl w:val="0"/>
          <w:numId w:val="4"/>
        </w:numPr>
        <w:rPr/>
      </w:pPr>
      <w:r>
        <w:rPr/>
        <w:t>The simulation ends when the two players meet.</w:t>
      </w:r>
    </w:p>
    <w:p>
      <w:pPr>
        <w:pStyle w:val="Normal"/>
        <w:rPr/>
      </w:pPr>
      <w:r>
        <w:rPr/>
        <w:t>Example output:</w:t>
      </w:r>
    </w:p>
    <w:p>
      <w:pPr>
        <w:pStyle w:val="Normal"/>
        <w:rPr/>
      </w:pPr>
      <w:r>
        <w:rPr/>
        <w:t>They found each other in 14 steps!</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Grade Level 2 – Grades 3–5</w:t>
      </w:r>
    </w:p>
    <w:p>
      <w:pPr>
        <w:pStyle w:val="Normal"/>
        <w:rPr/>
      </w:pPr>
      <w:r>
        <w:rPr/>
        <w:t>This level allows the user to customize some simulation settings.</w:t>
      </w:r>
    </w:p>
    <w:p>
      <w:pPr>
        <w:pStyle w:val="Normal"/>
        <w:rPr/>
      </w:pPr>
      <w:r>
        <w:rPr/>
        <w:t>The user will enter:</w:t>
      </w:r>
    </w:p>
    <w:p>
      <w:pPr>
        <w:pStyle w:val="Normal"/>
        <w:numPr>
          <w:ilvl w:val="0"/>
          <w:numId w:val="5"/>
        </w:numPr>
        <w:rPr/>
      </w:pPr>
      <w:r>
        <w:rPr/>
        <w:t>Grid size (square grid)</w:t>
      </w:r>
    </w:p>
    <w:p>
      <w:pPr>
        <w:pStyle w:val="Normal"/>
        <w:numPr>
          <w:ilvl w:val="0"/>
          <w:numId w:val="5"/>
        </w:numPr>
        <w:rPr/>
      </w:pPr>
      <w:r>
        <w:rPr/>
        <w:t>Number of players (2–4)</w:t>
      </w:r>
    </w:p>
    <w:p>
      <w:pPr>
        <w:pStyle w:val="Normal"/>
        <w:rPr/>
      </w:pPr>
      <w:r>
        <w:rPr/>
        <w:t>The program automatically runs 5 simulations and reports the results.</w:t>
      </w:r>
    </w:p>
    <w:p>
      <w:pPr>
        <w:pStyle w:val="Normal"/>
        <w:rPr/>
      </w:pPr>
      <w:r>
        <w:rPr/>
        <w:t>Example:</w:t>
      </w:r>
    </w:p>
    <w:p>
      <w:pPr>
        <w:pStyle w:val="Normal"/>
        <w:rPr/>
      </w:pPr>
      <w:r>
        <w:rPr/>
        <w:t>Enter grid size (square): 6</w:t>
        <w:br/>
        <w:t>Enter number of players (2-4): 3</w:t>
      </w:r>
    </w:p>
    <w:p>
      <w:pPr>
        <w:pStyle w:val="Normal"/>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Grade Level 3 – Grades 6–8</w:t>
      </w:r>
    </w:p>
    <w:p>
      <w:pPr>
        <w:pStyle w:val="Normal"/>
        <w:rPr/>
      </w:pPr>
      <w:r>
        <w:rPr/>
        <w:t>This level allows full customization of the simulation.</w:t>
      </w:r>
    </w:p>
    <w:p>
      <w:pPr>
        <w:pStyle w:val="Normal"/>
        <w:rPr/>
      </w:pPr>
      <w:r>
        <w:rPr/>
        <w:t>The user will enter:</w:t>
      </w:r>
    </w:p>
    <w:p>
      <w:pPr>
        <w:pStyle w:val="Normal"/>
        <w:numPr>
          <w:ilvl w:val="0"/>
          <w:numId w:val="6"/>
        </w:numPr>
        <w:rPr/>
      </w:pPr>
      <w:r>
        <w:rPr/>
        <w:t>Number of rows</w:t>
      </w:r>
    </w:p>
    <w:p>
      <w:pPr>
        <w:pStyle w:val="Normal"/>
        <w:numPr>
          <w:ilvl w:val="0"/>
          <w:numId w:val="6"/>
        </w:numPr>
        <w:rPr/>
      </w:pPr>
      <w:r>
        <w:rPr/>
        <w:t>Number of columns</w:t>
      </w:r>
    </w:p>
    <w:p>
      <w:pPr>
        <w:pStyle w:val="Normal"/>
        <w:numPr>
          <w:ilvl w:val="0"/>
          <w:numId w:val="6"/>
        </w:numPr>
        <w:rPr/>
      </w:pPr>
      <w:r>
        <w:rPr/>
        <w:t>Number of players (2–4)</w:t>
      </w:r>
    </w:p>
    <w:p>
      <w:pPr>
        <w:pStyle w:val="Normal"/>
        <w:numPr>
          <w:ilvl w:val="0"/>
          <w:numId w:val="6"/>
        </w:numPr>
        <w:rPr/>
      </w:pPr>
      <w:r>
        <w:rPr/>
        <w:t>Number of simulations</w:t>
      </w:r>
    </w:p>
    <w:p>
      <w:pPr>
        <w:pStyle w:val="Normal"/>
        <w:numPr>
          <w:ilvl w:val="0"/>
          <w:numId w:val="6"/>
        </w:numPr>
        <w:rPr/>
      </w:pPr>
      <w:r>
        <w:rPr/>
        <w:t>Movement strategy</w:t>
      </w:r>
    </w:p>
    <w:p>
      <w:pPr>
        <w:pStyle w:val="Normal"/>
        <w:rPr/>
      </w:pPr>
      <w:r>
        <w:rPr/>
        <w:t>Example:</w:t>
      </w:r>
    </w:p>
    <w:p>
      <w:pPr>
        <w:pStyle w:val="Normal"/>
        <w:rPr/>
      </w:pPr>
      <w:r>
        <w:rPr/>
        <w:t>Enter number of rows: 6</w:t>
        <w:br/>
        <w:t>Enter number of columns: 6</w:t>
        <w:br/>
        <w:t>Enter number of players (2-4): 3</w:t>
        <w:br/>
        <w:t>Enter number of simulations: 10</w:t>
        <w:br/>
        <w:t>Movement type (1 = Random, 2 = Systematic):</w:t>
      </w:r>
    </w:p>
    <w:p>
      <w:pPr>
        <w:pStyle w:val="Normal"/>
        <w:rPr/>
      </w:pPr>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5. Movement Types</w:t>
      </w:r>
    </w:p>
    <w:p>
      <w:pPr>
        <w:pStyle w:val="Normal"/>
        <w:rPr/>
      </w:pPr>
      <w:r>
        <w:rPr/>
        <w:t>At the highest grade level, the user can choose between two movement strategies.</w:t>
      </w:r>
    </w:p>
    <w:p>
      <w:pPr>
        <w:pStyle w:val="Normal"/>
        <w:rPr>
          <w:b/>
          <w:bCs/>
        </w:rPr>
      </w:pPr>
      <w:r>
        <w:rPr>
          <w:b/>
          <w:bCs/>
        </w:rPr>
        <w:t>Random Movement</w:t>
      </w:r>
    </w:p>
    <w:p>
      <w:pPr>
        <w:pStyle w:val="Normal"/>
        <w:rPr/>
      </w:pPr>
      <w:r>
        <w:rPr/>
        <w:t>Players move randomly in one of four directions:</w:t>
      </w:r>
    </w:p>
    <w:p>
      <w:pPr>
        <w:pStyle w:val="Normal"/>
        <w:numPr>
          <w:ilvl w:val="0"/>
          <w:numId w:val="7"/>
        </w:numPr>
        <w:rPr/>
      </w:pPr>
      <w:r>
        <w:rPr/>
        <w:t>Up</w:t>
      </w:r>
    </w:p>
    <w:p>
      <w:pPr>
        <w:pStyle w:val="Normal"/>
        <w:numPr>
          <w:ilvl w:val="0"/>
          <w:numId w:val="7"/>
        </w:numPr>
        <w:rPr/>
      </w:pPr>
      <w:r>
        <w:rPr/>
        <w:t>Down</w:t>
      </w:r>
    </w:p>
    <w:p>
      <w:pPr>
        <w:pStyle w:val="Normal"/>
        <w:numPr>
          <w:ilvl w:val="0"/>
          <w:numId w:val="7"/>
        </w:numPr>
        <w:rPr/>
      </w:pPr>
      <w:r>
        <w:rPr/>
        <w:t>Left</w:t>
      </w:r>
    </w:p>
    <w:p>
      <w:pPr>
        <w:pStyle w:val="Normal"/>
        <w:numPr>
          <w:ilvl w:val="0"/>
          <w:numId w:val="7"/>
        </w:numPr>
        <w:rPr/>
      </w:pPr>
      <w:r>
        <w:rPr/>
        <w:t>Right</w:t>
      </w:r>
    </w:p>
    <w:p>
      <w:pPr>
        <w:pStyle w:val="Normal"/>
        <w:rPr/>
      </w:pPr>
      <w:r>
        <w:rPr/>
        <w:t>Each step is determined by a random number generator, causing players to wander unpredictably around the grid.</w:t>
      </w:r>
    </w:p>
    <w:p>
      <w:pPr>
        <w:pStyle w:val="Normal"/>
        <w:rPr/>
      </w:pP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Systematic Movement</w:t>
      </w:r>
    </w:p>
    <w:p>
      <w:pPr>
        <w:pStyle w:val="Normal"/>
        <w:rPr/>
      </w:pPr>
      <w:r>
        <w:rPr/>
        <w:t>Players move through the grid using a consistent row-by-row pattern.</w:t>
      </w:r>
    </w:p>
    <w:p>
      <w:pPr>
        <w:pStyle w:val="Normal"/>
        <w:rPr/>
      </w:pPr>
      <w:r>
        <w:rPr/>
        <w:t>They move across a row until reaching the edge of the grid, then move down to the next row and continue scanning the grid.</w:t>
      </w:r>
    </w:p>
    <w:p>
      <w:pPr>
        <w:pStyle w:val="Normal"/>
        <w:rPr/>
      </w:pPr>
      <w:r>
        <w:rPr/>
        <w:t>This movement strategy attempts to cover the grid in a more organized way.</w:t>
      </w:r>
    </w:p>
    <w:p>
      <w:pPr>
        <w:pStyle w:val="Normal"/>
        <w:rPr/>
      </w:pPr>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6. Visual Interface</w:t>
      </w:r>
    </w:p>
    <w:p>
      <w:pPr>
        <w:pStyle w:val="Normal"/>
        <w:rPr/>
      </w:pPr>
      <w:r>
        <w:rPr/>
        <w:t>The simulation includes a graphical game board that represents the forest grid.</w:t>
      </w:r>
    </w:p>
    <w:p>
      <w:pPr>
        <w:pStyle w:val="Normal"/>
        <w:rPr/>
      </w:pPr>
      <w:r>
        <w:rPr/>
        <w:t>Each player is displayed on the grid and moves step by step according to the selected movement strategy. As the simulation runs, the game board visually shows the players wandering through the forest.</w:t>
      </w:r>
    </w:p>
    <w:p>
      <w:pPr>
        <w:pStyle w:val="Normal"/>
        <w:rPr/>
      </w:pPr>
      <w:r>
        <w:rPr/>
        <w:t>When two or more players move onto the same grid location, they merge into a group and continue moving together.</w:t>
      </w:r>
    </w:p>
    <w:p>
      <w:pPr>
        <w:pStyle w:val="Normal"/>
        <w:rPr/>
      </w:pPr>
      <w:r>
        <w:rPr/>
        <w:t>Sound effects may be used to indicate important events such as:</w:t>
      </w:r>
    </w:p>
    <w:p>
      <w:pPr>
        <w:pStyle w:val="Normal"/>
        <w:numPr>
          <w:ilvl w:val="0"/>
          <w:numId w:val="8"/>
        </w:numPr>
        <w:rPr/>
      </w:pPr>
      <w:r>
        <w:rPr/>
        <w:t>players meeting</w:t>
      </w:r>
    </w:p>
    <w:p>
      <w:pPr>
        <w:pStyle w:val="Normal"/>
        <w:numPr>
          <w:ilvl w:val="0"/>
          <w:numId w:val="8"/>
        </w:numPr>
        <w:rPr/>
      </w:pPr>
      <w:r>
        <w:rPr/>
        <w:t>simulation completion</w:t>
      </w:r>
    </w:p>
    <w:p>
      <w:pPr>
        <w:pStyle w:val="Normal"/>
        <w:numPr>
          <w:ilvl w:val="0"/>
          <w:numId w:val="8"/>
        </w:numPr>
        <w:rPr/>
      </w:pPr>
      <w:r>
        <w:rPr/>
        <w:t>other simulation milestones</w:t>
      </w:r>
    </w:p>
    <w:p>
      <w:pPr>
        <w:pStyle w:val="Normal"/>
        <w:rPr/>
      </w:pPr>
      <w:r>
        <w:rPr/>
        <w:t>These visual and audio elements help make the simulation more interactive and easier to follow.</w:t>
      </w:r>
    </w:p>
    <w:p>
      <w:pPr>
        <w:pStyle w:val="Normal"/>
        <w:rPr/>
      </w:pPr>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7. Understanding the Output</w:t>
      </w:r>
    </w:p>
    <w:p>
      <w:pPr>
        <w:pStyle w:val="Normal"/>
        <w:rPr/>
      </w:pPr>
      <w:r>
        <w:rPr/>
        <w:t>During the simulation, the program reports the results of each run.</w:t>
      </w:r>
    </w:p>
    <w:p>
      <w:pPr>
        <w:pStyle w:val="Normal"/>
        <w:rPr/>
      </w:pPr>
      <w:r>
        <w:rPr/>
        <w:t>Example:</w:t>
      </w:r>
    </w:p>
    <w:p>
      <w:pPr>
        <w:pStyle w:val="Normal"/>
        <w:rPr/>
      </w:pPr>
      <w:r>
        <w:rPr/>
        <w:t>Simulation 1 finished in 15 steps.</w:t>
        <w:br/>
        <w:t>Simulation 2 finished in 9 steps.</w:t>
        <w:br/>
        <w:t>Simulation 3 finished in 18 steps.</w:t>
      </w:r>
    </w:p>
    <w:p>
      <w:pPr>
        <w:pStyle w:val="Normal"/>
        <w:rPr/>
      </w:pPr>
      <w:r>
        <w:rPr/>
        <w:t>After all simulations complete, the program displays summary statistics.</w:t>
      </w:r>
    </w:p>
    <w:p>
      <w:pPr>
        <w:pStyle w:val="Normal"/>
        <w:rPr/>
      </w:pPr>
      <w:r>
        <w:rPr/>
        <w:t>Example:</w:t>
      </w:r>
    </w:p>
    <w:p>
      <w:pPr>
        <w:pStyle w:val="Normal"/>
        <w:rPr/>
      </w:pPr>
      <w:r>
        <w:rPr/>
        <w:t>Simulation Results</w:t>
        <w:br/>
        <w:t>Average Steps: 14.2</w:t>
        <w:br/>
        <w:t>Shortest Run: 9</w:t>
        <w:br/>
        <w:t>Longest Run: 18</w:t>
      </w:r>
    </w:p>
    <w:p>
      <w:pPr>
        <w:pStyle w:val="Normal"/>
        <w:rPr/>
      </w:pPr>
      <w:r>
        <w:rPr/>
        <w:t>These statistics help compare how long it takes players to meet under different conditions.</w:t>
      </w:r>
    </w:p>
    <w:p>
      <w:pPr>
        <w:pStyle w:val="Normal"/>
        <w:rPr/>
      </w:pPr>
      <w:r>
        <w:rPr/>
        <w:t>The graphical interface also visually displays the movement of players across the grid while the simulation runs.</w:t>
      </w:r>
    </w:p>
    <w:p>
      <w:pPr>
        <w:pStyle w:val="Normal"/>
        <w:rPr/>
      </w:pPr>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8. Troubleshooting</w:t>
      </w:r>
    </w:p>
    <w:p>
      <w:pPr>
        <w:pStyle w:val="Normal"/>
        <w:rPr>
          <w:b/>
          <w:bCs/>
        </w:rPr>
      </w:pPr>
      <w:r>
        <w:rPr>
          <w:b/>
          <w:bCs/>
        </w:rPr>
        <w:t>Program does not run</w:t>
      </w:r>
    </w:p>
    <w:p>
      <w:pPr>
        <w:pStyle w:val="Normal"/>
        <w:rPr/>
      </w:pPr>
      <w:r>
        <w:rPr/>
        <w:t xml:space="preserve">Make sure Java is installed. </w:t>
      </w:r>
      <w:r>
        <w:rPr/>
        <w:t>As a last resort, c</w:t>
      </w:r>
      <w:r>
        <w:rPr/>
        <w:t xml:space="preserve">ompile </w:t>
      </w:r>
      <w:r>
        <w:rPr/>
        <w:t>the file WanderingInTheWoods.java</w:t>
      </w:r>
      <w:r>
        <w:rPr/>
        <w:t xml:space="preserve"> </w:t>
      </w:r>
      <w:r>
        <w:rPr/>
        <w:t>and then run it.</w:t>
      </w:r>
    </w:p>
    <w:p>
      <w:pPr>
        <w:pStyle w:val="Normal"/>
        <w:rPr/>
      </w:pPr>
      <w:r>
        <w:rPr/>
        <w:t>Example:</w:t>
      </w:r>
    </w:p>
    <w:p>
      <w:pPr>
        <w:pStyle w:val="Normal"/>
        <w:rPr/>
      </w:pPr>
      <w:r>
        <w:rPr/>
        <w:t>javac WanderingInTheWoods.java</w:t>
      </w:r>
    </w:p>
    <w:p>
      <w:pPr>
        <w:pStyle w:val="Normal"/>
        <w:rPr>
          <w:highlight w:val="none"/>
          <w:shd w:fill="auto" w:val="clear"/>
        </w:rPr>
      </w:pPr>
      <w:r>
        <w:rPr>
          <w:shd w:fill="auto" w:val="clear"/>
        </w:rPr>
        <w:t>java wanderingInTheWoods2</w:t>
      </w:r>
    </w:p>
    <w:p>
      <w:pPr>
        <w:pStyle w:val="Normal"/>
        <w:rPr/>
      </w:pPr>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Invalid grade level</w:t>
      </w:r>
    </w:p>
    <w:p>
      <w:pPr>
        <w:pStyle w:val="Normal"/>
        <w:rPr/>
      </w:pPr>
      <w:r>
        <w:rPr/>
        <w:t>If a number outside of the listed grade levels is entered, the program will display:</w:t>
      </w:r>
    </w:p>
    <w:p>
      <w:pPr>
        <w:pStyle w:val="Normal"/>
        <w:rPr/>
      </w:pPr>
      <w:r>
        <w:rPr/>
        <w:t>Invalid level.</w:t>
      </w:r>
    </w:p>
    <w:p>
      <w:pPr>
        <w:pStyle w:val="Normal"/>
        <w:rPr/>
      </w:pPr>
      <w:r>
        <w:rPr/>
        <w:t>Restart the program and choose one of the available options.</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Unexpected input</w:t>
      </w:r>
    </w:p>
    <w:p>
      <w:pPr>
        <w:pStyle w:val="Normal"/>
        <w:rPr/>
      </w:pPr>
      <w:r>
        <w:rPr/>
        <w:t>The simulation works best when the number of players entered is between 2 and 4, as recommended by the program prompts.</w:t>
      </w:r>
    </w:p>
    <w:p>
      <w:pPr>
        <w:pStyle w:val="Normal"/>
        <w:widowControl/>
        <w:bidi w:val="0"/>
        <w:spacing w:lineRule="auto" w:line="276"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Calibri" w:hAnsi="Calibri" w:eastAsia="Calibri"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f61876"/>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f61876"/>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f61876"/>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f61876"/>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f61876"/>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f61876"/>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61876"/>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61876"/>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61876"/>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f61876"/>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f61876"/>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f61876"/>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f61876"/>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f61876"/>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f61876"/>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61876"/>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61876"/>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61876"/>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f61876"/>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f61876"/>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f61876"/>
    <w:rPr>
      <w:i/>
      <w:iCs/>
      <w:color w:themeColor="text1" w:themeTint="bf" w:val="404040"/>
    </w:rPr>
  </w:style>
  <w:style w:type="character" w:styleId="IntenseEmphasis">
    <w:name w:val="Intense Emphasis"/>
    <w:basedOn w:val="DefaultParagraphFont"/>
    <w:uiPriority w:val="21"/>
    <w:qFormat/>
    <w:rsid w:val="00f61876"/>
    <w:rPr>
      <w:i/>
      <w:iCs/>
      <w:color w:themeColor="accent1" w:themeShade="bf" w:val="2F5496"/>
    </w:rPr>
  </w:style>
  <w:style w:type="character" w:styleId="IntenseQuoteChar" w:customStyle="1">
    <w:name w:val="Intense Quote Char"/>
    <w:basedOn w:val="DefaultParagraphFont"/>
    <w:link w:val="IntenseQuote"/>
    <w:uiPriority w:val="30"/>
    <w:qFormat/>
    <w:rsid w:val="00f61876"/>
    <w:rPr>
      <w:i/>
      <w:iCs/>
      <w:color w:themeColor="accent1" w:themeShade="bf" w:val="2F5496"/>
    </w:rPr>
  </w:style>
  <w:style w:type="character" w:styleId="IntenseReference">
    <w:name w:val="Intense Reference"/>
    <w:basedOn w:val="DefaultParagraphFont"/>
    <w:uiPriority w:val="32"/>
    <w:qFormat/>
    <w:rsid w:val="00f61876"/>
    <w:rPr>
      <w:b/>
      <w:bCs/>
      <w:smallCaps/>
      <w:color w:themeColor="accent1" w:themeShade="bf" w:val="2F5496"/>
      <w:spacing w:val="5"/>
    </w:rPr>
  </w:style>
  <w:style w:type="character" w:styleId="bzpyqfadein" w:customStyle="1">
    <w:name w:val="bz_pyq_fadein"/>
    <w:basedOn w:val="DefaultParagraphFont"/>
    <w:qFormat/>
    <w:rsid w:val="004e363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f61876"/>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f61876"/>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f61876"/>
    <w:pPr>
      <w:spacing w:before="160" w:after="160"/>
      <w:jc w:val="center"/>
    </w:pPr>
    <w:rPr>
      <w:i/>
      <w:iCs/>
      <w:color w:themeColor="text1" w:themeTint="bf" w:val="404040"/>
    </w:rPr>
  </w:style>
  <w:style w:type="paragraph" w:styleId="ListParagraph">
    <w:name w:val="List Paragraph"/>
    <w:basedOn w:val="Normal"/>
    <w:uiPriority w:val="34"/>
    <w:qFormat/>
    <w:rsid w:val="00f61876"/>
    <w:pPr>
      <w:spacing w:before="0" w:after="160"/>
      <w:ind w:left="720"/>
      <w:contextualSpacing/>
    </w:pPr>
    <w:rPr/>
  </w:style>
  <w:style w:type="paragraph" w:styleId="IntenseQuote">
    <w:name w:val="Intense Quote"/>
    <w:basedOn w:val="Normal"/>
    <w:next w:val="Normal"/>
    <w:link w:val="IntenseQuoteChar"/>
    <w:uiPriority w:val="30"/>
    <w:qFormat/>
    <w:rsid w:val="00f61876"/>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NormalWeb">
    <w:name w:val="Normal (Web)"/>
    <w:basedOn w:val="Normal"/>
    <w:uiPriority w:val="99"/>
    <w:unhideWhenUsed/>
    <w:qFormat/>
    <w:rsid w:val="004e3630"/>
    <w:pPr>
      <w:spacing w:lineRule="auto" w:line="240" w:beforeAutospacing="1" w:afterAutospacing="1"/>
    </w:pPr>
    <w:rPr>
      <w:rFonts w:ascii="Times New Roman" w:hAnsi="Times New Roman" w:eastAsia="Times New Roman" w:cs="Times New Roman"/>
      <w:kern w:val="0"/>
      <w14:ligatures w14:val="none"/>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50</TotalTime>
  <Application>LibreOffice/24.2.7.2$Linux_X86_64 LibreOffice_project/420$Build-2</Application>
  <AppVersion>15.0000</AppVersion>
  <Pages>8</Pages>
  <Words>936</Words>
  <Characters>4841</Characters>
  <CharactersWithSpaces>5641</CharactersWithSpaces>
  <Paragraphs>113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2026-03-12T00:18:00Z</dcterms:created>
  <dc:creator>Magdalena Massaro</dc:creator>
  <dc:description/>
  <dc:language>en-US</dc:language>
  <cp:lastModifiedBy/>
  <dcterms:modified xsi:type="dcterms:W3CDTF">2026-03-15T01:19:50Z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