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C1" w:rsidRDefault="00E82493">
      <w:r>
        <w:rPr>
          <w:rFonts w:hint="eastAsia"/>
        </w:rPr>
        <w:t>1.1 기본 아이디어</w:t>
      </w:r>
    </w:p>
    <w:p w:rsidR="00E82493" w:rsidRDefault="00E82493">
      <w:r>
        <w:rPr>
          <w:rFonts w:hint="eastAsia"/>
        </w:rPr>
        <w:t>STL은 개념적으로 크게 네 가지 라이브러리로 나눌 수 있다.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컨테이너 라이브러리에는 데이터를 저장하고 관리하는 데 쓸 수 있는 컨테이너가 정의되어 있다.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array, </w:t>
      </w:r>
      <w:r w:rsidRPr="007905D7">
        <w:rPr>
          <w:rFonts w:hint="eastAsia"/>
          <w:color w:val="FF0000"/>
        </w:rPr>
        <w:t>vector,</w:t>
      </w:r>
      <w:r>
        <w:rPr>
          <w:rFonts w:hint="eastAsia"/>
        </w:rPr>
        <w:t xml:space="preserve"> stack, queue,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, </w:t>
      </w:r>
      <w:r w:rsidRPr="007905D7">
        <w:rPr>
          <w:rFonts w:hint="eastAsia"/>
          <w:color w:val="FF0000"/>
        </w:rPr>
        <w:t>list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forward_list</w:t>
      </w:r>
      <w:proofErr w:type="spellEnd"/>
      <w:r>
        <w:rPr>
          <w:rFonts w:hint="eastAsia"/>
        </w:rPr>
        <w:t xml:space="preserve">, set,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, </w:t>
      </w:r>
      <w:r w:rsidRPr="007905D7">
        <w:rPr>
          <w:rFonts w:hint="eastAsia"/>
          <w:color w:val="FF0000"/>
        </w:rPr>
        <w:t>map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이 있다.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반복자 라이브러리에는 반복자가 정의되어 있으며 반복자는 포인터처럼 동작하는 객체로 컨테이너에 있는 객체의 </w:t>
      </w:r>
      <w:proofErr w:type="spellStart"/>
      <w:r>
        <w:rPr>
          <w:rFonts w:hint="eastAsia"/>
        </w:rPr>
        <w:t>순차열을</w:t>
      </w:r>
      <w:proofErr w:type="spellEnd"/>
      <w:r>
        <w:rPr>
          <w:rFonts w:hint="eastAsia"/>
        </w:rPr>
        <w:t xml:space="preserve"> 참조할 때 사용된다. iterator 헤더 파일 하나로 정의됨.</w:t>
      </w:r>
    </w:p>
    <w:p w:rsidR="00E82493" w:rsidRDefault="00E82493" w:rsidP="00E82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 라이브러리에는 컨테이너에 저장된 원소에 적용할 수 있는 알고리즘이 폭넓게 정의되어 있다. 알고리즘 헤더파일은 algorithm헤더 파일이다.</w:t>
      </w:r>
    </w:p>
    <w:p w:rsidR="00811DE5" w:rsidRDefault="00E82493" w:rsidP="00811D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수치 라이브러리에는 숫자와 관련된 기능이 폭넓게 정의되어 있으며 여기에는 컨테이너에 있는 원소에 수치 처리를 할 수 있는 기능이 포함되어 있다. 헤더 파일로는 complex, 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valarray</w:t>
      </w:r>
      <w:proofErr w:type="spellEnd"/>
      <w:r>
        <w:rPr>
          <w:rFonts w:hint="eastAsia"/>
        </w:rPr>
        <w:t xml:space="preserve">, numeric, random, ratio, </w:t>
      </w:r>
      <w:proofErr w:type="spellStart"/>
      <w:r>
        <w:rPr>
          <w:rFonts w:hint="eastAsia"/>
        </w:rPr>
        <w:t>cfenv</w:t>
      </w:r>
      <w:proofErr w:type="spellEnd"/>
      <w:r>
        <w:rPr>
          <w:rFonts w:hint="eastAsia"/>
        </w:rPr>
        <w:t>가 있다.</w:t>
      </w:r>
    </w:p>
    <w:p w:rsidR="00811DE5" w:rsidRDefault="00811DE5" w:rsidP="00811DE5">
      <w:r>
        <w:rPr>
          <w:rFonts w:hint="eastAsia"/>
        </w:rPr>
        <w:t>1.2 템플릿</w:t>
      </w:r>
    </w:p>
    <w:p w:rsidR="00811DE5" w:rsidRDefault="00811DE5" w:rsidP="00811DE5">
      <w:r>
        <w:rPr>
          <w:rFonts w:hint="eastAsia"/>
        </w:rPr>
        <w:t xml:space="preserve">템플릿은 함수나 클래스를 매개변수로 작성한 명세. </w:t>
      </w:r>
    </w:p>
    <w:p w:rsidR="00811DE5" w:rsidRDefault="00811DE5" w:rsidP="00811DE5">
      <w:r>
        <w:rPr>
          <w:rFonts w:hint="eastAsia"/>
        </w:rPr>
        <w:t>예)</w:t>
      </w:r>
      <w:r>
        <w:rPr>
          <w:rFonts w:hint="eastAsia"/>
        </w:rPr>
        <w:tab/>
        <w:t>template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T&amp; larger(T&amp; a, T&amp; b)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a &gt; b ?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b;}</w:t>
      </w:r>
    </w:p>
    <w:p w:rsidR="00811DE5" w:rsidRDefault="00692B68" w:rsidP="00811DE5">
      <w:r>
        <w:rPr>
          <w:rFonts w:hint="eastAsia"/>
        </w:rPr>
        <w:t>클래스 템플릿</w:t>
      </w:r>
    </w:p>
    <w:p w:rsidR="00692B68" w:rsidRDefault="00692B68" w:rsidP="00811DE5"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class Array {};</w:t>
      </w:r>
    </w:p>
    <w:p w:rsidR="00692B68" w:rsidRDefault="00692B68" w:rsidP="00811DE5">
      <w:r>
        <w:rPr>
          <w:rFonts w:hint="eastAsia"/>
        </w:rPr>
        <w:t>Array&amp; operator=(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Array&amp;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)=delete; // 할당 연산자 없음 </w:t>
      </w:r>
    </w:p>
    <w:p w:rsidR="00692B68" w:rsidRDefault="00692B68" w:rsidP="00811DE5">
      <w:r>
        <w:rPr>
          <w:rFonts w:hint="eastAsia"/>
        </w:rPr>
        <w:t xml:space="preserve">일반적으로 복제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이동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복사 할당 연산자, 이동 할당 연산자,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중에 하나라도 정의해야 한다면 클래스 멤버 다섯 개를 모두 정의해야 하며, 정의 하고 싶지 않는 클래스 멤버는 delete로 지정해야 한다.</w:t>
      </w:r>
    </w:p>
    <w:p w:rsidR="00692B68" w:rsidRDefault="00692B68" w:rsidP="00811DE5">
      <w:r>
        <w:rPr>
          <w:rFonts w:hint="eastAsia"/>
        </w:rPr>
        <w:t>멤버 함수가 타입 매개변수 T를 전혀 사용하지 않아도 같은 헤더 파일에 둔다. size()를 클래스 템플릿 안에 정의하지 않아도 size()는 템플릿으로 정의되어야 한다.</w:t>
      </w:r>
      <w:r w:rsidR="00F94D76">
        <w:rPr>
          <w:rFonts w:hint="eastAsia"/>
        </w:rPr>
        <w:t xml:space="preserve"> 멤버 함수를 정의하는 템플릿에서 사용하는 타입 매개변수는 클래스 템플릿에서 사용한 타입 매개변수와 반드시 일치해야 한다.</w:t>
      </w:r>
    </w:p>
    <w:p w:rsidR="00692B68" w:rsidRDefault="00692B68" w:rsidP="00811DE5">
      <w:r>
        <w:rPr>
          <w:rFonts w:hint="eastAsia"/>
        </w:rPr>
        <w:t>template&lt;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// 매개변수 T로 정의한 함수 템플릿</w:t>
      </w:r>
    </w:p>
    <w:p w:rsidR="00692B68" w:rsidRDefault="00692B68" w:rsidP="00811DE5">
      <w:r>
        <w:rPr>
          <w:rFonts w:hint="eastAsia"/>
        </w:rPr>
        <w:t>Array&lt;T&gt;</w:t>
      </w:r>
      <w:r w:rsidR="00F94D76">
        <w:rPr>
          <w:rFonts w:hint="eastAsia"/>
        </w:rPr>
        <w:t>:</w:t>
      </w:r>
      <w:proofErr w:type="gramStart"/>
      <w:r w:rsidR="00F94D76">
        <w:rPr>
          <w:rFonts w:hint="eastAsia"/>
        </w:rPr>
        <w:t>:Array</w:t>
      </w:r>
      <w:proofErr w:type="gramEnd"/>
      <w:r w:rsidR="00F94D76">
        <w:rPr>
          <w:rFonts w:hint="eastAsia"/>
        </w:rPr>
        <w:t>(</w:t>
      </w:r>
      <w:proofErr w:type="spellStart"/>
      <w:r w:rsidR="00F94D76">
        <w:rPr>
          <w:rFonts w:hint="eastAsia"/>
        </w:rPr>
        <w:t>size_t</w:t>
      </w:r>
      <w:proofErr w:type="spellEnd"/>
      <w:r w:rsidR="00F94D76">
        <w:rPr>
          <w:rFonts w:hint="eastAsia"/>
        </w:rPr>
        <w:t xml:space="preserve"> 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) try : elements {new T[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]}, count {</w:t>
      </w:r>
      <w:proofErr w:type="spellStart"/>
      <w:r w:rsidR="00F94D76">
        <w:rPr>
          <w:rFonts w:hint="eastAsia"/>
        </w:rPr>
        <w:t>arraySize</w:t>
      </w:r>
      <w:proofErr w:type="spellEnd"/>
      <w:r w:rsidR="00F94D76">
        <w:rPr>
          <w:rFonts w:hint="eastAsia"/>
        </w:rPr>
        <w:t>}{}</w:t>
      </w:r>
    </w:p>
    <w:p w:rsidR="00F94D76" w:rsidRDefault="00F94D76" w:rsidP="00811DE5">
      <w:proofErr w:type="gramStart"/>
      <w:r>
        <w:rPr>
          <w:rFonts w:hint="eastAsia"/>
        </w:rPr>
        <w:lastRenderedPageBreak/>
        <w:t>catch(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::exception&amp; e)</w:t>
      </w:r>
    </w:p>
    <w:p w:rsidR="00F94D76" w:rsidRDefault="00F94D76" w:rsidP="00811DE5"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st</w:t>
      </w:r>
      <w:proofErr w:type="spellEnd"/>
      <w:proofErr w:type="gramEnd"/>
      <w:r>
        <w:rPr>
          <w:rFonts w:hint="eastAsia"/>
        </w:rPr>
        <w:t>::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 xml:space="preserve">Array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메모리 할당 실패.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rethrow</w:t>
      </w:r>
      <w:proofErr w:type="spellEnd"/>
      <w:r>
        <w:rPr>
          <w:rFonts w:hint="eastAsia"/>
        </w:rPr>
        <w:t xml:space="preserve"> e; }</w:t>
      </w:r>
    </w:p>
    <w:p w:rsidR="00F94D76" w:rsidRDefault="00F94D76" w:rsidP="00811DE5">
      <w:r>
        <w:rPr>
          <w:rFonts w:hint="eastAsia"/>
        </w:rPr>
        <w:t xml:space="preserve">elements에 메모리를 할당하다가 예외가 발생할 수 있으므로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try 블록 함수여야 한다.</w:t>
      </w:r>
    </w:p>
    <w:p w:rsidR="00F94D76" w:rsidRDefault="00F94D76" w:rsidP="00811DE5">
      <w:r>
        <w:rPr>
          <w:rFonts w:hint="eastAsia"/>
        </w:rPr>
        <w:t xml:space="preserve">템플릿 타입 매개변수는 함수 템플릿 정의가 클래스 템플릿에 묶여 있으므로 템플릿 타입 매개변수는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이름을 한정할 때 반드시 쓰인다.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은 템플릿 매개변수 목록에만 쓰여야 한다.</w:t>
      </w:r>
    </w:p>
    <w:p w:rsidR="00BE0BCC" w:rsidRDefault="00BE0BCC" w:rsidP="00811DE5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</w:t>
      </w:r>
    </w:p>
    <w:p w:rsidR="00BE0BCC" w:rsidRDefault="00BE0BCC" w:rsidP="00811DE5">
      <w:proofErr w:type="gramStart"/>
      <w:r>
        <w:rPr>
          <w:rFonts w:hint="eastAsia"/>
        </w:rPr>
        <w:t>inline</w:t>
      </w:r>
      <w:proofErr w:type="gramEnd"/>
      <w:r>
        <w:rPr>
          <w:rFonts w:hint="eastAsia"/>
        </w:rPr>
        <w:t xml:space="preserve"> Array&lt;T&gt;::Array(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Array&amp; other)</w:t>
      </w:r>
    </w:p>
    <w:p w:rsidR="00BE0BCC" w:rsidRDefault="00BE0BCC" w:rsidP="00811DE5">
      <w:proofErr w:type="gramStart"/>
      <w:r>
        <w:rPr>
          <w:rFonts w:hint="eastAsia"/>
        </w:rPr>
        <w:t>try :</w:t>
      </w:r>
      <w:proofErr w:type="gramEnd"/>
      <w:r>
        <w:rPr>
          <w:rFonts w:hint="eastAsia"/>
        </w:rPr>
        <w:t xml:space="preserve"> elements {new T[</w:t>
      </w:r>
      <w:proofErr w:type="spellStart"/>
      <w:r>
        <w:rPr>
          <w:rFonts w:hint="eastAsia"/>
        </w:rPr>
        <w:t>array.count</w:t>
      </w:r>
      <w:proofErr w:type="spellEnd"/>
      <w:r>
        <w:rPr>
          <w:rFonts w:hint="eastAsia"/>
        </w:rPr>
        <w:t>]}, count {</w:t>
      </w:r>
      <w:proofErr w:type="spellStart"/>
      <w:r>
        <w:rPr>
          <w:rFonts w:hint="eastAsia"/>
        </w:rPr>
        <w:t>array.count</w:t>
      </w:r>
      <w:proofErr w:type="spellEnd"/>
      <w:r>
        <w:rPr>
          <w:rFonts w:hint="eastAsia"/>
        </w:rPr>
        <w:t>}</w:t>
      </w:r>
    </w:p>
    <w:p w:rsidR="00BE0BCC" w:rsidRDefault="00BE0BCC" w:rsidP="00811DE5">
      <w:r>
        <w:rPr>
          <w:rFonts w:hint="eastAsia"/>
        </w:rPr>
        <w:t>{</w:t>
      </w:r>
    </w:p>
    <w:p w:rsidR="00BE0BCC" w:rsidRDefault="00BE0BCC" w:rsidP="00811DE5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{}; </w:t>
      </w:r>
      <w:r>
        <w:t>I</w:t>
      </w:r>
      <w:r>
        <w:rPr>
          <w:rFonts w:hint="eastAsia"/>
        </w:rPr>
        <w:t xml:space="preserve"> &lt; count;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 elements[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array.elements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}</w:t>
      </w:r>
    </w:p>
    <w:p w:rsidR="00BE0BCC" w:rsidRDefault="00BE0BCC" w:rsidP="00811DE5"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bad_alloc</w:t>
      </w:r>
      <w:proofErr w:type="spellEnd"/>
      <w:r>
        <w:rPr>
          <w:rFonts w:hint="eastAsia"/>
        </w:rPr>
        <w:t>&amp;)</w:t>
      </w:r>
    </w:p>
    <w:p w:rsidR="00BE0BCC" w:rsidRDefault="00BE0BCC" w:rsidP="00811DE5">
      <w:r>
        <w:rPr>
          <w:rFonts w:hint="eastAsia"/>
        </w:rPr>
        <w:t>{</w:t>
      </w:r>
    </w:p>
    <w:p w:rsidR="00BE0BCC" w:rsidRDefault="00BE0BCC" w:rsidP="00811DE5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Array 객체 복제를 위한 메모리 할당에 실패했습니다.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</w:p>
    <w:p w:rsidR="00BE0BCC" w:rsidRDefault="00BE0BCC" w:rsidP="00811DE5">
      <w:r>
        <w:rPr>
          <w:rFonts w:hint="eastAsia"/>
        </w:rPr>
        <w:t xml:space="preserve">이 코드는 할당 연산자가 타입 T에 대해 동작한다고 가정하고 있다. </w:t>
      </w:r>
    </w:p>
    <w:p w:rsidR="00222979" w:rsidRDefault="00222979" w:rsidP="00811DE5">
      <w:r>
        <w:rPr>
          <w:rFonts w:hint="eastAsia"/>
        </w:rPr>
        <w:t xml:space="preserve">컴파일러는 클래스 템플릿을 템플릿이 생성한 타입을 갖는 객체로 </w:t>
      </w:r>
      <w:proofErr w:type="spellStart"/>
      <w:r>
        <w:rPr>
          <w:rFonts w:hint="eastAsia"/>
        </w:rPr>
        <w:t>인스턴스화한다</w:t>
      </w:r>
      <w:proofErr w:type="spellEnd"/>
      <w:r>
        <w:rPr>
          <w:rFonts w:hint="eastAsia"/>
        </w:rPr>
        <w:t>. 다음 코드를 보자.</w:t>
      </w:r>
    </w:p>
    <w:p w:rsidR="00222979" w:rsidRDefault="00222979" w:rsidP="00811DE5">
      <w:r>
        <w:rPr>
          <w:rFonts w:hint="eastAsia"/>
        </w:rPr>
        <w:t>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data {40}; 이 코드가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때 세 가지 처리가 일어난다. 먼저 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&gt;클래스 정의가 생성, 타입 식별,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정의,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정의 이다. data 객체의 정의만 본다면 클래스는 다음과 같이 정의된다.</w:t>
      </w:r>
    </w:p>
    <w:p w:rsidR="00222979" w:rsidRDefault="00222979" w:rsidP="00B84BA4">
      <w:pPr>
        <w:spacing w:line="144" w:lineRule="auto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Array&lt;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>{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* elements;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size_t</w:t>
      </w:r>
      <w:proofErr w:type="spellEnd"/>
      <w:proofErr w:type="gramEnd"/>
      <w:r>
        <w:rPr>
          <w:rFonts w:hint="eastAsia"/>
        </w:rPr>
        <w:t xml:space="preserve"> count;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explicit</w:t>
      </w:r>
      <w:proofErr w:type="gramEnd"/>
      <w:r>
        <w:rPr>
          <w:rFonts w:hint="eastAsia"/>
        </w:rPr>
        <w:t xml:space="preserve"> Array(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arraySize</w:t>
      </w:r>
      <w:proofErr w:type="spellEnd"/>
      <w:r>
        <w:rPr>
          <w:rFonts w:hint="eastAsia"/>
        </w:rPr>
        <w:t>);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~Array();</w:t>
      </w:r>
    </w:p>
    <w:p w:rsidR="00222979" w:rsidRDefault="00222979" w:rsidP="00B84BA4">
      <w:pPr>
        <w:spacing w:line="144" w:lineRule="auto"/>
      </w:pPr>
      <w:r>
        <w:rPr>
          <w:rFonts w:hint="eastAsia"/>
        </w:rPr>
        <w:t>};</w:t>
      </w:r>
    </w:p>
    <w:p w:rsidR="00222979" w:rsidRDefault="00B84BA4" w:rsidP="00811DE5">
      <w:r>
        <w:rPr>
          <w:rFonts w:hint="eastAsia"/>
        </w:rPr>
        <w:t xml:space="preserve">여기서 볼 수 있는 멤버 함수는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소멸자뿐이다</w:t>
      </w:r>
      <w:proofErr w:type="spellEnd"/>
      <w:r>
        <w:rPr>
          <w:rFonts w:hint="eastAsia"/>
        </w:rPr>
        <w:t xml:space="preserve">. 컴파일러는 객체 생성에 필요 없는 나머지 부분은 </w:t>
      </w:r>
      <w:proofErr w:type="spellStart"/>
      <w:r>
        <w:rPr>
          <w:rFonts w:hint="eastAsia"/>
        </w:rPr>
        <w:t>인스턴스로</w:t>
      </w:r>
      <w:proofErr w:type="spellEnd"/>
      <w:r>
        <w:rPr>
          <w:rFonts w:hint="eastAsia"/>
        </w:rPr>
        <w:t xml:space="preserve"> 생성하지 않는다.</w:t>
      </w:r>
    </w:p>
    <w:p w:rsidR="00B84BA4" w:rsidRDefault="00B84BA4" w:rsidP="00811DE5">
      <w:r>
        <w:rPr>
          <w:rFonts w:hint="eastAsia"/>
        </w:rPr>
        <w:t>타입 별칭도 템플릿으로 정의할 수 있다. 예)</w:t>
      </w:r>
    </w:p>
    <w:p w:rsidR="00B84BA4" w:rsidRDefault="00B84BA4" w:rsidP="00811DE5"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using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&lt;T&gt;;</w:t>
      </w:r>
    </w:p>
    <w:p w:rsidR="00B84BA4" w:rsidRDefault="00B84BA4" w:rsidP="00811DE5">
      <w:r>
        <w:rPr>
          <w:rFonts w:hint="eastAsia"/>
        </w:rPr>
        <w:t xml:space="preserve">여기서 템플릿은 스마트 포인터 템플릿 타입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&lt;T&gt;에 대한 별칭으로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&lt;T&gt;를 정의 한다. 이렇게 하면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::string&gt; 대신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::string&gt;으로 사용할 수 있다.</w:t>
      </w:r>
    </w:p>
    <w:p w:rsidR="00B84BA4" w:rsidRDefault="00B84BA4" w:rsidP="00811DE5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string; 을 쓰면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&lt;string&gt;으로 사용할 수 있다.</w:t>
      </w:r>
    </w:p>
    <w:p w:rsidR="00AB7AB1" w:rsidRDefault="00AB7AB1" w:rsidP="00811DE5">
      <w:pPr>
        <w:rPr>
          <w:sz w:val="36"/>
        </w:rPr>
      </w:pPr>
      <w:r w:rsidRPr="00AB7AB1">
        <w:rPr>
          <w:sz w:val="36"/>
        </w:rPr>
        <w:t xml:space="preserve">1.3 </w:t>
      </w:r>
      <w:r w:rsidRPr="00AB7AB1">
        <w:rPr>
          <w:rFonts w:hint="eastAsia"/>
          <w:sz w:val="36"/>
        </w:rPr>
        <w:t>컨테이너</w:t>
      </w:r>
    </w:p>
    <w:p w:rsidR="00AB7AB1" w:rsidRDefault="00AB7AB1" w:rsidP="00811DE5">
      <w:pPr>
        <w:rPr>
          <w:szCs w:val="20"/>
        </w:rPr>
      </w:pPr>
      <w:r>
        <w:rPr>
          <w:rFonts w:hint="eastAsia"/>
          <w:szCs w:val="20"/>
        </w:rPr>
        <w:t>순차 컨테이너는 객체들을 선형으로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선형은 배열과 비슷하지만,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반드시 연속 메모리로 저장될 필요는 없다는 뜻이다.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함수를 호출하거나 반복자를 사용해서 객체들을 차례로 접근할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때에 따라서는 첨자 연산자와 인덱스를 사용해 접근할 수도 있다.</w:t>
      </w:r>
    </w:p>
    <w:p w:rsidR="00AB7AB1" w:rsidRDefault="00AB7AB1" w:rsidP="00811DE5">
      <w:pPr>
        <w:rPr>
          <w:szCs w:val="20"/>
        </w:rPr>
      </w:pPr>
      <w:r>
        <w:rPr>
          <w:rFonts w:hint="eastAsia"/>
          <w:szCs w:val="20"/>
        </w:rPr>
        <w:t>연관 컨테이너는 객체들을 연관된 키와 함께 저장한다.</w:t>
      </w:r>
      <w:r w:rsidR="00D9696B">
        <w:rPr>
          <w:szCs w:val="20"/>
        </w:rPr>
        <w:t xml:space="preserve"> </w:t>
      </w:r>
      <w:r w:rsidR="00D9696B">
        <w:rPr>
          <w:rFonts w:hint="eastAsia"/>
          <w:szCs w:val="20"/>
        </w:rPr>
        <w:t>키를 이용해서 연관 컨테이너에서 객체를 가져온다.</w:t>
      </w:r>
      <w:r w:rsidR="00D9696B">
        <w:rPr>
          <w:szCs w:val="20"/>
        </w:rPr>
        <w:t xml:space="preserve"> </w:t>
      </w:r>
      <w:r w:rsidR="00D9696B">
        <w:rPr>
          <w:rFonts w:hint="eastAsia"/>
          <w:szCs w:val="20"/>
        </w:rPr>
        <w:t>반복자를 사용해서도 연관 컨테이너에서 객체들을 가져올 수 있다.</w:t>
      </w:r>
    </w:p>
    <w:p w:rsidR="00D9696B" w:rsidRDefault="00D9696B" w:rsidP="00811DE5">
      <w:pPr>
        <w:rPr>
          <w:szCs w:val="20"/>
        </w:rPr>
      </w:pPr>
      <w:r>
        <w:rPr>
          <w:rFonts w:hint="eastAsia"/>
          <w:szCs w:val="20"/>
        </w:rPr>
        <w:t>컨테이너 어댑터는 순차 컨테이너나 연관 컨테이너에 저장된 데이터에 접근하는 다른 방법을 제공하는 어댑터 클래스 템플릿을 말한다.</w:t>
      </w:r>
      <w:r w:rsidR="00B408D4">
        <w:rPr>
          <w:szCs w:val="20"/>
        </w:rPr>
        <w:br/>
      </w:r>
    </w:p>
    <w:p w:rsidR="00B85301" w:rsidRDefault="00B85301" w:rsidP="00811DE5">
      <w:pPr>
        <w:rPr>
          <w:szCs w:val="20"/>
        </w:rPr>
      </w:pPr>
      <w:r>
        <w:rPr>
          <w:rFonts w:hint="eastAsia"/>
          <w:szCs w:val="20"/>
        </w:rPr>
        <w:t xml:space="preserve">모든 </w:t>
      </w:r>
      <w:r>
        <w:rPr>
          <w:szCs w:val="20"/>
        </w:rPr>
        <w:t xml:space="preserve">STL </w:t>
      </w:r>
      <w:r>
        <w:rPr>
          <w:rFonts w:hint="eastAsia"/>
          <w:szCs w:val="20"/>
        </w:rPr>
        <w:t xml:space="preserve">컨테이너는 객체를 컨테이너에 저장할 때 </w:t>
      </w:r>
      <w:proofErr w:type="spellStart"/>
      <w:r>
        <w:rPr>
          <w:rFonts w:hint="eastAsia"/>
          <w:szCs w:val="20"/>
        </w:rPr>
        <w:t>복제본을</w:t>
      </w:r>
      <w:proofErr w:type="spellEnd"/>
      <w:r>
        <w:rPr>
          <w:rFonts w:hint="eastAsia"/>
          <w:szCs w:val="20"/>
        </w:rPr>
        <w:t xml:space="preserve">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 </w:t>
      </w:r>
      <w:proofErr w:type="spellStart"/>
      <w:r>
        <w:rPr>
          <w:rFonts w:hint="eastAsia"/>
          <w:szCs w:val="20"/>
        </w:rPr>
        <w:t>생성자와</w:t>
      </w:r>
      <w:proofErr w:type="spellEnd"/>
      <w:r>
        <w:rPr>
          <w:rFonts w:hint="eastAsia"/>
          <w:szCs w:val="20"/>
        </w:rPr>
        <w:t xml:space="preserve"> 이동 할당 연산자가 반드시 </w:t>
      </w:r>
      <w:proofErr w:type="spellStart"/>
      <w:r>
        <w:rPr>
          <w:szCs w:val="20"/>
        </w:rPr>
        <w:t>noexcept</w:t>
      </w:r>
      <w:proofErr w:type="spellEnd"/>
      <w:r>
        <w:rPr>
          <w:rFonts w:hint="eastAsia"/>
          <w:szCs w:val="20"/>
        </w:rPr>
        <w:t>로 지정되어야 한다.</w:t>
      </w:r>
      <w:r>
        <w:rPr>
          <w:szCs w:val="20"/>
        </w:rPr>
        <w:t xml:space="preserve"> </w:t>
      </w:r>
    </w:p>
    <w:p w:rsidR="00B85301" w:rsidRDefault="00B85301" w:rsidP="00811DE5">
      <w:pPr>
        <w:rPr>
          <w:szCs w:val="20"/>
        </w:rPr>
      </w:pPr>
      <w:r>
        <w:rPr>
          <w:rFonts w:hint="eastAsia"/>
          <w:szCs w:val="20"/>
        </w:rPr>
        <w:t xml:space="preserve">컨테이너는 객체들을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저장하며 객체가 차지하는 공간도 자동으로 관리한다.</w:t>
      </w:r>
      <w:r>
        <w:rPr>
          <w:szCs w:val="20"/>
        </w:rPr>
        <w:t xml:space="preserve"> </w:t>
      </w:r>
      <w:r w:rsidR="00860269">
        <w:rPr>
          <w:rFonts w:hint="eastAsia"/>
          <w:szCs w:val="20"/>
        </w:rPr>
        <w:t xml:space="preserve">타입 </w:t>
      </w:r>
      <w:r w:rsidR="00860269">
        <w:rPr>
          <w:szCs w:val="20"/>
        </w:rPr>
        <w:t>T</w:t>
      </w:r>
      <w:r w:rsidR="00860269">
        <w:rPr>
          <w:rFonts w:hint="eastAsia"/>
          <w:szCs w:val="20"/>
        </w:rPr>
        <w:t>의 객체들을 저장할 컨테이너에 공간을 할당하는 작업은 할당자가 담당하며,</w:t>
      </w:r>
      <w:r w:rsidR="00860269">
        <w:rPr>
          <w:szCs w:val="20"/>
        </w:rPr>
        <w:t xml:space="preserve"> </w:t>
      </w:r>
      <w:proofErr w:type="spellStart"/>
      <w:r w:rsidR="00860269">
        <w:rPr>
          <w:szCs w:val="20"/>
        </w:rPr>
        <w:t>std</w:t>
      </w:r>
      <w:proofErr w:type="spellEnd"/>
      <w:proofErr w:type="gramStart"/>
      <w:r w:rsidR="00860269">
        <w:rPr>
          <w:szCs w:val="20"/>
        </w:rPr>
        <w:t>::</w:t>
      </w:r>
      <w:proofErr w:type="gramEnd"/>
      <w:r w:rsidR="00860269">
        <w:rPr>
          <w:szCs w:val="20"/>
        </w:rPr>
        <w:t>allocator&lt;T&gt; T</w:t>
      </w:r>
      <w:r w:rsidR="00860269">
        <w:rPr>
          <w:rFonts w:hint="eastAsia"/>
          <w:szCs w:val="20"/>
        </w:rPr>
        <w:t xml:space="preserve">의 객체를 </w:t>
      </w:r>
      <w:proofErr w:type="spellStart"/>
      <w:r w:rsidR="00860269">
        <w:rPr>
          <w:rFonts w:hint="eastAsia"/>
          <w:szCs w:val="20"/>
        </w:rPr>
        <w:t>힙</w:t>
      </w:r>
      <w:proofErr w:type="spellEnd"/>
      <w:r w:rsidR="00860269">
        <w:rPr>
          <w:rFonts w:hint="eastAsia"/>
          <w:szCs w:val="20"/>
        </w:rPr>
        <w:t xml:space="preserve"> 메모리에 할당하는 할당자라는 뜻.</w:t>
      </w:r>
      <w:r w:rsidR="00860269">
        <w:rPr>
          <w:szCs w:val="20"/>
        </w:rPr>
        <w:t xml:space="preserve"> </w:t>
      </w:r>
      <w:proofErr w:type="spellStart"/>
      <w:r w:rsidR="00860269">
        <w:rPr>
          <w:rFonts w:hint="eastAsia"/>
          <w:szCs w:val="20"/>
        </w:rPr>
        <w:t>할당자도</w:t>
      </w:r>
      <w:proofErr w:type="spellEnd"/>
      <w:r w:rsidR="00860269">
        <w:rPr>
          <w:rFonts w:hint="eastAsia"/>
          <w:szCs w:val="20"/>
        </w:rPr>
        <w:t xml:space="preserve"> 직접 정의해서 쓸 수 있다.</w:t>
      </w:r>
    </w:p>
    <w:p w:rsidR="00860269" w:rsidRDefault="00A042A3" w:rsidP="00811DE5">
      <w:pPr>
        <w:rPr>
          <w:szCs w:val="20"/>
        </w:rPr>
      </w:pPr>
      <w:r>
        <w:rPr>
          <w:rFonts w:hint="eastAsia"/>
          <w:szCs w:val="20"/>
        </w:rPr>
        <w:t xml:space="preserve">타입 </w:t>
      </w:r>
      <w:r>
        <w:rPr>
          <w:szCs w:val="20"/>
        </w:rPr>
        <w:t>T</w:t>
      </w:r>
      <w:r>
        <w:rPr>
          <w:rFonts w:hint="eastAsia"/>
          <w:szCs w:val="20"/>
        </w:rPr>
        <w:t>객체를 컨테이너에 저장하려면 최소한 다음과 같은 모습이어야 한다.</w:t>
      </w:r>
    </w:p>
    <w:p w:rsidR="00A042A3" w:rsidRDefault="007B3077" w:rsidP="00811DE5">
      <w:pPr>
        <w:rPr>
          <w:szCs w:val="20"/>
        </w:rPr>
      </w:pPr>
      <w:proofErr w:type="gramStart"/>
      <w:r>
        <w:rPr>
          <w:szCs w:val="20"/>
        </w:rPr>
        <w:t>c</w:t>
      </w:r>
      <w:r w:rsidR="00A042A3">
        <w:rPr>
          <w:szCs w:val="20"/>
        </w:rPr>
        <w:t>lass</w:t>
      </w:r>
      <w:proofErr w:type="gramEnd"/>
      <w:r w:rsidR="00A042A3">
        <w:rPr>
          <w:szCs w:val="20"/>
        </w:rPr>
        <w:t xml:space="preserve"> T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>{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lastRenderedPageBreak/>
        <w:tab/>
      </w:r>
      <w:proofErr w:type="gramStart"/>
      <w:r>
        <w:rPr>
          <w:szCs w:val="20"/>
        </w:rPr>
        <w:t>public</w:t>
      </w:r>
      <w:proofErr w:type="gramEnd"/>
      <w:r>
        <w:rPr>
          <w:szCs w:val="20"/>
        </w:rPr>
        <w:t>: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T(); // </w:t>
      </w:r>
      <w:r>
        <w:rPr>
          <w:rFonts w:hint="eastAsia"/>
          <w:szCs w:val="20"/>
        </w:rPr>
        <w:t xml:space="preserve">기본 </w:t>
      </w:r>
      <w:proofErr w:type="spellStart"/>
      <w:r>
        <w:rPr>
          <w:rFonts w:hint="eastAsia"/>
          <w:szCs w:val="20"/>
        </w:rPr>
        <w:t>생성자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T(</w:t>
      </w:r>
      <w:proofErr w:type="spellStart"/>
      <w:r>
        <w:rPr>
          <w:szCs w:val="20"/>
        </w:rPr>
        <w:t>const</w:t>
      </w:r>
      <w:proofErr w:type="spellEnd"/>
      <w:r>
        <w:rPr>
          <w:szCs w:val="20"/>
        </w:rPr>
        <w:t xml:space="preserve"> T&amp; t); // </w:t>
      </w:r>
      <w:r>
        <w:rPr>
          <w:rFonts w:hint="eastAsia"/>
          <w:szCs w:val="20"/>
        </w:rPr>
        <w:t xml:space="preserve">복제 </w:t>
      </w:r>
      <w:proofErr w:type="spellStart"/>
      <w:r>
        <w:rPr>
          <w:rFonts w:hint="eastAsia"/>
          <w:szCs w:val="20"/>
        </w:rPr>
        <w:t>생성자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~T();</w:t>
      </w:r>
      <w:r>
        <w:rPr>
          <w:szCs w:val="20"/>
        </w:rPr>
        <w:tab/>
      </w:r>
      <w:r>
        <w:rPr>
          <w:szCs w:val="20"/>
        </w:rPr>
        <w:tab/>
        <w:t xml:space="preserve">// </w:t>
      </w:r>
      <w:proofErr w:type="spellStart"/>
      <w:r>
        <w:rPr>
          <w:rFonts w:hint="eastAsia"/>
          <w:szCs w:val="20"/>
        </w:rPr>
        <w:t>소멸자</w:t>
      </w:r>
      <w:proofErr w:type="spellEnd"/>
    </w:p>
    <w:p w:rsidR="007B3077" w:rsidRDefault="007B3077" w:rsidP="00811DE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T&amp; operator=(</w:t>
      </w:r>
      <w:proofErr w:type="spellStart"/>
      <w:r>
        <w:rPr>
          <w:szCs w:val="20"/>
        </w:rPr>
        <w:t>const</w:t>
      </w:r>
      <w:proofErr w:type="spellEnd"/>
      <w:r>
        <w:rPr>
          <w:szCs w:val="20"/>
        </w:rPr>
        <w:t xml:space="preserve"> T&amp; t);</w:t>
      </w:r>
      <w:r>
        <w:rPr>
          <w:szCs w:val="20"/>
        </w:rPr>
        <w:tab/>
      </w:r>
      <w:r>
        <w:rPr>
          <w:rFonts w:hint="eastAsia"/>
          <w:szCs w:val="20"/>
        </w:rPr>
        <w:t xml:space="preserve"> // 할당 연산자</w:t>
      </w:r>
    </w:p>
    <w:p w:rsidR="007B3077" w:rsidRDefault="007B3077" w:rsidP="00811DE5">
      <w:pPr>
        <w:rPr>
          <w:szCs w:val="20"/>
        </w:rPr>
      </w:pPr>
      <w:r>
        <w:rPr>
          <w:rFonts w:hint="eastAsia"/>
          <w:szCs w:val="20"/>
        </w:rPr>
        <w:t>};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>operator&lt;()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T</w:t>
      </w:r>
      <w:r>
        <w:rPr>
          <w:rFonts w:hint="eastAsia"/>
          <w:szCs w:val="20"/>
        </w:rPr>
        <w:t>의 정의에 포함되지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operator&lt;()를 정의하지 않은 타입의 객체는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set</w:t>
      </w:r>
      <w:r>
        <w:rPr>
          <w:rFonts w:hint="eastAsia"/>
          <w:szCs w:val="20"/>
        </w:rPr>
        <w:t>같은 연관 컨테이너에서 키로 사용할 수 없으며 보다 작은(</w:t>
      </w:r>
      <w:r>
        <w:rPr>
          <w:szCs w:val="20"/>
        </w:rPr>
        <w:t xml:space="preserve">&lt;) </w:t>
      </w:r>
      <w:r>
        <w:rPr>
          <w:rFonts w:hint="eastAsia"/>
          <w:szCs w:val="20"/>
        </w:rPr>
        <w:t xml:space="preserve">연산을 지원하지 않는 원소들을 담은 순차 컨테이너에는 </w:t>
      </w:r>
      <w:r>
        <w:rPr>
          <w:szCs w:val="20"/>
        </w:rPr>
        <w:t>sort()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merge()</w:t>
      </w:r>
      <w:r>
        <w:rPr>
          <w:rFonts w:hint="eastAsia"/>
          <w:szCs w:val="20"/>
        </w:rPr>
        <w:t>같은 정렬 알고리즘을 적용할 수 없다.</w:t>
      </w:r>
    </w:p>
    <w:p w:rsidR="007B3077" w:rsidRDefault="007B3077" w:rsidP="00811DE5">
      <w:pPr>
        <w:rPr>
          <w:szCs w:val="20"/>
        </w:rPr>
      </w:pPr>
      <w:r>
        <w:rPr>
          <w:szCs w:val="20"/>
        </w:rPr>
        <w:t xml:space="preserve">1.4 </w:t>
      </w:r>
      <w:r>
        <w:rPr>
          <w:rFonts w:hint="eastAsia"/>
          <w:szCs w:val="20"/>
        </w:rPr>
        <w:t>반복자</w:t>
      </w:r>
    </w:p>
    <w:p w:rsidR="007B3077" w:rsidRDefault="00A26AE6" w:rsidP="00811DE5">
      <w:pPr>
        <w:rPr>
          <w:szCs w:val="20"/>
        </w:rPr>
      </w:pPr>
      <w:r>
        <w:rPr>
          <w:rFonts w:hint="eastAsia"/>
          <w:szCs w:val="20"/>
        </w:rPr>
        <w:t>반복자는 컨테이너의 종류와 상관없이 컨테이너에 있는 원소들과 알고리즘을 이어준다.</w:t>
      </w:r>
      <w:r w:rsidR="005D0343">
        <w:rPr>
          <w:rFonts w:hint="eastAsia"/>
          <w:szCs w:val="20"/>
        </w:rPr>
        <w:t xml:space="preserve"> end반복자는 </w:t>
      </w:r>
      <w:proofErr w:type="spellStart"/>
      <w:r w:rsidR="005D0343">
        <w:rPr>
          <w:rFonts w:hint="eastAsia"/>
          <w:szCs w:val="20"/>
        </w:rPr>
        <w:t>순차열에서</w:t>
      </w:r>
      <w:proofErr w:type="spellEnd"/>
      <w:r w:rsidR="005D0343">
        <w:rPr>
          <w:rFonts w:hint="eastAsia"/>
          <w:szCs w:val="20"/>
        </w:rPr>
        <w:t xml:space="preserve"> 마지막 원소가 아니라 마지막 원소에서 하나 더 지나친 위치를 </w:t>
      </w:r>
      <w:r w:rsidR="00254D03">
        <w:rPr>
          <w:rFonts w:hint="eastAsia"/>
          <w:szCs w:val="20"/>
        </w:rPr>
        <w:t>가리킨다.</w:t>
      </w:r>
    </w:p>
    <w:p w:rsidR="00141B10" w:rsidRDefault="005D3F7C" w:rsidP="00811DE5">
      <w:pPr>
        <w:rPr>
          <w:szCs w:val="20"/>
        </w:rPr>
      </w:pPr>
      <w:r>
        <w:rPr>
          <w:rFonts w:hint="eastAsia"/>
          <w:szCs w:val="20"/>
        </w:rPr>
        <w:t xml:space="preserve">배열, 컨테이너 또는 문자열 객체의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반복자를 반환하는 전역 함수 </w:t>
      </w:r>
      <w:proofErr w:type="spellStart"/>
      <w:r>
        <w:rPr>
          <w:rFonts w:hint="eastAsia"/>
          <w:szCs w:val="20"/>
        </w:rPr>
        <w:t>cbegin</w:t>
      </w:r>
      <w:proofErr w:type="spellEnd"/>
      <w:r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 xml:space="preserve">과  </w:t>
      </w:r>
      <w:proofErr w:type="spellStart"/>
      <w:r>
        <w:rPr>
          <w:rFonts w:hint="eastAsia"/>
          <w:szCs w:val="20"/>
        </w:rPr>
        <w:t>cend</w:t>
      </w:r>
      <w:proofErr w:type="spellEnd"/>
      <w:proofErr w:type="gramEnd"/>
      <w:r>
        <w:rPr>
          <w:rFonts w:hint="eastAsia"/>
          <w:szCs w:val="20"/>
        </w:rPr>
        <w:t xml:space="preserve">()도 있다.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반복자는 변경되지 말아야 할 것을 가리키지만, 반복자 자체는 바꿀 수 있다.</w:t>
      </w:r>
    </w:p>
    <w:p w:rsidR="005D3F7C" w:rsidRDefault="005D3F7C" w:rsidP="00811DE5">
      <w:pPr>
        <w:rPr>
          <w:szCs w:val="20"/>
        </w:rPr>
      </w:pPr>
      <w:r>
        <w:rPr>
          <w:rFonts w:hint="eastAsia"/>
          <w:szCs w:val="20"/>
        </w:rPr>
        <w:t>1.4.2 반복자 카테고리</w:t>
      </w:r>
    </w:p>
    <w:p w:rsidR="005D3F7C" w:rsidRDefault="005D3F7C" w:rsidP="00811DE5">
      <w:pPr>
        <w:rPr>
          <w:szCs w:val="20"/>
        </w:rPr>
      </w:pPr>
      <w:r>
        <w:rPr>
          <w:rFonts w:hint="eastAsia"/>
          <w:szCs w:val="20"/>
        </w:rPr>
        <w:t xml:space="preserve">모든 반복자 타입은 복사 </w:t>
      </w:r>
      <w:proofErr w:type="spellStart"/>
      <w:r>
        <w:rPr>
          <w:rFonts w:hint="eastAsia"/>
          <w:szCs w:val="20"/>
        </w:rPr>
        <w:t>생성자</w:t>
      </w:r>
      <w:proofErr w:type="spellEnd"/>
      <w:r>
        <w:rPr>
          <w:rFonts w:hint="eastAsia"/>
          <w:szCs w:val="20"/>
        </w:rPr>
        <w:t xml:space="preserve">, 복사 할당 연산자(operator=()), </w:t>
      </w:r>
      <w:proofErr w:type="spellStart"/>
      <w:r>
        <w:rPr>
          <w:rFonts w:hint="eastAsia"/>
          <w:szCs w:val="20"/>
        </w:rPr>
        <w:t>소멸자를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가져야한다</w:t>
      </w:r>
      <w:proofErr w:type="spellEnd"/>
      <w:r>
        <w:rPr>
          <w:rFonts w:hint="eastAsia"/>
          <w:szCs w:val="20"/>
        </w:rPr>
        <w:t>.</w:t>
      </w:r>
      <w:r w:rsidR="00DE2134">
        <w:rPr>
          <w:rFonts w:hint="eastAsia"/>
          <w:szCs w:val="20"/>
        </w:rPr>
        <w:t xml:space="preserve"> 반복자가 가리키는 개체들은 교환 할 수 </w:t>
      </w:r>
      <w:proofErr w:type="spellStart"/>
      <w:r w:rsidR="00DE2134">
        <w:rPr>
          <w:rFonts w:hint="eastAsia"/>
          <w:szCs w:val="20"/>
        </w:rPr>
        <w:t>있어야한다</w:t>
      </w:r>
      <w:proofErr w:type="spellEnd"/>
      <w:r w:rsidR="00DE2134">
        <w:rPr>
          <w:rFonts w:hint="eastAsia"/>
          <w:szCs w:val="20"/>
        </w:rPr>
        <w:t xml:space="preserve">. </w:t>
      </w:r>
    </w:p>
    <w:p w:rsidR="00DE2134" w:rsidRDefault="00DE2134" w:rsidP="00811DE5">
      <w:pPr>
        <w:rPr>
          <w:szCs w:val="20"/>
        </w:rPr>
      </w:pPr>
      <w:r>
        <w:rPr>
          <w:rFonts w:hint="eastAsia"/>
          <w:szCs w:val="20"/>
        </w:rPr>
        <w:t>반복자 카테고리</w:t>
      </w:r>
    </w:p>
    <w:p w:rsidR="00DE2134" w:rsidRDefault="00DE2134" w:rsidP="00DE213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A6063">
        <w:rPr>
          <w:rFonts w:hint="eastAsia"/>
          <w:color w:val="FF0000"/>
          <w:szCs w:val="20"/>
        </w:rPr>
        <w:t xml:space="preserve">읽기 반복자는 </w:t>
      </w:r>
      <w:r>
        <w:rPr>
          <w:rFonts w:hint="eastAsia"/>
          <w:szCs w:val="20"/>
        </w:rPr>
        <w:t xml:space="preserve">객체에 대한 읽기 권한을 갖는다.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가 입력 반복자라면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가 가리키는 값에 대한 참조를 얻는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를 반드시 지원해야 한다. </w:t>
      </w:r>
      <w:r w:rsidRPr="00AA6063">
        <w:rPr>
          <w:rFonts w:hint="eastAsia"/>
          <w:color w:val="FF0000"/>
          <w:szCs w:val="20"/>
        </w:rPr>
        <w:t>입력 반복자는 한 번만 읽을 수 있다.</w:t>
      </w:r>
      <w:r>
        <w:rPr>
          <w:rFonts w:hint="eastAsia"/>
          <w:szCs w:val="20"/>
        </w:rPr>
        <w:t xml:space="preserve"> 즉, 한번 반복자를 증가시키면 반복자가 가리켰던 이전 원소에 접근 할 수 없으며 이전 원소에 접근하려면 새 반복자를 써야 한다. </w:t>
      </w:r>
      <w:proofErr w:type="spellStart"/>
      <w:r>
        <w:rPr>
          <w:rFonts w:hint="eastAsia"/>
          <w:szCs w:val="20"/>
        </w:rPr>
        <w:t>순차열을</w:t>
      </w:r>
      <w:proofErr w:type="spellEnd"/>
      <w:r>
        <w:rPr>
          <w:rFonts w:hint="eastAsia"/>
          <w:szCs w:val="20"/>
        </w:rPr>
        <w:t xml:space="preserve"> 읽고 싶을 때마다 새 반복자를 생성해야 한다. 입력 반복자에서 할 수 있는 연산은 다음과 같다. </w:t>
      </w:r>
    </w:p>
    <w:p w:rsidR="00DE2134" w:rsidRDefault="00DE2134" w:rsidP="00DE2134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++, iter1 == iter2, </w:t>
      </w:r>
      <w:proofErr w:type="gramStart"/>
      <w:r>
        <w:rPr>
          <w:rFonts w:hint="eastAsia"/>
          <w:szCs w:val="20"/>
        </w:rPr>
        <w:t>iter1 !</w:t>
      </w:r>
      <w:proofErr w:type="gramEnd"/>
      <w:r>
        <w:rPr>
          <w:rFonts w:hint="eastAsia"/>
          <w:szCs w:val="20"/>
        </w:rPr>
        <w:t>= iter2,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감소 연산자가 없다. 입력 반복자는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-&gt;member 같은 </w:t>
      </w:r>
      <w:proofErr w:type="spellStart"/>
      <w:r>
        <w:rPr>
          <w:rFonts w:hint="eastAsia"/>
          <w:szCs w:val="20"/>
        </w:rPr>
        <w:t>표현식을</w:t>
      </w:r>
      <w:proofErr w:type="spellEnd"/>
      <w:r>
        <w:rPr>
          <w:rFonts w:hint="eastAsia"/>
          <w:szCs w:val="20"/>
        </w:rPr>
        <w:t xml:space="preserve"> 쓸 수 있다.</w:t>
      </w:r>
    </w:p>
    <w:p w:rsidR="00DE2134" w:rsidRDefault="00AA6063" w:rsidP="00DE213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 반복자는 객체에 대한 쓰기 권한을 갖는다.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가 출력 반복자라면 새로운 값을 할당할 수 있으므로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new_value</w:t>
      </w:r>
      <w:proofErr w:type="spellEnd"/>
      <w:r>
        <w:rPr>
          <w:rFonts w:hint="eastAsia"/>
          <w:szCs w:val="20"/>
        </w:rPr>
        <w:t xml:space="preserve">라고 쓸 수 있다. 출력 반복자는 한 번만 쓸 수 있다. </w:t>
      </w:r>
      <w:r>
        <w:rPr>
          <w:rFonts w:hint="eastAsia"/>
          <w:szCs w:val="20"/>
        </w:rPr>
        <w:lastRenderedPageBreak/>
        <w:t xml:space="preserve">즉, </w:t>
      </w:r>
      <w:proofErr w:type="spellStart"/>
      <w:r>
        <w:rPr>
          <w:rFonts w:hint="eastAsia"/>
          <w:szCs w:val="20"/>
        </w:rPr>
        <w:t>순차열에</w:t>
      </w:r>
      <w:proofErr w:type="spellEnd"/>
      <w:r>
        <w:rPr>
          <w:rFonts w:hint="eastAsia"/>
          <w:szCs w:val="20"/>
        </w:rPr>
        <w:t xml:space="preserve"> 쓰기를 하고 싶을 때마다 새 반복자를 생성해야 한다. 출력 반복자에서 할 수 있는 연산은 다음과 같다.</w:t>
      </w:r>
    </w:p>
    <w:p w:rsidR="00AA6063" w:rsidRDefault="00AA6063" w:rsidP="00AA6063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++,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감소 연산자가 없는 것에 주의하자. 오직 쓰기 권한만 얻을 수 있다. 따라서 출력 반복자로는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-&gt;member 같은 </w:t>
      </w:r>
      <w:proofErr w:type="spellStart"/>
      <w:r>
        <w:rPr>
          <w:rFonts w:hint="eastAsia"/>
          <w:szCs w:val="20"/>
        </w:rPr>
        <w:t>표현식을</w:t>
      </w:r>
      <w:proofErr w:type="spellEnd"/>
      <w:r>
        <w:rPr>
          <w:rFonts w:hint="eastAsia"/>
          <w:szCs w:val="20"/>
        </w:rPr>
        <w:t xml:space="preserve"> 쓸 수 없다.</w:t>
      </w:r>
    </w:p>
    <w:p w:rsidR="00AA6063" w:rsidRDefault="00AA6063" w:rsidP="00AA606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순방향 반복자는 입력 반복자와 출력 반복자의 기능에 몇 번이고 쓸 수 있는 기능을 더한 것이다. </w:t>
      </w:r>
      <w:r w:rsidR="00B42A79">
        <w:rPr>
          <w:rFonts w:hint="eastAsia"/>
          <w:szCs w:val="20"/>
        </w:rPr>
        <w:t>따라서 원소를 읽거나 쓰는 작업에 순방향 반복자를 몇 번이고 원하는 만큼 재사용할 수 있다. 수행하는 작업에 따라 순방향 반복자가 필요한지 결정된다. 예를 들어 범위를 검색해서 원소들을 대체하는 replace() 알고리즘을 사용하려면 대체할 원소를 가리키는 반복자가 원소를 덮어쓸 때도 재사용될 수 있어야 하므로 순방향 반복자가 필요하다.</w:t>
      </w:r>
    </w:p>
    <w:p w:rsidR="00B42A79" w:rsidRDefault="00680C9C" w:rsidP="00AA606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양방향 반복자는 순방향 반복자와 같은 기능에 역방향으로 이동할 수 있다. 따라서 반복자를 증가시켜 다음 원소로 이동하는 것도 가능하고 </w:t>
      </w:r>
      <w:r>
        <w:rPr>
          <w:szCs w:val="20"/>
        </w:rPr>
        <w:t>--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나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szCs w:val="20"/>
        </w:rPr>
        <w:t>--</w:t>
      </w:r>
      <w:r>
        <w:rPr>
          <w:rFonts w:hint="eastAsia"/>
          <w:szCs w:val="20"/>
        </w:rPr>
        <w:t>같은 감소 연산자로 이전 원소로 이동하는 것도 가능하다.</w:t>
      </w:r>
    </w:p>
    <w:p w:rsidR="00680C9C" w:rsidRDefault="00680C9C" w:rsidP="00AA606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랜덤 액세스 반복자는 양방향 반복자와 같은 기능에 원소들에 마음대로 접근할 수 있는 기능을 더한 것이다.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정수만큼 증가하거나 감소: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+= n,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-= n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정수로 인덱스 접근: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[n], *(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+ n)으로 표현한 것과 같음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두 반복자의 </w:t>
      </w:r>
      <w:proofErr w:type="gramStart"/>
      <w:r>
        <w:rPr>
          <w:rFonts w:hint="eastAsia"/>
          <w:szCs w:val="20"/>
        </w:rPr>
        <w:t>차이 :</w:t>
      </w:r>
      <w:proofErr w:type="gramEnd"/>
      <w:r>
        <w:rPr>
          <w:rFonts w:hint="eastAsia"/>
          <w:szCs w:val="20"/>
        </w:rPr>
        <w:t xml:space="preserve"> iter1 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 iter2, 원소들의 차이를 정수로 반환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반복자 비교: </w:t>
      </w:r>
      <w:proofErr w:type="gramStart"/>
      <w:r>
        <w:rPr>
          <w:rFonts w:hint="eastAsia"/>
          <w:szCs w:val="20"/>
        </w:rPr>
        <w:t>&lt; ,</w:t>
      </w:r>
      <w:proofErr w:type="gramEnd"/>
      <w:r>
        <w:rPr>
          <w:rFonts w:hint="eastAsia"/>
          <w:szCs w:val="20"/>
        </w:rPr>
        <w:t xml:space="preserve"> &gt; , &lt;= , &gt;=</w:t>
      </w:r>
    </w:p>
    <w:p w:rsidR="00680C9C" w:rsidRDefault="00680C9C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범위로 지정된 원소들을 정렬하려면 범위를 랜덤 액세스 반복자로 지정해야 한다. 랜덤 액세스 반복자는 첨자 연산자 </w:t>
      </w:r>
      <w:proofErr w:type="gramStart"/>
      <w:r>
        <w:rPr>
          <w:rFonts w:hint="eastAsia"/>
          <w:szCs w:val="20"/>
        </w:rPr>
        <w:t>[ ]</w:t>
      </w:r>
      <w:proofErr w:type="gramEnd"/>
      <w:r>
        <w:rPr>
          <w:rFonts w:hint="eastAsia"/>
          <w:szCs w:val="20"/>
        </w:rPr>
        <w:t xml:space="preserve">를 사용할 수 있다. 반복자 first가 있다면 first[3]은 *(first + 3)과 같으며 4번째 원소에 접근하라는 뜻이 된다. </w:t>
      </w:r>
      <w:r w:rsidR="007935BD">
        <w:rPr>
          <w:rFonts w:hint="eastAsia"/>
          <w:szCs w:val="20"/>
        </w:rPr>
        <w:t>반복자의 첨자 연산자에 사용하는 인덱스는 검사되지 않는다. 인덱스 값이 적법한 범위를 벗어난 값이어도 이를 막을 방법이 없다.</w:t>
      </w:r>
    </w:p>
    <w:p w:rsidR="007935BD" w:rsidRDefault="007935BD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각 반복자 카테고리는 iterator 템플릿에 타입 인수로 사용된 빈 클래스, 즉 반복자 태그 클래스로 확인할 수 있다. 반복자 태그 클래스의 유일한 목적은 특정 반복자 타입이 무엇을 할 수 있는지 지정하고 iterator 템플릿 타입 인수로 사용하는 것이다. </w:t>
      </w:r>
    </w:p>
    <w:p w:rsidR="00AC47E5" w:rsidRDefault="00AC47E5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컨테이</w:t>
      </w:r>
      <w:r w:rsidR="004E7E18">
        <w:rPr>
          <w:rFonts w:hint="eastAsia"/>
          <w:szCs w:val="20"/>
        </w:rPr>
        <w:t xml:space="preserve">너가 갖는 반복자의 특징은 컨테이너 타입에 따라 결정된다. 예를 들어 vector와 </w:t>
      </w:r>
      <w:proofErr w:type="spellStart"/>
      <w:r w:rsidR="004E7E18">
        <w:rPr>
          <w:rFonts w:hint="eastAsia"/>
          <w:szCs w:val="20"/>
        </w:rPr>
        <w:t>deque</w:t>
      </w:r>
      <w:proofErr w:type="spellEnd"/>
      <w:r w:rsidR="004E7E18">
        <w:rPr>
          <w:rFonts w:hint="eastAsia"/>
          <w:szCs w:val="20"/>
        </w:rPr>
        <w:t xml:space="preserve">컨테이너는 랜덤 액세스 반복자를 갖는다. 이들 컨테이너는 원소들에 </w:t>
      </w:r>
      <w:proofErr w:type="spellStart"/>
      <w:r w:rsidR="004E7E18">
        <w:rPr>
          <w:rFonts w:hint="eastAsia"/>
          <w:szCs w:val="20"/>
        </w:rPr>
        <w:t>랜덤하게</w:t>
      </w:r>
      <w:proofErr w:type="spellEnd"/>
      <w:r w:rsidR="004E7E18">
        <w:rPr>
          <w:rFonts w:hint="eastAsia"/>
          <w:szCs w:val="20"/>
        </w:rPr>
        <w:t xml:space="preserve"> 접</w:t>
      </w:r>
      <w:r w:rsidR="004E7E18">
        <w:rPr>
          <w:rFonts w:hint="eastAsia"/>
          <w:szCs w:val="20"/>
        </w:rPr>
        <w:lastRenderedPageBreak/>
        <w:t xml:space="preserve">근할 수 있어야 하기 때문이다. 반면에 list와 map 컨테이너는 항상 양방향 반복자를 제공한다. 이들 컨테이너는 원소들에 </w:t>
      </w:r>
      <w:proofErr w:type="spellStart"/>
      <w:r w:rsidR="004E7E18">
        <w:rPr>
          <w:rFonts w:hint="eastAsia"/>
          <w:szCs w:val="20"/>
        </w:rPr>
        <w:t>랜덤하게</w:t>
      </w:r>
      <w:proofErr w:type="spellEnd"/>
      <w:r w:rsidR="004E7E18">
        <w:rPr>
          <w:rFonts w:hint="eastAsia"/>
          <w:szCs w:val="20"/>
        </w:rPr>
        <w:t xml:space="preserve"> 접근할 필요가 없기 때문이다. 알고리즘에는 최소 기능 수준만 반영하므로 알고리즘 타입에는 입력, 출력, 순방향 반복자 타입이 일반적으로 사용된다. </w:t>
      </w:r>
    </w:p>
    <w:p w:rsidR="004E7E18" w:rsidRDefault="004E7E18" w:rsidP="00680C9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배열에서 반복자 사용 예제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#include&lt;numeric&gt; // accumulate()함수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범위에 속한 원소들의 </w:t>
      </w:r>
      <w:proofErr w:type="spellStart"/>
      <w:r>
        <w:rPr>
          <w:rFonts w:hint="eastAsia"/>
          <w:szCs w:val="20"/>
        </w:rPr>
        <w:t>합게</w:t>
      </w:r>
      <w:proofErr w:type="spellEnd"/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#include&lt;</w:t>
      </w:r>
      <w:proofErr w:type="spellStart"/>
      <w:r>
        <w:rPr>
          <w:rFonts w:hint="eastAsia"/>
          <w:szCs w:val="20"/>
        </w:rPr>
        <w:t>iostream</w:t>
      </w:r>
      <w:proofErr w:type="spellEnd"/>
      <w:r>
        <w:rPr>
          <w:rFonts w:hint="eastAsia"/>
          <w:szCs w:val="20"/>
        </w:rPr>
        <w:t xml:space="preserve">&gt; // 표준 </w:t>
      </w:r>
      <w:proofErr w:type="spellStart"/>
      <w:r>
        <w:rPr>
          <w:rFonts w:hint="eastAsia"/>
          <w:szCs w:val="20"/>
        </w:rPr>
        <w:t>스트림</w:t>
      </w:r>
      <w:proofErr w:type="spellEnd"/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#include&lt;iterator&gt; // 반복자, begin(), end() 함수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int</w:t>
      </w:r>
      <w:proofErr w:type="spellEnd"/>
      <w:proofErr w:type="gramEnd"/>
      <w:r>
        <w:rPr>
          <w:rFonts w:hint="eastAsia"/>
          <w:szCs w:val="20"/>
        </w:rPr>
        <w:t xml:space="preserve"> main()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{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double</w:t>
      </w:r>
      <w:proofErr w:type="gramEnd"/>
      <w:r>
        <w:rPr>
          <w:rFonts w:hint="eastAsia"/>
          <w:szCs w:val="20"/>
        </w:rPr>
        <w:t xml:space="preserve"> data[ ]{2.5, 4.5, 6.5, 5.5, 8.5};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배열 원소들:\n</w:t>
      </w:r>
      <w:r>
        <w:rPr>
          <w:szCs w:val="20"/>
        </w:rPr>
        <w:t>”</w:t>
      </w:r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for(</w:t>
      </w:r>
      <w:proofErr w:type="gramEnd"/>
      <w:r>
        <w:rPr>
          <w:rFonts w:hint="eastAsia"/>
          <w:szCs w:val="20"/>
        </w:rPr>
        <w:t xml:space="preserve">auto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::begin(data); 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!=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::end(data); ++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>)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*</w:t>
      </w:r>
      <w:proofErr w:type="spellStart"/>
      <w:r>
        <w:rPr>
          <w:rFonts w:hint="eastAsia"/>
          <w:szCs w:val="20"/>
        </w:rPr>
        <w:t>iter</w:t>
      </w:r>
      <w:proofErr w:type="spellEnd"/>
      <w:r>
        <w:rPr>
          <w:rFonts w:hint="eastAsia"/>
          <w:szCs w:val="20"/>
        </w:rPr>
        <w:t xml:space="preserve"> &lt;&lt; </w:t>
      </w:r>
      <w:proofErr w:type="gramStart"/>
      <w:r>
        <w:rPr>
          <w:szCs w:val="20"/>
        </w:rPr>
        <w:t>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proofErr w:type="gramEnd"/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auto</w:t>
      </w:r>
      <w:proofErr w:type="gramEnd"/>
      <w:r>
        <w:rPr>
          <w:rFonts w:hint="eastAsia"/>
          <w:szCs w:val="20"/>
        </w:rPr>
        <w:t xml:space="preserve"> total =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::accumulate(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::begin(data),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::end(data), 0.0);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\n배열 원소들의 합계: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 &lt;&lt; total &lt;&lt;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4E7E18" w:rsidRDefault="004E7E18" w:rsidP="004E7E18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}</w:t>
      </w:r>
    </w:p>
    <w:p w:rsidR="004E7E18" w:rsidRDefault="000D1FE3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accumulate()함수는 덧셈을 지원하는 타입이어야 동작하며 operator+()를 정의한 클래스 타입의 객체들과도 동작한다. 또한 기본 연산 +이 외에 다는 이항 연산을 지정할 수도 있다.</w:t>
      </w:r>
    </w:p>
    <w:p w:rsidR="005F0D56" w:rsidRDefault="005F0D56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1.6 스마트 포인터</w:t>
      </w:r>
    </w:p>
    <w:p w:rsidR="005F0D56" w:rsidRDefault="005F0D56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스마트 포인터는 자유 공간에 할당된 메모리의 주소만 저장할 수 있다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new를 사용한 공간)</w:t>
      </w:r>
    </w:p>
    <w:p w:rsidR="005F0D56" w:rsidRDefault="005F0D56" w:rsidP="00680C9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원시 포인터에서 하던 증가, 감소 같은 산술 연산은 스마트 포인터에서 할 수 없다.</w:t>
      </w:r>
    </w:p>
    <w:p w:rsidR="005F0D56" w:rsidRDefault="005F0D56" w:rsidP="00680C9C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&lt;T&gt;는 타입 T에 대한 포인터처럼 행동하며 유일해야 한다. 유일하다는 것은 </w:t>
      </w:r>
      <w:r w:rsidR="005F44C9">
        <w:rPr>
          <w:rFonts w:hint="eastAsia"/>
          <w:szCs w:val="20"/>
        </w:rPr>
        <w:t xml:space="preserve">둘 이상의 </w:t>
      </w:r>
      <w:proofErr w:type="spellStart"/>
      <w:r w:rsidR="005F44C9">
        <w:rPr>
          <w:rFonts w:hint="eastAsia"/>
          <w:szCs w:val="20"/>
        </w:rPr>
        <w:t>unique_ptr</w:t>
      </w:r>
      <w:proofErr w:type="spellEnd"/>
      <w:r w:rsidR="005F44C9">
        <w:rPr>
          <w:rFonts w:hint="eastAsia"/>
          <w:szCs w:val="20"/>
        </w:rPr>
        <w:t>객체가 같은 주소를 소유할 수 없다. 즉, 다른 객체에게 할당하거나 복제도 할 수 없다는 것.</w:t>
      </w:r>
    </w:p>
    <w:p w:rsidR="005F44C9" w:rsidRDefault="005F44C9" w:rsidP="00680C9C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shared_ptr</w:t>
      </w:r>
      <w:proofErr w:type="spellEnd"/>
      <w:r>
        <w:rPr>
          <w:rFonts w:hint="eastAsia"/>
          <w:szCs w:val="20"/>
        </w:rPr>
        <w:t xml:space="preserve">&lt;T&gt; 는 같은 주소를 담은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&lt;T&gt;객체가 얼마든지 있을 수 있다는 것. 주소가 같은 객체의 개수는 기록된다. (카운트 증감) </w:t>
      </w:r>
      <w:r w:rsidR="001111C2">
        <w:rPr>
          <w:rFonts w:hint="eastAsia"/>
          <w:szCs w:val="20"/>
        </w:rPr>
        <w:t>카운트가 0이 되면 자동 해제됨.</w:t>
      </w:r>
      <w:r w:rsidR="00D309A8">
        <w:rPr>
          <w:rFonts w:hint="eastAsia"/>
          <w:szCs w:val="20"/>
        </w:rPr>
        <w:t xml:space="preserve"> 가리킨 객체도 소멸됨</w:t>
      </w:r>
      <w:proofErr w:type="gramStart"/>
      <w:r w:rsidR="00D309A8">
        <w:rPr>
          <w:rFonts w:hint="eastAsia"/>
          <w:szCs w:val="20"/>
        </w:rPr>
        <w:t>.(</w:t>
      </w:r>
      <w:proofErr w:type="gramEnd"/>
      <w:r w:rsidR="00D309A8">
        <w:rPr>
          <w:rFonts w:hint="eastAsia"/>
          <w:szCs w:val="20"/>
        </w:rPr>
        <w:t>자동 해제)</w:t>
      </w:r>
    </w:p>
    <w:p w:rsidR="001111C2" w:rsidRDefault="001111C2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객체에서 생성해서 연결하고 같은 주소를 가리킨다. 그런데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&lt;T&gt;카운트가 증가하지는 않는다.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참조가 소멸하거나 다른 주소로 재할당될 때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&lt;T&gt;의 메모리는 해제되더라도 연관된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&lt;T&gt;객체는 남아 있게 된다. 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을 쓰는 이유는 </w:t>
      </w:r>
      <w:proofErr w:type="spellStart"/>
      <w:r w:rsidR="00306ADB">
        <w:rPr>
          <w:rFonts w:hint="eastAsia"/>
          <w:szCs w:val="20"/>
        </w:rPr>
        <w:t>shared_ptr</w:t>
      </w:r>
      <w:proofErr w:type="spellEnd"/>
      <w:r w:rsidR="00306ADB">
        <w:rPr>
          <w:rFonts w:hint="eastAsia"/>
          <w:szCs w:val="20"/>
        </w:rPr>
        <w:t>객체로 부주의하게 순환 참조(양방향참조)를 만들기 때문이다. 이렇게 되면 어떤 객체도 소멸할 수 없다</w:t>
      </w:r>
      <w:proofErr w:type="gramStart"/>
      <w:r w:rsidR="00306ADB">
        <w:rPr>
          <w:rFonts w:hint="eastAsia"/>
          <w:szCs w:val="20"/>
        </w:rPr>
        <w:t>.(</w:t>
      </w:r>
      <w:proofErr w:type="gramEnd"/>
      <w:r w:rsidR="00306ADB">
        <w:rPr>
          <w:rFonts w:hint="eastAsia"/>
          <w:szCs w:val="20"/>
        </w:rPr>
        <w:t xml:space="preserve">카운트가 0이 </w:t>
      </w:r>
      <w:proofErr w:type="spellStart"/>
      <w:r w:rsidR="00306ADB">
        <w:rPr>
          <w:rFonts w:hint="eastAsia"/>
          <w:szCs w:val="20"/>
        </w:rPr>
        <w:t>될수</w:t>
      </w:r>
      <w:proofErr w:type="spellEnd"/>
      <w:r w:rsidR="00306ADB">
        <w:rPr>
          <w:rFonts w:hint="eastAsia"/>
          <w:szCs w:val="20"/>
        </w:rPr>
        <w:t xml:space="preserve"> 없다.) </w:t>
      </w:r>
      <w:proofErr w:type="spellStart"/>
      <w:r w:rsidR="00D309A8">
        <w:rPr>
          <w:rFonts w:hint="eastAsia"/>
          <w:szCs w:val="20"/>
        </w:rPr>
        <w:t>shared_ptr</w:t>
      </w:r>
      <w:proofErr w:type="spellEnd"/>
      <w:r w:rsidR="00D309A8">
        <w:rPr>
          <w:rFonts w:hint="eastAsia"/>
          <w:szCs w:val="20"/>
        </w:rPr>
        <w:t xml:space="preserve">객체가 가리키는 객체를 </w:t>
      </w:r>
      <w:proofErr w:type="spellStart"/>
      <w:r w:rsidR="00D309A8">
        <w:rPr>
          <w:rFonts w:hint="eastAsia"/>
          <w:szCs w:val="20"/>
        </w:rPr>
        <w:t>weak_ptr</w:t>
      </w:r>
      <w:proofErr w:type="spellEnd"/>
      <w:r w:rsidR="00D309A8">
        <w:rPr>
          <w:rFonts w:hint="eastAsia"/>
          <w:szCs w:val="20"/>
        </w:rPr>
        <w:t>객체를 사용해 가리키면 순환 참조를 피할 수 있다.</w:t>
      </w:r>
    </w:p>
    <w:p w:rsidR="00D309A8" w:rsidRDefault="00D309A8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&lt;T&gt; 포인터 사용하기</w:t>
      </w:r>
    </w:p>
    <w:p w:rsidR="00D309A8" w:rsidRDefault="00D309A8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&lt;T&gt;가 소유한 객체는 원시 포인터를 이용해서 객체에 대한 접근을 허용할 수 있다. </w:t>
      </w:r>
    </w:p>
    <w:p w:rsidR="00D309A8" w:rsidRDefault="00D309A8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생성법</w:t>
      </w:r>
      <w:proofErr w:type="spellEnd"/>
    </w:p>
    <w:p w:rsidR="00D309A8" w:rsidRDefault="00D309A8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 xml:space="preserve">::string&gt; </w:t>
      </w:r>
      <w:proofErr w:type="spellStart"/>
      <w:r>
        <w:rPr>
          <w:rFonts w:hint="eastAsia"/>
          <w:szCs w:val="20"/>
        </w:rPr>
        <w:t>pname</w:t>
      </w:r>
      <w:proofErr w:type="spellEnd"/>
      <w:r>
        <w:rPr>
          <w:rFonts w:hint="eastAsia"/>
          <w:szCs w:val="20"/>
        </w:rPr>
        <w:t xml:space="preserve"> {new 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::string {</w:t>
      </w:r>
      <w:r>
        <w:rPr>
          <w:szCs w:val="20"/>
        </w:rPr>
        <w:t>“</w:t>
      </w:r>
      <w:r>
        <w:rPr>
          <w:rFonts w:hint="eastAsia"/>
          <w:szCs w:val="20"/>
        </w:rPr>
        <w:t>Algernon</w:t>
      </w:r>
      <w:r>
        <w:rPr>
          <w:szCs w:val="20"/>
        </w:rPr>
        <w:t>”</w:t>
      </w:r>
      <w:r>
        <w:rPr>
          <w:rFonts w:hint="eastAsia"/>
          <w:szCs w:val="20"/>
        </w:rPr>
        <w:t>}};</w:t>
      </w:r>
    </w:p>
    <w:p w:rsidR="00D309A8" w:rsidRDefault="00D309A8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생성된 string 객체가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&lt;string&gt; </w:t>
      </w:r>
      <w:proofErr w:type="spellStart"/>
      <w:r>
        <w:rPr>
          <w:rFonts w:hint="eastAsia"/>
          <w:szCs w:val="20"/>
        </w:rPr>
        <w:t>생성자에</w:t>
      </w:r>
      <w:proofErr w:type="spellEnd"/>
      <w:r>
        <w:rPr>
          <w:rFonts w:hint="eastAsia"/>
          <w:szCs w:val="20"/>
        </w:rPr>
        <w:t xml:space="preserve"> 전달된다. 기본 </w:t>
      </w:r>
      <w:proofErr w:type="spellStart"/>
      <w:r>
        <w:rPr>
          <w:rFonts w:hint="eastAsia"/>
          <w:szCs w:val="20"/>
        </w:rPr>
        <w:t>생성자는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&lt;T&gt;객체의 내부 원시 포인터를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 xml:space="preserve">로 생성한다. </w:t>
      </w:r>
    </w:p>
    <w:p w:rsidR="00FF56DB" w:rsidRDefault="00FF56DB" w:rsidP="001111C2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auto </w:t>
      </w:r>
      <w:proofErr w:type="spellStart"/>
      <w:r>
        <w:rPr>
          <w:rFonts w:hint="eastAsia"/>
          <w:szCs w:val="20"/>
        </w:rPr>
        <w:t>pname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std</w:t>
      </w:r>
      <w:proofErr w:type="spellEnd"/>
      <w:proofErr w:type="gramStart"/>
      <w:r>
        <w:rPr>
          <w:rFonts w:hint="eastAsia"/>
          <w:szCs w:val="20"/>
        </w:rPr>
        <w:t>::</w:t>
      </w:r>
      <w:proofErr w:type="spellStart"/>
      <w:proofErr w:type="gramEnd"/>
      <w:r>
        <w:rPr>
          <w:rFonts w:hint="eastAsia"/>
          <w:szCs w:val="20"/>
        </w:rPr>
        <w:t>make_unique</w:t>
      </w:r>
      <w:proofErr w:type="spellEnd"/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std</w:t>
      </w:r>
      <w:proofErr w:type="spellEnd"/>
      <w:r>
        <w:rPr>
          <w:rFonts w:hint="eastAsia"/>
          <w:szCs w:val="20"/>
        </w:rPr>
        <w:t>::string&gt;(</w:t>
      </w:r>
      <w:r>
        <w:rPr>
          <w:szCs w:val="20"/>
        </w:rPr>
        <w:t>“</w:t>
      </w:r>
      <w:r>
        <w:rPr>
          <w:rFonts w:hint="eastAsia"/>
          <w:szCs w:val="20"/>
        </w:rPr>
        <w:t>Algernon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); // memory헤더에 정의된 </w:t>
      </w:r>
      <w:proofErr w:type="spellStart"/>
      <w:r>
        <w:rPr>
          <w:rFonts w:hint="eastAsia"/>
          <w:szCs w:val="20"/>
        </w:rPr>
        <w:t>make_unique</w:t>
      </w:r>
      <w:proofErr w:type="spellEnd"/>
      <w:r>
        <w:rPr>
          <w:rFonts w:hint="eastAsia"/>
          <w:szCs w:val="20"/>
        </w:rPr>
        <w:t>&lt;T&gt;()함수 템플릿을 사용하는 것.</w:t>
      </w:r>
    </w:p>
    <w:p w:rsidR="00FF56DB" w:rsidRDefault="008B5973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은 복제할 수 없으므로 복사생성자가 </w:t>
      </w:r>
      <w:proofErr w:type="spellStart"/>
      <w:r>
        <w:rPr>
          <w:rFonts w:hint="eastAsia"/>
          <w:szCs w:val="20"/>
        </w:rPr>
        <w:t>호출되는데는</w:t>
      </w:r>
      <w:proofErr w:type="spellEnd"/>
      <w:r>
        <w:rPr>
          <w:rFonts w:hint="eastAsia"/>
          <w:szCs w:val="20"/>
        </w:rPr>
        <w:t xml:space="preserve"> 쓸 수 없다. 즉, 함수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값이 들어있어서는 안되고 &amp;가 붙어야 함수에 인자로 쓸 수 있다. </w:t>
      </w:r>
    </w:p>
    <w:p w:rsidR="008B5973" w:rsidRDefault="008B5973" w:rsidP="001111C2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원시포인터를 얻는 방법</w:t>
      </w:r>
    </w:p>
    <w:p w:rsidR="008B5973" w:rsidRDefault="000D268A" w:rsidP="001111C2">
      <w:pPr>
        <w:pStyle w:val="a3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자료형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pstr</w:t>
      </w:r>
      <w:proofErr w:type="spellEnd"/>
      <w:r>
        <w:rPr>
          <w:rFonts w:hint="eastAsia"/>
          <w:szCs w:val="20"/>
        </w:rPr>
        <w:t xml:space="preserve"> {</w:t>
      </w:r>
      <w:proofErr w:type="spellStart"/>
      <w:r>
        <w:rPr>
          <w:rFonts w:hint="eastAsia"/>
          <w:szCs w:val="20"/>
        </w:rPr>
        <w:t>unique_p.get</w:t>
      </w:r>
      <w:proofErr w:type="spellEnd"/>
      <w:r>
        <w:rPr>
          <w:rFonts w:hint="eastAsia"/>
          <w:szCs w:val="20"/>
        </w:rPr>
        <w:t xml:space="preserve">()}; // 멤버함수 get()은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&lt;T&gt;에 있는 원시 포인터를 반환한다. </w:t>
      </w:r>
    </w:p>
    <w:p w:rsidR="0073388B" w:rsidRDefault="0073388B" w:rsidP="001111C2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p45.</w:t>
      </w:r>
    </w:p>
    <w:p w:rsidR="0073388B" w:rsidRDefault="0073388B" w:rsidP="001111C2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스마트 포인터가 소멸될 때 포인터가 가리키는 객체도 소멸된다. reset()을 호출하면 유니크 포인터가 가리키는 객체를 소멸시키고 포인터는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>이 된다.</w:t>
      </w:r>
    </w:p>
    <w:p w:rsidR="0073388B" w:rsidRDefault="0073388B" w:rsidP="001111C2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p46.</w:t>
      </w:r>
    </w:p>
    <w:p w:rsidR="0073388B" w:rsidRDefault="0073388B" w:rsidP="001111C2">
      <w:pPr>
        <w:pStyle w:val="a3"/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lastRenderedPageBreak/>
        <w:t>auto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pname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make_unique</w:t>
      </w:r>
      <w:proofErr w:type="spellEnd"/>
      <w:r>
        <w:rPr>
          <w:rFonts w:hint="eastAsia"/>
          <w:szCs w:val="20"/>
        </w:rPr>
        <w:t>&lt;string&gt;(</w:t>
      </w:r>
      <w:r>
        <w:rPr>
          <w:szCs w:val="20"/>
        </w:rPr>
        <w:t>“</w:t>
      </w:r>
      <w:r>
        <w:rPr>
          <w:rFonts w:hint="eastAsia"/>
          <w:szCs w:val="20"/>
        </w:rPr>
        <w:t>Algernon</w:t>
      </w:r>
      <w:r>
        <w:rPr>
          <w:szCs w:val="20"/>
        </w:rPr>
        <w:t>”</w:t>
      </w:r>
      <w:r>
        <w:rPr>
          <w:rFonts w:hint="eastAsia"/>
          <w:szCs w:val="20"/>
        </w:rPr>
        <w:t>);</w:t>
      </w:r>
    </w:p>
    <w:p w:rsidR="0073388B" w:rsidRDefault="0073388B" w:rsidP="001111C2">
      <w:pPr>
        <w:pStyle w:val="a3"/>
        <w:ind w:leftChars="0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pname.reset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);</w:t>
      </w:r>
    </w:p>
    <w:p w:rsidR="001C1EC4" w:rsidRDefault="0074654C" w:rsidP="001C1EC4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reset의 매개변수에 새 객체를 전달하면 이전에 가리키던 객체는 소멸되고 새 객체를 가리킨다.</w:t>
      </w:r>
      <w:r w:rsidR="001C1EC4">
        <w:rPr>
          <w:rFonts w:hint="eastAsia"/>
          <w:szCs w:val="20"/>
        </w:rPr>
        <w:t xml:space="preserve"> </w:t>
      </w:r>
      <w:proofErr w:type="gramStart"/>
      <w:r w:rsidR="001C1EC4" w:rsidRPr="001C1EC4">
        <w:rPr>
          <w:rFonts w:hint="eastAsia"/>
          <w:szCs w:val="20"/>
        </w:rPr>
        <w:t>reset(</w:t>
      </w:r>
      <w:proofErr w:type="gramEnd"/>
      <w:r w:rsidR="001C1EC4" w:rsidRPr="001C1EC4">
        <w:rPr>
          <w:rFonts w:hint="eastAsia"/>
          <w:szCs w:val="20"/>
        </w:rPr>
        <w:t>new string(</w:t>
      </w:r>
      <w:r w:rsidRPr="001C1EC4">
        <w:rPr>
          <w:szCs w:val="20"/>
        </w:rPr>
        <w:t>“</w:t>
      </w:r>
      <w:r w:rsidRPr="001C1EC4">
        <w:rPr>
          <w:rFonts w:hint="eastAsia"/>
          <w:szCs w:val="20"/>
        </w:rPr>
        <w:t>Fred</w:t>
      </w:r>
      <w:r w:rsidRPr="001C1EC4">
        <w:rPr>
          <w:szCs w:val="20"/>
        </w:rPr>
        <w:t>”</w:t>
      </w:r>
      <w:r w:rsidR="001C1EC4" w:rsidRPr="001C1EC4">
        <w:rPr>
          <w:rFonts w:hint="eastAsia"/>
          <w:szCs w:val="20"/>
        </w:rPr>
        <w:t>)</w:t>
      </w:r>
      <w:r w:rsidRPr="001C1EC4">
        <w:rPr>
          <w:rFonts w:hint="eastAsia"/>
          <w:szCs w:val="20"/>
        </w:rPr>
        <w:t>);</w:t>
      </w:r>
    </w:p>
    <w:p w:rsidR="001C1EC4" w:rsidRDefault="00833FDD" w:rsidP="001C1EC4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스마트 포인터에 release()를 호출하면 </w:t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 xml:space="preserve">객체가 </w:t>
      </w:r>
      <w:r w:rsidR="004B63C9">
        <w:rPr>
          <w:rFonts w:hint="eastAsia"/>
          <w:szCs w:val="20"/>
        </w:rPr>
        <w:t>가</w:t>
      </w:r>
      <w:r w:rsidR="008A7790">
        <w:rPr>
          <w:rFonts w:hint="eastAsia"/>
          <w:szCs w:val="20"/>
        </w:rPr>
        <w:t>리키는 객체를 반환하고 자신(</w:t>
      </w:r>
      <w:proofErr w:type="spellStart"/>
      <w:r w:rsidR="008A7790">
        <w:rPr>
          <w:rFonts w:hint="eastAsia"/>
          <w:szCs w:val="20"/>
        </w:rPr>
        <w:t>unique_ptr</w:t>
      </w:r>
      <w:proofErr w:type="spellEnd"/>
      <w:r w:rsidR="008A7790">
        <w:rPr>
          <w:rFonts w:hint="eastAsia"/>
          <w:szCs w:val="20"/>
        </w:rPr>
        <w:t xml:space="preserve">)은 </w:t>
      </w:r>
      <w:proofErr w:type="spellStart"/>
      <w:r w:rsidR="008A7790">
        <w:rPr>
          <w:rFonts w:hint="eastAsia"/>
          <w:szCs w:val="20"/>
        </w:rPr>
        <w:t>nullptr</w:t>
      </w:r>
      <w:proofErr w:type="spellEnd"/>
      <w:r w:rsidR="008A7790">
        <w:rPr>
          <w:rFonts w:hint="eastAsia"/>
          <w:szCs w:val="20"/>
        </w:rPr>
        <w:t>이 된다.</w:t>
      </w:r>
    </w:p>
    <w:p w:rsidR="00DE64B5" w:rsidRDefault="00FD30B4" w:rsidP="001C1EC4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swap을 쓰면 포인터가 소유한 객체를 상호 교환도 할 수 있다.</w:t>
      </w:r>
    </w:p>
    <w:p w:rsidR="00FD30B4" w:rsidRDefault="00FD30B4" w:rsidP="001C1EC4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포인터.swap(교환대상포인터);</w:t>
      </w:r>
    </w:p>
    <w:p w:rsidR="00FD30B4" w:rsidRDefault="00FD30B4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>p47</w:t>
      </w:r>
    </w:p>
    <w:p w:rsidR="00FD30B4" w:rsidRDefault="00FD30B4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객체를 비교</w:t>
      </w:r>
      <w:r w:rsidR="00743DAF">
        <w:rPr>
          <w:rFonts w:hint="eastAsia"/>
          <w:szCs w:val="20"/>
        </w:rPr>
        <w:t xml:space="preserve"> 검사하기</w:t>
      </w:r>
    </w:p>
    <w:p w:rsidR="00743DAF" w:rsidRDefault="00743DAF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unique_ptr</w:t>
      </w:r>
      <w:proofErr w:type="spellEnd"/>
      <w:r>
        <w:rPr>
          <w:rFonts w:hint="eastAsia"/>
          <w:szCs w:val="20"/>
        </w:rPr>
        <w:t>이 어떤 객체를 가리키면 true를 반환한다.</w:t>
      </w:r>
    </w:p>
    <w:p w:rsidR="00743DAF" w:rsidRPr="00743DAF" w:rsidRDefault="00743DAF" w:rsidP="00FD30B4">
      <w:pPr>
        <w:rPr>
          <w:rFonts w:hint="eastAsia"/>
          <w:b/>
          <w:sz w:val="36"/>
          <w:szCs w:val="20"/>
        </w:rPr>
      </w:pPr>
      <w:r w:rsidRPr="00743DAF">
        <w:rPr>
          <w:rFonts w:hint="eastAsia"/>
          <w:b/>
          <w:sz w:val="36"/>
          <w:szCs w:val="20"/>
        </w:rPr>
        <w:tab/>
      </w:r>
      <w:proofErr w:type="spellStart"/>
      <w:r w:rsidRPr="00743DAF">
        <w:rPr>
          <w:rFonts w:hint="eastAsia"/>
          <w:b/>
          <w:sz w:val="36"/>
          <w:szCs w:val="20"/>
        </w:rPr>
        <w:t>shared_ptr</w:t>
      </w:r>
      <w:proofErr w:type="spellEnd"/>
      <w:r w:rsidRPr="00743DAF">
        <w:rPr>
          <w:rFonts w:hint="eastAsia"/>
          <w:b/>
          <w:sz w:val="36"/>
          <w:szCs w:val="20"/>
        </w:rPr>
        <w:t xml:space="preserve"> 사용하기</w:t>
      </w:r>
    </w:p>
    <w:p w:rsidR="00743DAF" w:rsidRDefault="00743DAF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을 정의할 때 가리키는 객체를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올리고 </w:t>
      </w:r>
      <w:proofErr w:type="spellStart"/>
      <w:r>
        <w:rPr>
          <w:rFonts w:hint="eastAsia"/>
          <w:szCs w:val="20"/>
        </w:rPr>
        <w:t>복제본</w:t>
      </w:r>
      <w:proofErr w:type="spellEnd"/>
      <w:r>
        <w:rPr>
          <w:rFonts w:hint="eastAsia"/>
          <w:szCs w:val="20"/>
        </w:rPr>
        <w:t xml:space="preserve"> 개수를 기록하는 작업을 </w:t>
      </w:r>
      <w:r>
        <w:rPr>
          <w:rFonts w:hint="eastAsia"/>
          <w:szCs w:val="20"/>
        </w:rPr>
        <w:tab/>
        <w:t xml:space="preserve">객체를 </w:t>
      </w:r>
      <w:proofErr w:type="spellStart"/>
      <w:r>
        <w:rPr>
          <w:rFonts w:hint="eastAsia"/>
          <w:szCs w:val="20"/>
        </w:rPr>
        <w:t>힙에</w:t>
      </w:r>
      <w:proofErr w:type="spellEnd"/>
      <w:r>
        <w:rPr>
          <w:rFonts w:hint="eastAsia"/>
          <w:szCs w:val="20"/>
        </w:rPr>
        <w:t xml:space="preserve"> 올리기 때문에 총 2개를 </w:t>
      </w:r>
      <w:proofErr w:type="spellStart"/>
      <w:r>
        <w:rPr>
          <w:rFonts w:hint="eastAsia"/>
          <w:szCs w:val="20"/>
        </w:rPr>
        <w:t>힙메모리에</w:t>
      </w:r>
      <w:proofErr w:type="spellEnd"/>
      <w:r>
        <w:rPr>
          <w:rFonts w:hint="eastAsia"/>
          <w:szCs w:val="20"/>
        </w:rPr>
        <w:t xml:space="preserve"> 할당하므로 처리 시간이 비싸다.</w:t>
      </w:r>
    </w:p>
    <w:p w:rsidR="00743DAF" w:rsidRDefault="00743DAF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따라서 </w:t>
      </w:r>
      <w:proofErr w:type="spellStart"/>
      <w:r>
        <w:rPr>
          <w:rFonts w:hint="eastAsia"/>
          <w:szCs w:val="20"/>
        </w:rPr>
        <w:t>make_shared</w:t>
      </w:r>
      <w:proofErr w:type="spellEnd"/>
      <w:r>
        <w:rPr>
          <w:rFonts w:hint="eastAsia"/>
          <w:szCs w:val="20"/>
        </w:rPr>
        <w:t xml:space="preserve">&lt;T&gt;() 함수를 사용해서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&lt;T&gt; 타입의 스마트 포인터를 생성</w:t>
      </w:r>
      <w:r>
        <w:rPr>
          <w:rFonts w:hint="eastAsia"/>
          <w:szCs w:val="20"/>
        </w:rPr>
        <w:tab/>
        <w:t>다면 더 효율적으로 할 수 있다.</w:t>
      </w:r>
    </w:p>
    <w:p w:rsidR="0064026C" w:rsidRDefault="0064026C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는 정의할 때 다른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로 초기화 할 수 있다.</w:t>
      </w:r>
    </w:p>
    <w:p w:rsidR="0064026C" w:rsidRDefault="0064026C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&lt;double&gt; s1 {s0}; // s1은 s0와 같은 객체를 가리킨다. </w:t>
      </w:r>
      <w:r w:rsidR="004350B6">
        <w:rPr>
          <w:rFonts w:hint="eastAsia"/>
          <w:szCs w:val="20"/>
        </w:rPr>
        <w:t xml:space="preserve"> </w:t>
      </w:r>
    </w:p>
    <w:p w:rsidR="004350B6" w:rsidRDefault="004350B6" w:rsidP="00FD30B4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auto s2 = s1; // s2는 s1와 같은 객체를 가리킨다.</w:t>
      </w:r>
    </w:p>
    <w:p w:rsidR="004350B6" w:rsidRDefault="00B4600B" w:rsidP="00B4600B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get을 이용하여 얻은 원시 포인터를 이용해서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을 생성하는 건 정의되지 않은 행동이므로 하지 말자</w:t>
      </w:r>
    </w:p>
    <w:p w:rsidR="00B4600B" w:rsidRDefault="003B6346" w:rsidP="00B4600B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 초기화 하기</w:t>
      </w:r>
    </w:p>
    <w:p w:rsidR="003B6346" w:rsidRDefault="003B6346" w:rsidP="003B6346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객체에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 xml:space="preserve">을 할당하거나 reset() 카운트 감소. 하지만 카운트가 0이 아니면 가리키는 객체는 여전히 살아있음. 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p50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객체를 비교검사하기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같은 객체 가리키는 확인하기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if(</w:t>
      </w:r>
      <w:proofErr w:type="gram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pA</w:t>
      </w:r>
      <w:proofErr w:type="spellEnd"/>
      <w:r>
        <w:rPr>
          <w:rFonts w:hint="eastAsia"/>
          <w:szCs w:val="20"/>
        </w:rPr>
        <w:t xml:space="preserve"> == </w:t>
      </w:r>
      <w:proofErr w:type="spellStart"/>
      <w:r>
        <w:rPr>
          <w:rFonts w:hint="eastAsia"/>
          <w:szCs w:val="20"/>
        </w:rPr>
        <w:t>pB</w:t>
      </w:r>
      <w:proofErr w:type="spellEnd"/>
      <w:r>
        <w:rPr>
          <w:rFonts w:hint="eastAsia"/>
          <w:szCs w:val="20"/>
        </w:rPr>
        <w:t>) &amp;&amp; (</w:t>
      </w:r>
      <w:proofErr w:type="spellStart"/>
      <w:r>
        <w:rPr>
          <w:rFonts w:hint="eastAsia"/>
          <w:szCs w:val="20"/>
        </w:rPr>
        <w:t>pA</w:t>
      </w:r>
      <w:proofErr w:type="spellEnd"/>
      <w:r>
        <w:rPr>
          <w:rFonts w:hint="eastAsia"/>
          <w:szCs w:val="20"/>
        </w:rPr>
        <w:t xml:space="preserve"> !=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>))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두 포인터는 같은 객체를 가리킵니다.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&lt;&lt; 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객체 </w:t>
      </w:r>
      <w:proofErr w:type="spellStart"/>
      <w:r>
        <w:rPr>
          <w:rFonts w:hint="eastAsia"/>
          <w:szCs w:val="20"/>
        </w:rPr>
        <w:t>복제본</w:t>
      </w:r>
      <w:proofErr w:type="spellEnd"/>
      <w:r>
        <w:rPr>
          <w:rFonts w:hint="eastAsia"/>
          <w:szCs w:val="20"/>
        </w:rPr>
        <w:t xml:space="preserve"> 유무 검사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if(</w:t>
      </w:r>
      <w:proofErr w:type="spellStart"/>
      <w:proofErr w:type="gramEnd"/>
      <w:r>
        <w:rPr>
          <w:rFonts w:hint="eastAsia"/>
          <w:szCs w:val="20"/>
        </w:rPr>
        <w:t>pA.unique</w:t>
      </w:r>
      <w:proofErr w:type="spellEnd"/>
      <w:r>
        <w:rPr>
          <w:rFonts w:hint="eastAsia"/>
          <w:szCs w:val="20"/>
        </w:rPr>
        <w:t>())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단 하나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&lt;&lt; 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unique()함수는 카운트가 1이면 true를 반환 함.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use_count</w:t>
      </w:r>
      <w:proofErr w:type="spellEnd"/>
      <w:r>
        <w:rPr>
          <w:rFonts w:hint="eastAsia"/>
          <w:szCs w:val="20"/>
        </w:rPr>
        <w:t xml:space="preserve">()는 카운트를 반환함 0이면 </w:t>
      </w:r>
      <w:proofErr w:type="spellStart"/>
      <w:r>
        <w:rPr>
          <w:rFonts w:hint="eastAsia"/>
          <w:szCs w:val="20"/>
        </w:rPr>
        <w:t>nullptr</w:t>
      </w:r>
      <w:proofErr w:type="spellEnd"/>
      <w:r>
        <w:rPr>
          <w:rFonts w:hint="eastAsia"/>
          <w:szCs w:val="20"/>
        </w:rPr>
        <w:t>을 가리키는 것.</w:t>
      </w:r>
    </w:p>
    <w:p w:rsidR="006C3BAB" w:rsidRDefault="006C3BAB" w:rsidP="006C3BAB">
      <w:pPr>
        <w:rPr>
          <w:rFonts w:hint="eastAsia"/>
          <w:szCs w:val="20"/>
        </w:rPr>
      </w:pPr>
      <w:r>
        <w:rPr>
          <w:rFonts w:hint="eastAsia"/>
          <w:szCs w:val="20"/>
        </w:rPr>
        <w:t>p51.</w:t>
      </w:r>
    </w:p>
    <w:p w:rsidR="006C3BAB" w:rsidRDefault="006C3BAB" w:rsidP="006C3BAB">
      <w:pPr>
        <w:rPr>
          <w:rFonts w:hint="eastAsia"/>
          <w:b/>
          <w:sz w:val="32"/>
          <w:szCs w:val="20"/>
        </w:rPr>
      </w:pPr>
      <w:r w:rsidRPr="006C3BAB">
        <w:rPr>
          <w:rFonts w:hint="eastAsia"/>
          <w:b/>
          <w:sz w:val="32"/>
          <w:szCs w:val="20"/>
        </w:rPr>
        <w:tab/>
      </w:r>
      <w:proofErr w:type="spellStart"/>
      <w:r w:rsidRPr="006C3BAB">
        <w:rPr>
          <w:rFonts w:hint="eastAsia"/>
          <w:b/>
          <w:sz w:val="32"/>
          <w:szCs w:val="20"/>
        </w:rPr>
        <w:t>weak_ptr</w:t>
      </w:r>
      <w:proofErr w:type="spellEnd"/>
      <w:r w:rsidRPr="006C3BAB">
        <w:rPr>
          <w:rFonts w:hint="eastAsia"/>
          <w:b/>
          <w:sz w:val="32"/>
          <w:szCs w:val="20"/>
        </w:rPr>
        <w:t>&lt;T&gt; 포인터</w:t>
      </w:r>
    </w:p>
    <w:p w:rsidR="006C3BAB" w:rsidRDefault="006C3BAB" w:rsidP="0052797E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포인터는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로만 생성할 수 있다. </w:t>
      </w:r>
      <w:proofErr w:type="spellStart"/>
      <w:r w:rsidR="0052797E">
        <w:rPr>
          <w:rFonts w:hint="eastAsia"/>
          <w:szCs w:val="20"/>
        </w:rPr>
        <w:t>weak_ptr</w:t>
      </w:r>
      <w:proofErr w:type="spellEnd"/>
      <w:r w:rsidR="0052797E">
        <w:rPr>
          <w:rFonts w:hint="eastAsia"/>
          <w:szCs w:val="20"/>
        </w:rPr>
        <w:t xml:space="preserve">는 주로 클래스 안의 멤버 변수를 초기화할 때 이용한다. 왜 </w:t>
      </w:r>
      <w:proofErr w:type="spellStart"/>
      <w:r w:rsidR="0052797E">
        <w:rPr>
          <w:rFonts w:hint="eastAsia"/>
          <w:szCs w:val="20"/>
        </w:rPr>
        <w:t>shared_ptr</w:t>
      </w:r>
      <w:proofErr w:type="spellEnd"/>
      <w:r w:rsidR="0052797E">
        <w:rPr>
          <w:rFonts w:hint="eastAsia"/>
          <w:szCs w:val="20"/>
        </w:rPr>
        <w:t xml:space="preserve">을 쓰지 </w:t>
      </w:r>
      <w:proofErr w:type="spellStart"/>
      <w:r w:rsidR="0052797E">
        <w:rPr>
          <w:rFonts w:hint="eastAsia"/>
          <w:szCs w:val="20"/>
        </w:rPr>
        <w:t>않냐면</w:t>
      </w:r>
      <w:proofErr w:type="spellEnd"/>
      <w:r w:rsidR="0052797E">
        <w:rPr>
          <w:rFonts w:hint="eastAsia"/>
          <w:szCs w:val="20"/>
        </w:rPr>
        <w:t xml:space="preserve"> 상호참조로 인해 객체를 접근도 못하고 지울 </w:t>
      </w:r>
      <w:proofErr w:type="spellStart"/>
      <w:r w:rsidR="0052797E">
        <w:rPr>
          <w:rFonts w:hint="eastAsia"/>
          <w:szCs w:val="20"/>
        </w:rPr>
        <w:t>수도없는</w:t>
      </w:r>
      <w:proofErr w:type="spellEnd"/>
      <w:r w:rsidR="0052797E">
        <w:rPr>
          <w:rFonts w:hint="eastAsia"/>
          <w:szCs w:val="20"/>
        </w:rPr>
        <w:t xml:space="preserve"> 상황을 피하기 위해서 이다. </w:t>
      </w:r>
      <w:proofErr w:type="spellStart"/>
      <w:r w:rsidR="0052797E">
        <w:rPr>
          <w:rFonts w:hint="eastAsia"/>
          <w:szCs w:val="20"/>
        </w:rPr>
        <w:t>weak_ptr</w:t>
      </w:r>
      <w:proofErr w:type="spellEnd"/>
      <w:r w:rsidR="0052797E">
        <w:rPr>
          <w:rFonts w:hint="eastAsia"/>
          <w:szCs w:val="20"/>
        </w:rPr>
        <w:t>은 배열에 있는 외부 포인터들이 소멸되거나 초기화 되었을 때 객체들이 소멸하는 것을 방해하지 않는다.</w:t>
      </w:r>
    </w:p>
    <w:p w:rsidR="0052797E" w:rsidRDefault="0052797E" w:rsidP="0052797E">
      <w:pPr>
        <w:ind w:left="800"/>
        <w:rPr>
          <w:rFonts w:hint="eastAsia"/>
          <w:szCs w:val="20"/>
        </w:rPr>
      </w:pPr>
    </w:p>
    <w:p w:rsidR="0052797E" w:rsidRDefault="0052797E" w:rsidP="0052797E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>&lt;T&gt; 생성 방법</w:t>
      </w:r>
    </w:p>
    <w:p w:rsidR="0052797E" w:rsidRDefault="0052797E" w:rsidP="0052797E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auto </w:t>
      </w:r>
      <w:proofErr w:type="spellStart"/>
      <w:r>
        <w:rPr>
          <w:rFonts w:hint="eastAsia"/>
          <w:szCs w:val="20"/>
        </w:rPr>
        <w:t>pData</w:t>
      </w:r>
      <w:proofErr w:type="spellEnd"/>
      <w:r>
        <w:rPr>
          <w:rFonts w:hint="eastAsia"/>
          <w:szCs w:val="20"/>
        </w:rPr>
        <w:t xml:space="preserve"> = </w:t>
      </w:r>
      <w:proofErr w:type="spellStart"/>
      <w:r>
        <w:rPr>
          <w:rFonts w:hint="eastAsia"/>
          <w:szCs w:val="20"/>
        </w:rPr>
        <w:t>make_shared</w:t>
      </w:r>
      <w:proofErr w:type="spellEnd"/>
      <w:r>
        <w:rPr>
          <w:rFonts w:hint="eastAsia"/>
          <w:szCs w:val="20"/>
        </w:rPr>
        <w:t xml:space="preserve">&lt;T&gt;(); // 일단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을 만들기 위해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만듬</w:t>
      </w:r>
      <w:proofErr w:type="spellEnd"/>
      <w:r>
        <w:rPr>
          <w:rFonts w:hint="eastAsia"/>
          <w:szCs w:val="20"/>
        </w:rPr>
        <w:t>.</w:t>
      </w:r>
    </w:p>
    <w:p w:rsidR="0052797E" w:rsidRDefault="007A13E0" w:rsidP="0052797E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 </w:t>
      </w: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>{</w:t>
      </w:r>
      <w:proofErr w:type="spellStart"/>
      <w:r>
        <w:rPr>
          <w:rFonts w:hint="eastAsia"/>
          <w:szCs w:val="20"/>
        </w:rPr>
        <w:t>pData</w:t>
      </w:r>
      <w:proofErr w:type="spellEnd"/>
      <w:r>
        <w:rPr>
          <w:rFonts w:hint="eastAsia"/>
          <w:szCs w:val="20"/>
        </w:rPr>
        <w:t>}; // 공유 포인터에서 약한 포인터 생성.</w:t>
      </w:r>
    </w:p>
    <w:p w:rsidR="009B1A0E" w:rsidRDefault="009B1A0E" w:rsidP="0052797E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&lt;T&gt; </w:t>
      </w:r>
      <w:proofErr w:type="spellStart"/>
      <w:r>
        <w:rPr>
          <w:rFonts w:hint="eastAsia"/>
          <w:szCs w:val="20"/>
        </w:rPr>
        <w:t>pwwData</w:t>
      </w:r>
      <w:proofErr w:type="spellEnd"/>
      <w:r>
        <w:rPr>
          <w:rFonts w:hint="eastAsia"/>
          <w:szCs w:val="20"/>
        </w:rPr>
        <w:t>{</w:t>
      </w: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>}; // 약한 포인터에서 약한 포인터 생성.</w:t>
      </w:r>
    </w:p>
    <w:p w:rsidR="007A13E0" w:rsidRDefault="007A13E0" w:rsidP="007A13E0">
      <w:pPr>
        <w:rPr>
          <w:rFonts w:hint="eastAsia"/>
          <w:szCs w:val="20"/>
        </w:rPr>
      </w:pPr>
      <w:r>
        <w:rPr>
          <w:rFonts w:hint="eastAsia"/>
          <w:szCs w:val="20"/>
        </w:rPr>
        <w:t>p52</w:t>
      </w:r>
    </w:p>
    <w:p w:rsidR="007A13E0" w:rsidRDefault="009B1A0E" w:rsidP="007A13E0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약한 포인터로는 할 수 </w:t>
      </w:r>
      <w:proofErr w:type="spellStart"/>
      <w:r>
        <w:rPr>
          <w:rFonts w:hint="eastAsia"/>
          <w:szCs w:val="20"/>
        </w:rPr>
        <w:t>있는게</w:t>
      </w:r>
      <w:proofErr w:type="spellEnd"/>
      <w:r>
        <w:rPr>
          <w:rFonts w:hint="eastAsia"/>
          <w:szCs w:val="20"/>
        </w:rPr>
        <w:t xml:space="preserve"> 많지 않다. </w:t>
      </w:r>
      <w:proofErr w:type="spellStart"/>
      <w:r>
        <w:rPr>
          <w:rFonts w:hint="eastAsia"/>
          <w:szCs w:val="20"/>
        </w:rPr>
        <w:t>역참조해서</w:t>
      </w:r>
      <w:proofErr w:type="spellEnd"/>
      <w:r>
        <w:rPr>
          <w:rFonts w:hint="eastAsia"/>
          <w:szCs w:val="20"/>
        </w:rPr>
        <w:t xml:space="preserve"> 접근 조차 할 수 없음</w:t>
      </w:r>
    </w:p>
    <w:p w:rsidR="009B1A0E" w:rsidRDefault="00092BC0" w:rsidP="00092BC0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약한 포인터는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이 있는지 확인 가능하고 </w:t>
      </w:r>
      <w:proofErr w:type="spellStart"/>
      <w:r>
        <w:rPr>
          <w:rFonts w:hint="eastAsia"/>
          <w:szCs w:val="20"/>
        </w:rPr>
        <w:t>weak_ptr</w:t>
      </w:r>
      <w:proofErr w:type="spellEnd"/>
      <w:r>
        <w:rPr>
          <w:rFonts w:hint="eastAsia"/>
          <w:szCs w:val="20"/>
        </w:rPr>
        <w:t xml:space="preserve">객체에서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객체를 생성할 수 있다.</w:t>
      </w:r>
    </w:p>
    <w:p w:rsidR="00092BC0" w:rsidRPr="009507DB" w:rsidRDefault="00092BC0" w:rsidP="00092BC0">
      <w:pPr>
        <w:ind w:left="800"/>
        <w:rPr>
          <w:rFonts w:hint="eastAsia"/>
          <w:b/>
          <w:sz w:val="32"/>
          <w:szCs w:val="20"/>
        </w:rPr>
      </w:pPr>
      <w:r w:rsidRPr="009507DB">
        <w:rPr>
          <w:rFonts w:hint="eastAsia"/>
          <w:b/>
          <w:sz w:val="32"/>
          <w:szCs w:val="20"/>
        </w:rPr>
        <w:t>테스트 방법</w:t>
      </w:r>
    </w:p>
    <w:p w:rsidR="00092BC0" w:rsidRDefault="00092BC0" w:rsidP="00092BC0">
      <w:pPr>
        <w:ind w:left="8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if(</w:t>
      </w:r>
      <w:proofErr w:type="spellStart"/>
      <w:proofErr w:type="gramEnd"/>
      <w:r>
        <w:rPr>
          <w:rFonts w:hint="eastAsia"/>
          <w:szCs w:val="20"/>
        </w:rPr>
        <w:t>pwData.expired</w:t>
      </w:r>
      <w:proofErr w:type="spellEnd"/>
      <w:r>
        <w:rPr>
          <w:rFonts w:hint="eastAsia"/>
          <w:szCs w:val="20"/>
        </w:rPr>
        <w:t>())</w:t>
      </w:r>
    </w:p>
    <w:p w:rsidR="00092BC0" w:rsidRDefault="00092BC0" w:rsidP="00092BC0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cout</w:t>
      </w:r>
      <w:proofErr w:type="spellEnd"/>
      <w:r>
        <w:rPr>
          <w:rFonts w:hint="eastAsia"/>
          <w:szCs w:val="20"/>
        </w:rPr>
        <w:t xml:space="preserve"> &lt;&lt; </w:t>
      </w:r>
      <w:r>
        <w:rPr>
          <w:szCs w:val="20"/>
        </w:rPr>
        <w:t>“</w:t>
      </w:r>
      <w:r>
        <w:rPr>
          <w:rFonts w:hint="eastAsia"/>
          <w:szCs w:val="20"/>
        </w:rPr>
        <w:t>객체가 존재하지 않습니다.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&lt;&lt; </w:t>
      </w:r>
      <w:proofErr w:type="spellStart"/>
      <w:r>
        <w:rPr>
          <w:rFonts w:hint="eastAsia"/>
          <w:szCs w:val="20"/>
        </w:rPr>
        <w:t>endl</w:t>
      </w:r>
      <w:proofErr w:type="spellEnd"/>
      <w:r>
        <w:rPr>
          <w:rFonts w:hint="eastAsia"/>
          <w:szCs w:val="20"/>
        </w:rPr>
        <w:t>;</w:t>
      </w:r>
    </w:p>
    <w:p w:rsidR="00092BC0" w:rsidRDefault="00092BC0" w:rsidP="00092BC0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 xml:space="preserve">객체의 expired()함수는 객체가 없으면 true를 반환한다. </w:t>
      </w:r>
    </w:p>
    <w:p w:rsidR="00092BC0" w:rsidRPr="009507DB" w:rsidRDefault="00092BC0" w:rsidP="00092BC0">
      <w:pPr>
        <w:ind w:left="800"/>
        <w:rPr>
          <w:rFonts w:hint="eastAsia"/>
          <w:b/>
          <w:sz w:val="32"/>
          <w:szCs w:val="20"/>
        </w:rPr>
      </w:pPr>
      <w:proofErr w:type="spellStart"/>
      <w:r w:rsidRPr="009507DB">
        <w:rPr>
          <w:rFonts w:hint="eastAsia"/>
          <w:b/>
          <w:sz w:val="32"/>
          <w:szCs w:val="20"/>
        </w:rPr>
        <w:t>weak_ptr</w:t>
      </w:r>
      <w:proofErr w:type="spellEnd"/>
      <w:r w:rsidRPr="009507DB">
        <w:rPr>
          <w:rFonts w:hint="eastAsia"/>
          <w:b/>
          <w:sz w:val="32"/>
          <w:szCs w:val="20"/>
        </w:rPr>
        <w:t xml:space="preserve">으로 </w:t>
      </w:r>
      <w:proofErr w:type="spellStart"/>
      <w:r w:rsidRPr="009507DB">
        <w:rPr>
          <w:rFonts w:hint="eastAsia"/>
          <w:b/>
          <w:sz w:val="32"/>
          <w:szCs w:val="20"/>
        </w:rPr>
        <w:t>shared_ptr</w:t>
      </w:r>
      <w:proofErr w:type="spellEnd"/>
      <w:r w:rsidRPr="009507DB">
        <w:rPr>
          <w:rFonts w:hint="eastAsia"/>
          <w:b/>
          <w:sz w:val="32"/>
          <w:szCs w:val="20"/>
        </w:rPr>
        <w:t>객체 만들기</w:t>
      </w:r>
    </w:p>
    <w:p w:rsidR="00092BC0" w:rsidRDefault="00092BC0" w:rsidP="00092BC0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&lt;T&gt; </w:t>
      </w:r>
      <w:proofErr w:type="spellStart"/>
      <w:r>
        <w:rPr>
          <w:rFonts w:hint="eastAsia"/>
          <w:szCs w:val="20"/>
        </w:rPr>
        <w:t>pNew</w:t>
      </w:r>
      <w:proofErr w:type="spellEnd"/>
      <w:r>
        <w:rPr>
          <w:rFonts w:hint="eastAsia"/>
          <w:szCs w:val="20"/>
        </w:rPr>
        <w:t xml:space="preserve"> {</w:t>
      </w:r>
      <w:proofErr w:type="spellStart"/>
      <w:proofErr w:type="gramStart"/>
      <w:r>
        <w:rPr>
          <w:rFonts w:hint="eastAsia"/>
          <w:szCs w:val="20"/>
        </w:rPr>
        <w:t>pwData.lock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)};</w:t>
      </w:r>
    </w:p>
    <w:p w:rsidR="00C37CBD" w:rsidRDefault="00092BC0" w:rsidP="00C37CBD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lock()함수는 </w:t>
      </w:r>
      <w:proofErr w:type="spellStart"/>
      <w:r>
        <w:rPr>
          <w:rFonts w:hint="eastAsia"/>
          <w:szCs w:val="20"/>
        </w:rPr>
        <w:t>pwData</w:t>
      </w:r>
      <w:proofErr w:type="spellEnd"/>
      <w:r>
        <w:rPr>
          <w:rFonts w:hint="eastAsia"/>
          <w:szCs w:val="20"/>
        </w:rPr>
        <w:t xml:space="preserve">가 가리키는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 xml:space="preserve">이 존재하면(expired()가 false를 반환할 때) 새로운 </w:t>
      </w:r>
      <w:proofErr w:type="spellStart"/>
      <w:r>
        <w:rPr>
          <w:rFonts w:hint="eastAsia"/>
          <w:szCs w:val="20"/>
        </w:rPr>
        <w:t>shared_ptr</w:t>
      </w:r>
      <w:proofErr w:type="spellEnd"/>
      <w:r>
        <w:rPr>
          <w:rFonts w:hint="eastAsia"/>
          <w:szCs w:val="20"/>
        </w:rPr>
        <w:t>객체를 반환하면서 객체를 잠근다.</w:t>
      </w:r>
      <w:r w:rsidR="00C37CBD">
        <w:rPr>
          <w:rFonts w:hint="eastAsia"/>
          <w:szCs w:val="20"/>
        </w:rPr>
        <w:t xml:space="preserve"> 만약 존재하지 않으면 </w:t>
      </w:r>
      <w:proofErr w:type="spellStart"/>
      <w:r w:rsidR="00C37CBD">
        <w:rPr>
          <w:rFonts w:hint="eastAsia"/>
          <w:szCs w:val="20"/>
        </w:rPr>
        <w:t>nullptr</w:t>
      </w:r>
      <w:proofErr w:type="spellEnd"/>
      <w:r w:rsidR="00C37CBD">
        <w:rPr>
          <w:rFonts w:hint="eastAsia"/>
          <w:szCs w:val="20"/>
        </w:rPr>
        <w:t xml:space="preserve">로 초기화된 </w:t>
      </w:r>
      <w:proofErr w:type="spellStart"/>
      <w:r w:rsidR="00C37CBD">
        <w:rPr>
          <w:rFonts w:hint="eastAsia"/>
          <w:szCs w:val="20"/>
        </w:rPr>
        <w:t>shared_ptr</w:t>
      </w:r>
      <w:proofErr w:type="spellEnd"/>
      <w:r w:rsidR="00C37CBD">
        <w:rPr>
          <w:rFonts w:hint="eastAsia"/>
          <w:szCs w:val="20"/>
        </w:rPr>
        <w:t>을 반환한다.</w:t>
      </w:r>
    </w:p>
    <w:p w:rsidR="009507DB" w:rsidRDefault="009507DB" w:rsidP="009507DB">
      <w:pPr>
        <w:rPr>
          <w:rFonts w:hint="eastAsia"/>
          <w:szCs w:val="20"/>
        </w:rPr>
      </w:pPr>
      <w:r>
        <w:rPr>
          <w:rFonts w:hint="eastAsia"/>
          <w:szCs w:val="20"/>
        </w:rPr>
        <w:t>p. 53</w:t>
      </w:r>
    </w:p>
    <w:p w:rsidR="009507DB" w:rsidRDefault="009507DB" w:rsidP="009507DB">
      <w:pPr>
        <w:rPr>
          <w:rFonts w:hint="eastAsia"/>
          <w:szCs w:val="20"/>
        </w:rPr>
      </w:pPr>
      <w:r>
        <w:rPr>
          <w:rFonts w:hint="eastAsia"/>
          <w:szCs w:val="20"/>
        </w:rPr>
        <w:tab/>
        <w:t>알고리즘</w:t>
      </w:r>
    </w:p>
    <w:p w:rsidR="009507DB" w:rsidRDefault="009507DB" w:rsidP="009507DB">
      <w:pPr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3E5034">
        <w:rPr>
          <w:rFonts w:hint="eastAsia"/>
          <w:szCs w:val="20"/>
        </w:rPr>
        <w:t>분류</w:t>
      </w:r>
    </w:p>
    <w:p w:rsidR="003E5034" w:rsidRDefault="003E5034" w:rsidP="003E5034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변경 불가 </w:t>
      </w:r>
      <w:proofErr w:type="spellStart"/>
      <w:r>
        <w:rPr>
          <w:rFonts w:hint="eastAsia"/>
          <w:szCs w:val="20"/>
        </w:rPr>
        <w:t>순차열</w:t>
      </w:r>
      <w:proofErr w:type="spellEnd"/>
      <w:r>
        <w:rPr>
          <w:rFonts w:hint="eastAsia"/>
          <w:szCs w:val="20"/>
        </w:rPr>
        <w:t xml:space="preserve"> 연산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대상 내용을 변경하지 않는 것. 주어진 값과 일치하는 원소를 찾는 알고리즘이 원본 데이터를 변경할 필요는 없다. 예) find(), count(), search(), equal() </w:t>
      </w:r>
    </w:p>
    <w:p w:rsidR="003E5034" w:rsidRDefault="003E5034" w:rsidP="003E5034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변경 가능 </w:t>
      </w:r>
      <w:proofErr w:type="spellStart"/>
      <w:r>
        <w:rPr>
          <w:rFonts w:hint="eastAsia"/>
          <w:szCs w:val="20"/>
        </w:rPr>
        <w:t>순차열</w:t>
      </w:r>
      <w:proofErr w:type="spellEnd"/>
      <w:r>
        <w:rPr>
          <w:rFonts w:hint="eastAsia"/>
          <w:szCs w:val="20"/>
        </w:rPr>
        <w:t xml:space="preserve"> 연산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반대로 대상 내용을 변경하는 것. 예) swap(), copy()</w:t>
      </w:r>
    </w:p>
    <w:p w:rsidR="003E5034" w:rsidRDefault="003E5034" w:rsidP="003E5034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순차열</w:t>
      </w:r>
      <w:proofErr w:type="spellEnd"/>
      <w:r>
        <w:rPr>
          <w:rFonts w:hint="eastAsia"/>
          <w:szCs w:val="20"/>
        </w:rPr>
        <w:t xml:space="preserve"> 순서 변경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예) sort(), merge(), min(), max()</w:t>
      </w:r>
    </w:p>
    <w:p w:rsidR="003E5034" w:rsidRPr="00C37CBD" w:rsidRDefault="003E5034" w:rsidP="003E5034">
      <w:pPr>
        <w:ind w:left="800"/>
        <w:rPr>
          <w:szCs w:val="20"/>
        </w:rPr>
      </w:pPr>
      <w:bookmarkStart w:id="0" w:name="_GoBack"/>
      <w:bookmarkEnd w:id="0"/>
    </w:p>
    <w:sectPr w:rsidR="003E5034" w:rsidRPr="00C37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DAF" w:rsidRDefault="00743DAF" w:rsidP="007905D7">
      <w:pPr>
        <w:spacing w:after="0" w:line="240" w:lineRule="auto"/>
      </w:pPr>
      <w:r>
        <w:separator/>
      </w:r>
    </w:p>
  </w:endnote>
  <w:endnote w:type="continuationSeparator" w:id="0">
    <w:p w:rsidR="00743DAF" w:rsidRDefault="00743DAF" w:rsidP="0079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DAF" w:rsidRDefault="00743DAF" w:rsidP="007905D7">
      <w:pPr>
        <w:spacing w:after="0" w:line="240" w:lineRule="auto"/>
      </w:pPr>
      <w:r>
        <w:separator/>
      </w:r>
    </w:p>
  </w:footnote>
  <w:footnote w:type="continuationSeparator" w:id="0">
    <w:p w:rsidR="00743DAF" w:rsidRDefault="00743DAF" w:rsidP="0079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1251"/>
    <w:multiLevelType w:val="hybridMultilevel"/>
    <w:tmpl w:val="E87207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92E7BC5"/>
    <w:multiLevelType w:val="hybridMultilevel"/>
    <w:tmpl w:val="33F22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58"/>
    <w:rsid w:val="00092BC0"/>
    <w:rsid w:val="000D1FE3"/>
    <w:rsid w:val="000D268A"/>
    <w:rsid w:val="001111C2"/>
    <w:rsid w:val="00141B10"/>
    <w:rsid w:val="001C1EC4"/>
    <w:rsid w:val="00222979"/>
    <w:rsid w:val="002527C1"/>
    <w:rsid w:val="00254D03"/>
    <w:rsid w:val="00306ADB"/>
    <w:rsid w:val="003B6346"/>
    <w:rsid w:val="003E5034"/>
    <w:rsid w:val="004350B6"/>
    <w:rsid w:val="004B63C9"/>
    <w:rsid w:val="004E7E18"/>
    <w:rsid w:val="00521958"/>
    <w:rsid w:val="0052797E"/>
    <w:rsid w:val="005D0343"/>
    <w:rsid w:val="005D3F7C"/>
    <w:rsid w:val="005F0D56"/>
    <w:rsid w:val="005F44C9"/>
    <w:rsid w:val="00634406"/>
    <w:rsid w:val="0064026C"/>
    <w:rsid w:val="00680C9C"/>
    <w:rsid w:val="00692B68"/>
    <w:rsid w:val="006C3BAB"/>
    <w:rsid w:val="0073388B"/>
    <w:rsid w:val="00743DAF"/>
    <w:rsid w:val="0074654C"/>
    <w:rsid w:val="007905D7"/>
    <w:rsid w:val="007935BD"/>
    <w:rsid w:val="007A13E0"/>
    <w:rsid w:val="007B3077"/>
    <w:rsid w:val="00811DE5"/>
    <w:rsid w:val="00833FDD"/>
    <w:rsid w:val="00860269"/>
    <w:rsid w:val="008A7790"/>
    <w:rsid w:val="008B5973"/>
    <w:rsid w:val="009507DB"/>
    <w:rsid w:val="009B1A0E"/>
    <w:rsid w:val="00A042A3"/>
    <w:rsid w:val="00A26AE6"/>
    <w:rsid w:val="00AA6063"/>
    <w:rsid w:val="00AB7AB1"/>
    <w:rsid w:val="00AC47E5"/>
    <w:rsid w:val="00B408D4"/>
    <w:rsid w:val="00B42A79"/>
    <w:rsid w:val="00B4600B"/>
    <w:rsid w:val="00B84BA4"/>
    <w:rsid w:val="00B85301"/>
    <w:rsid w:val="00BE0BCC"/>
    <w:rsid w:val="00C222DD"/>
    <w:rsid w:val="00C37CBD"/>
    <w:rsid w:val="00CD6D91"/>
    <w:rsid w:val="00D309A8"/>
    <w:rsid w:val="00D9696B"/>
    <w:rsid w:val="00DE2134"/>
    <w:rsid w:val="00DE64B5"/>
    <w:rsid w:val="00E82493"/>
    <w:rsid w:val="00F94D76"/>
    <w:rsid w:val="00FD30B4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5D7"/>
  </w:style>
  <w:style w:type="paragraph" w:styleId="a5">
    <w:name w:val="footer"/>
    <w:basedOn w:val="a"/>
    <w:link w:val="Char0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5D7"/>
  </w:style>
  <w:style w:type="paragraph" w:styleId="a5">
    <w:name w:val="footer"/>
    <w:basedOn w:val="a"/>
    <w:link w:val="Char0"/>
    <w:uiPriority w:val="99"/>
    <w:unhideWhenUsed/>
    <w:rsid w:val="0079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10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12</cp:revision>
  <dcterms:created xsi:type="dcterms:W3CDTF">2017-03-13T12:28:00Z</dcterms:created>
  <dcterms:modified xsi:type="dcterms:W3CDTF">2017-04-08T21:32:00Z</dcterms:modified>
</cp:coreProperties>
</file>