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Elaboration Phase Specification – Deliverables</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 </w:t>
      </w:r>
    </w:p>
    <w:tbl>
      <w:tblPr>
        <w:tblStyle w:val="Table1"/>
        <w:tblW w:w="83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5985"/>
        <w:tblGridChange w:id="0">
          <w:tblGrid>
            <w:gridCol w:w="2385"/>
            <w:gridCol w:w="598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ind w:left="460" w:firstLine="0"/>
              <w:contextualSpacing w:val="0"/>
              <w:jc w:val="center"/>
              <w:rPr>
                <w:b w:val="1"/>
              </w:rPr>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ind w:left="460" w:firstLine="0"/>
              <w:contextualSpacing w:val="0"/>
              <w:jc w:val="center"/>
              <w:rPr>
                <w:b w:val="1"/>
              </w:rPr>
            </w:pPr>
            <w:r w:rsidDel="00000000" w:rsidR="00000000" w:rsidRPr="00000000">
              <w:rPr>
                <w:b w:val="1"/>
                <w:rtl w:val="0"/>
              </w:rPr>
              <w:t xml:space="preserve">Description</w:t>
            </w:r>
          </w:p>
        </w:tc>
      </w:tr>
      <w:tr>
        <w:trPr>
          <w:trHeight w:val="19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ind w:left="460" w:firstLine="0"/>
              <w:contextualSpacing w:val="0"/>
              <w:rPr/>
            </w:pPr>
            <w:r w:rsidDel="00000000" w:rsidR="00000000" w:rsidRPr="00000000">
              <w:rPr>
                <w:rtl w:val="0"/>
              </w:rPr>
              <w:t xml:space="preserve"> </w:t>
            </w:r>
          </w:p>
          <w:p w:rsidR="00000000" w:rsidDel="00000000" w:rsidP="00000000" w:rsidRDefault="00000000" w:rsidRPr="00000000" w14:paraId="00000006">
            <w:pPr>
              <w:ind w:left="460" w:firstLine="0"/>
              <w:contextualSpacing w:val="0"/>
              <w:rPr/>
            </w:pPr>
            <w:r w:rsidDel="00000000" w:rsidR="00000000" w:rsidRPr="00000000">
              <w:rPr>
                <w:rtl w:val="0"/>
              </w:rPr>
              <w:t xml:space="preserve"> </w:t>
            </w:r>
          </w:p>
          <w:p w:rsidR="00000000" w:rsidDel="00000000" w:rsidP="00000000" w:rsidRDefault="00000000" w:rsidRPr="00000000" w14:paraId="00000007">
            <w:pPr>
              <w:ind w:left="460" w:firstLine="0"/>
              <w:contextualSpacing w:val="0"/>
              <w:rPr/>
            </w:pPr>
            <w:r w:rsidDel="00000000" w:rsidR="00000000" w:rsidRPr="00000000">
              <w:rPr>
                <w:rtl w:val="0"/>
              </w:rPr>
              <w:t xml:space="preserve">System Requirements</w:t>
            </w:r>
          </w:p>
          <w:p w:rsidR="00000000" w:rsidDel="00000000" w:rsidP="00000000" w:rsidRDefault="00000000" w:rsidRPr="00000000" w14:paraId="00000008">
            <w:pPr>
              <w:ind w:left="460" w:firstLine="0"/>
              <w:contextualSpacing w:val="0"/>
              <w:rPr>
                <w:b w:val="1"/>
                <w:color w:val="ff0000"/>
              </w:rPr>
            </w:pPr>
            <w:r w:rsidDel="00000000" w:rsidR="00000000" w:rsidRPr="00000000">
              <w:rPr>
                <w:b w:val="1"/>
                <w:color w:val="ff0000"/>
                <w:rtl w:val="0"/>
              </w:rPr>
              <w:t xml:space="preserve">Done (S will put on Drive)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ind w:left="460" w:firstLine="0"/>
              <w:contextualSpacing w:val="0"/>
              <w:rPr/>
            </w:pPr>
            <w:r w:rsidDel="00000000" w:rsidR="00000000" w:rsidRPr="00000000">
              <w:rPr>
                <w:rtl w:val="0"/>
              </w:rPr>
              <w:t xml:space="preserve">Provide a complete (and updated) set of system requirements, organized as a hierarchy.  Include functional and non-functional requirements.  State each requirement using the “shall” format described in Arlow and Neustadt.  Provide an introductory narrative.</w:t>
            </w:r>
          </w:p>
          <w:p w:rsidR="00000000" w:rsidDel="00000000" w:rsidP="00000000" w:rsidRDefault="00000000" w:rsidRPr="00000000" w14:paraId="0000000A">
            <w:pPr>
              <w:ind w:left="460" w:firstLine="0"/>
              <w:contextualSpacing w:val="0"/>
              <w:rPr>
                <w:sz w:val="16"/>
                <w:szCs w:val="16"/>
              </w:rPr>
            </w:pPr>
            <w:r w:rsidDel="00000000" w:rsidR="00000000" w:rsidRPr="00000000">
              <w:rPr>
                <w:sz w:val="16"/>
                <w:szCs w:val="16"/>
                <w:rtl w:val="0"/>
              </w:rPr>
              <w:t xml:space="preserve"> </w:t>
            </w:r>
          </w:p>
        </w:tc>
      </w:tr>
      <w:tr>
        <w:trPr>
          <w:trHeight w:val="25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ind w:left="460" w:firstLine="0"/>
              <w:contextualSpacing w:val="0"/>
              <w:rPr/>
            </w:pPr>
            <w:r w:rsidDel="00000000" w:rsidR="00000000" w:rsidRPr="00000000">
              <w:rPr>
                <w:rtl w:val="0"/>
              </w:rPr>
              <w:t xml:space="preserve"> </w:t>
            </w:r>
          </w:p>
          <w:p w:rsidR="00000000" w:rsidDel="00000000" w:rsidP="00000000" w:rsidRDefault="00000000" w:rsidRPr="00000000" w14:paraId="0000000C">
            <w:pPr>
              <w:ind w:left="460" w:firstLine="0"/>
              <w:contextualSpacing w:val="0"/>
              <w:rPr/>
            </w:pPr>
            <w:r w:rsidDel="00000000" w:rsidR="00000000" w:rsidRPr="00000000">
              <w:rPr>
                <w:rtl w:val="0"/>
              </w:rPr>
              <w:t xml:space="preserve"> </w:t>
            </w:r>
          </w:p>
          <w:p w:rsidR="00000000" w:rsidDel="00000000" w:rsidP="00000000" w:rsidRDefault="00000000" w:rsidRPr="00000000" w14:paraId="0000000D">
            <w:pPr>
              <w:ind w:left="460" w:firstLine="0"/>
              <w:contextualSpacing w:val="0"/>
              <w:rPr/>
            </w:pPr>
            <w:r w:rsidDel="00000000" w:rsidR="00000000" w:rsidRPr="00000000">
              <w:rPr>
                <w:rtl w:val="0"/>
              </w:rPr>
              <w:t xml:space="preserve"> </w:t>
            </w:r>
          </w:p>
          <w:p w:rsidR="00000000" w:rsidDel="00000000" w:rsidP="00000000" w:rsidRDefault="00000000" w:rsidRPr="00000000" w14:paraId="0000000E">
            <w:pPr>
              <w:ind w:left="460" w:firstLine="0"/>
              <w:contextualSpacing w:val="0"/>
              <w:rPr/>
            </w:pPr>
            <w:r w:rsidDel="00000000" w:rsidR="00000000" w:rsidRPr="00000000">
              <w:rPr>
                <w:rtl w:val="0"/>
              </w:rPr>
              <w:t xml:space="preserve">Use Case Diagram</w:t>
            </w:r>
          </w:p>
          <w:p w:rsidR="00000000" w:rsidDel="00000000" w:rsidP="00000000" w:rsidRDefault="00000000" w:rsidRPr="00000000" w14:paraId="0000000F">
            <w:pPr>
              <w:ind w:left="460" w:firstLine="0"/>
              <w:contextualSpacing w:val="0"/>
              <w:rPr>
                <w:color w:val="ff0000"/>
              </w:rPr>
            </w:pPr>
            <w:r w:rsidDel="00000000" w:rsidR="00000000" w:rsidRPr="00000000">
              <w:rPr>
                <w:rtl w:val="0"/>
              </w:rPr>
            </w:r>
          </w:p>
          <w:p w:rsidR="00000000" w:rsidDel="00000000" w:rsidP="00000000" w:rsidRDefault="00000000" w:rsidRPr="00000000" w14:paraId="00000010">
            <w:pPr>
              <w:ind w:left="460" w:firstLine="0"/>
              <w:contextualSpacing w:val="0"/>
              <w:rPr>
                <w:b w:val="1"/>
                <w:color w:val="ff0000"/>
              </w:rPr>
            </w:pPr>
            <w:r w:rsidDel="00000000" w:rsidR="00000000" w:rsidRPr="00000000">
              <w:rPr>
                <w:b w:val="1"/>
                <w:color w:val="ff0000"/>
                <w:rtl w:val="0"/>
              </w:rPr>
              <w:t xml:space="preserve">Cameron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ind w:left="460" w:firstLine="0"/>
              <w:contextualSpacing w:val="0"/>
              <w:rPr/>
            </w:pPr>
            <w:r w:rsidDel="00000000" w:rsidR="00000000" w:rsidRPr="00000000">
              <w:rPr>
                <w:rtl w:val="0"/>
              </w:rPr>
              <w:t xml:space="preserve">Create a use case diagram for the use cases.  Use the guidelines in Arlow and Neustadt in formatting the diagram.</w:t>
            </w:r>
          </w:p>
          <w:p w:rsidR="00000000" w:rsidDel="00000000" w:rsidP="00000000" w:rsidRDefault="00000000" w:rsidRPr="00000000" w14:paraId="00000012">
            <w:pPr>
              <w:ind w:left="4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13">
            <w:pPr>
              <w:ind w:left="460" w:firstLine="0"/>
              <w:contextualSpacing w:val="0"/>
              <w:rPr/>
            </w:pPr>
            <w:r w:rsidDel="00000000" w:rsidR="00000000" w:rsidRPr="00000000">
              <w:rPr>
                <w:rtl w:val="0"/>
              </w:rPr>
              <w:t xml:space="preserve">Provide a narrative explaining how to interpret the use case diagram; i.e., what you would want the client to conclude about the system model when viewing the diagram.</w:t>
            </w:r>
          </w:p>
          <w:p w:rsidR="00000000" w:rsidDel="00000000" w:rsidP="00000000" w:rsidRDefault="00000000" w:rsidRPr="00000000" w14:paraId="00000014">
            <w:pPr>
              <w:ind w:left="460" w:firstLine="0"/>
              <w:contextualSpacing w:val="0"/>
              <w:rPr>
                <w:sz w:val="16"/>
                <w:szCs w:val="16"/>
              </w:rPr>
            </w:pPr>
            <w:r w:rsidDel="00000000" w:rsidR="00000000" w:rsidRPr="00000000">
              <w:rPr>
                <w:sz w:val="16"/>
                <w:szCs w:val="16"/>
                <w:rtl w:val="0"/>
              </w:rPr>
              <w:t xml:space="preserve"> </w:t>
            </w:r>
          </w:p>
        </w:tc>
      </w:tr>
      <w:tr>
        <w:trPr>
          <w:trHeight w:val="14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ind w:left="460" w:firstLine="0"/>
              <w:contextualSpacing w:val="0"/>
              <w:rPr/>
            </w:pPr>
            <w:r w:rsidDel="00000000" w:rsidR="00000000" w:rsidRPr="00000000">
              <w:rPr>
                <w:rtl w:val="0"/>
              </w:rPr>
              <w:t xml:space="preserve"> </w:t>
            </w:r>
          </w:p>
          <w:p w:rsidR="00000000" w:rsidDel="00000000" w:rsidP="00000000" w:rsidRDefault="00000000" w:rsidRPr="00000000" w14:paraId="00000016">
            <w:pPr>
              <w:ind w:left="460" w:firstLine="0"/>
              <w:contextualSpacing w:val="0"/>
              <w:rPr/>
            </w:pPr>
            <w:r w:rsidDel="00000000" w:rsidR="00000000" w:rsidRPr="00000000">
              <w:rPr>
                <w:rtl w:val="0"/>
              </w:rPr>
              <w:t xml:space="preserve">Trace Matrix</w:t>
            </w:r>
          </w:p>
          <w:p w:rsidR="00000000" w:rsidDel="00000000" w:rsidP="00000000" w:rsidRDefault="00000000" w:rsidRPr="00000000" w14:paraId="00000017">
            <w:pPr>
              <w:ind w:left="460" w:firstLine="0"/>
              <w:contextualSpacing w:val="0"/>
              <w:rPr>
                <w:b w:val="1"/>
                <w:color w:val="ff0000"/>
              </w:rPr>
            </w:pPr>
            <w:r w:rsidDel="00000000" w:rsidR="00000000" w:rsidRPr="00000000">
              <w:rPr>
                <w:b w:val="1"/>
                <w:color w:val="ff0000"/>
                <w:rtl w:val="0"/>
              </w:rPr>
              <w:t xml:space="preserve">Savanah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ind w:left="460" w:firstLine="0"/>
              <w:contextualSpacing w:val="0"/>
              <w:rPr/>
            </w:pPr>
            <w:r w:rsidDel="00000000" w:rsidR="00000000" w:rsidRPr="00000000">
              <w:rPr>
                <w:rtl w:val="0"/>
              </w:rPr>
              <w:t xml:space="preserve">Provide an updated trace matrix that maps use cases to system requirements.  Provide a narrative that explains how use cases may be traced to top-level system requirements.</w:t>
            </w:r>
          </w:p>
          <w:p w:rsidR="00000000" w:rsidDel="00000000" w:rsidP="00000000" w:rsidRDefault="00000000" w:rsidRPr="00000000" w14:paraId="00000019">
            <w:pPr>
              <w:ind w:left="460" w:firstLine="0"/>
              <w:contextualSpacing w:val="0"/>
              <w:rPr>
                <w:sz w:val="16"/>
                <w:szCs w:val="16"/>
              </w:rPr>
            </w:pPr>
            <w:r w:rsidDel="00000000" w:rsidR="00000000" w:rsidRPr="00000000">
              <w:rPr>
                <w:sz w:val="16"/>
                <w:szCs w:val="16"/>
                <w:rtl w:val="0"/>
              </w:rPr>
              <w:t xml:space="preserve"> </w:t>
            </w:r>
          </w:p>
        </w:tc>
      </w:tr>
      <w:tr>
        <w:trPr>
          <w:trHeight w:val="14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ind w:left="460" w:firstLine="0"/>
              <w:contextualSpacing w:val="0"/>
              <w:rPr/>
            </w:pPr>
            <w:r w:rsidDel="00000000" w:rsidR="00000000" w:rsidRPr="00000000">
              <w:rPr>
                <w:rtl w:val="0"/>
              </w:rPr>
              <w:t xml:space="preserve"> </w:t>
            </w:r>
          </w:p>
          <w:p w:rsidR="00000000" w:rsidDel="00000000" w:rsidP="00000000" w:rsidRDefault="00000000" w:rsidRPr="00000000" w14:paraId="0000001B">
            <w:pPr>
              <w:ind w:left="460" w:firstLine="0"/>
              <w:contextualSpacing w:val="0"/>
              <w:rPr/>
            </w:pPr>
            <w:r w:rsidDel="00000000" w:rsidR="00000000" w:rsidRPr="00000000">
              <w:rPr>
                <w:rtl w:val="0"/>
              </w:rPr>
              <w:t xml:space="preserve">Use Cases</w:t>
            </w:r>
          </w:p>
          <w:p w:rsidR="00000000" w:rsidDel="00000000" w:rsidP="00000000" w:rsidRDefault="00000000" w:rsidRPr="00000000" w14:paraId="0000001C">
            <w:pPr>
              <w:ind w:left="460" w:firstLine="0"/>
              <w:contextualSpacing w:val="0"/>
              <w:rPr>
                <w:b w:val="1"/>
                <w:color w:val="ff0000"/>
              </w:rPr>
            </w:pPr>
            <w:r w:rsidDel="00000000" w:rsidR="00000000" w:rsidRPr="00000000">
              <w:rPr>
                <w:b w:val="1"/>
                <w:color w:val="ff0000"/>
                <w:rtl w:val="0"/>
              </w:rPr>
              <w:t xml:space="preserve">Done (S will put on Drive)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ind w:left="460" w:firstLine="0"/>
              <w:contextualSpacing w:val="0"/>
              <w:rPr/>
            </w:pPr>
            <w:r w:rsidDel="00000000" w:rsidR="00000000" w:rsidRPr="00000000">
              <w:rPr>
                <w:rtl w:val="0"/>
              </w:rPr>
              <w:t xml:space="preserve">Provide a complete (and updated) set of detail, essential use case descriptions.  Follow the actor/system response format shown in Arlow and Neustadt.</w:t>
            </w:r>
          </w:p>
          <w:p w:rsidR="00000000" w:rsidDel="00000000" w:rsidP="00000000" w:rsidRDefault="00000000" w:rsidRPr="00000000" w14:paraId="0000001E">
            <w:pPr>
              <w:ind w:left="460" w:firstLine="0"/>
              <w:contextualSpacing w:val="0"/>
              <w:rPr>
                <w:sz w:val="16"/>
                <w:szCs w:val="16"/>
              </w:rPr>
            </w:pPr>
            <w:r w:rsidDel="00000000" w:rsidR="00000000" w:rsidRPr="00000000">
              <w:rPr>
                <w:sz w:val="16"/>
                <w:szCs w:val="16"/>
                <w:rtl w:val="0"/>
              </w:rPr>
              <w:t xml:space="preserve"> </w:t>
            </w:r>
          </w:p>
        </w:tc>
      </w:tr>
      <w:tr>
        <w:trPr>
          <w:trHeight w:val="19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ind w:left="460" w:firstLine="0"/>
              <w:contextualSpacing w:val="0"/>
              <w:rPr/>
            </w:pPr>
            <w:r w:rsidDel="00000000" w:rsidR="00000000" w:rsidRPr="00000000">
              <w:rPr>
                <w:rtl w:val="0"/>
              </w:rPr>
              <w:t xml:space="preserve"> </w:t>
            </w:r>
          </w:p>
          <w:p w:rsidR="00000000" w:rsidDel="00000000" w:rsidP="00000000" w:rsidRDefault="00000000" w:rsidRPr="00000000" w14:paraId="00000020">
            <w:pPr>
              <w:ind w:left="460" w:firstLine="0"/>
              <w:contextualSpacing w:val="0"/>
              <w:rPr/>
            </w:pPr>
            <w:r w:rsidDel="00000000" w:rsidR="00000000" w:rsidRPr="00000000">
              <w:rPr>
                <w:rtl w:val="0"/>
              </w:rPr>
              <w:t xml:space="preserve"> </w:t>
            </w:r>
          </w:p>
          <w:p w:rsidR="00000000" w:rsidDel="00000000" w:rsidP="00000000" w:rsidRDefault="00000000" w:rsidRPr="00000000" w14:paraId="00000021">
            <w:pPr>
              <w:ind w:left="460" w:firstLine="0"/>
              <w:contextualSpacing w:val="0"/>
              <w:rPr/>
            </w:pPr>
            <w:r w:rsidDel="00000000" w:rsidR="00000000" w:rsidRPr="00000000">
              <w:rPr>
                <w:rtl w:val="0"/>
              </w:rPr>
              <w:t xml:space="preserve"> </w:t>
            </w:r>
          </w:p>
          <w:p w:rsidR="00000000" w:rsidDel="00000000" w:rsidP="00000000" w:rsidRDefault="00000000" w:rsidRPr="00000000" w14:paraId="00000022">
            <w:pPr>
              <w:ind w:left="460" w:firstLine="0"/>
              <w:contextualSpacing w:val="0"/>
              <w:rPr/>
            </w:pPr>
            <w:r w:rsidDel="00000000" w:rsidR="00000000" w:rsidRPr="00000000">
              <w:rPr>
                <w:rtl w:val="0"/>
              </w:rPr>
              <w:t xml:space="preserve">Sequence Diagrams</w:t>
            </w:r>
          </w:p>
          <w:p w:rsidR="00000000" w:rsidDel="00000000" w:rsidP="00000000" w:rsidRDefault="00000000" w:rsidRPr="00000000" w14:paraId="00000023">
            <w:pPr>
              <w:ind w:left="460" w:firstLine="0"/>
              <w:contextualSpacing w:val="0"/>
              <w:rPr>
                <w:b w:val="1"/>
                <w:color w:val="ff0000"/>
              </w:rPr>
            </w:pPr>
            <w:r w:rsidDel="00000000" w:rsidR="00000000" w:rsidRPr="00000000">
              <w:rPr>
                <w:b w:val="1"/>
                <w:color w:val="ff0000"/>
                <w:rtl w:val="0"/>
              </w:rPr>
              <w:t xml:space="preserve">Done (S will put on Drive)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460" w:firstLine="0"/>
              <w:contextualSpacing w:val="0"/>
              <w:rPr/>
            </w:pPr>
            <w:r w:rsidDel="00000000" w:rsidR="00000000" w:rsidRPr="00000000">
              <w:rPr>
                <w:rtl w:val="0"/>
              </w:rPr>
              <w:t xml:space="preserve">Create a sequence diagram for the “happy day” scenario of each use case.  Follow the format shown Arlow and Neustadt.  List the use case main flow along the left side of the sequence diagram.  Place each sequence diagram immediately behind its corresponding use case when organizing the deliverable.</w:t>
            </w:r>
          </w:p>
          <w:p w:rsidR="00000000" w:rsidDel="00000000" w:rsidP="00000000" w:rsidRDefault="00000000" w:rsidRPr="00000000" w14:paraId="00000025">
            <w:pPr>
              <w:ind w:left="460" w:firstLine="0"/>
              <w:contextualSpacing w:val="0"/>
              <w:rPr>
                <w:sz w:val="16"/>
                <w:szCs w:val="16"/>
              </w:rPr>
            </w:pPr>
            <w:r w:rsidDel="00000000" w:rsidR="00000000" w:rsidRPr="00000000">
              <w:rPr>
                <w:sz w:val="16"/>
                <w:szCs w:val="16"/>
                <w:rtl w:val="0"/>
              </w:rPr>
              <w:t xml:space="preserve"> </w:t>
            </w:r>
          </w:p>
        </w:tc>
      </w:tr>
      <w:tr>
        <w:trPr>
          <w:trHeight w:val="35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ind w:left="460" w:firstLine="0"/>
              <w:contextualSpacing w:val="0"/>
              <w:rPr/>
            </w:pPr>
            <w:r w:rsidDel="00000000" w:rsidR="00000000" w:rsidRPr="00000000">
              <w:rPr>
                <w:rtl w:val="0"/>
              </w:rPr>
              <w:t xml:space="preserve"> </w:t>
            </w:r>
          </w:p>
          <w:p w:rsidR="00000000" w:rsidDel="00000000" w:rsidP="00000000" w:rsidRDefault="00000000" w:rsidRPr="00000000" w14:paraId="00000027">
            <w:pPr>
              <w:ind w:left="460" w:firstLine="0"/>
              <w:contextualSpacing w:val="0"/>
              <w:rPr/>
            </w:pPr>
            <w:r w:rsidDel="00000000" w:rsidR="00000000" w:rsidRPr="00000000">
              <w:rPr>
                <w:rtl w:val="0"/>
              </w:rPr>
              <w:t xml:space="preserve"> </w:t>
            </w:r>
          </w:p>
          <w:p w:rsidR="00000000" w:rsidDel="00000000" w:rsidP="00000000" w:rsidRDefault="00000000" w:rsidRPr="00000000" w14:paraId="00000028">
            <w:pPr>
              <w:ind w:left="460" w:firstLine="0"/>
              <w:contextualSpacing w:val="0"/>
              <w:rPr/>
            </w:pPr>
            <w:r w:rsidDel="00000000" w:rsidR="00000000" w:rsidRPr="00000000">
              <w:rPr>
                <w:rtl w:val="0"/>
              </w:rPr>
              <w:t xml:space="preserve"> </w:t>
            </w:r>
          </w:p>
          <w:p w:rsidR="00000000" w:rsidDel="00000000" w:rsidP="00000000" w:rsidRDefault="00000000" w:rsidRPr="00000000" w14:paraId="00000029">
            <w:pPr>
              <w:ind w:left="460" w:firstLine="0"/>
              <w:contextualSpacing w:val="0"/>
              <w:rPr/>
            </w:pPr>
            <w:r w:rsidDel="00000000" w:rsidR="00000000" w:rsidRPr="00000000">
              <w:rPr>
                <w:rtl w:val="0"/>
              </w:rPr>
              <w:t xml:space="preserve"> </w:t>
            </w:r>
          </w:p>
          <w:p w:rsidR="00000000" w:rsidDel="00000000" w:rsidP="00000000" w:rsidRDefault="00000000" w:rsidRPr="00000000" w14:paraId="0000002A">
            <w:pPr>
              <w:ind w:left="460" w:firstLine="0"/>
              <w:contextualSpacing w:val="0"/>
              <w:rPr/>
            </w:pPr>
            <w:r w:rsidDel="00000000" w:rsidR="00000000" w:rsidRPr="00000000">
              <w:rPr>
                <w:rtl w:val="0"/>
              </w:rPr>
              <w:t xml:space="preserve"> </w:t>
            </w:r>
          </w:p>
          <w:p w:rsidR="00000000" w:rsidDel="00000000" w:rsidP="00000000" w:rsidRDefault="00000000" w:rsidRPr="00000000" w14:paraId="0000002B">
            <w:pPr>
              <w:ind w:left="460" w:firstLine="0"/>
              <w:contextualSpacing w:val="0"/>
              <w:rPr/>
            </w:pPr>
            <w:r w:rsidDel="00000000" w:rsidR="00000000" w:rsidRPr="00000000">
              <w:rPr>
                <w:rtl w:val="0"/>
              </w:rPr>
              <w:t xml:space="preserve">Class Diagram(s)</w:t>
            </w:r>
          </w:p>
          <w:p w:rsidR="00000000" w:rsidDel="00000000" w:rsidP="00000000" w:rsidRDefault="00000000" w:rsidRPr="00000000" w14:paraId="0000002C">
            <w:pPr>
              <w:ind w:left="46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ind w:left="460" w:firstLine="0"/>
              <w:contextualSpacing w:val="0"/>
              <w:rPr/>
            </w:pPr>
            <w:r w:rsidDel="00000000" w:rsidR="00000000" w:rsidRPr="00000000">
              <w:rPr>
                <w:rtl w:val="0"/>
              </w:rPr>
              <w:t xml:space="preserve">From the collection of sequence diagrams, create a class diagram(s) for all problem domain classes.  Include data attributes, operations, and relationships among classes.  Use the guidelines in the SAD text in formatting the class diagram.</w:t>
            </w:r>
          </w:p>
          <w:p w:rsidR="00000000" w:rsidDel="00000000" w:rsidP="00000000" w:rsidRDefault="00000000" w:rsidRPr="00000000" w14:paraId="0000002E">
            <w:pPr>
              <w:ind w:left="4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2F">
            <w:pPr>
              <w:ind w:left="460" w:firstLine="0"/>
              <w:contextualSpacing w:val="0"/>
              <w:rPr/>
            </w:pPr>
            <w:r w:rsidDel="00000000" w:rsidR="00000000" w:rsidRPr="00000000">
              <w:rPr>
                <w:rtl w:val="0"/>
              </w:rPr>
              <w:t xml:space="preserve">Explain the class diagram in terms the client would understand.  Also, provide a narrative explaining how the diagram was derived using either: (1) CRC cards; (2) verb-noun analysis; or (3) prototype analysis.  Include the CRC cards if they were used in the analysis.</w:t>
            </w:r>
          </w:p>
          <w:p w:rsidR="00000000" w:rsidDel="00000000" w:rsidP="00000000" w:rsidRDefault="00000000" w:rsidRPr="00000000" w14:paraId="00000030">
            <w:pPr>
              <w:ind w:left="460" w:firstLine="0"/>
              <w:contextualSpacing w:val="0"/>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31">
      <w:pPr>
        <w:contextualSpacing w:val="0"/>
        <w:rPr/>
      </w:pPr>
      <w:r w:rsidDel="00000000" w:rsidR="00000000" w:rsidRPr="00000000">
        <w:rPr>
          <w:rtl w:val="0"/>
        </w:rPr>
      </w:r>
    </w:p>
    <w:tbl>
      <w:tblPr>
        <w:tblStyle w:val="Table2"/>
        <w:tblW w:w="83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5985"/>
        <w:tblGridChange w:id="0">
          <w:tblGrid>
            <w:gridCol w:w="2385"/>
            <w:gridCol w:w="5985"/>
          </w:tblGrid>
        </w:tblGridChange>
      </w:tblGrid>
      <w:tr>
        <w:trPr>
          <w:trHeight w:val="35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ind w:left="460" w:firstLine="0"/>
              <w:contextualSpacing w:val="0"/>
              <w:rPr/>
            </w:pPr>
            <w:r w:rsidDel="00000000" w:rsidR="00000000" w:rsidRPr="00000000">
              <w:rPr>
                <w:rtl w:val="0"/>
              </w:rPr>
              <w:t xml:space="preserve"> </w:t>
            </w:r>
          </w:p>
          <w:p w:rsidR="00000000" w:rsidDel="00000000" w:rsidP="00000000" w:rsidRDefault="00000000" w:rsidRPr="00000000" w14:paraId="00000033">
            <w:pPr>
              <w:ind w:left="460" w:firstLine="0"/>
              <w:contextualSpacing w:val="0"/>
              <w:rPr/>
            </w:pPr>
            <w:r w:rsidDel="00000000" w:rsidR="00000000" w:rsidRPr="00000000">
              <w:rPr>
                <w:rtl w:val="0"/>
              </w:rPr>
              <w:t xml:space="preserve"> </w:t>
            </w:r>
          </w:p>
          <w:p w:rsidR="00000000" w:rsidDel="00000000" w:rsidP="00000000" w:rsidRDefault="00000000" w:rsidRPr="00000000" w14:paraId="00000034">
            <w:pPr>
              <w:ind w:left="460" w:firstLine="0"/>
              <w:contextualSpacing w:val="0"/>
              <w:rPr/>
            </w:pPr>
            <w:r w:rsidDel="00000000" w:rsidR="00000000" w:rsidRPr="00000000">
              <w:rPr>
                <w:rtl w:val="0"/>
              </w:rPr>
              <w:t xml:space="preserve"> </w:t>
            </w:r>
          </w:p>
          <w:p w:rsidR="00000000" w:rsidDel="00000000" w:rsidP="00000000" w:rsidRDefault="00000000" w:rsidRPr="00000000" w14:paraId="00000035">
            <w:pPr>
              <w:ind w:left="460" w:firstLine="0"/>
              <w:contextualSpacing w:val="0"/>
              <w:rPr/>
            </w:pPr>
            <w:r w:rsidDel="00000000" w:rsidR="00000000" w:rsidRPr="00000000">
              <w:rPr>
                <w:rtl w:val="0"/>
              </w:rPr>
              <w:t xml:space="preserve"> </w:t>
            </w:r>
          </w:p>
          <w:p w:rsidR="00000000" w:rsidDel="00000000" w:rsidP="00000000" w:rsidRDefault="00000000" w:rsidRPr="00000000" w14:paraId="00000036">
            <w:pPr>
              <w:ind w:left="460" w:firstLine="0"/>
              <w:contextualSpacing w:val="0"/>
              <w:rPr/>
            </w:pPr>
            <w:r w:rsidDel="00000000" w:rsidR="00000000" w:rsidRPr="00000000">
              <w:rPr>
                <w:rtl w:val="0"/>
              </w:rPr>
              <w:t xml:space="preserve">Database Design and Data Definitions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ind w:left="460" w:firstLine="0"/>
              <w:contextualSpacing w:val="0"/>
              <w:rPr/>
            </w:pPr>
            <w:r w:rsidDel="00000000" w:rsidR="00000000" w:rsidRPr="00000000">
              <w:rPr>
                <w:rtl w:val="0"/>
              </w:rPr>
              <w:t xml:space="preserve">Create the data storage tables for a relational database management system deployment.  Design the database in 3NF.  Explain design decisions needed to achieve 3NF.  Provide an Entity-Relationship Diagram (ERD) of the database layout.  Provide an explanation of how the ERD was created from the class diagram.</w:t>
            </w:r>
          </w:p>
          <w:p w:rsidR="00000000" w:rsidDel="00000000" w:rsidP="00000000" w:rsidRDefault="00000000" w:rsidRPr="00000000" w14:paraId="00000038">
            <w:pPr>
              <w:ind w:left="4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39">
            <w:pPr>
              <w:ind w:left="460" w:firstLine="0"/>
              <w:contextualSpacing w:val="0"/>
              <w:rPr/>
            </w:pPr>
            <w:r w:rsidDel="00000000" w:rsidR="00000000" w:rsidRPr="00000000">
              <w:rPr>
                <w:rtl w:val="0"/>
              </w:rPr>
              <w:t xml:space="preserve">Also, provide data descriptions (data types and sizes) for the attributes of each table; i.e., a database designer would have adequate information to create the database tables and fields.</w:t>
            </w:r>
          </w:p>
          <w:p w:rsidR="00000000" w:rsidDel="00000000" w:rsidP="00000000" w:rsidRDefault="00000000" w:rsidRPr="00000000" w14:paraId="0000003A">
            <w:pPr>
              <w:ind w:left="460" w:firstLine="0"/>
              <w:contextualSpacing w:val="0"/>
              <w:rPr>
                <w:sz w:val="16"/>
                <w:szCs w:val="16"/>
              </w:rPr>
            </w:pPr>
            <w:r w:rsidDel="00000000" w:rsidR="00000000" w:rsidRPr="00000000">
              <w:rPr>
                <w:sz w:val="16"/>
                <w:szCs w:val="16"/>
                <w:rtl w:val="0"/>
              </w:rPr>
              <w:t xml:space="preserve"> </w:t>
            </w:r>
          </w:p>
        </w:tc>
      </w:tr>
      <w:tr>
        <w:trPr>
          <w:trHeight w:val="33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ind w:left="460" w:firstLine="0"/>
              <w:contextualSpacing w:val="0"/>
              <w:rPr/>
            </w:pPr>
            <w:r w:rsidDel="00000000" w:rsidR="00000000" w:rsidRPr="00000000">
              <w:rPr>
                <w:rtl w:val="0"/>
              </w:rPr>
              <w:t xml:space="preserve"> </w:t>
            </w:r>
          </w:p>
          <w:p w:rsidR="00000000" w:rsidDel="00000000" w:rsidP="00000000" w:rsidRDefault="00000000" w:rsidRPr="00000000" w14:paraId="0000003C">
            <w:pPr>
              <w:ind w:left="460" w:firstLine="0"/>
              <w:contextualSpacing w:val="0"/>
              <w:rPr/>
            </w:pPr>
            <w:r w:rsidDel="00000000" w:rsidR="00000000" w:rsidRPr="00000000">
              <w:rPr>
                <w:rtl w:val="0"/>
              </w:rPr>
              <w:t xml:space="preserve"> </w:t>
            </w:r>
          </w:p>
          <w:p w:rsidR="00000000" w:rsidDel="00000000" w:rsidP="00000000" w:rsidRDefault="00000000" w:rsidRPr="00000000" w14:paraId="0000003D">
            <w:pPr>
              <w:ind w:left="460" w:firstLine="0"/>
              <w:contextualSpacing w:val="0"/>
              <w:rPr/>
            </w:pPr>
            <w:r w:rsidDel="00000000" w:rsidR="00000000" w:rsidRPr="00000000">
              <w:rPr>
                <w:rtl w:val="0"/>
              </w:rPr>
              <w:t xml:space="preserve"> </w:t>
            </w:r>
          </w:p>
          <w:p w:rsidR="00000000" w:rsidDel="00000000" w:rsidP="00000000" w:rsidRDefault="00000000" w:rsidRPr="00000000" w14:paraId="0000003E">
            <w:pPr>
              <w:ind w:left="460" w:firstLine="0"/>
              <w:contextualSpacing w:val="0"/>
              <w:rPr/>
            </w:pPr>
            <w:r w:rsidDel="00000000" w:rsidR="00000000" w:rsidRPr="00000000">
              <w:rPr>
                <w:rtl w:val="0"/>
              </w:rPr>
              <w:t xml:space="preserve">User Interface Navigation Diagram and Screen Layouts</w:t>
            </w:r>
          </w:p>
          <w:p w:rsidR="00000000" w:rsidDel="00000000" w:rsidP="00000000" w:rsidRDefault="00000000" w:rsidRPr="00000000" w14:paraId="0000003F">
            <w:pPr>
              <w:ind w:left="460" w:firstLine="0"/>
              <w:contextualSpacing w:val="0"/>
              <w:rPr>
                <w:b w:val="1"/>
                <w:color w:val="ff0000"/>
              </w:rPr>
            </w:pPr>
            <w:r w:rsidDel="00000000" w:rsidR="00000000" w:rsidRPr="00000000">
              <w:rPr>
                <w:b w:val="1"/>
                <w:color w:val="ff0000"/>
                <w:rtl w:val="0"/>
              </w:rPr>
              <w:t xml:space="preserve">Ryan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ind w:left="460" w:firstLine="0"/>
              <w:contextualSpacing w:val="0"/>
              <w:rPr/>
            </w:pPr>
            <w:r w:rsidDel="00000000" w:rsidR="00000000" w:rsidRPr="00000000">
              <w:rPr>
                <w:rtl w:val="0"/>
              </w:rPr>
              <w:t xml:space="preserve">Create a Window Navigation Diagram depicting the screens needed to realize the use cases.  Use the guidelines in the SAD text in formatting the diagram.  Provide a narrative explanation.</w:t>
            </w:r>
          </w:p>
          <w:p w:rsidR="00000000" w:rsidDel="00000000" w:rsidP="00000000" w:rsidRDefault="00000000" w:rsidRPr="00000000" w14:paraId="00000041">
            <w:pPr>
              <w:ind w:left="4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42">
            <w:pPr>
              <w:ind w:left="460" w:firstLine="0"/>
              <w:contextualSpacing w:val="0"/>
              <w:rPr/>
            </w:pPr>
            <w:r w:rsidDel="00000000" w:rsidR="00000000" w:rsidRPr="00000000">
              <w:rPr>
                <w:rtl w:val="0"/>
              </w:rPr>
              <w:t xml:space="preserve">Provide screen layouts for input screens/forms (data capture) and output screens/reports (data presentation).  Layouts may be borrowed from the HTML prototype (recommended) or presented in storyboard form.  Explain how the screen layouts realize the use cases.</w:t>
            </w:r>
          </w:p>
          <w:p w:rsidR="00000000" w:rsidDel="00000000" w:rsidP="00000000" w:rsidRDefault="00000000" w:rsidRPr="00000000" w14:paraId="00000043">
            <w:pPr>
              <w:ind w:left="460" w:firstLine="0"/>
              <w:contextualSpacing w:val="0"/>
              <w:rPr>
                <w:sz w:val="16"/>
                <w:szCs w:val="16"/>
              </w:rPr>
            </w:pPr>
            <w:r w:rsidDel="00000000" w:rsidR="00000000" w:rsidRPr="00000000">
              <w:rPr>
                <w:sz w:val="16"/>
                <w:szCs w:val="16"/>
                <w:rtl w:val="0"/>
              </w:rPr>
              <w:t xml:space="preserve"> </w:t>
            </w:r>
          </w:p>
        </w:tc>
      </w:tr>
      <w:tr>
        <w:trPr>
          <w:trHeight w:val="21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ind w:left="460" w:firstLine="0"/>
              <w:contextualSpacing w:val="0"/>
              <w:rPr/>
            </w:pPr>
            <w:r w:rsidDel="00000000" w:rsidR="00000000" w:rsidRPr="00000000">
              <w:rPr>
                <w:rtl w:val="0"/>
              </w:rPr>
              <w:t xml:space="preserve"> </w:t>
            </w:r>
          </w:p>
          <w:p w:rsidR="00000000" w:rsidDel="00000000" w:rsidP="00000000" w:rsidRDefault="00000000" w:rsidRPr="00000000" w14:paraId="00000045">
            <w:pPr>
              <w:ind w:left="460" w:firstLine="0"/>
              <w:contextualSpacing w:val="0"/>
              <w:rPr/>
            </w:pPr>
            <w:r w:rsidDel="00000000" w:rsidR="00000000" w:rsidRPr="00000000">
              <w:rPr>
                <w:rtl w:val="0"/>
              </w:rPr>
              <w:t xml:space="preserve"> </w:t>
            </w:r>
          </w:p>
          <w:p w:rsidR="00000000" w:rsidDel="00000000" w:rsidP="00000000" w:rsidRDefault="00000000" w:rsidRPr="00000000" w14:paraId="00000046">
            <w:pPr>
              <w:ind w:left="460" w:firstLine="0"/>
              <w:contextualSpacing w:val="0"/>
              <w:rPr>
                <w:b w:val="1"/>
              </w:rPr>
            </w:pPr>
            <w:r w:rsidDel="00000000" w:rsidR="00000000" w:rsidRPr="00000000">
              <w:rPr>
                <w:b w:val="1"/>
                <w:rtl w:val="0"/>
              </w:rPr>
              <w:t xml:space="preserve">Physical Architecture Design</w:t>
            </w:r>
          </w:p>
          <w:p w:rsidR="00000000" w:rsidDel="00000000" w:rsidP="00000000" w:rsidRDefault="00000000" w:rsidRPr="00000000" w14:paraId="00000047">
            <w:pPr>
              <w:ind w:left="460" w:firstLine="0"/>
              <w:contextualSpacing w:val="0"/>
              <w:rPr>
                <w:b w:val="1"/>
                <w:color w:val="ff0000"/>
              </w:rPr>
            </w:pPr>
            <w:r w:rsidDel="00000000" w:rsidR="00000000" w:rsidRPr="00000000">
              <w:rPr>
                <w:b w:val="1"/>
                <w:color w:val="ff0000"/>
                <w:rtl w:val="0"/>
              </w:rPr>
              <w:t xml:space="preserve">Joseph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ind w:left="460" w:firstLine="0"/>
              <w:contextualSpacing w:val="0"/>
              <w:rPr/>
            </w:pPr>
            <w:r w:rsidDel="00000000" w:rsidR="00000000" w:rsidRPr="00000000">
              <w:rPr>
                <w:rtl w:val="0"/>
              </w:rPr>
              <w:t xml:space="preserve">Create a deployment diagram of the system architecture, presuming server hosting and support is provided by a third party.  Allocate software components to hardware; i.e., follow the examples shown in the SAD text.  Provide an explanation of the architecture decisions in terms that the client would understand.</w:t>
            </w:r>
          </w:p>
          <w:p w:rsidR="00000000" w:rsidDel="00000000" w:rsidP="00000000" w:rsidRDefault="00000000" w:rsidRPr="00000000" w14:paraId="00000049">
            <w:pPr>
              <w:ind w:left="460" w:firstLine="0"/>
              <w:contextualSpacing w:val="0"/>
              <w:rPr>
                <w:sz w:val="16"/>
                <w:szCs w:val="16"/>
              </w:rPr>
            </w:pPr>
            <w:r w:rsidDel="00000000" w:rsidR="00000000" w:rsidRPr="00000000">
              <w:rPr>
                <w:sz w:val="16"/>
                <w:szCs w:val="16"/>
                <w:rtl w:val="0"/>
              </w:rPr>
              <w:t xml:space="preserve"> </w:t>
            </w:r>
          </w:p>
        </w:tc>
      </w:tr>
      <w:tr>
        <w:trPr>
          <w:trHeight w:val="16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ind w:left="460" w:firstLine="0"/>
              <w:contextualSpacing w:val="0"/>
              <w:rPr>
                <w:b w:val="1"/>
              </w:rPr>
            </w:pPr>
            <w:r w:rsidDel="00000000" w:rsidR="00000000" w:rsidRPr="00000000">
              <w:rPr>
                <w:b w:val="1"/>
                <w:rtl w:val="0"/>
              </w:rPr>
              <w:t xml:space="preserve">Design Procedures for Security Concerns and Non-functional Requirements</w:t>
            </w:r>
          </w:p>
          <w:p w:rsidR="00000000" w:rsidDel="00000000" w:rsidP="00000000" w:rsidRDefault="00000000" w:rsidRPr="00000000" w14:paraId="0000004B">
            <w:pPr>
              <w:ind w:left="460" w:firstLine="0"/>
              <w:contextualSpacing w:val="0"/>
              <w:rPr>
                <w:b w:val="1"/>
                <w:color w:val="ff0000"/>
              </w:rPr>
            </w:pPr>
            <w:r w:rsidDel="00000000" w:rsidR="00000000" w:rsidRPr="00000000">
              <w:rPr>
                <w:b w:val="1"/>
                <w:color w:val="ff0000"/>
                <w:rtl w:val="0"/>
              </w:rPr>
              <w:t xml:space="preserve">Zac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ind w:left="460" w:firstLine="0"/>
              <w:contextualSpacing w:val="0"/>
              <w:rPr/>
            </w:pPr>
            <w:r w:rsidDel="00000000" w:rsidR="00000000" w:rsidRPr="00000000">
              <w:rPr>
                <w:rtl w:val="0"/>
              </w:rPr>
              <w:t xml:space="preserve">List and justify procedures needed to address the non-functional requirements with special emphasis on security requirements.  Explain how each requirement may be addressed during detailed design.</w:t>
            </w:r>
          </w:p>
          <w:p w:rsidR="00000000" w:rsidDel="00000000" w:rsidP="00000000" w:rsidRDefault="00000000" w:rsidRPr="00000000" w14:paraId="0000004D">
            <w:pPr>
              <w:ind w:left="460" w:firstLine="0"/>
              <w:contextualSpacing w:val="0"/>
              <w:rPr>
                <w:sz w:val="16"/>
                <w:szCs w:val="16"/>
              </w:rPr>
            </w:pPr>
            <w:r w:rsidDel="00000000" w:rsidR="00000000" w:rsidRPr="00000000">
              <w:rPr>
                <w:sz w:val="16"/>
                <w:szCs w:val="16"/>
                <w:rtl w:val="0"/>
              </w:rPr>
              <w:t xml:space="preserve"> </w:t>
            </w:r>
          </w:p>
        </w:tc>
      </w:tr>
      <w:tr>
        <w:trPr>
          <w:trHeight w:val="34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ind w:left="460" w:firstLine="0"/>
              <w:contextualSpacing w:val="0"/>
              <w:rPr/>
            </w:pPr>
            <w:r w:rsidDel="00000000" w:rsidR="00000000" w:rsidRPr="00000000">
              <w:rPr>
                <w:rtl w:val="0"/>
              </w:rPr>
              <w:t xml:space="preserve"> </w:t>
            </w:r>
          </w:p>
          <w:p w:rsidR="00000000" w:rsidDel="00000000" w:rsidP="00000000" w:rsidRDefault="00000000" w:rsidRPr="00000000" w14:paraId="0000004F">
            <w:pPr>
              <w:ind w:left="460" w:firstLine="0"/>
              <w:contextualSpacing w:val="0"/>
              <w:rPr/>
            </w:pPr>
            <w:r w:rsidDel="00000000" w:rsidR="00000000" w:rsidRPr="00000000">
              <w:rPr>
                <w:rtl w:val="0"/>
              </w:rPr>
              <w:t xml:space="preserve"> </w:t>
            </w:r>
          </w:p>
          <w:p w:rsidR="00000000" w:rsidDel="00000000" w:rsidP="00000000" w:rsidRDefault="00000000" w:rsidRPr="00000000" w14:paraId="00000050">
            <w:pPr>
              <w:ind w:left="460" w:firstLine="0"/>
              <w:contextualSpacing w:val="0"/>
              <w:rPr/>
            </w:pPr>
            <w:r w:rsidDel="00000000" w:rsidR="00000000" w:rsidRPr="00000000">
              <w:rPr>
                <w:rtl w:val="0"/>
              </w:rPr>
              <w:t xml:space="preserve"> </w:t>
            </w:r>
          </w:p>
          <w:p w:rsidR="00000000" w:rsidDel="00000000" w:rsidP="00000000" w:rsidRDefault="00000000" w:rsidRPr="00000000" w14:paraId="00000051">
            <w:pPr>
              <w:ind w:left="460" w:firstLine="0"/>
              <w:contextualSpacing w:val="0"/>
              <w:rPr/>
            </w:pPr>
            <w:r w:rsidDel="00000000" w:rsidR="00000000" w:rsidRPr="00000000">
              <w:rPr>
                <w:rtl w:val="0"/>
              </w:rPr>
              <w:t xml:space="preserve">Gantt Chart</w:t>
            </w:r>
          </w:p>
          <w:p w:rsidR="00000000" w:rsidDel="00000000" w:rsidP="00000000" w:rsidRDefault="00000000" w:rsidRPr="00000000" w14:paraId="00000052">
            <w:pPr>
              <w:ind w:left="460" w:firstLine="0"/>
              <w:contextualSpacing w:val="0"/>
              <w:rPr>
                <w:b w:val="1"/>
                <w:color w:val="ff0000"/>
              </w:rPr>
            </w:pPr>
            <w:r w:rsidDel="00000000" w:rsidR="00000000" w:rsidRPr="00000000">
              <w:rPr>
                <w:b w:val="1"/>
                <w:color w:val="ff0000"/>
                <w:rtl w:val="0"/>
              </w:rPr>
              <w:t xml:space="preserve">Tyler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ind w:left="460" w:firstLine="0"/>
              <w:contextualSpacing w:val="0"/>
              <w:rPr/>
            </w:pPr>
            <w:r w:rsidDel="00000000" w:rsidR="00000000" w:rsidRPr="00000000">
              <w:rPr>
                <w:rtl w:val="0"/>
              </w:rPr>
              <w:t xml:space="preserve">Provide Gantt chart(s) showing project tasks for all iterations from the third iteration through the present one.  The Gantt chart(s) should identify:</w:t>
            </w:r>
          </w:p>
          <w:p w:rsidR="00000000" w:rsidDel="00000000" w:rsidP="00000000" w:rsidRDefault="00000000" w:rsidRPr="00000000" w14:paraId="00000054">
            <w:pPr>
              <w:ind w:left="46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Task ID number and name (dates from Syllabus Schedule)</w:t>
            </w:r>
          </w:p>
          <w:p w:rsidR="00000000" w:rsidDel="00000000" w:rsidP="00000000" w:rsidRDefault="00000000" w:rsidRPr="00000000" w14:paraId="00000055">
            <w:pPr>
              <w:ind w:left="46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Task start date and duration</w:t>
            </w:r>
          </w:p>
          <w:p w:rsidR="00000000" w:rsidDel="00000000" w:rsidP="00000000" w:rsidRDefault="00000000" w:rsidRPr="00000000" w14:paraId="00000056">
            <w:pPr>
              <w:ind w:left="46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Task responsibility (individual team member level)</w:t>
            </w:r>
          </w:p>
          <w:p w:rsidR="00000000" w:rsidDel="00000000" w:rsidP="00000000" w:rsidRDefault="00000000" w:rsidRPr="00000000" w14:paraId="00000057">
            <w:pPr>
              <w:ind w:left="46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Task dependencies</w:t>
            </w:r>
          </w:p>
          <w:p w:rsidR="00000000" w:rsidDel="00000000" w:rsidP="00000000" w:rsidRDefault="00000000" w:rsidRPr="00000000" w14:paraId="00000058">
            <w:pPr>
              <w:ind w:left="460" w:firstLine="0"/>
              <w:contextualSpacing w:val="0"/>
              <w:rPr>
                <w:sz w:val="16"/>
                <w:szCs w:val="16"/>
              </w:rPr>
            </w:pPr>
            <w:r w:rsidDel="00000000" w:rsidR="00000000" w:rsidRPr="00000000">
              <w:rPr>
                <w:sz w:val="16"/>
                <w:szCs w:val="16"/>
                <w:rtl w:val="0"/>
              </w:rPr>
              <w:t xml:space="preserve"> </w:t>
            </w:r>
          </w:p>
        </w:tc>
      </w:tr>
      <w:tr>
        <w:trPr>
          <w:trHeight w:val="16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460" w:firstLine="0"/>
              <w:contextualSpacing w:val="0"/>
              <w:rPr/>
            </w:pPr>
            <w:r w:rsidDel="00000000" w:rsidR="00000000" w:rsidRPr="00000000">
              <w:rPr>
                <w:rtl w:val="0"/>
              </w:rPr>
              <w:t xml:space="preserve"> </w:t>
            </w:r>
          </w:p>
          <w:p w:rsidR="00000000" w:rsidDel="00000000" w:rsidP="00000000" w:rsidRDefault="00000000" w:rsidRPr="00000000" w14:paraId="0000005A">
            <w:pPr>
              <w:ind w:left="460" w:firstLine="0"/>
              <w:contextualSpacing w:val="0"/>
              <w:rPr/>
            </w:pPr>
            <w:r w:rsidDel="00000000" w:rsidR="00000000" w:rsidRPr="00000000">
              <w:rPr>
                <w:rtl w:val="0"/>
              </w:rPr>
              <w:t xml:space="preserve">Elaboration Phase Prototype</w:t>
            </w:r>
          </w:p>
          <w:p w:rsidR="00000000" w:rsidDel="00000000" w:rsidP="00000000" w:rsidRDefault="00000000" w:rsidRPr="00000000" w14:paraId="0000005B">
            <w:pPr>
              <w:ind w:left="460" w:firstLine="0"/>
              <w:contextualSpacing w:val="0"/>
              <w:rPr>
                <w:b w:val="1"/>
                <w:color w:val="ff0000"/>
              </w:rPr>
            </w:pPr>
            <w:r w:rsidDel="00000000" w:rsidR="00000000" w:rsidRPr="00000000">
              <w:rPr>
                <w:b w:val="1"/>
                <w:color w:val="ff0000"/>
                <w:rtl w:val="0"/>
              </w:rPr>
              <w:t xml:space="preserve">Done (S will put on Drive)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left="460" w:firstLine="0"/>
              <w:contextualSpacing w:val="0"/>
              <w:rPr/>
            </w:pPr>
            <w:r w:rsidDel="00000000" w:rsidR="00000000" w:rsidRPr="00000000">
              <w:rPr>
                <w:rtl w:val="0"/>
              </w:rPr>
              <w:t xml:space="preserve">Create a high-level prototype (HTML or similar screen mockups) that represents the data needs and process flows of the use cases.  The prototype may not connect to databases or use anything other than the minimum of programming.</w:t>
            </w:r>
          </w:p>
          <w:p w:rsidR="00000000" w:rsidDel="00000000" w:rsidP="00000000" w:rsidRDefault="00000000" w:rsidRPr="00000000" w14:paraId="0000005D">
            <w:pPr>
              <w:ind w:left="460" w:firstLine="0"/>
              <w:contextualSpacing w:val="0"/>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5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